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51B" w:rsidRDefault="0081451B" w:rsidP="00BA6A02">
      <w:pPr>
        <w:spacing w:after="0" w:line="240" w:lineRule="auto"/>
        <w:jc w:val="both"/>
        <w:rPr>
          <w:rFonts w:ascii="Times New Roman" w:hAnsi="Times New Roman"/>
          <w:b/>
          <w:i/>
          <w:sz w:val="28"/>
          <w:szCs w:val="28"/>
        </w:rPr>
      </w:pPr>
      <w:r>
        <w:rPr>
          <w:rFonts w:ascii="Times New Roman" w:hAnsi="Times New Roman"/>
          <w:b/>
          <w:i/>
          <w:noProof/>
          <w:sz w:val="28"/>
          <w:szCs w:val="28"/>
          <w:lang w:eastAsia="ru-RU"/>
        </w:rPr>
        <w:drawing>
          <wp:inline distT="0" distB="0" distL="0" distR="0">
            <wp:extent cx="6732270" cy="9265920"/>
            <wp:effectExtent l="19050" t="0" r="0" b="0"/>
            <wp:docPr id="24" name="Рисунок 24" descr="L:\для Кочеткова Н.Н\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для Кочеткова Н.Н\Изображение 001.jpg"/>
                    <pic:cNvPicPr>
                      <a:picLocks noChangeAspect="1" noChangeArrowheads="1"/>
                    </pic:cNvPicPr>
                  </pic:nvPicPr>
                  <pic:blipFill>
                    <a:blip r:embed="rId8"/>
                    <a:srcRect/>
                    <a:stretch>
                      <a:fillRect/>
                    </a:stretch>
                  </pic:blipFill>
                  <pic:spPr bwMode="auto">
                    <a:xfrm>
                      <a:off x="0" y="0"/>
                      <a:ext cx="6732270" cy="9265920"/>
                    </a:xfrm>
                    <a:prstGeom prst="rect">
                      <a:avLst/>
                    </a:prstGeom>
                    <a:noFill/>
                    <a:ln w="9525">
                      <a:noFill/>
                      <a:miter lim="800000"/>
                      <a:headEnd/>
                      <a:tailEnd/>
                    </a:ln>
                  </pic:spPr>
                </pic:pic>
              </a:graphicData>
            </a:graphic>
          </wp:inline>
        </w:drawing>
      </w:r>
    </w:p>
    <w:p w:rsidR="0081451B" w:rsidRDefault="0081451B" w:rsidP="00BA6A02">
      <w:pPr>
        <w:spacing w:after="0" w:line="240" w:lineRule="auto"/>
        <w:jc w:val="both"/>
        <w:rPr>
          <w:rFonts w:ascii="Times New Roman" w:hAnsi="Times New Roman"/>
          <w:b/>
          <w:i/>
          <w:sz w:val="28"/>
          <w:szCs w:val="28"/>
        </w:rPr>
      </w:pPr>
    </w:p>
    <w:p w:rsidR="00F45B29" w:rsidRPr="00C822ED" w:rsidRDefault="00F45B29" w:rsidP="00492804">
      <w:pPr>
        <w:spacing w:after="0" w:line="240" w:lineRule="auto"/>
        <w:jc w:val="center"/>
        <w:rPr>
          <w:rFonts w:ascii="Times New Roman" w:hAnsi="Times New Roman"/>
          <w:b/>
          <w:i/>
          <w:sz w:val="28"/>
          <w:szCs w:val="28"/>
        </w:rPr>
      </w:pPr>
      <w:r w:rsidRPr="00C822ED">
        <w:rPr>
          <w:rFonts w:ascii="Times New Roman" w:hAnsi="Times New Roman"/>
          <w:b/>
          <w:i/>
          <w:sz w:val="28"/>
          <w:szCs w:val="28"/>
        </w:rPr>
        <w:t>СОДЕРЖАНИЕ</w:t>
      </w:r>
    </w:p>
    <w:p w:rsidR="00F45B29" w:rsidRPr="00FA292C" w:rsidRDefault="00F45B29" w:rsidP="00BA6A02">
      <w:pPr>
        <w:spacing w:after="0" w:line="240" w:lineRule="auto"/>
        <w:jc w:val="both"/>
        <w:rPr>
          <w:rFonts w:ascii="Times New Roman" w:hAnsi="Times New Roman"/>
          <w:b/>
          <w:bCs/>
          <w:sz w:val="28"/>
          <w:szCs w:val="28"/>
        </w:rPr>
      </w:pPr>
    </w:p>
    <w:p w:rsidR="00F45B29" w:rsidRPr="005D3B23" w:rsidRDefault="00F45B29" w:rsidP="00BA6A02">
      <w:pPr>
        <w:spacing w:after="0" w:line="240" w:lineRule="auto"/>
        <w:jc w:val="both"/>
        <w:rPr>
          <w:rFonts w:ascii="Times New Roman" w:hAnsi="Times New Roman"/>
          <w:sz w:val="28"/>
          <w:szCs w:val="28"/>
        </w:rPr>
      </w:pPr>
      <w:r w:rsidRPr="005D3B23">
        <w:rPr>
          <w:rFonts w:ascii="Times New Roman" w:hAnsi="Times New Roman"/>
          <w:sz w:val="28"/>
          <w:szCs w:val="28"/>
        </w:rPr>
        <w:t>Общие положения…………………………………………………………</w:t>
      </w:r>
      <w:r w:rsidR="009F76D9">
        <w:rPr>
          <w:rFonts w:ascii="Times New Roman" w:hAnsi="Times New Roman"/>
          <w:sz w:val="28"/>
          <w:szCs w:val="28"/>
        </w:rPr>
        <w:t>………</w:t>
      </w:r>
      <w:r w:rsidR="002F1EC8">
        <w:rPr>
          <w:rFonts w:ascii="Times New Roman" w:hAnsi="Times New Roman"/>
          <w:sz w:val="28"/>
          <w:szCs w:val="28"/>
        </w:rPr>
        <w:t>……3-4</w:t>
      </w:r>
    </w:p>
    <w:p w:rsidR="006B2FB8" w:rsidRPr="00C822ED" w:rsidRDefault="006B2FB8" w:rsidP="00BA6A02">
      <w:pPr>
        <w:spacing w:after="0" w:line="240" w:lineRule="auto"/>
        <w:jc w:val="both"/>
        <w:rPr>
          <w:rFonts w:ascii="Times New Roman" w:hAnsi="Times New Roman"/>
          <w:b/>
          <w:i/>
          <w:sz w:val="28"/>
          <w:szCs w:val="28"/>
        </w:rPr>
      </w:pPr>
      <w:r w:rsidRPr="00C822ED">
        <w:rPr>
          <w:rFonts w:ascii="Times New Roman" w:hAnsi="Times New Roman"/>
          <w:b/>
          <w:i/>
          <w:sz w:val="28"/>
          <w:szCs w:val="28"/>
        </w:rPr>
        <w:t xml:space="preserve">Раздел  </w:t>
      </w:r>
      <w:r w:rsidRPr="00C822ED">
        <w:rPr>
          <w:rFonts w:ascii="Times New Roman" w:hAnsi="Times New Roman" w:cs="Times New Roman"/>
          <w:b/>
          <w:i/>
          <w:sz w:val="28"/>
          <w:szCs w:val="28"/>
        </w:rPr>
        <w:t>I</w:t>
      </w:r>
      <w:r w:rsidR="00F45B29" w:rsidRPr="00C822ED">
        <w:rPr>
          <w:rFonts w:ascii="Times New Roman" w:hAnsi="Times New Roman"/>
          <w:b/>
          <w:i/>
          <w:sz w:val="28"/>
          <w:szCs w:val="28"/>
        </w:rPr>
        <w:t>. Целевой</w:t>
      </w:r>
    </w:p>
    <w:p w:rsidR="00F45B29" w:rsidRPr="00A20E1A" w:rsidRDefault="00F45B29" w:rsidP="007C5A34">
      <w:pPr>
        <w:pStyle w:val="a5"/>
        <w:numPr>
          <w:ilvl w:val="0"/>
          <w:numId w:val="167"/>
        </w:numPr>
        <w:spacing w:after="0" w:line="240" w:lineRule="auto"/>
        <w:jc w:val="both"/>
        <w:rPr>
          <w:rFonts w:ascii="Times New Roman" w:hAnsi="Times New Roman"/>
          <w:sz w:val="28"/>
          <w:szCs w:val="28"/>
        </w:rPr>
      </w:pPr>
      <w:r w:rsidRPr="00A20E1A">
        <w:rPr>
          <w:rFonts w:ascii="Times New Roman" w:hAnsi="Times New Roman"/>
          <w:sz w:val="28"/>
          <w:szCs w:val="28"/>
        </w:rPr>
        <w:t>Пояснительная записка……………………………………………</w:t>
      </w:r>
      <w:r w:rsidR="009F76D9">
        <w:rPr>
          <w:rFonts w:ascii="Times New Roman" w:hAnsi="Times New Roman"/>
          <w:sz w:val="28"/>
          <w:szCs w:val="28"/>
        </w:rPr>
        <w:t>………</w:t>
      </w:r>
      <w:r w:rsidR="00ED0887">
        <w:rPr>
          <w:rFonts w:ascii="Times New Roman" w:hAnsi="Times New Roman"/>
          <w:sz w:val="28"/>
          <w:szCs w:val="28"/>
        </w:rPr>
        <w:t>…</w:t>
      </w:r>
      <w:r w:rsidR="002F1EC8">
        <w:rPr>
          <w:rFonts w:ascii="Times New Roman" w:hAnsi="Times New Roman"/>
          <w:sz w:val="28"/>
          <w:szCs w:val="28"/>
        </w:rPr>
        <w:t>…..5-9</w:t>
      </w:r>
    </w:p>
    <w:p w:rsidR="00F45B29" w:rsidRPr="006B2FB8" w:rsidRDefault="00F45B29" w:rsidP="007C5A34">
      <w:pPr>
        <w:pStyle w:val="a5"/>
        <w:numPr>
          <w:ilvl w:val="0"/>
          <w:numId w:val="167"/>
        </w:numPr>
        <w:spacing w:after="0" w:line="240" w:lineRule="auto"/>
        <w:jc w:val="both"/>
        <w:rPr>
          <w:rFonts w:ascii="Times New Roman" w:hAnsi="Times New Roman"/>
          <w:sz w:val="28"/>
          <w:szCs w:val="28"/>
        </w:rPr>
      </w:pPr>
      <w:r w:rsidRPr="006B2FB8">
        <w:rPr>
          <w:rFonts w:ascii="Times New Roman" w:hAnsi="Times New Roman"/>
          <w:sz w:val="28"/>
          <w:szCs w:val="28"/>
        </w:rPr>
        <w:t xml:space="preserve">Планируемые    результаты освоения обучающимися основной </w:t>
      </w:r>
    </w:p>
    <w:p w:rsidR="00F45B29" w:rsidRPr="006B2FB8" w:rsidRDefault="00F45B29" w:rsidP="00BA6A02">
      <w:pPr>
        <w:pStyle w:val="a5"/>
        <w:spacing w:after="0" w:line="240" w:lineRule="auto"/>
        <w:jc w:val="both"/>
        <w:rPr>
          <w:rFonts w:ascii="Times New Roman" w:hAnsi="Times New Roman"/>
          <w:sz w:val="28"/>
          <w:szCs w:val="28"/>
        </w:rPr>
      </w:pPr>
      <w:r w:rsidRPr="006B2FB8">
        <w:rPr>
          <w:rFonts w:ascii="Times New Roman" w:hAnsi="Times New Roman"/>
          <w:sz w:val="28"/>
          <w:szCs w:val="28"/>
        </w:rPr>
        <w:t>образовательной программы основного общего образования …</w:t>
      </w:r>
      <w:r w:rsidR="009F76D9">
        <w:rPr>
          <w:rFonts w:ascii="Times New Roman" w:hAnsi="Times New Roman"/>
          <w:sz w:val="28"/>
          <w:szCs w:val="28"/>
        </w:rPr>
        <w:t>………</w:t>
      </w:r>
      <w:r w:rsidR="002F1EC8">
        <w:rPr>
          <w:rFonts w:ascii="Times New Roman" w:hAnsi="Times New Roman"/>
          <w:sz w:val="28"/>
          <w:szCs w:val="28"/>
        </w:rPr>
        <w:t>..</w:t>
      </w:r>
      <w:r w:rsidRPr="006B2FB8">
        <w:rPr>
          <w:rFonts w:ascii="Times New Roman" w:hAnsi="Times New Roman"/>
          <w:sz w:val="28"/>
          <w:szCs w:val="28"/>
        </w:rPr>
        <w:t>1</w:t>
      </w:r>
      <w:r w:rsidR="002F1EC8">
        <w:rPr>
          <w:rFonts w:ascii="Times New Roman" w:hAnsi="Times New Roman"/>
          <w:sz w:val="28"/>
          <w:szCs w:val="28"/>
        </w:rPr>
        <w:t>0</w:t>
      </w:r>
      <w:r w:rsidRPr="006B2FB8">
        <w:rPr>
          <w:rFonts w:ascii="Times New Roman" w:hAnsi="Times New Roman"/>
          <w:sz w:val="28"/>
          <w:szCs w:val="28"/>
        </w:rPr>
        <w:t>-</w:t>
      </w:r>
      <w:r w:rsidR="002F1EC8">
        <w:rPr>
          <w:rFonts w:ascii="Times New Roman" w:hAnsi="Times New Roman"/>
          <w:sz w:val="28"/>
          <w:szCs w:val="28"/>
        </w:rPr>
        <w:t>1</w:t>
      </w:r>
      <w:r w:rsidRPr="006B2FB8">
        <w:rPr>
          <w:rFonts w:ascii="Times New Roman" w:hAnsi="Times New Roman"/>
          <w:sz w:val="28"/>
          <w:szCs w:val="28"/>
        </w:rPr>
        <w:t>3</w:t>
      </w:r>
      <w:r w:rsidR="002F1EC8">
        <w:rPr>
          <w:rFonts w:ascii="Times New Roman" w:hAnsi="Times New Roman"/>
          <w:sz w:val="28"/>
          <w:szCs w:val="28"/>
        </w:rPr>
        <w:t>8</w:t>
      </w:r>
    </w:p>
    <w:p w:rsidR="00F45B29" w:rsidRPr="006B2FB8" w:rsidRDefault="00F45B29" w:rsidP="007C5A34">
      <w:pPr>
        <w:pStyle w:val="a5"/>
        <w:numPr>
          <w:ilvl w:val="0"/>
          <w:numId w:val="167"/>
        </w:numPr>
        <w:spacing w:after="0" w:line="240" w:lineRule="auto"/>
        <w:jc w:val="both"/>
        <w:rPr>
          <w:rFonts w:ascii="Times New Roman" w:hAnsi="Times New Roman"/>
          <w:sz w:val="28"/>
          <w:szCs w:val="28"/>
        </w:rPr>
      </w:pPr>
      <w:r w:rsidRPr="006B2FB8">
        <w:rPr>
          <w:rFonts w:ascii="Times New Roman" w:hAnsi="Times New Roman"/>
          <w:sz w:val="28"/>
          <w:szCs w:val="28"/>
        </w:rPr>
        <w:t>Система оценки достижения планируемых результатов  освоения                      основной образовательной программы  основного общего</w:t>
      </w:r>
    </w:p>
    <w:p w:rsidR="00F45B29" w:rsidRPr="006B2FB8" w:rsidRDefault="00F45B29" w:rsidP="00BA6A02">
      <w:pPr>
        <w:pStyle w:val="a5"/>
        <w:spacing w:after="0" w:line="240" w:lineRule="auto"/>
        <w:jc w:val="both"/>
        <w:rPr>
          <w:rFonts w:ascii="Times New Roman" w:hAnsi="Times New Roman"/>
          <w:sz w:val="28"/>
          <w:szCs w:val="28"/>
        </w:rPr>
      </w:pPr>
      <w:r w:rsidRPr="006B2FB8">
        <w:rPr>
          <w:rFonts w:ascii="Times New Roman" w:hAnsi="Times New Roman"/>
          <w:sz w:val="28"/>
          <w:szCs w:val="28"/>
        </w:rPr>
        <w:t>образования………………………………………………………...</w:t>
      </w:r>
      <w:r w:rsidR="009F76D9">
        <w:rPr>
          <w:rFonts w:ascii="Times New Roman" w:hAnsi="Times New Roman"/>
          <w:sz w:val="28"/>
          <w:szCs w:val="28"/>
        </w:rPr>
        <w:t>............</w:t>
      </w:r>
      <w:r w:rsidR="00ED0887">
        <w:rPr>
          <w:rFonts w:ascii="Times New Roman" w:hAnsi="Times New Roman"/>
          <w:sz w:val="28"/>
          <w:szCs w:val="28"/>
        </w:rPr>
        <w:t>.</w:t>
      </w:r>
      <w:r w:rsidR="002F1EC8">
        <w:rPr>
          <w:rFonts w:ascii="Times New Roman" w:hAnsi="Times New Roman"/>
          <w:sz w:val="28"/>
          <w:szCs w:val="28"/>
        </w:rPr>
        <w:t>138</w:t>
      </w:r>
      <w:r w:rsidRPr="006B2FB8">
        <w:rPr>
          <w:rFonts w:ascii="Times New Roman" w:hAnsi="Times New Roman"/>
          <w:sz w:val="28"/>
          <w:szCs w:val="28"/>
        </w:rPr>
        <w:t>-</w:t>
      </w:r>
      <w:r w:rsidR="002F1EC8">
        <w:rPr>
          <w:rFonts w:ascii="Times New Roman" w:hAnsi="Times New Roman"/>
          <w:sz w:val="28"/>
          <w:szCs w:val="28"/>
        </w:rPr>
        <w:t>157</w:t>
      </w:r>
    </w:p>
    <w:p w:rsidR="00F45B29" w:rsidRPr="00FA292C" w:rsidRDefault="00F45B29" w:rsidP="00BA6A02">
      <w:pPr>
        <w:spacing w:after="0" w:line="240" w:lineRule="auto"/>
        <w:ind w:left="330"/>
        <w:jc w:val="both"/>
        <w:rPr>
          <w:rFonts w:ascii="Times New Roman" w:hAnsi="Times New Roman"/>
          <w:sz w:val="28"/>
          <w:szCs w:val="28"/>
        </w:rPr>
      </w:pPr>
    </w:p>
    <w:p w:rsidR="00F45B29" w:rsidRPr="00C822ED" w:rsidRDefault="006B2FB8" w:rsidP="00BA6A02">
      <w:pPr>
        <w:spacing w:after="0" w:line="240" w:lineRule="auto"/>
        <w:ind w:left="330"/>
        <w:jc w:val="both"/>
        <w:rPr>
          <w:rFonts w:ascii="Times New Roman" w:hAnsi="Times New Roman"/>
          <w:b/>
          <w:i/>
          <w:sz w:val="28"/>
          <w:szCs w:val="28"/>
        </w:rPr>
      </w:pPr>
      <w:r w:rsidRPr="00C822ED">
        <w:rPr>
          <w:rFonts w:ascii="Times New Roman" w:hAnsi="Times New Roman"/>
          <w:b/>
          <w:i/>
          <w:sz w:val="28"/>
          <w:szCs w:val="28"/>
        </w:rPr>
        <w:t xml:space="preserve">Раздел  </w:t>
      </w:r>
      <w:r w:rsidR="00C822ED">
        <w:rPr>
          <w:rFonts w:ascii="Times New Roman" w:hAnsi="Times New Roman" w:cs="Times New Roman"/>
          <w:b/>
          <w:i/>
          <w:sz w:val="28"/>
          <w:szCs w:val="28"/>
        </w:rPr>
        <w:t>I</w:t>
      </w:r>
      <w:r w:rsidRPr="00C822ED">
        <w:rPr>
          <w:rFonts w:ascii="Times New Roman" w:hAnsi="Times New Roman" w:cs="Times New Roman"/>
          <w:b/>
          <w:i/>
          <w:sz w:val="28"/>
          <w:szCs w:val="28"/>
        </w:rPr>
        <w:t>I</w:t>
      </w:r>
      <w:r w:rsidR="00F45B29" w:rsidRPr="00C822ED">
        <w:rPr>
          <w:rFonts w:ascii="Times New Roman" w:hAnsi="Times New Roman"/>
          <w:b/>
          <w:i/>
          <w:sz w:val="28"/>
          <w:szCs w:val="28"/>
        </w:rPr>
        <w:t>. Содержательный</w:t>
      </w:r>
    </w:p>
    <w:p w:rsidR="00F45B29" w:rsidRPr="00FA292C" w:rsidRDefault="00F45B29" w:rsidP="00BA6A02">
      <w:pPr>
        <w:spacing w:after="0" w:line="240" w:lineRule="auto"/>
        <w:ind w:left="330"/>
        <w:jc w:val="both"/>
        <w:rPr>
          <w:rFonts w:ascii="Times New Roman" w:hAnsi="Times New Roman"/>
          <w:b/>
          <w:sz w:val="28"/>
          <w:szCs w:val="28"/>
        </w:rPr>
      </w:pPr>
    </w:p>
    <w:p w:rsidR="0065553D" w:rsidRDefault="00F45B29" w:rsidP="007C5A34">
      <w:pPr>
        <w:pStyle w:val="a5"/>
        <w:numPr>
          <w:ilvl w:val="0"/>
          <w:numId w:val="169"/>
        </w:numPr>
        <w:jc w:val="both"/>
        <w:rPr>
          <w:rFonts w:ascii="Times New Roman" w:hAnsi="Times New Roman" w:cs="Times New Roman"/>
          <w:sz w:val="28"/>
          <w:szCs w:val="28"/>
        </w:rPr>
      </w:pPr>
      <w:r w:rsidRPr="00194805">
        <w:rPr>
          <w:rFonts w:ascii="Times New Roman" w:hAnsi="Times New Roman"/>
          <w:sz w:val="28"/>
          <w:szCs w:val="28"/>
        </w:rPr>
        <w:t>Программа развития универсальных учебных дейст</w:t>
      </w:r>
      <w:r w:rsidR="006B2FB8" w:rsidRPr="00194805">
        <w:rPr>
          <w:rFonts w:ascii="Times New Roman" w:hAnsi="Times New Roman"/>
          <w:sz w:val="28"/>
          <w:szCs w:val="28"/>
        </w:rPr>
        <w:t>вий</w:t>
      </w:r>
      <w:r w:rsidR="00F53790">
        <w:rPr>
          <w:rFonts w:ascii="Times New Roman" w:hAnsi="Times New Roman" w:cs="Times New Roman"/>
          <w:sz w:val="28"/>
          <w:szCs w:val="28"/>
        </w:rPr>
        <w:t>, включающая</w:t>
      </w:r>
      <w:r w:rsidR="00194805" w:rsidRPr="00194805">
        <w:rPr>
          <w:rFonts w:ascii="Times New Roman" w:hAnsi="Times New Roman" w:cs="Times New Roman"/>
          <w:sz w:val="28"/>
          <w:szCs w:val="28"/>
        </w:rPr>
        <w:t xml:space="preserve"> формирование компетенций обучающихся в области использования информационно-коммуникационных технологий, учебно-</w:t>
      </w:r>
    </w:p>
    <w:p w:rsidR="009F6F6D" w:rsidRPr="00194805" w:rsidRDefault="00194805" w:rsidP="00BA6A02">
      <w:pPr>
        <w:pStyle w:val="a5"/>
        <w:jc w:val="both"/>
        <w:rPr>
          <w:rFonts w:ascii="Times New Roman" w:hAnsi="Times New Roman" w:cs="Times New Roman"/>
          <w:sz w:val="28"/>
          <w:szCs w:val="28"/>
        </w:rPr>
      </w:pPr>
      <w:r w:rsidRPr="00194805">
        <w:rPr>
          <w:rFonts w:ascii="Times New Roman" w:hAnsi="Times New Roman" w:cs="Times New Roman"/>
          <w:sz w:val="28"/>
          <w:szCs w:val="28"/>
        </w:rPr>
        <w:t>исследовательской и проектной деятельности</w:t>
      </w:r>
      <w:r w:rsidR="006B2FB8" w:rsidRPr="00194805">
        <w:rPr>
          <w:rFonts w:ascii="Times New Roman" w:hAnsi="Times New Roman"/>
          <w:sz w:val="28"/>
          <w:szCs w:val="28"/>
        </w:rPr>
        <w:t>…</w:t>
      </w:r>
      <w:r w:rsidRPr="00194805">
        <w:rPr>
          <w:rFonts w:ascii="Times New Roman" w:hAnsi="Times New Roman"/>
          <w:sz w:val="28"/>
          <w:szCs w:val="28"/>
        </w:rPr>
        <w:t>…………</w:t>
      </w:r>
      <w:r w:rsidR="00C822ED">
        <w:rPr>
          <w:rFonts w:ascii="Times New Roman" w:hAnsi="Times New Roman"/>
          <w:sz w:val="28"/>
          <w:szCs w:val="28"/>
        </w:rPr>
        <w:t>…………</w:t>
      </w:r>
      <w:r w:rsidR="005875CF">
        <w:rPr>
          <w:rFonts w:ascii="Times New Roman" w:hAnsi="Times New Roman"/>
          <w:sz w:val="28"/>
          <w:szCs w:val="28"/>
        </w:rPr>
        <w:t>…</w:t>
      </w:r>
      <w:r w:rsidR="002F1EC8">
        <w:rPr>
          <w:rFonts w:ascii="Times New Roman" w:hAnsi="Times New Roman"/>
          <w:sz w:val="28"/>
          <w:szCs w:val="28"/>
        </w:rPr>
        <w:t>..158</w:t>
      </w:r>
      <w:r w:rsidR="00F45B29" w:rsidRPr="00194805">
        <w:rPr>
          <w:rFonts w:ascii="Times New Roman" w:hAnsi="Times New Roman"/>
          <w:sz w:val="28"/>
          <w:szCs w:val="28"/>
        </w:rPr>
        <w:t>-</w:t>
      </w:r>
      <w:r w:rsidR="002F1EC8">
        <w:rPr>
          <w:rFonts w:ascii="Times New Roman" w:hAnsi="Times New Roman"/>
          <w:sz w:val="28"/>
          <w:szCs w:val="28"/>
        </w:rPr>
        <w:t>1</w:t>
      </w:r>
      <w:r w:rsidR="00F45B29" w:rsidRPr="00194805">
        <w:rPr>
          <w:rFonts w:ascii="Times New Roman" w:hAnsi="Times New Roman"/>
          <w:sz w:val="28"/>
          <w:szCs w:val="28"/>
        </w:rPr>
        <w:t>9</w:t>
      </w:r>
      <w:r w:rsidR="002F1EC8">
        <w:rPr>
          <w:rFonts w:ascii="Times New Roman" w:hAnsi="Times New Roman"/>
          <w:sz w:val="28"/>
          <w:szCs w:val="28"/>
        </w:rPr>
        <w:t>4</w:t>
      </w:r>
    </w:p>
    <w:p w:rsidR="00F45B29" w:rsidRPr="00194805" w:rsidRDefault="00F45B29" w:rsidP="007C5A34">
      <w:pPr>
        <w:pStyle w:val="a5"/>
        <w:numPr>
          <w:ilvl w:val="0"/>
          <w:numId w:val="169"/>
        </w:numPr>
        <w:spacing w:after="0" w:line="240" w:lineRule="auto"/>
        <w:jc w:val="both"/>
        <w:rPr>
          <w:rFonts w:ascii="Times New Roman" w:hAnsi="Times New Roman"/>
          <w:sz w:val="28"/>
          <w:szCs w:val="28"/>
        </w:rPr>
      </w:pPr>
      <w:r w:rsidRPr="00194805">
        <w:rPr>
          <w:rFonts w:ascii="Times New Roman" w:hAnsi="Times New Roman"/>
          <w:sz w:val="28"/>
          <w:szCs w:val="28"/>
        </w:rPr>
        <w:t>Программы отдельных  учебных предметов, кур</w:t>
      </w:r>
      <w:r w:rsidR="006B2FB8" w:rsidRPr="00194805">
        <w:rPr>
          <w:rFonts w:ascii="Times New Roman" w:hAnsi="Times New Roman"/>
          <w:sz w:val="28"/>
          <w:szCs w:val="28"/>
        </w:rPr>
        <w:t>сов……...</w:t>
      </w:r>
      <w:r w:rsidR="00C822ED">
        <w:rPr>
          <w:rFonts w:ascii="Times New Roman" w:hAnsi="Times New Roman"/>
          <w:sz w:val="28"/>
          <w:szCs w:val="28"/>
        </w:rPr>
        <w:t>..............</w:t>
      </w:r>
      <w:r w:rsidR="005875CF">
        <w:rPr>
          <w:rFonts w:ascii="Times New Roman" w:hAnsi="Times New Roman"/>
          <w:sz w:val="28"/>
          <w:szCs w:val="28"/>
        </w:rPr>
        <w:t>.....</w:t>
      </w:r>
      <w:r w:rsidR="002F1EC8">
        <w:rPr>
          <w:rFonts w:ascii="Times New Roman" w:hAnsi="Times New Roman"/>
          <w:sz w:val="28"/>
          <w:szCs w:val="28"/>
        </w:rPr>
        <w:t>1</w:t>
      </w:r>
      <w:r w:rsidRPr="00194805">
        <w:rPr>
          <w:rFonts w:ascii="Times New Roman" w:hAnsi="Times New Roman"/>
          <w:sz w:val="28"/>
          <w:szCs w:val="28"/>
        </w:rPr>
        <w:t>9</w:t>
      </w:r>
      <w:r w:rsidR="002F1EC8">
        <w:rPr>
          <w:rFonts w:ascii="Times New Roman" w:hAnsi="Times New Roman"/>
          <w:sz w:val="28"/>
          <w:szCs w:val="28"/>
        </w:rPr>
        <w:t>5</w:t>
      </w:r>
      <w:r w:rsidRPr="00194805">
        <w:rPr>
          <w:rFonts w:ascii="Times New Roman" w:hAnsi="Times New Roman"/>
          <w:sz w:val="28"/>
          <w:szCs w:val="28"/>
        </w:rPr>
        <w:t>-</w:t>
      </w:r>
      <w:r w:rsidR="002F1EC8">
        <w:rPr>
          <w:rFonts w:ascii="Times New Roman" w:hAnsi="Times New Roman"/>
          <w:sz w:val="28"/>
          <w:szCs w:val="28"/>
        </w:rPr>
        <w:t>448</w:t>
      </w:r>
    </w:p>
    <w:p w:rsidR="0065553D" w:rsidRPr="0065553D" w:rsidRDefault="00194805" w:rsidP="007C5A34">
      <w:pPr>
        <w:pStyle w:val="a5"/>
        <w:numPr>
          <w:ilvl w:val="0"/>
          <w:numId w:val="169"/>
        </w:numPr>
        <w:spacing w:after="0" w:line="240" w:lineRule="auto"/>
        <w:jc w:val="both"/>
        <w:rPr>
          <w:rFonts w:ascii="Times New Roman" w:hAnsi="Times New Roman"/>
          <w:sz w:val="28"/>
          <w:szCs w:val="28"/>
        </w:rPr>
      </w:pPr>
      <w:r w:rsidRPr="00194805">
        <w:rPr>
          <w:rFonts w:ascii="Times New Roman" w:hAnsi="Times New Roman" w:cs="Times New Roman"/>
          <w:sz w:val="28"/>
          <w:szCs w:val="28"/>
        </w:rPr>
        <w:t xml:space="preserve">Программу воспитания и социализации обучающихся на ступени </w:t>
      </w:r>
    </w:p>
    <w:p w:rsidR="00F45B29" w:rsidRDefault="002F1EC8" w:rsidP="00BA6A02">
      <w:pPr>
        <w:pStyle w:val="a5"/>
        <w:spacing w:after="0" w:line="240" w:lineRule="auto"/>
        <w:jc w:val="both"/>
        <w:rPr>
          <w:rFonts w:ascii="Times New Roman" w:hAnsi="Times New Roman"/>
          <w:sz w:val="28"/>
          <w:szCs w:val="28"/>
        </w:rPr>
      </w:pPr>
      <w:r>
        <w:rPr>
          <w:rFonts w:ascii="Times New Roman" w:hAnsi="Times New Roman" w:cs="Times New Roman"/>
          <w:sz w:val="28"/>
          <w:szCs w:val="28"/>
        </w:rPr>
        <w:t>основного общего образования..</w:t>
      </w:r>
      <w:r w:rsidR="006B2FB8" w:rsidRPr="00194805">
        <w:rPr>
          <w:rFonts w:ascii="Times New Roman" w:hAnsi="Times New Roman"/>
          <w:sz w:val="28"/>
          <w:szCs w:val="28"/>
        </w:rPr>
        <w:t xml:space="preserve">………………….. </w:t>
      </w:r>
      <w:r w:rsidR="00194805" w:rsidRPr="00194805">
        <w:rPr>
          <w:rFonts w:ascii="Times New Roman" w:hAnsi="Times New Roman"/>
          <w:sz w:val="28"/>
          <w:szCs w:val="28"/>
        </w:rPr>
        <w:t>………</w:t>
      </w:r>
      <w:r w:rsidR="00C822ED">
        <w:rPr>
          <w:rFonts w:ascii="Times New Roman" w:hAnsi="Times New Roman"/>
          <w:sz w:val="28"/>
          <w:szCs w:val="28"/>
        </w:rPr>
        <w:t>………</w:t>
      </w:r>
      <w:r w:rsidR="0065553D">
        <w:rPr>
          <w:rFonts w:ascii="Times New Roman" w:hAnsi="Times New Roman"/>
          <w:sz w:val="28"/>
          <w:szCs w:val="28"/>
        </w:rPr>
        <w:t>...</w:t>
      </w:r>
      <w:r w:rsidR="005875CF">
        <w:rPr>
          <w:rFonts w:ascii="Times New Roman" w:hAnsi="Times New Roman"/>
          <w:sz w:val="28"/>
          <w:szCs w:val="28"/>
        </w:rPr>
        <w:t>...</w:t>
      </w:r>
      <w:r>
        <w:rPr>
          <w:rFonts w:ascii="Times New Roman" w:hAnsi="Times New Roman"/>
          <w:sz w:val="28"/>
          <w:szCs w:val="28"/>
        </w:rPr>
        <w:t>...449</w:t>
      </w:r>
      <w:r w:rsidR="00F45B29" w:rsidRPr="00194805">
        <w:rPr>
          <w:rFonts w:ascii="Times New Roman" w:hAnsi="Times New Roman"/>
          <w:sz w:val="28"/>
          <w:szCs w:val="28"/>
        </w:rPr>
        <w:t>-5</w:t>
      </w:r>
      <w:r>
        <w:rPr>
          <w:rFonts w:ascii="Times New Roman" w:hAnsi="Times New Roman"/>
          <w:sz w:val="28"/>
          <w:szCs w:val="28"/>
        </w:rPr>
        <w:t>07</w:t>
      </w:r>
    </w:p>
    <w:p w:rsidR="00A34631" w:rsidRPr="00194805" w:rsidRDefault="00A34631" w:rsidP="007C5A34">
      <w:pPr>
        <w:pStyle w:val="a5"/>
        <w:numPr>
          <w:ilvl w:val="0"/>
          <w:numId w:val="169"/>
        </w:numPr>
        <w:spacing w:after="0" w:line="240" w:lineRule="auto"/>
        <w:jc w:val="both"/>
        <w:rPr>
          <w:rFonts w:ascii="Times New Roman" w:hAnsi="Times New Roman"/>
          <w:sz w:val="28"/>
          <w:szCs w:val="28"/>
        </w:rPr>
      </w:pPr>
      <w:r>
        <w:rPr>
          <w:rFonts w:ascii="Times New Roman" w:hAnsi="Times New Roman"/>
          <w:sz w:val="28"/>
          <w:szCs w:val="28"/>
        </w:rPr>
        <w:t>Программа внеурочной деятельности</w:t>
      </w:r>
      <w:r w:rsidR="002F1EC8">
        <w:rPr>
          <w:rFonts w:ascii="Times New Roman" w:hAnsi="Times New Roman"/>
          <w:sz w:val="28"/>
          <w:szCs w:val="28"/>
        </w:rPr>
        <w:t xml:space="preserve"> …………………………………...508</w:t>
      </w:r>
      <w:r w:rsidR="002F1EC8" w:rsidRPr="00194805">
        <w:rPr>
          <w:rFonts w:ascii="Times New Roman" w:hAnsi="Times New Roman"/>
          <w:sz w:val="28"/>
          <w:szCs w:val="28"/>
        </w:rPr>
        <w:t>-5</w:t>
      </w:r>
      <w:r w:rsidR="002F1EC8">
        <w:rPr>
          <w:rFonts w:ascii="Times New Roman" w:hAnsi="Times New Roman"/>
          <w:sz w:val="28"/>
          <w:szCs w:val="28"/>
        </w:rPr>
        <w:t>12</w:t>
      </w:r>
    </w:p>
    <w:p w:rsidR="00F45B29" w:rsidRPr="00194805" w:rsidRDefault="00F45B29" w:rsidP="007C5A34">
      <w:pPr>
        <w:pStyle w:val="a5"/>
        <w:numPr>
          <w:ilvl w:val="0"/>
          <w:numId w:val="169"/>
        </w:numPr>
        <w:spacing w:after="0" w:line="240" w:lineRule="auto"/>
        <w:jc w:val="both"/>
        <w:rPr>
          <w:rFonts w:ascii="Times New Roman" w:hAnsi="Times New Roman"/>
          <w:sz w:val="28"/>
          <w:szCs w:val="28"/>
        </w:rPr>
      </w:pPr>
      <w:r w:rsidRPr="00194805">
        <w:rPr>
          <w:rFonts w:ascii="Times New Roman" w:hAnsi="Times New Roman"/>
          <w:sz w:val="28"/>
          <w:szCs w:val="28"/>
        </w:rPr>
        <w:t>Программа коррекционной рабо</w:t>
      </w:r>
      <w:r w:rsidR="006B2FB8" w:rsidRPr="00194805">
        <w:rPr>
          <w:rFonts w:ascii="Times New Roman" w:hAnsi="Times New Roman"/>
          <w:sz w:val="28"/>
          <w:szCs w:val="28"/>
        </w:rPr>
        <w:t>ты…………………………</w:t>
      </w:r>
      <w:r w:rsidR="00C822ED">
        <w:rPr>
          <w:rFonts w:ascii="Times New Roman" w:hAnsi="Times New Roman"/>
          <w:sz w:val="28"/>
          <w:szCs w:val="28"/>
        </w:rPr>
        <w:t>………</w:t>
      </w:r>
      <w:r w:rsidR="005875CF">
        <w:rPr>
          <w:rFonts w:ascii="Times New Roman" w:hAnsi="Times New Roman"/>
          <w:sz w:val="28"/>
          <w:szCs w:val="28"/>
        </w:rPr>
        <w:t>…</w:t>
      </w:r>
      <w:r w:rsidR="002F1EC8">
        <w:rPr>
          <w:rFonts w:ascii="Times New Roman" w:hAnsi="Times New Roman"/>
          <w:sz w:val="28"/>
          <w:szCs w:val="28"/>
        </w:rPr>
        <w:t>….5</w:t>
      </w:r>
      <w:r w:rsidR="002F1EC8" w:rsidRPr="00194805">
        <w:rPr>
          <w:rFonts w:ascii="Times New Roman" w:hAnsi="Times New Roman"/>
          <w:sz w:val="28"/>
          <w:szCs w:val="28"/>
        </w:rPr>
        <w:t>1</w:t>
      </w:r>
      <w:r w:rsidR="002F1EC8">
        <w:rPr>
          <w:rFonts w:ascii="Times New Roman" w:hAnsi="Times New Roman"/>
          <w:sz w:val="28"/>
          <w:szCs w:val="28"/>
        </w:rPr>
        <w:t>3</w:t>
      </w:r>
      <w:r w:rsidR="002F1EC8" w:rsidRPr="00194805">
        <w:rPr>
          <w:rFonts w:ascii="Times New Roman" w:hAnsi="Times New Roman"/>
          <w:sz w:val="28"/>
          <w:szCs w:val="28"/>
        </w:rPr>
        <w:t>-5</w:t>
      </w:r>
      <w:r w:rsidR="002F1EC8">
        <w:rPr>
          <w:rFonts w:ascii="Times New Roman" w:hAnsi="Times New Roman"/>
          <w:sz w:val="28"/>
          <w:szCs w:val="28"/>
        </w:rPr>
        <w:t>28</w:t>
      </w:r>
    </w:p>
    <w:p w:rsidR="00F45B29" w:rsidRDefault="00F45B29" w:rsidP="007C5A34">
      <w:pPr>
        <w:pStyle w:val="a5"/>
        <w:numPr>
          <w:ilvl w:val="0"/>
          <w:numId w:val="169"/>
        </w:numPr>
        <w:spacing w:after="0" w:line="240" w:lineRule="auto"/>
        <w:jc w:val="both"/>
        <w:rPr>
          <w:rFonts w:ascii="Times New Roman" w:hAnsi="Times New Roman"/>
          <w:sz w:val="28"/>
          <w:szCs w:val="28"/>
        </w:rPr>
      </w:pPr>
      <w:r w:rsidRPr="00194805">
        <w:rPr>
          <w:rFonts w:ascii="Times New Roman" w:hAnsi="Times New Roman"/>
          <w:sz w:val="28"/>
          <w:szCs w:val="28"/>
        </w:rPr>
        <w:t>Программа работы с одаренными деть</w:t>
      </w:r>
      <w:r w:rsidR="006B2FB8" w:rsidRPr="00194805">
        <w:rPr>
          <w:rFonts w:ascii="Times New Roman" w:hAnsi="Times New Roman"/>
          <w:sz w:val="28"/>
          <w:szCs w:val="28"/>
        </w:rPr>
        <w:t xml:space="preserve">ми…………………. </w:t>
      </w:r>
      <w:r w:rsidR="00C822ED">
        <w:rPr>
          <w:rFonts w:ascii="Times New Roman" w:hAnsi="Times New Roman"/>
          <w:sz w:val="28"/>
          <w:szCs w:val="28"/>
        </w:rPr>
        <w:t>………</w:t>
      </w:r>
      <w:r w:rsidR="005875CF">
        <w:rPr>
          <w:rFonts w:ascii="Times New Roman" w:hAnsi="Times New Roman"/>
          <w:sz w:val="28"/>
          <w:szCs w:val="28"/>
        </w:rPr>
        <w:t>…</w:t>
      </w:r>
      <w:r w:rsidR="002F1EC8">
        <w:rPr>
          <w:rFonts w:ascii="Times New Roman" w:hAnsi="Times New Roman"/>
          <w:sz w:val="28"/>
          <w:szCs w:val="28"/>
        </w:rPr>
        <w:t>…</w:t>
      </w:r>
      <w:r w:rsidRPr="00194805">
        <w:rPr>
          <w:rFonts w:ascii="Times New Roman" w:hAnsi="Times New Roman"/>
          <w:sz w:val="28"/>
          <w:szCs w:val="28"/>
        </w:rPr>
        <w:t>5</w:t>
      </w:r>
      <w:r w:rsidR="002F1EC8">
        <w:rPr>
          <w:rFonts w:ascii="Times New Roman" w:hAnsi="Times New Roman"/>
          <w:sz w:val="28"/>
          <w:szCs w:val="28"/>
        </w:rPr>
        <w:t>2</w:t>
      </w:r>
      <w:r w:rsidRPr="00194805">
        <w:rPr>
          <w:rFonts w:ascii="Times New Roman" w:hAnsi="Times New Roman"/>
          <w:sz w:val="28"/>
          <w:szCs w:val="28"/>
        </w:rPr>
        <w:t>9-5</w:t>
      </w:r>
      <w:r w:rsidR="002F1EC8">
        <w:rPr>
          <w:rFonts w:ascii="Times New Roman" w:hAnsi="Times New Roman"/>
          <w:sz w:val="28"/>
          <w:szCs w:val="28"/>
        </w:rPr>
        <w:t>35</w:t>
      </w:r>
    </w:p>
    <w:p w:rsidR="00A34631" w:rsidRPr="00194805" w:rsidRDefault="00CC7358" w:rsidP="00BA6A02">
      <w:pPr>
        <w:pStyle w:val="a5"/>
        <w:tabs>
          <w:tab w:val="left" w:pos="2100"/>
        </w:tabs>
        <w:spacing w:after="0" w:line="240" w:lineRule="auto"/>
        <w:jc w:val="both"/>
        <w:rPr>
          <w:rFonts w:ascii="Times New Roman" w:hAnsi="Times New Roman"/>
          <w:sz w:val="28"/>
          <w:szCs w:val="28"/>
        </w:rPr>
      </w:pPr>
      <w:r>
        <w:rPr>
          <w:rFonts w:ascii="Times New Roman" w:hAnsi="Times New Roman"/>
          <w:sz w:val="28"/>
          <w:szCs w:val="28"/>
        </w:rPr>
        <w:tab/>
      </w:r>
    </w:p>
    <w:p w:rsidR="00F45B29" w:rsidRPr="00FA292C" w:rsidRDefault="00F45B29" w:rsidP="00BA6A02">
      <w:pPr>
        <w:spacing w:after="0" w:line="240" w:lineRule="auto"/>
        <w:ind w:left="330"/>
        <w:jc w:val="both"/>
        <w:rPr>
          <w:rFonts w:ascii="Times New Roman" w:hAnsi="Times New Roman"/>
          <w:sz w:val="28"/>
          <w:szCs w:val="28"/>
        </w:rPr>
      </w:pPr>
    </w:p>
    <w:p w:rsidR="00F45B29" w:rsidRPr="00C822ED" w:rsidRDefault="006B2FB8" w:rsidP="00BA6A02">
      <w:pPr>
        <w:spacing w:after="0" w:line="240" w:lineRule="auto"/>
        <w:ind w:left="330"/>
        <w:jc w:val="both"/>
        <w:rPr>
          <w:rFonts w:ascii="Times New Roman" w:hAnsi="Times New Roman"/>
          <w:b/>
          <w:i/>
          <w:sz w:val="28"/>
          <w:szCs w:val="28"/>
        </w:rPr>
      </w:pPr>
      <w:r w:rsidRPr="00C822ED">
        <w:rPr>
          <w:rFonts w:ascii="Times New Roman" w:hAnsi="Times New Roman"/>
          <w:b/>
          <w:i/>
          <w:sz w:val="28"/>
          <w:szCs w:val="28"/>
        </w:rPr>
        <w:t xml:space="preserve">Раздел  </w:t>
      </w:r>
      <w:r w:rsidRPr="00C822ED">
        <w:rPr>
          <w:rFonts w:ascii="Times New Roman" w:hAnsi="Times New Roman" w:cs="Times New Roman"/>
          <w:b/>
          <w:i/>
          <w:sz w:val="28"/>
          <w:szCs w:val="28"/>
        </w:rPr>
        <w:t>III</w:t>
      </w:r>
      <w:r w:rsidR="00F45B29" w:rsidRPr="00C822ED">
        <w:rPr>
          <w:rFonts w:ascii="Times New Roman" w:hAnsi="Times New Roman"/>
          <w:b/>
          <w:i/>
          <w:sz w:val="28"/>
          <w:szCs w:val="28"/>
        </w:rPr>
        <w:t>. Организационный</w:t>
      </w:r>
    </w:p>
    <w:p w:rsidR="00F45B29" w:rsidRPr="00FA292C" w:rsidRDefault="00F45B29" w:rsidP="00BA6A02">
      <w:pPr>
        <w:spacing w:after="0" w:line="240" w:lineRule="auto"/>
        <w:ind w:left="330"/>
        <w:jc w:val="both"/>
        <w:rPr>
          <w:rFonts w:ascii="Times New Roman" w:hAnsi="Times New Roman"/>
          <w:b/>
          <w:sz w:val="28"/>
          <w:szCs w:val="28"/>
        </w:rPr>
      </w:pPr>
    </w:p>
    <w:p w:rsidR="00F45B29" w:rsidRPr="009F6F6D" w:rsidRDefault="00F45B29" w:rsidP="007C5A34">
      <w:pPr>
        <w:pStyle w:val="a5"/>
        <w:numPr>
          <w:ilvl w:val="0"/>
          <w:numId w:val="168"/>
        </w:numPr>
        <w:spacing w:after="0" w:line="240" w:lineRule="auto"/>
        <w:jc w:val="both"/>
        <w:rPr>
          <w:rFonts w:ascii="Times New Roman" w:hAnsi="Times New Roman"/>
          <w:sz w:val="28"/>
          <w:szCs w:val="28"/>
        </w:rPr>
      </w:pPr>
      <w:r w:rsidRPr="009F6F6D">
        <w:rPr>
          <w:rFonts w:ascii="Times New Roman" w:hAnsi="Times New Roman"/>
          <w:sz w:val="28"/>
          <w:szCs w:val="28"/>
        </w:rPr>
        <w:t xml:space="preserve">Учебный план основного общего образования МБОУ «Основная </w:t>
      </w:r>
    </w:p>
    <w:p w:rsidR="00A34631" w:rsidRDefault="00F45B29" w:rsidP="00BA6A02">
      <w:pPr>
        <w:pStyle w:val="a5"/>
        <w:spacing w:after="0" w:line="240" w:lineRule="auto"/>
        <w:jc w:val="both"/>
        <w:rPr>
          <w:rFonts w:ascii="Times New Roman" w:hAnsi="Times New Roman"/>
          <w:sz w:val="28"/>
          <w:szCs w:val="28"/>
        </w:rPr>
      </w:pPr>
      <w:r w:rsidRPr="009F6F6D">
        <w:rPr>
          <w:rFonts w:ascii="Times New Roman" w:hAnsi="Times New Roman"/>
          <w:sz w:val="28"/>
          <w:szCs w:val="28"/>
        </w:rPr>
        <w:t xml:space="preserve">школа п. Большевик» </w:t>
      </w:r>
      <w:r w:rsidR="00A34631">
        <w:rPr>
          <w:rFonts w:ascii="Times New Roman" w:hAnsi="Times New Roman"/>
          <w:sz w:val="28"/>
          <w:szCs w:val="28"/>
        </w:rPr>
        <w:t xml:space="preserve">и филиала </w:t>
      </w:r>
      <w:r w:rsidR="00A34631" w:rsidRPr="009F6F6D">
        <w:rPr>
          <w:rFonts w:ascii="Times New Roman" w:hAnsi="Times New Roman"/>
          <w:sz w:val="28"/>
          <w:szCs w:val="28"/>
        </w:rPr>
        <w:t xml:space="preserve">МБОУ «Основная </w:t>
      </w:r>
      <w:r w:rsidR="00A34631" w:rsidRPr="00A34631">
        <w:rPr>
          <w:rFonts w:ascii="Times New Roman" w:hAnsi="Times New Roman"/>
          <w:sz w:val="28"/>
          <w:szCs w:val="28"/>
        </w:rPr>
        <w:t xml:space="preserve">школа </w:t>
      </w:r>
    </w:p>
    <w:p w:rsidR="00BE329A" w:rsidRDefault="00A34631" w:rsidP="00BA6A02">
      <w:pPr>
        <w:pStyle w:val="afb"/>
        <w:spacing w:after="0"/>
        <w:ind w:left="709"/>
        <w:jc w:val="both"/>
        <w:rPr>
          <w:rFonts w:ascii="Times New Roman" w:hAnsi="Times New Roman"/>
          <w:sz w:val="28"/>
          <w:szCs w:val="28"/>
        </w:rPr>
      </w:pPr>
      <w:r w:rsidRPr="00A34631">
        <w:rPr>
          <w:rFonts w:ascii="Times New Roman" w:hAnsi="Times New Roman"/>
          <w:sz w:val="28"/>
          <w:szCs w:val="28"/>
        </w:rPr>
        <w:t>п. Большевик»</w:t>
      </w:r>
      <w:r w:rsidR="000C4267">
        <w:rPr>
          <w:rFonts w:ascii="Times New Roman" w:hAnsi="Times New Roman"/>
          <w:sz w:val="28"/>
          <w:szCs w:val="28"/>
        </w:rPr>
        <w:t xml:space="preserve">- </w:t>
      </w:r>
      <w:r w:rsidR="000C4267" w:rsidRPr="000C4267">
        <w:rPr>
          <w:rFonts w:ascii="Times New Roman" w:hAnsi="Times New Roman"/>
          <w:sz w:val="28"/>
          <w:szCs w:val="28"/>
        </w:rPr>
        <w:t>«Староахматовская основная школа»</w:t>
      </w:r>
      <w:r w:rsidR="005875CF">
        <w:rPr>
          <w:rFonts w:ascii="Times New Roman" w:hAnsi="Times New Roman"/>
          <w:sz w:val="28"/>
          <w:szCs w:val="28"/>
        </w:rPr>
        <w:t xml:space="preserve"> </w:t>
      </w:r>
      <w:r w:rsidR="00F45B29" w:rsidRPr="000C4267">
        <w:rPr>
          <w:rFonts w:ascii="Times New Roman" w:hAnsi="Times New Roman"/>
          <w:sz w:val="28"/>
          <w:szCs w:val="28"/>
        </w:rPr>
        <w:t xml:space="preserve">на 2015-2016 </w:t>
      </w:r>
    </w:p>
    <w:p w:rsidR="00F45B29" w:rsidRPr="000C4267" w:rsidRDefault="00F45B29" w:rsidP="00BA6A02">
      <w:pPr>
        <w:pStyle w:val="afb"/>
        <w:spacing w:after="0"/>
        <w:ind w:left="709"/>
        <w:jc w:val="both"/>
        <w:rPr>
          <w:szCs w:val="28"/>
        </w:rPr>
      </w:pPr>
      <w:r w:rsidRPr="000C4267">
        <w:rPr>
          <w:rFonts w:ascii="Times New Roman" w:hAnsi="Times New Roman"/>
          <w:sz w:val="28"/>
          <w:szCs w:val="28"/>
        </w:rPr>
        <w:t>учебный год………………</w:t>
      </w:r>
      <w:r w:rsidR="000C4267">
        <w:rPr>
          <w:rFonts w:ascii="Times New Roman" w:hAnsi="Times New Roman"/>
          <w:sz w:val="28"/>
          <w:szCs w:val="28"/>
        </w:rPr>
        <w:t>…………………………………</w:t>
      </w:r>
      <w:r w:rsidR="00C822ED">
        <w:rPr>
          <w:rFonts w:ascii="Times New Roman" w:hAnsi="Times New Roman"/>
          <w:sz w:val="28"/>
          <w:szCs w:val="28"/>
        </w:rPr>
        <w:t>………</w:t>
      </w:r>
      <w:r w:rsidR="005875CF">
        <w:rPr>
          <w:rFonts w:ascii="Times New Roman" w:hAnsi="Times New Roman"/>
          <w:sz w:val="28"/>
          <w:szCs w:val="28"/>
        </w:rPr>
        <w:t>…</w:t>
      </w:r>
      <w:r w:rsidR="002657D1">
        <w:rPr>
          <w:rFonts w:ascii="Times New Roman" w:hAnsi="Times New Roman"/>
          <w:sz w:val="28"/>
          <w:szCs w:val="28"/>
        </w:rPr>
        <w:t>…</w:t>
      </w:r>
      <w:r w:rsidR="002F1EC8">
        <w:rPr>
          <w:rFonts w:ascii="Times New Roman" w:hAnsi="Times New Roman"/>
          <w:sz w:val="28"/>
          <w:szCs w:val="28"/>
        </w:rPr>
        <w:t>...536</w:t>
      </w:r>
      <w:r w:rsidRPr="000C4267">
        <w:rPr>
          <w:rFonts w:ascii="Times New Roman" w:hAnsi="Times New Roman"/>
          <w:sz w:val="28"/>
          <w:szCs w:val="28"/>
        </w:rPr>
        <w:t>-</w:t>
      </w:r>
      <w:r w:rsidR="002F1EC8">
        <w:rPr>
          <w:rFonts w:ascii="Times New Roman" w:hAnsi="Times New Roman"/>
          <w:sz w:val="28"/>
          <w:szCs w:val="28"/>
        </w:rPr>
        <w:t>543</w:t>
      </w:r>
    </w:p>
    <w:p w:rsidR="00F45B29" w:rsidRPr="009F6F6D" w:rsidRDefault="00F45B29" w:rsidP="007C5A34">
      <w:pPr>
        <w:pStyle w:val="a5"/>
        <w:numPr>
          <w:ilvl w:val="0"/>
          <w:numId w:val="168"/>
        </w:numPr>
        <w:spacing w:after="0" w:line="240" w:lineRule="auto"/>
        <w:jc w:val="both"/>
        <w:rPr>
          <w:rFonts w:ascii="Times New Roman" w:hAnsi="Times New Roman"/>
          <w:sz w:val="28"/>
          <w:szCs w:val="28"/>
        </w:rPr>
      </w:pPr>
      <w:r w:rsidRPr="009F6F6D">
        <w:rPr>
          <w:rFonts w:ascii="Times New Roman" w:hAnsi="Times New Roman"/>
          <w:sz w:val="28"/>
          <w:szCs w:val="28"/>
        </w:rPr>
        <w:t xml:space="preserve">Система условий реализации основной образовательной программы </w:t>
      </w:r>
    </w:p>
    <w:p w:rsidR="0065553D" w:rsidRDefault="00F45B29" w:rsidP="00BA6A02">
      <w:pPr>
        <w:spacing w:after="0"/>
        <w:ind w:left="709"/>
        <w:jc w:val="both"/>
        <w:rPr>
          <w:rFonts w:ascii="Times New Roman" w:hAnsi="Times New Roman" w:cs="Times New Roman"/>
          <w:sz w:val="28"/>
          <w:szCs w:val="28"/>
        </w:rPr>
      </w:pPr>
      <w:r w:rsidRPr="009F6F6D">
        <w:rPr>
          <w:rFonts w:ascii="Times New Roman" w:hAnsi="Times New Roman"/>
          <w:sz w:val="28"/>
          <w:szCs w:val="28"/>
        </w:rPr>
        <w:t>основного общего образования</w:t>
      </w:r>
      <w:r w:rsidR="002657D1">
        <w:rPr>
          <w:rFonts w:ascii="Times New Roman" w:hAnsi="Times New Roman"/>
          <w:sz w:val="28"/>
          <w:szCs w:val="28"/>
        </w:rPr>
        <w:t xml:space="preserve"> </w:t>
      </w:r>
      <w:r w:rsidR="00A34631" w:rsidRPr="009D2D2C">
        <w:rPr>
          <w:rFonts w:ascii="Times New Roman" w:hAnsi="Times New Roman" w:cs="Times New Roman"/>
          <w:sz w:val="28"/>
          <w:szCs w:val="28"/>
        </w:rPr>
        <w:t xml:space="preserve">в соответствии с требованиями </w:t>
      </w:r>
    </w:p>
    <w:p w:rsidR="00F45B29" w:rsidRPr="00A34631" w:rsidRDefault="00A34631" w:rsidP="00BA6A02">
      <w:pPr>
        <w:spacing w:after="0"/>
        <w:ind w:left="709"/>
        <w:jc w:val="both"/>
        <w:rPr>
          <w:rFonts w:ascii="Times New Roman" w:hAnsi="Times New Roman" w:cs="Times New Roman"/>
          <w:sz w:val="28"/>
          <w:szCs w:val="28"/>
        </w:rPr>
      </w:pPr>
      <w:r w:rsidRPr="009D2D2C">
        <w:rPr>
          <w:rFonts w:ascii="Times New Roman" w:hAnsi="Times New Roman" w:cs="Times New Roman"/>
          <w:sz w:val="28"/>
          <w:szCs w:val="28"/>
        </w:rPr>
        <w:t>Федерального государственно</w:t>
      </w:r>
      <w:r>
        <w:rPr>
          <w:rFonts w:ascii="Times New Roman" w:hAnsi="Times New Roman" w:cs="Times New Roman"/>
          <w:sz w:val="28"/>
          <w:szCs w:val="28"/>
        </w:rPr>
        <w:t>го образовательного</w:t>
      </w:r>
      <w:r w:rsidR="002657D1">
        <w:rPr>
          <w:rFonts w:ascii="Times New Roman" w:hAnsi="Times New Roman" w:cs="Times New Roman"/>
          <w:sz w:val="28"/>
          <w:szCs w:val="28"/>
        </w:rPr>
        <w:t xml:space="preserve"> </w:t>
      </w:r>
      <w:r>
        <w:rPr>
          <w:rFonts w:ascii="Times New Roman" w:hAnsi="Times New Roman" w:cs="Times New Roman"/>
          <w:sz w:val="28"/>
          <w:szCs w:val="28"/>
        </w:rPr>
        <w:t>стандарта</w:t>
      </w:r>
      <w:r w:rsidR="00F716B6">
        <w:rPr>
          <w:rFonts w:ascii="Times New Roman" w:hAnsi="Times New Roman"/>
          <w:sz w:val="28"/>
          <w:szCs w:val="28"/>
        </w:rPr>
        <w:t>……</w:t>
      </w:r>
      <w:r w:rsidR="002F1EC8">
        <w:rPr>
          <w:rFonts w:ascii="Times New Roman" w:hAnsi="Times New Roman"/>
          <w:sz w:val="28"/>
          <w:szCs w:val="28"/>
        </w:rPr>
        <w:t>……544</w:t>
      </w:r>
      <w:r w:rsidR="00F45B29" w:rsidRPr="00A34631">
        <w:rPr>
          <w:rFonts w:ascii="Times New Roman" w:hAnsi="Times New Roman"/>
          <w:sz w:val="28"/>
          <w:szCs w:val="28"/>
        </w:rPr>
        <w:t>-</w:t>
      </w:r>
      <w:r w:rsidR="002F1EC8">
        <w:rPr>
          <w:rFonts w:ascii="Times New Roman" w:hAnsi="Times New Roman"/>
          <w:sz w:val="28"/>
          <w:szCs w:val="28"/>
        </w:rPr>
        <w:t>580</w:t>
      </w:r>
    </w:p>
    <w:p w:rsidR="00F45B29" w:rsidRPr="00D80681" w:rsidRDefault="00F45B29" w:rsidP="00BA6A02">
      <w:pPr>
        <w:spacing w:after="0" w:line="240" w:lineRule="auto"/>
        <w:ind w:left="330"/>
        <w:jc w:val="both"/>
        <w:rPr>
          <w:rFonts w:ascii="Times New Roman" w:hAnsi="Times New Roman"/>
          <w:sz w:val="28"/>
          <w:szCs w:val="28"/>
        </w:rPr>
      </w:pPr>
    </w:p>
    <w:p w:rsidR="00F45B29" w:rsidRDefault="00F45B29" w:rsidP="00BA6A02">
      <w:pPr>
        <w:pStyle w:val="afffff0"/>
        <w:tabs>
          <w:tab w:val="left" w:pos="3495"/>
          <w:tab w:val="center" w:pos="4904"/>
        </w:tabs>
        <w:rPr>
          <w:rStyle w:val="Zag11"/>
          <w:b/>
        </w:rPr>
      </w:pPr>
    </w:p>
    <w:p w:rsidR="00F45B29" w:rsidRDefault="00F45B29" w:rsidP="00BA6A02">
      <w:pPr>
        <w:pStyle w:val="afffff0"/>
        <w:tabs>
          <w:tab w:val="left" w:pos="3495"/>
          <w:tab w:val="center" w:pos="4904"/>
        </w:tabs>
        <w:ind w:firstLine="0"/>
        <w:rPr>
          <w:rStyle w:val="Zag11"/>
          <w:b/>
        </w:rPr>
      </w:pPr>
    </w:p>
    <w:p w:rsidR="00BF5FFE" w:rsidRDefault="00BF5FFE" w:rsidP="00BA6A02">
      <w:pPr>
        <w:pStyle w:val="afffff0"/>
        <w:tabs>
          <w:tab w:val="left" w:pos="3495"/>
          <w:tab w:val="center" w:pos="4904"/>
        </w:tabs>
        <w:ind w:firstLine="0"/>
        <w:rPr>
          <w:rStyle w:val="Zag11"/>
          <w:b/>
        </w:rPr>
      </w:pPr>
    </w:p>
    <w:p w:rsidR="0065553D" w:rsidRDefault="0065553D" w:rsidP="00BA6A02">
      <w:pPr>
        <w:pStyle w:val="afffff0"/>
        <w:tabs>
          <w:tab w:val="left" w:pos="3495"/>
          <w:tab w:val="center" w:pos="4904"/>
        </w:tabs>
        <w:rPr>
          <w:rStyle w:val="Zag11"/>
          <w:b/>
          <w:i/>
          <w:sz w:val="36"/>
        </w:rPr>
      </w:pPr>
    </w:p>
    <w:p w:rsidR="00DA3559" w:rsidRPr="00BF5FFE" w:rsidRDefault="00546238" w:rsidP="00BA6A02">
      <w:pPr>
        <w:pStyle w:val="afffff0"/>
        <w:tabs>
          <w:tab w:val="left" w:pos="3495"/>
          <w:tab w:val="center" w:pos="4904"/>
        </w:tabs>
        <w:rPr>
          <w:rStyle w:val="Zag11"/>
          <w:b/>
          <w:i/>
          <w:sz w:val="36"/>
        </w:rPr>
      </w:pPr>
      <w:r>
        <w:rPr>
          <w:rStyle w:val="Zag11"/>
          <w:b/>
          <w:i/>
          <w:sz w:val="36"/>
        </w:rPr>
        <w:lastRenderedPageBreak/>
        <w:t>ОБЩИЕ ПОЛОЖЕНИЯ</w:t>
      </w:r>
    </w:p>
    <w:p w:rsidR="00DA3559" w:rsidRPr="00A655AC" w:rsidRDefault="00DA3559" w:rsidP="00BA6A02">
      <w:pPr>
        <w:pStyle w:val="a5"/>
        <w:spacing w:after="0" w:line="240" w:lineRule="auto"/>
        <w:ind w:left="0" w:firstLine="426"/>
        <w:jc w:val="both"/>
        <w:rPr>
          <w:rStyle w:val="Zag11"/>
          <w:rFonts w:ascii="Times New Roman" w:hAnsi="Times New Roman" w:cs="Times New Roman"/>
          <w:sz w:val="36"/>
          <w:szCs w:val="28"/>
        </w:rPr>
      </w:pPr>
      <w:r w:rsidRPr="00A655AC">
        <w:rPr>
          <w:rStyle w:val="Zag11"/>
          <w:rFonts w:ascii="Times New Roman" w:hAnsi="Times New Roman" w:cs="Times New Roman"/>
          <w:sz w:val="28"/>
          <w:szCs w:val="28"/>
        </w:rPr>
        <w:t xml:space="preserve">Основная  образовательная программа основного общего образования муниципального бюджетного общеобразовательного учреждения «Основная школа п. Большевик» </w:t>
      </w:r>
      <w:r w:rsidR="00A655AC" w:rsidRPr="00A655AC">
        <w:rPr>
          <w:rFonts w:ascii="Times New Roman" w:hAnsi="Times New Roman" w:cs="Times New Roman"/>
          <w:sz w:val="28"/>
          <w:szCs w:val="28"/>
        </w:rPr>
        <w:t>и</w:t>
      </w:r>
      <w:r w:rsidR="006748E8">
        <w:rPr>
          <w:rFonts w:ascii="Times New Roman" w:hAnsi="Times New Roman" w:cs="Times New Roman"/>
          <w:sz w:val="28"/>
          <w:szCs w:val="28"/>
        </w:rPr>
        <w:t xml:space="preserve"> </w:t>
      </w:r>
      <w:r w:rsidR="00A655AC">
        <w:rPr>
          <w:rFonts w:ascii="Times New Roman" w:hAnsi="Times New Roman"/>
          <w:sz w:val="28"/>
          <w:szCs w:val="28"/>
        </w:rPr>
        <w:t xml:space="preserve">филиала </w:t>
      </w:r>
      <w:r w:rsidR="00A655AC" w:rsidRPr="009F6F6D">
        <w:rPr>
          <w:rFonts w:ascii="Times New Roman" w:hAnsi="Times New Roman"/>
          <w:sz w:val="28"/>
          <w:szCs w:val="28"/>
        </w:rPr>
        <w:t xml:space="preserve">МБОУ «Основная </w:t>
      </w:r>
      <w:r w:rsidR="00A655AC" w:rsidRPr="00A34631">
        <w:rPr>
          <w:rFonts w:ascii="Times New Roman" w:hAnsi="Times New Roman"/>
          <w:sz w:val="28"/>
          <w:szCs w:val="28"/>
        </w:rPr>
        <w:t>школа п. Большевик»</w:t>
      </w:r>
      <w:r w:rsidR="00A655AC">
        <w:rPr>
          <w:rFonts w:ascii="Times New Roman" w:hAnsi="Times New Roman"/>
          <w:sz w:val="28"/>
          <w:szCs w:val="28"/>
        </w:rPr>
        <w:t xml:space="preserve"> - </w:t>
      </w:r>
      <w:r w:rsidR="00A655AC" w:rsidRPr="000C4267">
        <w:rPr>
          <w:rFonts w:ascii="Times New Roman" w:hAnsi="Times New Roman"/>
          <w:sz w:val="28"/>
          <w:szCs w:val="28"/>
        </w:rPr>
        <w:t>«Староахматовская основная школа»</w:t>
      </w:r>
      <w:r w:rsidR="006748E8">
        <w:rPr>
          <w:rFonts w:ascii="Times New Roman" w:hAnsi="Times New Roman"/>
          <w:sz w:val="28"/>
          <w:szCs w:val="28"/>
        </w:rPr>
        <w:t xml:space="preserve"> </w:t>
      </w:r>
      <w:r w:rsidR="00C149C9">
        <w:rPr>
          <w:rFonts w:ascii="Times New Roman" w:hAnsi="Times New Roman"/>
          <w:sz w:val="28"/>
          <w:szCs w:val="28"/>
        </w:rPr>
        <w:t>(далее ОУ</w:t>
      </w:r>
      <w:r w:rsidR="00C92B43">
        <w:rPr>
          <w:rFonts w:ascii="Times New Roman" w:hAnsi="Times New Roman"/>
          <w:sz w:val="28"/>
          <w:szCs w:val="28"/>
        </w:rPr>
        <w:t xml:space="preserve">–образовательная организация и филиал) </w:t>
      </w:r>
      <w:r w:rsidRPr="00A655AC">
        <w:rPr>
          <w:rStyle w:val="Zag11"/>
          <w:rFonts w:ascii="Times New Roman" w:hAnsi="Times New Roman" w:cs="Times New Roman"/>
          <w:sz w:val="28"/>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w:t>
      </w:r>
      <w:r w:rsidR="00052D53">
        <w:rPr>
          <w:rStyle w:val="Zag11"/>
          <w:rFonts w:ascii="Times New Roman" w:hAnsi="Times New Roman" w:cs="Times New Roman"/>
          <w:sz w:val="28"/>
        </w:rPr>
        <w:t xml:space="preserve"> и </w:t>
      </w:r>
      <w:r w:rsidR="00052D53" w:rsidRPr="00052D53">
        <w:rPr>
          <w:rFonts w:ascii="Times New Roman" w:hAnsi="Times New Roman" w:cs="Times New Roman"/>
          <w:sz w:val="28"/>
        </w:rPr>
        <w:t>на основе Примерной основной образовательной программы основного общего образования, информационно-методических писем федерального и регионального уровней.</w:t>
      </w:r>
      <w:r w:rsidR="006748E8">
        <w:rPr>
          <w:rFonts w:ascii="Times New Roman" w:hAnsi="Times New Roman" w:cs="Times New Roman"/>
          <w:sz w:val="28"/>
        </w:rPr>
        <w:t xml:space="preserve"> </w:t>
      </w:r>
      <w:r w:rsidRPr="00A655AC">
        <w:rPr>
          <w:rStyle w:val="Zag11"/>
          <w:rFonts w:ascii="Times New Roman" w:hAnsi="Times New Roman" w:cs="Times New Roman"/>
          <w:sz w:val="28"/>
        </w:rPr>
        <w:t>Программа определяет цели, задачи, планируемые результаты, содержание и организацию образовательного процесса на ступени основного общего образования.</w:t>
      </w:r>
    </w:p>
    <w:p w:rsidR="00DA3559" w:rsidRPr="00426DE0" w:rsidRDefault="00DA3559" w:rsidP="00BA6A02">
      <w:pPr>
        <w:pStyle w:val="afffb"/>
        <w:spacing w:line="240" w:lineRule="auto"/>
        <w:rPr>
          <w:rStyle w:val="Zag11"/>
        </w:rPr>
      </w:pPr>
      <w:r w:rsidRPr="00426DE0">
        <w:rPr>
          <w:rStyle w:val="Zag11"/>
        </w:rPr>
        <w:t>Основная образовательная программа основного общего образования разработана с учётом особенностей образовательного учреждения</w:t>
      </w:r>
      <w:r w:rsidR="00A655AC">
        <w:rPr>
          <w:rStyle w:val="Zag11"/>
        </w:rPr>
        <w:t>,</w:t>
      </w:r>
      <w:r w:rsidRPr="00426DE0">
        <w:rPr>
          <w:rStyle w:val="Zag11"/>
        </w:rPr>
        <w:t xml:space="preserve"> образовательных потребностей и запросов участников образовательного процесса, где первостепенным является высокий уровень качества образования в условиях успешной социализации школьников. Основная образовате</w:t>
      </w:r>
      <w:r>
        <w:rPr>
          <w:rStyle w:val="Zag11"/>
        </w:rPr>
        <w:t xml:space="preserve">льная программа основного общего образования  </w:t>
      </w:r>
      <w:r w:rsidR="00C149C9">
        <w:rPr>
          <w:rStyle w:val="Zag11"/>
        </w:rPr>
        <w:t>ОУ</w:t>
      </w:r>
      <w:r w:rsidR="004E107E">
        <w:rPr>
          <w:rStyle w:val="Zag11"/>
        </w:rPr>
        <w:t xml:space="preserve"> </w:t>
      </w:r>
      <w:r w:rsidR="00A655AC">
        <w:rPr>
          <w:rStyle w:val="Zag11"/>
        </w:rPr>
        <w:t xml:space="preserve">и филиала </w:t>
      </w:r>
      <w:r w:rsidRPr="00426DE0">
        <w:rPr>
          <w:rStyle w:val="Zag11"/>
        </w:rPr>
        <w:t>направ</w:t>
      </w:r>
      <w:r>
        <w:rPr>
          <w:rStyle w:val="Zag11"/>
        </w:rPr>
        <w:t>лена на реализацию  ФГОС</w:t>
      </w:r>
      <w:r w:rsidR="00975609">
        <w:rPr>
          <w:rStyle w:val="Zag11"/>
        </w:rPr>
        <w:t xml:space="preserve"> и</w:t>
      </w:r>
      <w:r w:rsidR="004E107E">
        <w:rPr>
          <w:rStyle w:val="Zag11"/>
        </w:rPr>
        <w:t xml:space="preserve"> </w:t>
      </w:r>
      <w:r w:rsidRPr="00426DE0">
        <w:rPr>
          <w:rStyle w:val="Zag11"/>
        </w:rPr>
        <w:t>в соответствии с требованиями Стандарта содержит три раздела: целевой, содержательный и организационный.</w:t>
      </w:r>
    </w:p>
    <w:p w:rsidR="00DA3559" w:rsidRPr="00426DE0" w:rsidRDefault="00DA3559" w:rsidP="00BA6A02">
      <w:pPr>
        <w:pStyle w:val="afffb"/>
        <w:spacing w:line="240" w:lineRule="auto"/>
      </w:pPr>
      <w:r w:rsidRPr="00EA08EC">
        <w:rPr>
          <w:rStyle w:val="dash0410005f0431005f0437005f0430005f0446005f0020005f0441005f043f005f0438005f0441005f043a005f0430005f005fchar1char1"/>
          <w:b/>
          <w:bCs/>
          <w:i/>
          <w:sz w:val="28"/>
          <w:szCs w:val="28"/>
        </w:rPr>
        <w:t>Целевой</w:t>
      </w:r>
      <w:r w:rsidR="006748E8">
        <w:rPr>
          <w:rStyle w:val="dash0410005f0431005f0437005f0430005f0446005f0020005f0441005f043f005f0438005f0441005f043a005f0430005f005fchar1char1"/>
          <w:b/>
          <w:bCs/>
          <w:i/>
          <w:sz w:val="28"/>
          <w:szCs w:val="28"/>
        </w:rPr>
        <w:t xml:space="preserve"> </w:t>
      </w:r>
      <w:r w:rsidRPr="00EA08EC">
        <w:rPr>
          <w:rStyle w:val="dash0410005f0431005f0437005f0430005f0446005f0020005f0441005f043f005f0438005f0441005f043a005f0430005f005fchar1char1"/>
          <w:b/>
          <w:i/>
          <w:sz w:val="28"/>
          <w:szCs w:val="28"/>
        </w:rPr>
        <w:t>раздел</w:t>
      </w:r>
      <w:r w:rsidRPr="00426DE0">
        <w:rPr>
          <w:rStyle w:val="dash0410005f0431005f0437005f0430005f0446005f0020005f0441005f043f005f0438005f0441005f043a005f0430005f005fchar1char1"/>
          <w:sz w:val="28"/>
          <w:szCs w:val="28"/>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DA3559"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 xml:space="preserve">Целевой раздел включает: </w:t>
      </w:r>
    </w:p>
    <w:p w:rsidR="00DA3559"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w:t>
      </w:r>
      <w:r w:rsidRPr="00426DE0">
        <w:rPr>
          <w:rStyle w:val="dash0410005f0431005f0437005f0430005f0446005f0020005f0441005f043f005f0438005f0441005f043a005f0430005f005fchar1char1"/>
          <w:sz w:val="28"/>
          <w:szCs w:val="28"/>
          <w:lang w:val="en-US"/>
        </w:rPr>
        <w:t> </w:t>
      </w:r>
      <w:r w:rsidRPr="00426DE0">
        <w:rPr>
          <w:rStyle w:val="dash0410005f0431005f0437005f0430005f0446005f0020005f0441005f043f005f0438005f0441005f043a005f0430005f005fchar1char1"/>
          <w:sz w:val="28"/>
          <w:szCs w:val="28"/>
        </w:rPr>
        <w:t>пояснительную записку;</w:t>
      </w:r>
    </w:p>
    <w:p w:rsidR="00DA3559"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w:t>
      </w:r>
      <w:r w:rsidRPr="00426DE0">
        <w:rPr>
          <w:rStyle w:val="dash0410005f0431005f0437005f0430005f0446005f0020005f0441005f043f005f0438005f0441005f043a005f0430005f005fchar1char1"/>
          <w:sz w:val="28"/>
          <w:szCs w:val="28"/>
          <w:lang w:val="en-US"/>
        </w:rPr>
        <w:t> </w:t>
      </w:r>
      <w:r w:rsidRPr="00426DE0">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DA3559"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w:t>
      </w:r>
      <w:r w:rsidRPr="00426DE0">
        <w:rPr>
          <w:rStyle w:val="dash0410005f0431005f0437005f0430005f0446005f0020005f0441005f043f005f0438005f0441005f043a005f0430005f005fchar1char1"/>
          <w:sz w:val="28"/>
          <w:szCs w:val="28"/>
          <w:lang w:val="en-US"/>
        </w:rPr>
        <w:t> </w:t>
      </w:r>
      <w:r w:rsidRPr="00426DE0">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DA3559" w:rsidRPr="00426DE0" w:rsidRDefault="00DA3559" w:rsidP="00BA6A02">
      <w:pPr>
        <w:pStyle w:val="dash0410005f0431005f0437005f0430005f0446005f0020005f0441005f043f005f0438005f0441005f043a005f0430"/>
        <w:ind w:left="0" w:firstLine="454"/>
        <w:rPr>
          <w:sz w:val="28"/>
          <w:szCs w:val="28"/>
        </w:rPr>
      </w:pPr>
      <w:r w:rsidRPr="00EA08EC">
        <w:rPr>
          <w:rStyle w:val="dash0410005f0431005f0437005f0430005f0446005f0020005f0441005f043f005f0438005f0441005f043a005f0430005f005fchar1char1"/>
          <w:b/>
          <w:bCs/>
          <w:i/>
          <w:sz w:val="28"/>
          <w:szCs w:val="28"/>
        </w:rPr>
        <w:t>Содержательный</w:t>
      </w:r>
      <w:r w:rsidR="006748E8">
        <w:rPr>
          <w:rStyle w:val="dash0410005f0431005f0437005f0430005f0446005f0020005f0441005f043f005f0438005f0441005f043a005f0430005f005fchar1char1"/>
          <w:b/>
          <w:bCs/>
          <w:i/>
          <w:sz w:val="28"/>
          <w:szCs w:val="28"/>
        </w:rPr>
        <w:t xml:space="preserve"> </w:t>
      </w:r>
      <w:r w:rsidRPr="00EA08EC">
        <w:rPr>
          <w:rStyle w:val="dash0410005f0431005f0437005f0430005f0446005f0020005f0441005f043f005f0438005f0441005f043a005f0430005f005fchar1char1"/>
          <w:b/>
          <w:i/>
          <w:sz w:val="28"/>
          <w:szCs w:val="28"/>
        </w:rPr>
        <w:t>раздел</w:t>
      </w:r>
      <w:r w:rsidRPr="00426DE0">
        <w:rPr>
          <w:rStyle w:val="dash0410005f0431005f0437005f0430005f0446005f0020005f0441005f043f005f0438005f0441005f043a005f0430005f005fchar1char1"/>
          <w:sz w:val="28"/>
          <w:szCs w:val="28"/>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DA3559"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w:t>
      </w:r>
      <w:r w:rsidRPr="00426DE0">
        <w:rPr>
          <w:rStyle w:val="dash0410005f0431005f0437005f0430005f0446005f0020005f0441005f043f005f0438005f0441005f043a005f0430005f005fchar1char1"/>
          <w:sz w:val="28"/>
          <w:szCs w:val="28"/>
          <w:lang w:val="en-US"/>
        </w:rPr>
        <w:t> </w:t>
      </w:r>
      <w:r w:rsidRPr="00426DE0">
        <w:rPr>
          <w:rStyle w:val="dash0410005f0431005f0437005f0430005f0446005f0020005f0441005f043f005f0438005f0441005f043a005f0430005f005fchar1char1"/>
          <w:sz w:val="28"/>
          <w:szCs w:val="28"/>
        </w:rPr>
        <w:t>программу развития универсальных учебных действий на ступени основног</w:t>
      </w:r>
      <w:r>
        <w:rPr>
          <w:rStyle w:val="dash0410005f0431005f0437005f0430005f0446005f0020005f0441005f043f005f0438005f0441005f043a005f0430005f005fchar1char1"/>
          <w:sz w:val="28"/>
          <w:szCs w:val="28"/>
        </w:rPr>
        <w:t xml:space="preserve">о общего образования, включающую формирование компетенций обучающихся в области  </w:t>
      </w:r>
      <w:r w:rsidR="00AA7EC3" w:rsidRPr="00194805">
        <w:rPr>
          <w:sz w:val="28"/>
          <w:szCs w:val="28"/>
        </w:rPr>
        <w:t xml:space="preserve">информационно-коммуникационных технологий, </w:t>
      </w:r>
      <w:r>
        <w:rPr>
          <w:rStyle w:val="dash0410005f0431005f0437005f0430005f0446005f0020005f0441005f043f005f0438005f0441005f043a005f0430005f005fchar1char1"/>
          <w:sz w:val="28"/>
          <w:szCs w:val="28"/>
        </w:rPr>
        <w:t>учебно-исследовательской и  проектной деятельности;</w:t>
      </w:r>
    </w:p>
    <w:p w:rsidR="00DA3559"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w:t>
      </w:r>
      <w:r w:rsidRPr="00426DE0">
        <w:rPr>
          <w:rStyle w:val="dash0410005f0431005f0437005f0430005f0446005f0020005f0441005f043f005f0438005f0441005f043a005f0430005f005fchar1char1"/>
          <w:sz w:val="28"/>
          <w:szCs w:val="28"/>
          <w:lang w:val="en-US"/>
        </w:rPr>
        <w:t> </w:t>
      </w:r>
      <w:r w:rsidRPr="00426DE0">
        <w:rPr>
          <w:rStyle w:val="dash0410005f0431005f0437005f0430005f0446005f0020005f0441005f043f005f0438005f0441005f043a005f0430005f005fchar1char1"/>
          <w:sz w:val="28"/>
          <w:szCs w:val="28"/>
        </w:rPr>
        <w:t>программы отдельных учебных предметов, курсов;</w:t>
      </w:r>
    </w:p>
    <w:p w:rsidR="00DA3559"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w:t>
      </w:r>
      <w:r w:rsidRPr="00426DE0">
        <w:rPr>
          <w:rStyle w:val="dash0410005f0431005f0437005f0430005f0446005f0020005f0441005f043f005f0438005f0441005f043a005f0430005f005fchar1char1"/>
          <w:sz w:val="28"/>
          <w:szCs w:val="28"/>
          <w:lang w:val="en-US"/>
        </w:rPr>
        <w:t> </w:t>
      </w:r>
      <w:r w:rsidRPr="00426DE0">
        <w:rPr>
          <w:rStyle w:val="dash0410005f0431005f0437005f0430005f0446005f0020005f0441005f043f005f0438005f0441005f043a005f0430005f005fchar1char1"/>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426DE0">
        <w:rPr>
          <w:rStyle w:val="dash0410005f0431005f0437005f0430005f0446005f0020005f0441005f043f005f0438005f0441005f043a005f0430char1"/>
          <w:sz w:val="28"/>
          <w:szCs w:val="28"/>
        </w:rPr>
        <w:t xml:space="preserve">, </w:t>
      </w:r>
      <w:r w:rsidRPr="00426DE0">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426DE0">
        <w:rPr>
          <w:sz w:val="28"/>
          <w:szCs w:val="28"/>
        </w:rPr>
        <w:t>;</w:t>
      </w:r>
    </w:p>
    <w:p w:rsidR="00CC7358" w:rsidRPr="00426DE0" w:rsidRDefault="00CC7358" w:rsidP="00BA6A02">
      <w:pPr>
        <w:pStyle w:val="dash0410005f0431005f0437005f0430005f0446005f0020005f0441005f043f005f0438005f0441005f043a005f0430"/>
        <w:ind w:left="0" w:firstLine="454"/>
        <w:rPr>
          <w:sz w:val="28"/>
          <w:szCs w:val="28"/>
        </w:rPr>
      </w:pPr>
      <w:r w:rsidRPr="00590BDE">
        <w:rPr>
          <w:rStyle w:val="dash0410005f0431005f0437005f0430005f0446005f0020005f0441005f043f005f0438005f0441005f043a005f0430005f005fchar1char1"/>
          <w:sz w:val="28"/>
          <w:szCs w:val="28"/>
        </w:rPr>
        <w:t>—</w:t>
      </w:r>
      <w:r>
        <w:rPr>
          <w:sz w:val="28"/>
          <w:szCs w:val="28"/>
        </w:rPr>
        <w:t>программу внеурочной деятельности;</w:t>
      </w:r>
    </w:p>
    <w:p w:rsidR="00DA3559" w:rsidRDefault="00DA3559" w:rsidP="00BA6A02">
      <w:pPr>
        <w:pStyle w:val="dash0410005f0431005f0437005f0430005f0446005f0020005f0441005f043f005f0438005f0441005f043a005f0430"/>
        <w:ind w:left="0" w:firstLine="454"/>
        <w:rPr>
          <w:rStyle w:val="dash0410005f0431005f0437005f0430005f0446005f0020005f0441005f043f005f0438005f0441005f043a005f0430005f005fchar1char1"/>
          <w:sz w:val="28"/>
          <w:szCs w:val="28"/>
        </w:rPr>
      </w:pPr>
      <w:r w:rsidRPr="00590BDE">
        <w:rPr>
          <w:rStyle w:val="dash0410005f0431005f0437005f0430005f0446005f0020005f0441005f043f005f0438005f0441005f043a005f0430005f005fchar1char1"/>
          <w:sz w:val="28"/>
          <w:szCs w:val="28"/>
        </w:rPr>
        <w:lastRenderedPageBreak/>
        <w:t>—</w:t>
      </w:r>
      <w:r w:rsidRPr="00590BDE">
        <w:rPr>
          <w:rStyle w:val="dash0410005f0431005f0437005f0430005f0446005f0020005f0441005f043f005f0438005f0441005f043a005f0430005f005fchar1char1"/>
          <w:sz w:val="28"/>
          <w:szCs w:val="28"/>
          <w:lang w:val="en-US"/>
        </w:rPr>
        <w:t> </w:t>
      </w:r>
      <w:r w:rsidRPr="00590BDE">
        <w:rPr>
          <w:rStyle w:val="normal005f005f005f005fchar1005f005fchar1char1"/>
          <w:rFonts w:ascii="Times New Roman" w:hAnsi="Times New Roman"/>
          <w:sz w:val="28"/>
          <w:szCs w:val="28"/>
        </w:rPr>
        <w:t>программу коррекционной работы</w:t>
      </w:r>
      <w:r w:rsidR="00CC7358">
        <w:rPr>
          <w:rStyle w:val="dash0410005f0431005f0437005f0430005f0446005f0020005f0441005f043f005f0438005f0441005f043a005f0430005f005fchar1char1"/>
          <w:sz w:val="28"/>
          <w:szCs w:val="28"/>
        </w:rPr>
        <w:t>;</w:t>
      </w:r>
    </w:p>
    <w:p w:rsidR="00CC7358" w:rsidRPr="00590BDE" w:rsidRDefault="00CC7358" w:rsidP="00BA6A02">
      <w:pPr>
        <w:pStyle w:val="dash0410005f0431005f0437005f0430005f0446005f0020005f0441005f043f005f0438005f0441005f043a005f0430"/>
        <w:ind w:left="0" w:firstLine="454"/>
        <w:rPr>
          <w:sz w:val="28"/>
          <w:szCs w:val="28"/>
        </w:rPr>
      </w:pPr>
      <w:r w:rsidRPr="00590BDE">
        <w:rPr>
          <w:rStyle w:val="dash0410005f0431005f0437005f0430005f0446005f0020005f0441005f043f005f0438005f0441005f043a005f0430005f005fchar1char1"/>
          <w:sz w:val="28"/>
          <w:szCs w:val="28"/>
        </w:rPr>
        <w:t>—</w:t>
      </w:r>
      <w:r>
        <w:rPr>
          <w:rStyle w:val="dash0410005f0431005f0437005f0430005f0446005f0020005f0441005f043f005f0438005f0441005f043a005f0430005f005fchar1char1"/>
          <w:sz w:val="28"/>
          <w:szCs w:val="28"/>
        </w:rPr>
        <w:t xml:space="preserve"> п</w:t>
      </w:r>
      <w:r>
        <w:rPr>
          <w:sz w:val="28"/>
          <w:szCs w:val="28"/>
        </w:rPr>
        <w:t>рограмму</w:t>
      </w:r>
      <w:r w:rsidRPr="00194805">
        <w:rPr>
          <w:sz w:val="28"/>
          <w:szCs w:val="28"/>
        </w:rPr>
        <w:t xml:space="preserve"> работы с одаренными детьми</w:t>
      </w:r>
    </w:p>
    <w:p w:rsidR="00DA3559" w:rsidRPr="00426DE0" w:rsidRDefault="00DA3559" w:rsidP="00BA6A02">
      <w:pPr>
        <w:pStyle w:val="afffb"/>
        <w:spacing w:line="240" w:lineRule="auto"/>
      </w:pPr>
      <w:r w:rsidRPr="00EA08EC">
        <w:rPr>
          <w:rStyle w:val="dash0410005f0431005f0437005f0430005f0446005f0020005f0441005f043f005f0438005f0441005f043a005f0430005f005fchar1char1"/>
          <w:b/>
          <w:bCs/>
          <w:i/>
          <w:sz w:val="28"/>
          <w:szCs w:val="28"/>
        </w:rPr>
        <w:t xml:space="preserve">Организационный </w:t>
      </w:r>
      <w:r w:rsidRPr="00EA08EC">
        <w:rPr>
          <w:rStyle w:val="dash0410005f0431005f0437005f0430005f0446005f0020005f0441005f043f005f0438005f0441005f043a005f0430005f005fchar1char1"/>
          <w:b/>
          <w:i/>
          <w:sz w:val="28"/>
          <w:szCs w:val="28"/>
        </w:rPr>
        <w:t>раздел</w:t>
      </w:r>
      <w:r w:rsidRPr="00426DE0">
        <w:rPr>
          <w:rStyle w:val="dash0410005f0431005f0437005f0430005f0446005f0020005f0441005f043f005f0438005f0441005f043a005f0430005f005fchar1char1"/>
          <w:sz w:val="28"/>
          <w:szCs w:val="28"/>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DA3559"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Организационный раздел включает:</w:t>
      </w:r>
    </w:p>
    <w:p w:rsidR="00DA3559" w:rsidRPr="00426DE0" w:rsidRDefault="00DA3559" w:rsidP="00BA6A02">
      <w:pPr>
        <w:pStyle w:val="afffb"/>
        <w:spacing w:line="240" w:lineRule="auto"/>
      </w:pPr>
      <w:r w:rsidRPr="00426DE0">
        <w:rPr>
          <w:rStyle w:val="dash0410005f0431005f0437005f0430005f0446005f0020005f0441005f043f005f0438005f0441005f043a005f0430005f005fchar1char1"/>
          <w:sz w:val="28"/>
          <w:szCs w:val="28"/>
        </w:rPr>
        <w:t>— учебный план основного общего образования</w:t>
      </w:r>
      <w:r>
        <w:rPr>
          <w:rStyle w:val="dash0410005f0431005f0437005f0430005f0446005f0020005f0441005f043f005f0438005f0441005f043a005f0430005f005fchar1char1"/>
          <w:sz w:val="28"/>
          <w:szCs w:val="28"/>
        </w:rPr>
        <w:t xml:space="preserve"> в </w:t>
      </w:r>
      <w:r w:rsidR="00C149C9">
        <w:rPr>
          <w:rStyle w:val="Zag11"/>
        </w:rPr>
        <w:t>ОУ</w:t>
      </w:r>
      <w:r w:rsidR="00540A8F">
        <w:rPr>
          <w:rStyle w:val="Zag11"/>
        </w:rPr>
        <w:t xml:space="preserve"> </w:t>
      </w:r>
      <w:r w:rsidR="002A6802">
        <w:rPr>
          <w:rStyle w:val="Zag11"/>
        </w:rPr>
        <w:t>и филиале</w:t>
      </w:r>
      <w:r w:rsidR="00CC7358">
        <w:rPr>
          <w:rStyle w:val="Zag11"/>
        </w:rPr>
        <w:t xml:space="preserve">, </w:t>
      </w:r>
      <w:r w:rsidRPr="00426DE0">
        <w:rPr>
          <w:rStyle w:val="dash0410005f0431005f0437005f0430005f0446005f0020005f0441005f043f005f0438005f0441005f043a005f0430005f005fchar1char1"/>
          <w:sz w:val="28"/>
          <w:szCs w:val="28"/>
        </w:rPr>
        <w:t>как один из основных механизмов реализации основной образовательной программы;</w:t>
      </w:r>
    </w:p>
    <w:p w:rsidR="002D797C" w:rsidRPr="00426DE0" w:rsidRDefault="00DA3559" w:rsidP="00BA6A02">
      <w:pPr>
        <w:pStyle w:val="dash0410005f0431005f0437005f0430005f0446005f0020005f0441005f043f005f0438005f0441005f043a005f0430"/>
        <w:ind w:left="0" w:firstLine="454"/>
        <w:rPr>
          <w:sz w:val="28"/>
          <w:szCs w:val="28"/>
        </w:rPr>
      </w:pPr>
      <w:r w:rsidRPr="00426DE0">
        <w:rPr>
          <w:rStyle w:val="dash0410005f0431005f0437005f0430005f0446005f0020005f0441005f043f005f0438005f0441005f043a005f0430005f005fchar1char1"/>
          <w:sz w:val="28"/>
          <w:szCs w:val="28"/>
        </w:rPr>
        <w:t>—</w:t>
      </w:r>
      <w:r w:rsidRPr="00426DE0">
        <w:rPr>
          <w:rStyle w:val="dash0410005f0431005f0437005f0430005f0446005f0020005f0441005f043f005f0438005f0441005f043a005f0430005f005fchar1char1"/>
          <w:sz w:val="28"/>
          <w:szCs w:val="28"/>
          <w:lang w:val="en-US"/>
        </w:rPr>
        <w:t> </w:t>
      </w:r>
      <w:r w:rsidRPr="00426DE0">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DA3559" w:rsidRPr="001E4A54" w:rsidRDefault="00C149C9" w:rsidP="00BA6A02">
      <w:pPr>
        <w:spacing w:after="0" w:line="240" w:lineRule="auto"/>
        <w:ind w:firstLine="454"/>
        <w:jc w:val="both"/>
        <w:rPr>
          <w:rStyle w:val="Zag11"/>
          <w:rFonts w:ascii="Times New Roman" w:eastAsia="@Arial Unicode MS" w:hAnsi="Times New Roman" w:cs="Times New Roman"/>
          <w:sz w:val="28"/>
          <w:szCs w:val="28"/>
        </w:rPr>
      </w:pPr>
      <w:r>
        <w:rPr>
          <w:rStyle w:val="Zag11"/>
          <w:rFonts w:ascii="Times New Roman" w:hAnsi="Times New Roman" w:cs="Times New Roman"/>
          <w:sz w:val="28"/>
          <w:szCs w:val="28"/>
        </w:rPr>
        <w:t>ОУ</w:t>
      </w:r>
      <w:r w:rsidR="00540A8F">
        <w:rPr>
          <w:rStyle w:val="Zag11"/>
          <w:rFonts w:ascii="Times New Roman" w:hAnsi="Times New Roman" w:cs="Times New Roman"/>
          <w:sz w:val="28"/>
          <w:szCs w:val="28"/>
        </w:rPr>
        <w:t xml:space="preserve"> </w:t>
      </w:r>
      <w:r w:rsidR="00CC7358">
        <w:rPr>
          <w:rStyle w:val="Zag11"/>
          <w:rFonts w:ascii="Times New Roman" w:hAnsi="Times New Roman" w:cs="Times New Roman"/>
          <w:sz w:val="28"/>
        </w:rPr>
        <w:t>и филиал</w:t>
      </w:r>
      <w:r w:rsidR="00540A8F">
        <w:rPr>
          <w:rStyle w:val="Zag11"/>
          <w:rFonts w:ascii="Times New Roman" w:hAnsi="Times New Roman" w:cs="Times New Roman"/>
          <w:sz w:val="28"/>
        </w:rPr>
        <w:t xml:space="preserve"> </w:t>
      </w:r>
      <w:r w:rsidR="00CC7358">
        <w:rPr>
          <w:rStyle w:val="Zag11"/>
          <w:rFonts w:ascii="Times New Roman" w:eastAsia="@Arial Unicode MS" w:hAnsi="Times New Roman" w:cs="Times New Roman"/>
          <w:sz w:val="28"/>
          <w:szCs w:val="28"/>
        </w:rPr>
        <w:t>обязую</w:t>
      </w:r>
      <w:r w:rsidR="00DA3559" w:rsidRPr="001E4A54">
        <w:rPr>
          <w:rStyle w:val="Zag11"/>
          <w:rFonts w:ascii="Times New Roman" w:eastAsia="@Arial Unicode MS" w:hAnsi="Times New Roman" w:cs="Times New Roman"/>
          <w:sz w:val="28"/>
          <w:szCs w:val="28"/>
        </w:rPr>
        <w:t>тся  обеспечить ознакомление обучающихся и их родителей (законных представителей) как участников образовательного процесса:</w:t>
      </w:r>
    </w:p>
    <w:p w:rsidR="00DA3559" w:rsidRPr="001E4A54" w:rsidRDefault="00DA3559" w:rsidP="00BA6A02">
      <w:pPr>
        <w:pStyle w:val="Abstract"/>
        <w:spacing w:line="240" w:lineRule="auto"/>
        <w:rPr>
          <w:rStyle w:val="Zag11"/>
          <w:sz w:val="28"/>
          <w:szCs w:val="28"/>
        </w:rPr>
      </w:pPr>
      <w:r w:rsidRPr="001E4A54">
        <w:rPr>
          <w:rStyle w:val="dash0410005f0431005f0437005f0430005f0446005f0020005f0441005f043f005f0438005f0441005f043a005f0430005f005fchar1char1"/>
          <w:sz w:val="28"/>
          <w:szCs w:val="28"/>
        </w:rPr>
        <w:t>—</w:t>
      </w:r>
      <w:r w:rsidRPr="001E4A54">
        <w:rPr>
          <w:rStyle w:val="dash0410005f0431005f0437005f0430005f0446005f0020005f0441005f043f005f0438005f0441005f043a005f0430005f005fchar1char1"/>
          <w:sz w:val="28"/>
          <w:szCs w:val="28"/>
          <w:lang w:val="en-US"/>
        </w:rPr>
        <w:t> </w:t>
      </w:r>
      <w:r w:rsidRPr="001E4A54">
        <w:rPr>
          <w:rStyle w:val="Zag11"/>
          <w:sz w:val="28"/>
          <w:szCs w:val="28"/>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w:t>
      </w:r>
      <w:r w:rsidR="004F13C6">
        <w:rPr>
          <w:rStyle w:val="Zag11"/>
          <w:sz w:val="28"/>
          <w:szCs w:val="28"/>
        </w:rPr>
        <w:t>;</w:t>
      </w:r>
    </w:p>
    <w:p w:rsidR="00DA3559" w:rsidRPr="001E4A54" w:rsidRDefault="004F13C6" w:rsidP="00BA6A02">
      <w:pPr>
        <w:pStyle w:val="Abstract"/>
        <w:spacing w:line="240" w:lineRule="auto"/>
        <w:rPr>
          <w:rStyle w:val="Zag11"/>
          <w:sz w:val="28"/>
          <w:szCs w:val="28"/>
        </w:rPr>
      </w:pPr>
      <w:r w:rsidRPr="001E4A54">
        <w:rPr>
          <w:rStyle w:val="dash0410005f0431005f0437005f0430005f0446005f0020005f0441005f043f005f0438005f0441005f043a005f0430005f005fchar1char1"/>
          <w:sz w:val="28"/>
          <w:szCs w:val="28"/>
        </w:rPr>
        <w:t>—</w:t>
      </w:r>
      <w:r w:rsidR="00DA3559" w:rsidRPr="001E4A54">
        <w:rPr>
          <w:rStyle w:val="Zag11"/>
          <w:sz w:val="28"/>
          <w:szCs w:val="28"/>
        </w:rPr>
        <w:t xml:space="preserve">  уставом </w:t>
      </w:r>
      <w:r w:rsidR="00C149C9">
        <w:rPr>
          <w:rStyle w:val="Zag11"/>
          <w:sz w:val="28"/>
          <w:szCs w:val="28"/>
        </w:rPr>
        <w:t>ОУ</w:t>
      </w:r>
      <w:r w:rsidR="00540A8F">
        <w:rPr>
          <w:rStyle w:val="Zag11"/>
          <w:sz w:val="28"/>
          <w:szCs w:val="28"/>
        </w:rPr>
        <w:t xml:space="preserve"> </w:t>
      </w:r>
      <w:r>
        <w:rPr>
          <w:rStyle w:val="Zag11"/>
          <w:sz w:val="28"/>
        </w:rPr>
        <w:t>и филиала</w:t>
      </w:r>
      <w:r w:rsidR="00DA3559" w:rsidRPr="001E4A54">
        <w:rPr>
          <w:rStyle w:val="Zag11"/>
          <w:sz w:val="28"/>
          <w:szCs w:val="28"/>
        </w:rPr>
        <w:t>;</w:t>
      </w:r>
    </w:p>
    <w:p w:rsidR="00DA3559" w:rsidRPr="00426DE0" w:rsidRDefault="004F13C6" w:rsidP="00BA6A02">
      <w:pPr>
        <w:pStyle w:val="Abstract"/>
        <w:spacing w:line="240" w:lineRule="auto"/>
        <w:rPr>
          <w:rStyle w:val="Zag11"/>
        </w:rPr>
      </w:pPr>
      <w:r w:rsidRPr="001E4A54">
        <w:rPr>
          <w:rStyle w:val="dash0410005f0431005f0437005f0430005f0446005f0020005f0441005f043f005f0438005f0441005f043a005f0430005f005fchar1char1"/>
          <w:sz w:val="28"/>
          <w:szCs w:val="28"/>
        </w:rPr>
        <w:t>—</w:t>
      </w:r>
      <w:r w:rsidR="00540A8F">
        <w:rPr>
          <w:rStyle w:val="dash0410005f0431005f0437005f0430005f0446005f0020005f0441005f043f005f0438005f0441005f043a005f0430005f005fchar1char1"/>
          <w:sz w:val="28"/>
          <w:szCs w:val="28"/>
        </w:rPr>
        <w:t xml:space="preserve">  </w:t>
      </w:r>
      <w:r w:rsidR="00DA3559" w:rsidRPr="001E4A54">
        <w:rPr>
          <w:rStyle w:val="Zag11"/>
          <w:sz w:val="28"/>
          <w:szCs w:val="28"/>
        </w:rPr>
        <w:t>другими документами, регламентирующими осуществление образовательного процесса</w:t>
      </w:r>
      <w:r>
        <w:rPr>
          <w:rStyle w:val="Zag11"/>
          <w:sz w:val="28"/>
          <w:szCs w:val="28"/>
        </w:rPr>
        <w:t>.</w:t>
      </w:r>
    </w:p>
    <w:p w:rsidR="00DA3559" w:rsidRPr="00571180" w:rsidRDefault="00DA3559" w:rsidP="00BA6A02">
      <w:pPr>
        <w:pStyle w:val="afffb"/>
        <w:spacing w:line="240" w:lineRule="auto"/>
        <w:ind w:firstLine="0"/>
        <w:contextualSpacing/>
        <w:rPr>
          <w:rStyle w:val="Zag11"/>
          <w:b/>
        </w:rPr>
      </w:pPr>
      <w:r w:rsidRPr="00426DE0">
        <w:rPr>
          <w:rStyle w:val="Zag11"/>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закрепля</w:t>
      </w:r>
      <w:r>
        <w:rPr>
          <w:rStyle w:val="Zag11"/>
        </w:rPr>
        <w:t xml:space="preserve">ются Договором, </w:t>
      </w:r>
      <w:r w:rsidRPr="00426DE0">
        <w:rPr>
          <w:rStyle w:val="Zag11"/>
        </w:rPr>
        <w:t xml:space="preserve"> заключённом между ними и </w:t>
      </w:r>
      <w:r w:rsidR="00C149C9">
        <w:rPr>
          <w:rStyle w:val="Zag11"/>
        </w:rPr>
        <w:t>ОУ</w:t>
      </w:r>
      <w:r w:rsidR="004F13C6">
        <w:rPr>
          <w:rStyle w:val="Zag11"/>
        </w:rPr>
        <w:t xml:space="preserve"> и</w:t>
      </w:r>
      <w:r w:rsidR="00C92B43">
        <w:rPr>
          <w:rStyle w:val="Zag11"/>
        </w:rPr>
        <w:t>ли</w:t>
      </w:r>
      <w:r w:rsidR="004F13C6">
        <w:rPr>
          <w:rStyle w:val="Zag11"/>
        </w:rPr>
        <w:t xml:space="preserve"> филиалом</w:t>
      </w:r>
      <w:r>
        <w:rPr>
          <w:rStyle w:val="Zag11"/>
        </w:rPr>
        <w:t>.</w:t>
      </w:r>
    </w:p>
    <w:p w:rsidR="007F171E" w:rsidRDefault="007F171E" w:rsidP="00BA6A02">
      <w:pPr>
        <w:jc w:val="both"/>
        <w:rPr>
          <w:rFonts w:ascii="Times New Roman" w:hAnsi="Times New Roman" w:cs="Times New Roman"/>
          <w:b/>
          <w:sz w:val="28"/>
          <w:szCs w:val="28"/>
        </w:rPr>
      </w:pPr>
    </w:p>
    <w:p w:rsidR="007F171E" w:rsidRDefault="007F171E" w:rsidP="00BA6A02">
      <w:pPr>
        <w:jc w:val="both"/>
        <w:rPr>
          <w:rFonts w:ascii="Times New Roman" w:hAnsi="Times New Roman" w:cs="Times New Roman"/>
          <w:b/>
          <w:sz w:val="28"/>
          <w:szCs w:val="28"/>
        </w:rPr>
      </w:pPr>
    </w:p>
    <w:p w:rsidR="007F171E" w:rsidRDefault="007F171E" w:rsidP="00BA6A02">
      <w:pPr>
        <w:jc w:val="both"/>
        <w:rPr>
          <w:rFonts w:ascii="Times New Roman" w:hAnsi="Times New Roman" w:cs="Times New Roman"/>
          <w:b/>
          <w:sz w:val="28"/>
          <w:szCs w:val="28"/>
        </w:rPr>
      </w:pPr>
    </w:p>
    <w:p w:rsidR="0015493F" w:rsidRDefault="0015493F" w:rsidP="00BA6A02">
      <w:pPr>
        <w:jc w:val="both"/>
        <w:rPr>
          <w:rFonts w:ascii="Times New Roman" w:hAnsi="Times New Roman" w:cs="Times New Roman"/>
          <w:b/>
          <w:sz w:val="28"/>
          <w:szCs w:val="28"/>
        </w:rPr>
      </w:pPr>
    </w:p>
    <w:p w:rsidR="0015493F" w:rsidRDefault="0015493F" w:rsidP="00BA6A02">
      <w:pPr>
        <w:jc w:val="both"/>
        <w:rPr>
          <w:rFonts w:ascii="Times New Roman" w:hAnsi="Times New Roman" w:cs="Times New Roman"/>
          <w:b/>
          <w:sz w:val="28"/>
          <w:szCs w:val="28"/>
        </w:rPr>
      </w:pPr>
    </w:p>
    <w:p w:rsidR="003E3906" w:rsidRDefault="003E3906" w:rsidP="00BA6A02">
      <w:pPr>
        <w:spacing w:after="0" w:line="240" w:lineRule="auto"/>
        <w:jc w:val="both"/>
        <w:rPr>
          <w:rFonts w:ascii="Times New Roman" w:hAnsi="Times New Roman" w:cs="Times New Roman"/>
          <w:b/>
          <w:sz w:val="28"/>
          <w:szCs w:val="28"/>
        </w:rPr>
      </w:pPr>
    </w:p>
    <w:p w:rsidR="006245BA" w:rsidRDefault="006245BA" w:rsidP="00BA6A02">
      <w:pPr>
        <w:spacing w:after="0" w:line="240" w:lineRule="auto"/>
        <w:jc w:val="both"/>
        <w:rPr>
          <w:rFonts w:ascii="Times New Roman" w:hAnsi="Times New Roman"/>
          <w:b/>
          <w:sz w:val="36"/>
          <w:szCs w:val="28"/>
        </w:rPr>
      </w:pPr>
    </w:p>
    <w:p w:rsidR="00EA08EC" w:rsidRDefault="00EA08EC" w:rsidP="00BA6A02">
      <w:pPr>
        <w:spacing w:after="0" w:line="240" w:lineRule="auto"/>
        <w:jc w:val="both"/>
        <w:rPr>
          <w:rFonts w:ascii="Times New Roman" w:hAnsi="Times New Roman"/>
          <w:b/>
          <w:sz w:val="36"/>
          <w:szCs w:val="28"/>
        </w:rPr>
      </w:pPr>
    </w:p>
    <w:p w:rsidR="00EA08EC" w:rsidRDefault="00EA08EC" w:rsidP="00BA6A02">
      <w:pPr>
        <w:spacing w:after="0" w:line="240" w:lineRule="auto"/>
        <w:jc w:val="both"/>
        <w:rPr>
          <w:rFonts w:ascii="Times New Roman" w:hAnsi="Times New Roman"/>
          <w:b/>
          <w:sz w:val="36"/>
          <w:szCs w:val="28"/>
        </w:rPr>
      </w:pPr>
    </w:p>
    <w:p w:rsidR="00EA08EC" w:rsidRDefault="00EA08EC" w:rsidP="00BA6A02">
      <w:pPr>
        <w:spacing w:after="0" w:line="240" w:lineRule="auto"/>
        <w:jc w:val="both"/>
        <w:rPr>
          <w:rFonts w:ascii="Times New Roman" w:hAnsi="Times New Roman"/>
          <w:b/>
          <w:sz w:val="36"/>
          <w:szCs w:val="28"/>
        </w:rPr>
      </w:pPr>
    </w:p>
    <w:p w:rsidR="001F711E" w:rsidRDefault="001F711E" w:rsidP="00BA6A02">
      <w:pPr>
        <w:spacing w:after="0" w:line="240" w:lineRule="auto"/>
        <w:jc w:val="both"/>
        <w:rPr>
          <w:rFonts w:ascii="Times New Roman" w:hAnsi="Times New Roman"/>
          <w:b/>
          <w:sz w:val="36"/>
          <w:szCs w:val="28"/>
        </w:rPr>
      </w:pPr>
    </w:p>
    <w:p w:rsidR="003C367E" w:rsidRDefault="003C367E" w:rsidP="00BA6A02">
      <w:pPr>
        <w:spacing w:after="0" w:line="240" w:lineRule="auto"/>
        <w:jc w:val="both"/>
        <w:rPr>
          <w:rFonts w:ascii="Times New Roman" w:hAnsi="Times New Roman"/>
          <w:b/>
          <w:i/>
          <w:sz w:val="36"/>
          <w:szCs w:val="28"/>
        </w:rPr>
      </w:pPr>
    </w:p>
    <w:p w:rsidR="003933E1" w:rsidRDefault="003933E1" w:rsidP="00BA6A02">
      <w:pPr>
        <w:spacing w:after="0" w:line="240" w:lineRule="auto"/>
        <w:jc w:val="both"/>
        <w:rPr>
          <w:rFonts w:ascii="Times New Roman" w:hAnsi="Times New Roman"/>
          <w:b/>
          <w:i/>
          <w:sz w:val="36"/>
          <w:szCs w:val="28"/>
        </w:rPr>
      </w:pPr>
    </w:p>
    <w:p w:rsidR="00D813F5" w:rsidRDefault="00D813F5" w:rsidP="00BA6A02">
      <w:pPr>
        <w:spacing w:after="0" w:line="240" w:lineRule="auto"/>
        <w:jc w:val="both"/>
        <w:rPr>
          <w:rFonts w:ascii="Times New Roman" w:hAnsi="Times New Roman"/>
          <w:b/>
          <w:i/>
          <w:sz w:val="36"/>
          <w:szCs w:val="28"/>
        </w:rPr>
      </w:pPr>
    </w:p>
    <w:p w:rsidR="00D813F5" w:rsidRDefault="00D813F5" w:rsidP="00BA6A02">
      <w:pPr>
        <w:spacing w:after="0" w:line="240" w:lineRule="auto"/>
        <w:jc w:val="both"/>
        <w:rPr>
          <w:rFonts w:ascii="Times New Roman" w:hAnsi="Times New Roman"/>
          <w:b/>
          <w:i/>
          <w:sz w:val="36"/>
          <w:szCs w:val="28"/>
        </w:rPr>
      </w:pPr>
    </w:p>
    <w:p w:rsidR="000264E2" w:rsidRDefault="000264E2" w:rsidP="00BA6A02">
      <w:pPr>
        <w:spacing w:after="0" w:line="240" w:lineRule="auto"/>
        <w:jc w:val="both"/>
        <w:rPr>
          <w:rFonts w:ascii="Times New Roman" w:hAnsi="Times New Roman"/>
          <w:b/>
          <w:i/>
          <w:sz w:val="36"/>
          <w:szCs w:val="28"/>
        </w:rPr>
      </w:pPr>
    </w:p>
    <w:p w:rsidR="00BE1967" w:rsidRPr="00546238" w:rsidRDefault="00BE1967" w:rsidP="00BA6A02">
      <w:pPr>
        <w:spacing w:after="0" w:line="240" w:lineRule="auto"/>
        <w:jc w:val="both"/>
        <w:rPr>
          <w:rFonts w:ascii="Times New Roman" w:hAnsi="Times New Roman"/>
          <w:b/>
          <w:i/>
          <w:sz w:val="36"/>
          <w:szCs w:val="28"/>
        </w:rPr>
      </w:pPr>
      <w:r w:rsidRPr="00546238">
        <w:rPr>
          <w:rFonts w:ascii="Times New Roman" w:hAnsi="Times New Roman"/>
          <w:b/>
          <w:i/>
          <w:sz w:val="40"/>
          <w:szCs w:val="28"/>
        </w:rPr>
        <w:lastRenderedPageBreak/>
        <w:t xml:space="preserve">Раздел  </w:t>
      </w:r>
      <w:r w:rsidRPr="00546238">
        <w:rPr>
          <w:rFonts w:ascii="Times New Roman" w:hAnsi="Times New Roman" w:cs="Times New Roman"/>
          <w:b/>
          <w:i/>
          <w:sz w:val="40"/>
          <w:szCs w:val="28"/>
        </w:rPr>
        <w:t>I</w:t>
      </w:r>
      <w:r w:rsidRPr="00546238">
        <w:rPr>
          <w:rFonts w:ascii="Times New Roman" w:hAnsi="Times New Roman"/>
          <w:b/>
          <w:i/>
          <w:sz w:val="40"/>
          <w:szCs w:val="28"/>
        </w:rPr>
        <w:t xml:space="preserve">. </w:t>
      </w:r>
      <w:r w:rsidR="00546238" w:rsidRPr="00546238">
        <w:rPr>
          <w:rFonts w:ascii="Times New Roman" w:hAnsi="Times New Roman"/>
          <w:b/>
          <w:i/>
          <w:sz w:val="36"/>
          <w:szCs w:val="28"/>
        </w:rPr>
        <w:t>ЦЕЛЕВОЙ</w:t>
      </w:r>
    </w:p>
    <w:p w:rsidR="00763B72" w:rsidRDefault="00763B72" w:rsidP="00BA6A02">
      <w:pPr>
        <w:spacing w:after="0"/>
        <w:jc w:val="both"/>
        <w:rPr>
          <w:rFonts w:ascii="Times New Roman" w:hAnsi="Times New Roman" w:cs="Times New Roman"/>
          <w:b/>
          <w:i/>
          <w:sz w:val="24"/>
          <w:szCs w:val="28"/>
        </w:rPr>
      </w:pPr>
    </w:p>
    <w:p w:rsidR="000B09AA" w:rsidRPr="00546238" w:rsidRDefault="00516049" w:rsidP="00BA6A02">
      <w:pPr>
        <w:spacing w:after="0"/>
        <w:jc w:val="both"/>
        <w:rPr>
          <w:rFonts w:ascii="Times New Roman" w:hAnsi="Times New Roman" w:cs="Times New Roman"/>
          <w:b/>
          <w:i/>
          <w:sz w:val="32"/>
          <w:szCs w:val="28"/>
        </w:rPr>
      </w:pPr>
      <w:r w:rsidRPr="00546238">
        <w:rPr>
          <w:rFonts w:ascii="Times New Roman" w:hAnsi="Times New Roman" w:cs="Times New Roman"/>
          <w:b/>
          <w:i/>
          <w:sz w:val="32"/>
          <w:szCs w:val="28"/>
        </w:rPr>
        <w:t xml:space="preserve">1. </w:t>
      </w:r>
      <w:r w:rsidR="007F171E" w:rsidRPr="00546238">
        <w:rPr>
          <w:rFonts w:ascii="Times New Roman" w:hAnsi="Times New Roman" w:cs="Times New Roman"/>
          <w:b/>
          <w:i/>
          <w:sz w:val="32"/>
          <w:szCs w:val="28"/>
        </w:rPr>
        <w:t xml:space="preserve"> ПОЯСНИТЕЛЬНАЯ ЗАПИСКА</w:t>
      </w:r>
    </w:p>
    <w:p w:rsidR="00BF7A03" w:rsidRPr="00E81DC8" w:rsidRDefault="00BF7A03" w:rsidP="00BA6A02">
      <w:pPr>
        <w:spacing w:after="0"/>
        <w:jc w:val="both"/>
        <w:rPr>
          <w:rStyle w:val="Zag11"/>
          <w:rFonts w:ascii="Times New Roman" w:hAnsi="Times New Roman"/>
          <w:sz w:val="28"/>
          <w:szCs w:val="28"/>
        </w:rPr>
      </w:pPr>
      <w:r w:rsidRPr="00E81DC8">
        <w:rPr>
          <w:rStyle w:val="Zag11"/>
          <w:rFonts w:ascii="Times New Roman" w:hAnsi="Times New Roman"/>
          <w:sz w:val="28"/>
          <w:szCs w:val="28"/>
        </w:rPr>
        <w:t>Основная  образовательная программа основного общего образования муниципального бюджетного общеобразовательного учреждения «О</w:t>
      </w:r>
      <w:r w:rsidR="00AF0DB9">
        <w:rPr>
          <w:rStyle w:val="Zag11"/>
          <w:rFonts w:ascii="Times New Roman" w:hAnsi="Times New Roman"/>
          <w:sz w:val="28"/>
          <w:szCs w:val="28"/>
        </w:rPr>
        <w:t xml:space="preserve">сновная школа п. Большевик» и </w:t>
      </w:r>
      <w:r w:rsidRPr="00E81DC8">
        <w:rPr>
          <w:rStyle w:val="Zag11"/>
          <w:rFonts w:ascii="Times New Roman" w:hAnsi="Times New Roman"/>
          <w:sz w:val="28"/>
          <w:szCs w:val="28"/>
        </w:rPr>
        <w:t xml:space="preserve"> филиала</w:t>
      </w:r>
      <w:r w:rsidR="001F711E">
        <w:rPr>
          <w:rStyle w:val="Zag11"/>
          <w:rFonts w:ascii="Times New Roman" w:hAnsi="Times New Roman"/>
          <w:sz w:val="28"/>
          <w:szCs w:val="28"/>
        </w:rPr>
        <w:t xml:space="preserve"> </w:t>
      </w:r>
      <w:r w:rsidRPr="00E81DC8">
        <w:rPr>
          <w:rStyle w:val="Zag11"/>
          <w:rFonts w:ascii="Times New Roman" w:hAnsi="Times New Roman"/>
          <w:sz w:val="28"/>
          <w:szCs w:val="28"/>
        </w:rPr>
        <w:t>разработана в соответствии с</w:t>
      </w:r>
      <w:r w:rsidRPr="00E81DC8">
        <w:rPr>
          <w:rFonts w:ascii="Times New Roman" w:hAnsi="Times New Roman"/>
          <w:sz w:val="28"/>
          <w:szCs w:val="28"/>
        </w:rPr>
        <w:t xml:space="preserve"> Законом РФ «Об образовании»,</w:t>
      </w:r>
      <w:r w:rsidRPr="00E81DC8">
        <w:rPr>
          <w:rStyle w:val="Zag11"/>
          <w:rFonts w:ascii="Times New Roman" w:hAnsi="Times New Roman"/>
          <w:sz w:val="28"/>
          <w:szCs w:val="28"/>
        </w:rPr>
        <w:t xml:space="preserve"> требованиями федерального государственного образовательного стандарта основного общего образования, </w:t>
      </w:r>
      <w:r w:rsidRPr="00E81DC8">
        <w:rPr>
          <w:rFonts w:ascii="Times New Roman" w:hAnsi="Times New Roman"/>
          <w:sz w:val="28"/>
          <w:szCs w:val="28"/>
        </w:rPr>
        <w:t>утвержденным  приказом Министерства образования и науки  Российской Федерации от 17.12.2010 года № 1897 (зарегистрированным Минюстом России 01.02.2011 г. , рег. № 19644)</w:t>
      </w:r>
      <w:r w:rsidRPr="00E81DC8">
        <w:rPr>
          <w:rStyle w:val="Zag11"/>
          <w:rFonts w:ascii="Times New Roman" w:hAnsi="Times New Roman"/>
          <w:sz w:val="28"/>
          <w:szCs w:val="28"/>
        </w:rPr>
        <w:t xml:space="preserve">. </w:t>
      </w:r>
      <w:r w:rsidRPr="00E81DC8">
        <w:rPr>
          <w:rFonts w:ascii="Times New Roman" w:hAnsi="Times New Roman"/>
          <w:sz w:val="28"/>
          <w:szCs w:val="28"/>
        </w:rPr>
        <w:t xml:space="preserve">Важными факторами модернизации российского образования являются национальная образовательная инициатива «Наша новая школа», федеральный проект «Модернизация системы общего образования», которые оказывают существенное влияние на  внедрение инноваций в образовательный процесс. </w:t>
      </w:r>
      <w:r w:rsidRPr="00E81DC8">
        <w:rPr>
          <w:rStyle w:val="Zag11"/>
          <w:rFonts w:ascii="Times New Roman" w:hAnsi="Times New Roman"/>
          <w:sz w:val="28"/>
          <w:szCs w:val="28"/>
        </w:rPr>
        <w:t>Программа определяет цели, задачи, планируемые результаты, содержание и организацию образовательного процесса на ступени основного общего образования.</w:t>
      </w:r>
    </w:p>
    <w:p w:rsidR="00BF7A03" w:rsidRPr="00E81DC8" w:rsidRDefault="00BF7A03" w:rsidP="00BA6A02">
      <w:pPr>
        <w:spacing w:after="0"/>
        <w:jc w:val="both"/>
      </w:pPr>
      <w:r w:rsidRPr="00E81DC8">
        <w:rPr>
          <w:rStyle w:val="Zag11"/>
          <w:rFonts w:ascii="Times New Roman" w:hAnsi="Times New Roman"/>
          <w:sz w:val="28"/>
          <w:szCs w:val="28"/>
        </w:rPr>
        <w:t xml:space="preserve">Основная образовательная программа основного общего образования разработана с учётом особенностей образовательного учреждения образовательных потребностей и запросов участников образовательного процесса, где первостепенным является высокий уровень качества образования в условиях успешной социализации школьников. Основная образовательная программа основного общего образования  </w:t>
      </w:r>
      <w:r w:rsidR="00C149C9">
        <w:rPr>
          <w:rStyle w:val="Zag11"/>
          <w:rFonts w:ascii="Times New Roman" w:hAnsi="Times New Roman"/>
          <w:sz w:val="28"/>
          <w:szCs w:val="28"/>
        </w:rPr>
        <w:t>ОУ</w:t>
      </w:r>
      <w:r w:rsidR="00AF0DB9">
        <w:rPr>
          <w:rStyle w:val="Zag11"/>
          <w:rFonts w:ascii="Times New Roman" w:hAnsi="Times New Roman"/>
          <w:sz w:val="28"/>
          <w:szCs w:val="28"/>
        </w:rPr>
        <w:t xml:space="preserve"> и </w:t>
      </w:r>
      <w:r w:rsidRPr="00E81DC8">
        <w:rPr>
          <w:rStyle w:val="Zag11"/>
          <w:rFonts w:ascii="Times New Roman" w:hAnsi="Times New Roman"/>
          <w:sz w:val="28"/>
          <w:szCs w:val="28"/>
        </w:rPr>
        <w:t xml:space="preserve"> филиала направлена на реализацию  ФГОС</w:t>
      </w:r>
      <w:r w:rsidR="001F711E">
        <w:rPr>
          <w:rStyle w:val="Zag11"/>
          <w:rFonts w:ascii="Times New Roman" w:hAnsi="Times New Roman"/>
          <w:sz w:val="28"/>
          <w:szCs w:val="28"/>
        </w:rPr>
        <w:t xml:space="preserve"> </w:t>
      </w:r>
      <w:r w:rsidR="00C149C9">
        <w:rPr>
          <w:rFonts w:ascii="Times New Roman" w:hAnsi="Times New Roman"/>
          <w:sz w:val="28"/>
          <w:szCs w:val="28"/>
        </w:rPr>
        <w:t xml:space="preserve">и </w:t>
      </w:r>
      <w:r w:rsidRPr="00E81DC8">
        <w:rPr>
          <w:rFonts w:ascii="Times New Roman" w:hAnsi="Times New Roman"/>
          <w:sz w:val="28"/>
          <w:szCs w:val="28"/>
        </w:rPr>
        <w:t xml:space="preserve">формируется с учетом возрастных, психологических, физиологических и индивидуальных возможностей обучающихся основной школы, с соблюдением принципа преемственности в обучении на разных ступенях образования, а также с учетом особенностей и традиций школы.   Основная образовательная программа основного общего образования в </w:t>
      </w:r>
      <w:r w:rsidR="00CC5622">
        <w:rPr>
          <w:rFonts w:ascii="Times New Roman" w:hAnsi="Times New Roman"/>
          <w:sz w:val="28"/>
          <w:szCs w:val="28"/>
        </w:rPr>
        <w:t>О</w:t>
      </w:r>
      <w:r w:rsidR="00C149C9">
        <w:rPr>
          <w:rFonts w:ascii="Times New Roman" w:hAnsi="Times New Roman"/>
          <w:sz w:val="28"/>
          <w:szCs w:val="28"/>
        </w:rPr>
        <w:t>У</w:t>
      </w:r>
      <w:r w:rsidR="00C149C9">
        <w:rPr>
          <w:rStyle w:val="Zag11"/>
          <w:rFonts w:ascii="Times New Roman" w:hAnsi="Times New Roman"/>
          <w:sz w:val="28"/>
          <w:szCs w:val="28"/>
        </w:rPr>
        <w:t xml:space="preserve"> и его</w:t>
      </w:r>
      <w:r w:rsidRPr="00E81DC8">
        <w:rPr>
          <w:rStyle w:val="Zag11"/>
          <w:rFonts w:ascii="Times New Roman" w:hAnsi="Times New Roman"/>
          <w:sz w:val="28"/>
          <w:szCs w:val="28"/>
        </w:rPr>
        <w:t xml:space="preserve"> филиал</w:t>
      </w:r>
      <w:r w:rsidR="00C149C9">
        <w:rPr>
          <w:rStyle w:val="Zag11"/>
          <w:rFonts w:ascii="Times New Roman" w:hAnsi="Times New Roman"/>
          <w:sz w:val="28"/>
          <w:szCs w:val="28"/>
        </w:rPr>
        <w:t>е</w:t>
      </w:r>
      <w:r w:rsidR="001F711E">
        <w:rPr>
          <w:rStyle w:val="Zag11"/>
          <w:rFonts w:ascii="Times New Roman" w:hAnsi="Times New Roman"/>
          <w:sz w:val="28"/>
          <w:szCs w:val="28"/>
        </w:rPr>
        <w:t xml:space="preserve"> </w:t>
      </w:r>
      <w:r w:rsidRPr="00E81DC8">
        <w:rPr>
          <w:rFonts w:ascii="Times New Roman" w:hAnsi="Times New Roman"/>
          <w:sz w:val="28"/>
          <w:szCs w:val="28"/>
        </w:rPr>
        <w:t xml:space="preserve">направлена на обеспечение общедоступного  бесплатного, качественного образования. Срок реализации Основной образовательной программы  основного общего образования в </w:t>
      </w:r>
      <w:r w:rsidR="00CC5622">
        <w:rPr>
          <w:rFonts w:ascii="Times New Roman" w:hAnsi="Times New Roman"/>
          <w:sz w:val="28"/>
          <w:szCs w:val="28"/>
        </w:rPr>
        <w:t>О</w:t>
      </w:r>
      <w:r w:rsidR="00C149C9">
        <w:rPr>
          <w:rFonts w:ascii="Times New Roman" w:hAnsi="Times New Roman"/>
          <w:sz w:val="28"/>
          <w:szCs w:val="28"/>
        </w:rPr>
        <w:t>У</w:t>
      </w:r>
      <w:r w:rsidR="00C149C9">
        <w:rPr>
          <w:rStyle w:val="Zag11"/>
          <w:rFonts w:ascii="Times New Roman" w:hAnsi="Times New Roman"/>
          <w:sz w:val="28"/>
          <w:szCs w:val="28"/>
        </w:rPr>
        <w:t xml:space="preserve"> и его</w:t>
      </w:r>
      <w:r w:rsidRPr="00E81DC8">
        <w:rPr>
          <w:rStyle w:val="Zag11"/>
          <w:rFonts w:ascii="Times New Roman" w:hAnsi="Times New Roman"/>
          <w:sz w:val="28"/>
          <w:szCs w:val="28"/>
        </w:rPr>
        <w:t xml:space="preserve"> филиал</w:t>
      </w:r>
      <w:r w:rsidR="00C149C9">
        <w:rPr>
          <w:rStyle w:val="Zag11"/>
          <w:rFonts w:ascii="Times New Roman" w:hAnsi="Times New Roman"/>
          <w:sz w:val="28"/>
          <w:szCs w:val="28"/>
        </w:rPr>
        <w:t>е</w:t>
      </w:r>
      <w:r w:rsidRPr="00E81DC8">
        <w:rPr>
          <w:rFonts w:ascii="Times New Roman" w:hAnsi="Times New Roman"/>
          <w:sz w:val="28"/>
          <w:szCs w:val="28"/>
        </w:rPr>
        <w:t xml:space="preserve">  2015-2020гг.  </w:t>
      </w:r>
    </w:p>
    <w:p w:rsidR="000B09AA" w:rsidRPr="00794462" w:rsidRDefault="000B09AA" w:rsidP="00BA6A02">
      <w:pPr>
        <w:spacing w:after="0"/>
        <w:jc w:val="both"/>
        <w:rPr>
          <w:rFonts w:ascii="Times New Roman" w:hAnsi="Times New Roman" w:cs="Times New Roman"/>
          <w:b/>
          <w:i/>
          <w:sz w:val="28"/>
          <w:szCs w:val="28"/>
        </w:rPr>
      </w:pPr>
      <w:r w:rsidRPr="00794462">
        <w:rPr>
          <w:rFonts w:ascii="Times New Roman" w:hAnsi="Times New Roman" w:cs="Times New Roman"/>
          <w:b/>
          <w:i/>
          <w:sz w:val="28"/>
          <w:szCs w:val="28"/>
        </w:rPr>
        <w:t>Цели  и задачи реализации основной образовательной программы основного общего образования.</w:t>
      </w:r>
    </w:p>
    <w:p w:rsidR="000B09AA" w:rsidRDefault="000B09AA" w:rsidP="00BA6A02">
      <w:pPr>
        <w:spacing w:after="0"/>
        <w:jc w:val="both"/>
        <w:rPr>
          <w:rFonts w:ascii="Times New Roman" w:hAnsi="Times New Roman" w:cs="Times New Roman"/>
          <w:sz w:val="28"/>
          <w:szCs w:val="28"/>
        </w:rPr>
      </w:pPr>
      <w:r w:rsidRPr="00EC0764">
        <w:rPr>
          <w:rFonts w:ascii="Times New Roman" w:hAnsi="Times New Roman" w:cs="Times New Roman"/>
          <w:b/>
          <w:sz w:val="28"/>
          <w:szCs w:val="28"/>
        </w:rPr>
        <w:t xml:space="preserve">Цели </w:t>
      </w:r>
      <w:r w:rsidRPr="000B09AA">
        <w:rPr>
          <w:rFonts w:ascii="Times New Roman" w:hAnsi="Times New Roman" w:cs="Times New Roman"/>
          <w:sz w:val="28"/>
          <w:szCs w:val="28"/>
        </w:rPr>
        <w:t>реализации основной образовательной программы основного общего образования:</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w:t>
      </w:r>
      <w:r w:rsidR="000B09AA" w:rsidRPr="000B09AA">
        <w:rPr>
          <w:rFonts w:ascii="Times New Roman" w:hAnsi="Times New Roman" w:cs="Times New Roman"/>
          <w:sz w:val="28"/>
          <w:szCs w:val="28"/>
        </w:rPr>
        <w:lastRenderedPageBreak/>
        <w:t xml:space="preserve">потребностями и возможностями обучающегося среднего школьного возраста, индивидуальными особенностями его развития и состояния здоровья; </w:t>
      </w:r>
    </w:p>
    <w:p w:rsidR="000B09AA" w:rsidRP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 xml:space="preserve">становление и развитие личности в ее индивидуальности, самобытности, уникальности, неповторимости.  </w:t>
      </w:r>
    </w:p>
    <w:p w:rsidR="000B09AA" w:rsidRPr="00EC0764" w:rsidRDefault="000B09AA" w:rsidP="00BA6A02">
      <w:pPr>
        <w:spacing w:after="0"/>
        <w:jc w:val="both"/>
        <w:rPr>
          <w:rFonts w:ascii="Times New Roman" w:hAnsi="Times New Roman" w:cs="Times New Roman"/>
          <w:b/>
          <w:sz w:val="28"/>
          <w:szCs w:val="28"/>
        </w:rPr>
      </w:pPr>
      <w:r w:rsidRPr="00EC0764">
        <w:rPr>
          <w:rFonts w:ascii="Times New Roman" w:hAnsi="Times New Roman" w:cs="Times New Roman"/>
          <w:b/>
          <w:sz w:val="28"/>
          <w:szCs w:val="28"/>
        </w:rPr>
        <w:t xml:space="preserve">Задачи: </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w:t>
      </w:r>
    </w:p>
    <w:p w:rsidR="000B09AA" w:rsidRP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 xml:space="preserve">обеспечение преемственности начального общего, основного общего, среднего полного общего образования; </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ограниченными возможностями здоровья;</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r w:rsidR="000B09AA">
        <w:rPr>
          <w:rFonts w:ascii="Times New Roman" w:hAnsi="Times New Roman" w:cs="Times New Roman"/>
          <w:sz w:val="28"/>
          <w:szCs w:val="28"/>
        </w:rPr>
        <w:t>;</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 xml:space="preserve">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взаимодействие образовательного учреждения при реализации основной образовательной программы с социальными партнерами;</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выявление и развитие способностей обучающихся, их образовательны</w:t>
      </w:r>
      <w:r w:rsidR="00EC0764">
        <w:rPr>
          <w:rFonts w:ascii="Times New Roman" w:hAnsi="Times New Roman" w:cs="Times New Roman"/>
          <w:sz w:val="28"/>
          <w:szCs w:val="28"/>
        </w:rPr>
        <w:t>х склонностей, в том числе одарё</w:t>
      </w:r>
      <w:r w:rsidR="000B09AA" w:rsidRPr="000B09AA">
        <w:rPr>
          <w:rFonts w:ascii="Times New Roman" w:hAnsi="Times New Roman" w:cs="Times New Roman"/>
          <w:sz w:val="28"/>
          <w:szCs w:val="28"/>
        </w:rPr>
        <w:t xml:space="preserve">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B09AA"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lastRenderedPageBreak/>
        <w:t>—</w:t>
      </w:r>
      <w:r w:rsidR="000B09AA" w:rsidRPr="000B09AA">
        <w:rPr>
          <w:rFonts w:ascii="Times New Roman" w:hAnsi="Times New Roman" w:cs="Times New Roman"/>
          <w:sz w:val="28"/>
          <w:szCs w:val="28"/>
        </w:rPr>
        <w:t>включение обучающихся в процессы познания и преобразования внешкольной со</w:t>
      </w:r>
      <w:r w:rsidR="000B09AA">
        <w:rPr>
          <w:rFonts w:ascii="Times New Roman" w:hAnsi="Times New Roman" w:cs="Times New Roman"/>
          <w:sz w:val="28"/>
          <w:szCs w:val="28"/>
        </w:rPr>
        <w:t>циальной среды (поселка Большевик, села Старое Ахматово</w:t>
      </w:r>
      <w:r w:rsidR="000B09AA" w:rsidRPr="000B09AA">
        <w:rPr>
          <w:rFonts w:ascii="Times New Roman" w:hAnsi="Times New Roman" w:cs="Times New Roman"/>
          <w:sz w:val="28"/>
          <w:szCs w:val="28"/>
        </w:rPr>
        <w:t>) для приобретения опыта реального управления и действия;</w:t>
      </w:r>
    </w:p>
    <w:p w:rsidR="003622A6"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в сотрудничестве с базовыми предприятиями, учреждениями профессионального образования, центрами профессиональной работы;  </w:t>
      </w:r>
    </w:p>
    <w:p w:rsidR="00485C5B" w:rsidRDefault="0088692D" w:rsidP="00BA6A02">
      <w:pPr>
        <w:spacing w:after="0"/>
        <w:jc w:val="both"/>
        <w:rPr>
          <w:rFonts w:ascii="Times New Roman" w:hAnsi="Times New Roman" w:cs="Times New Roman"/>
          <w:sz w:val="28"/>
          <w:szCs w:val="28"/>
        </w:rPr>
      </w:pPr>
      <w:r w:rsidRPr="001E4A54">
        <w:rPr>
          <w:rStyle w:val="dash0410005f0431005f0437005f0430005f0446005f0020005f0441005f043f005f0438005f0441005f043a005f0430005f005fchar1char1"/>
          <w:sz w:val="28"/>
          <w:szCs w:val="28"/>
        </w:rPr>
        <w:t>—</w:t>
      </w:r>
      <w:r w:rsidR="000B09AA" w:rsidRPr="000B09AA">
        <w:rPr>
          <w:rFonts w:ascii="Times New Roman" w:hAnsi="Times New Roman" w:cs="Times New Roman"/>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0B09AA" w:rsidRPr="00794462" w:rsidRDefault="000B09AA" w:rsidP="00BA6A02">
      <w:pPr>
        <w:spacing w:after="0"/>
        <w:jc w:val="both"/>
        <w:rPr>
          <w:rFonts w:ascii="Times New Roman" w:hAnsi="Times New Roman" w:cs="Times New Roman"/>
          <w:i/>
          <w:sz w:val="28"/>
          <w:szCs w:val="28"/>
        </w:rPr>
      </w:pPr>
      <w:r w:rsidRPr="00794462">
        <w:rPr>
          <w:rFonts w:ascii="Times New Roman" w:hAnsi="Times New Roman" w:cs="Times New Roman"/>
          <w:b/>
          <w:i/>
          <w:sz w:val="28"/>
          <w:szCs w:val="28"/>
        </w:rPr>
        <w:t xml:space="preserve">Принципы и  подходы  при  реализации  основной образовательной программы  основного общего образования  </w:t>
      </w:r>
    </w:p>
    <w:p w:rsidR="00EC0764"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В основе реализации основной образовательной программы лежит </w:t>
      </w:r>
      <w:r w:rsidRPr="00794462">
        <w:rPr>
          <w:rFonts w:ascii="Times New Roman" w:hAnsi="Times New Roman" w:cs="Times New Roman"/>
          <w:b/>
          <w:i/>
          <w:sz w:val="28"/>
          <w:szCs w:val="28"/>
        </w:rPr>
        <w:t>системно- деятельностный подход</w:t>
      </w:r>
      <w:r w:rsidRPr="000B09AA">
        <w:rPr>
          <w:rFonts w:ascii="Times New Roman" w:hAnsi="Times New Roman" w:cs="Times New Roman"/>
          <w:sz w:val="28"/>
          <w:szCs w:val="28"/>
        </w:rPr>
        <w:t>, который предполагает:</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0B09AA" w:rsidRPr="000B09AA"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622A6" w:rsidRDefault="00E15269" w:rsidP="00BA6A02">
      <w:pPr>
        <w:spacing w:after="0"/>
        <w:jc w:val="both"/>
        <w:rPr>
          <w:rFonts w:ascii="Times New Roman" w:hAnsi="Times New Roman" w:cs="Times New Roman"/>
          <w:sz w:val="28"/>
          <w:szCs w:val="28"/>
        </w:rPr>
      </w:pPr>
      <w:r>
        <w:rPr>
          <w:rFonts w:ascii="Times New Roman" w:hAnsi="Times New Roman" w:cs="Times New Roman"/>
          <w:sz w:val="28"/>
          <w:szCs w:val="28"/>
        </w:rPr>
        <w:t xml:space="preserve"> -учё</w:t>
      </w:r>
      <w:r w:rsidR="000B09AA" w:rsidRPr="000B09AA">
        <w:rPr>
          <w:rFonts w:ascii="Times New Roman" w:hAnsi="Times New Roman" w:cs="Times New Roman"/>
          <w:sz w:val="28"/>
          <w:szCs w:val="28"/>
        </w:rPr>
        <w:t>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B09AA" w:rsidRPr="000B09AA" w:rsidRDefault="000B09AA" w:rsidP="00BA6A02">
      <w:pPr>
        <w:jc w:val="both"/>
        <w:rPr>
          <w:rFonts w:ascii="Times New Roman" w:hAnsi="Times New Roman" w:cs="Times New Roman"/>
          <w:sz w:val="28"/>
          <w:szCs w:val="28"/>
        </w:rPr>
      </w:pPr>
      <w:r w:rsidRPr="000B09AA">
        <w:rPr>
          <w:rFonts w:ascii="Times New Roman" w:hAnsi="Times New Roman" w:cs="Times New Roman"/>
          <w:sz w:val="28"/>
          <w:szCs w:val="28"/>
        </w:rPr>
        <w:t xml:space="preserve"> -разнообразие индивидуальных образовательных траекторий и индивидуального развития каждого обучающегося, в том числе одарѐнных детей, детей инвалидов и детей с ограниченными возможностями здоровья.   </w:t>
      </w:r>
    </w:p>
    <w:p w:rsidR="000B09AA" w:rsidRPr="003622A6" w:rsidRDefault="000B09AA" w:rsidP="00BA6A02">
      <w:pPr>
        <w:spacing w:after="0"/>
        <w:jc w:val="both"/>
        <w:rPr>
          <w:rFonts w:ascii="Times New Roman" w:hAnsi="Times New Roman" w:cs="Times New Roman"/>
          <w:b/>
          <w:sz w:val="28"/>
          <w:szCs w:val="28"/>
        </w:rPr>
      </w:pPr>
      <w:r w:rsidRPr="003622A6">
        <w:rPr>
          <w:rFonts w:ascii="Times New Roman" w:hAnsi="Times New Roman" w:cs="Times New Roman"/>
          <w:b/>
          <w:i/>
          <w:sz w:val="28"/>
          <w:szCs w:val="28"/>
        </w:rPr>
        <w:lastRenderedPageBreak/>
        <w:t>Возрастные особенности психофизического развития обучающихся основной ступени образования</w:t>
      </w:r>
      <w:r w:rsidR="003622A6" w:rsidRPr="003622A6">
        <w:rPr>
          <w:rFonts w:ascii="Times New Roman" w:hAnsi="Times New Roman" w:cs="Times New Roman"/>
          <w:b/>
          <w:sz w:val="28"/>
          <w:szCs w:val="28"/>
        </w:rPr>
        <w:t>.</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Основная образовател</w:t>
      </w:r>
      <w:r w:rsidR="00E15269">
        <w:rPr>
          <w:rFonts w:ascii="Times New Roman" w:hAnsi="Times New Roman" w:cs="Times New Roman"/>
          <w:sz w:val="28"/>
          <w:szCs w:val="28"/>
        </w:rPr>
        <w:t xml:space="preserve">ьная программа </w:t>
      </w:r>
      <w:r w:rsidR="00A671BC">
        <w:rPr>
          <w:rFonts w:ascii="Times New Roman" w:hAnsi="Times New Roman" w:cs="Times New Roman"/>
          <w:sz w:val="28"/>
          <w:szCs w:val="28"/>
        </w:rPr>
        <w:t xml:space="preserve"> ОУ</w:t>
      </w:r>
      <w:r w:rsidR="00CC5622">
        <w:rPr>
          <w:rFonts w:ascii="Times New Roman" w:hAnsi="Times New Roman" w:cs="Times New Roman"/>
          <w:sz w:val="28"/>
          <w:szCs w:val="28"/>
        </w:rPr>
        <w:t xml:space="preserve"> и филиала </w:t>
      </w:r>
      <w:r w:rsidR="00E15269">
        <w:rPr>
          <w:rFonts w:ascii="Times New Roman" w:hAnsi="Times New Roman" w:cs="Times New Roman"/>
          <w:sz w:val="28"/>
          <w:szCs w:val="28"/>
        </w:rPr>
        <w:t>формируется с учё</w:t>
      </w:r>
      <w:r w:rsidRPr="000B09AA">
        <w:rPr>
          <w:rFonts w:ascii="Times New Roman" w:hAnsi="Times New Roman" w:cs="Times New Roman"/>
          <w:sz w:val="28"/>
          <w:szCs w:val="28"/>
        </w:rPr>
        <w:t>том психолого- педагогических особенностей развития детей 11-15 лет, связанных:</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-с осуществлением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w:t>
      </w:r>
      <w:r w:rsidR="00A671BC">
        <w:rPr>
          <w:rFonts w:ascii="Times New Roman" w:hAnsi="Times New Roman" w:cs="Times New Roman"/>
          <w:sz w:val="28"/>
          <w:szCs w:val="28"/>
        </w:rPr>
        <w:t xml:space="preserve">- </w:t>
      </w:r>
      <w:r w:rsidRPr="000B09AA">
        <w:rPr>
          <w:rFonts w:ascii="Times New Roman" w:hAnsi="Times New Roman" w:cs="Times New Roman"/>
          <w:sz w:val="28"/>
          <w:szCs w:val="28"/>
        </w:rPr>
        <w:t xml:space="preserve">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 </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-с изменением формы организации учебной деятельности и учебного сотрудничества – от классно-урочной к лабораторно-семинарской и лекционно-лабораторной исследовательской; </w:t>
      </w:r>
    </w:p>
    <w:p w:rsidR="000B09AA" w:rsidRPr="000B09AA"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-с освоением нового содержания и технологий образования, определяющих пути и способы достижения социально-желаемого уровня личностного и познавательного развития обучающихся на</w:t>
      </w:r>
      <w:r w:rsidR="00794462">
        <w:rPr>
          <w:rFonts w:ascii="Times New Roman" w:hAnsi="Times New Roman" w:cs="Times New Roman"/>
          <w:sz w:val="28"/>
          <w:szCs w:val="28"/>
        </w:rPr>
        <w:t xml:space="preserve"> каждом из возрастных этапов.  </w:t>
      </w:r>
    </w:p>
    <w:p w:rsidR="000B09AA" w:rsidRPr="000B09AA" w:rsidRDefault="000B09AA" w:rsidP="00BA6A02">
      <w:pPr>
        <w:spacing w:after="0"/>
        <w:jc w:val="both"/>
        <w:rPr>
          <w:rFonts w:ascii="Times New Roman" w:hAnsi="Times New Roman" w:cs="Times New Roman"/>
          <w:sz w:val="28"/>
          <w:szCs w:val="28"/>
        </w:rPr>
      </w:pPr>
      <w:r w:rsidRPr="003622A6">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0B09AA">
        <w:rPr>
          <w:rFonts w:ascii="Times New Roman" w:hAnsi="Times New Roman" w:cs="Times New Roman"/>
          <w:sz w:val="28"/>
          <w:szCs w:val="28"/>
        </w:rPr>
        <w:t xml:space="preserve"> – с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т.е. чувство взрослости, а также внутренней </w:t>
      </w:r>
      <w:r w:rsidRPr="000B09AA">
        <w:rPr>
          <w:rFonts w:ascii="Times New Roman" w:hAnsi="Times New Roman" w:cs="Times New Roman"/>
          <w:sz w:val="28"/>
          <w:szCs w:val="28"/>
        </w:rPr>
        <w:lastRenderedPageBreak/>
        <w:t xml:space="preserve">переориентацией подростка с правил и ограничений, связанных с «моралью послушания», на нормы поведения взрослых.  </w:t>
      </w:r>
    </w:p>
    <w:p w:rsidR="000B09AA" w:rsidRPr="000B09AA" w:rsidRDefault="000B09AA" w:rsidP="00BA6A02">
      <w:pPr>
        <w:spacing w:after="0"/>
        <w:jc w:val="both"/>
        <w:rPr>
          <w:rFonts w:ascii="Times New Roman" w:hAnsi="Times New Roman" w:cs="Times New Roman"/>
          <w:sz w:val="28"/>
          <w:szCs w:val="28"/>
        </w:rPr>
      </w:pPr>
      <w:r w:rsidRPr="003622A6">
        <w:rPr>
          <w:rFonts w:ascii="Times New Roman" w:hAnsi="Times New Roman" w:cs="Times New Roman"/>
          <w:b/>
          <w:i/>
          <w:sz w:val="28"/>
          <w:szCs w:val="28"/>
        </w:rPr>
        <w:t>Второй этап подросткового развития</w:t>
      </w:r>
      <w:r w:rsidRPr="000B09AA">
        <w:rPr>
          <w:rFonts w:ascii="Times New Roman" w:hAnsi="Times New Roman" w:cs="Times New Roman"/>
          <w:sz w:val="28"/>
          <w:szCs w:val="28"/>
        </w:rPr>
        <w:t xml:space="preserve"> (14-15 лет, 8-9 классы) характеризуется: </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-стремлением подростка к общению и совместной деятельности со сверстниками;</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-процессом перехода от детства к взрослости, отражающимся в его характеристике как «переходного», «трудного» или «критического»;</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интенсивное формирование на данном возрастном этапе нравственных понятий и убеждений, выработку принципов, моральное развитие личности;</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 -сложными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w:t>
      </w:r>
      <w:r w:rsidR="003622A6">
        <w:rPr>
          <w:rFonts w:ascii="Times New Roman" w:hAnsi="Times New Roman" w:cs="Times New Roman"/>
          <w:sz w:val="28"/>
          <w:szCs w:val="28"/>
        </w:rPr>
        <w:t>и (СМИ, телевидение, Интернет).</w:t>
      </w:r>
    </w:p>
    <w:p w:rsidR="003622A6"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2F62E5" w:rsidRPr="003C367E" w:rsidRDefault="000B09AA" w:rsidP="00BA6A02">
      <w:pPr>
        <w:jc w:val="both"/>
        <w:rPr>
          <w:rFonts w:ascii="Times New Roman" w:hAnsi="Times New Roman" w:cs="Times New Roman"/>
          <w:sz w:val="28"/>
          <w:szCs w:val="28"/>
        </w:rPr>
      </w:pPr>
      <w:r w:rsidRPr="000B09AA">
        <w:rPr>
          <w:rFonts w:ascii="Times New Roman" w:hAnsi="Times New Roman" w:cs="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763B72" w:rsidRDefault="00763B72" w:rsidP="00BA6A02">
      <w:pPr>
        <w:spacing w:after="0"/>
        <w:jc w:val="both"/>
        <w:rPr>
          <w:rFonts w:ascii="Times New Roman" w:hAnsi="Times New Roman" w:cs="Times New Roman"/>
          <w:b/>
          <w:i/>
          <w:sz w:val="24"/>
          <w:szCs w:val="28"/>
        </w:rPr>
      </w:pPr>
    </w:p>
    <w:p w:rsidR="00763B72" w:rsidRDefault="00763B72" w:rsidP="00BA6A02">
      <w:pPr>
        <w:spacing w:after="0"/>
        <w:jc w:val="both"/>
        <w:rPr>
          <w:rFonts w:ascii="Times New Roman" w:hAnsi="Times New Roman" w:cs="Times New Roman"/>
          <w:b/>
          <w:i/>
          <w:sz w:val="24"/>
          <w:szCs w:val="28"/>
        </w:rPr>
      </w:pPr>
    </w:p>
    <w:p w:rsidR="00763B72" w:rsidRDefault="00763B72" w:rsidP="00BA6A02">
      <w:pPr>
        <w:spacing w:after="0"/>
        <w:jc w:val="both"/>
        <w:rPr>
          <w:rFonts w:ascii="Times New Roman" w:hAnsi="Times New Roman" w:cs="Times New Roman"/>
          <w:b/>
          <w:i/>
          <w:sz w:val="24"/>
          <w:szCs w:val="28"/>
        </w:rPr>
      </w:pPr>
    </w:p>
    <w:p w:rsidR="00343F74" w:rsidRDefault="00343F74" w:rsidP="00BA6A02">
      <w:pPr>
        <w:spacing w:after="0"/>
        <w:jc w:val="both"/>
        <w:rPr>
          <w:rFonts w:ascii="Times New Roman" w:hAnsi="Times New Roman" w:cs="Times New Roman"/>
          <w:b/>
          <w:i/>
          <w:sz w:val="24"/>
          <w:szCs w:val="28"/>
        </w:rPr>
      </w:pPr>
    </w:p>
    <w:p w:rsidR="00343F74" w:rsidRDefault="00343F74" w:rsidP="00BA6A02">
      <w:pPr>
        <w:spacing w:after="0"/>
        <w:jc w:val="both"/>
        <w:rPr>
          <w:rFonts w:ascii="Times New Roman" w:hAnsi="Times New Roman" w:cs="Times New Roman"/>
          <w:b/>
          <w:i/>
          <w:sz w:val="24"/>
          <w:szCs w:val="28"/>
        </w:rPr>
      </w:pPr>
    </w:p>
    <w:p w:rsidR="00343F74" w:rsidRDefault="00343F74" w:rsidP="00BA6A02">
      <w:pPr>
        <w:spacing w:after="0"/>
        <w:jc w:val="both"/>
        <w:rPr>
          <w:rFonts w:ascii="Times New Roman" w:hAnsi="Times New Roman" w:cs="Times New Roman"/>
          <w:b/>
          <w:i/>
          <w:sz w:val="24"/>
          <w:szCs w:val="28"/>
        </w:rPr>
      </w:pPr>
    </w:p>
    <w:p w:rsidR="00343F74" w:rsidRDefault="00343F74" w:rsidP="00BA6A02">
      <w:pPr>
        <w:spacing w:after="0"/>
        <w:jc w:val="both"/>
        <w:rPr>
          <w:rFonts w:ascii="Times New Roman" w:hAnsi="Times New Roman" w:cs="Times New Roman"/>
          <w:b/>
          <w:i/>
          <w:sz w:val="24"/>
          <w:szCs w:val="28"/>
        </w:rPr>
      </w:pPr>
    </w:p>
    <w:p w:rsidR="003622A6" w:rsidRPr="00546238" w:rsidRDefault="000B09AA" w:rsidP="00BA6A02">
      <w:pPr>
        <w:spacing w:after="0"/>
        <w:jc w:val="both"/>
        <w:rPr>
          <w:rFonts w:ascii="Times New Roman" w:hAnsi="Times New Roman" w:cs="Times New Roman"/>
          <w:b/>
          <w:i/>
          <w:sz w:val="36"/>
          <w:szCs w:val="28"/>
        </w:rPr>
      </w:pPr>
      <w:r w:rsidRPr="00546238">
        <w:rPr>
          <w:rFonts w:ascii="Times New Roman" w:hAnsi="Times New Roman" w:cs="Times New Roman"/>
          <w:b/>
          <w:i/>
          <w:sz w:val="36"/>
          <w:szCs w:val="28"/>
        </w:rPr>
        <w:t>2. ПЛАНИРУЕМЫЕ РЕЗУЛЬТАТЫ ОСВОЕНИЯ ОБУЧАЮЩИМИСЯ ОСНОВНОЙ ОБРАЗОВАТЕЛЬНОЙ ПРОГРАММЫ ОСНОВНОГО ОБЩЕГО ОБРАЗОВАНИЯ</w:t>
      </w:r>
    </w:p>
    <w:p w:rsidR="000B09AA" w:rsidRPr="009419A3" w:rsidRDefault="00546238" w:rsidP="00BA6A02">
      <w:pPr>
        <w:spacing w:after="0"/>
        <w:jc w:val="both"/>
        <w:rPr>
          <w:rFonts w:ascii="Times New Roman" w:hAnsi="Times New Roman" w:cs="Times New Roman"/>
          <w:b/>
          <w:i/>
          <w:sz w:val="32"/>
          <w:szCs w:val="28"/>
        </w:rPr>
      </w:pPr>
      <w:r>
        <w:rPr>
          <w:rFonts w:ascii="Times New Roman" w:hAnsi="Times New Roman" w:cs="Times New Roman"/>
          <w:b/>
          <w:i/>
          <w:sz w:val="32"/>
          <w:szCs w:val="28"/>
        </w:rPr>
        <w:t>ОБЩИЕ ПОЛОЖЕНИЯ</w:t>
      </w:r>
    </w:p>
    <w:p w:rsidR="000B09AA" w:rsidRPr="000B09AA"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как содержательная и критериальная основа для разработки программ учебных предметов, курсов, учебно- методической литературы, с одной стороны, и системы оценки, с другой.  </w:t>
      </w:r>
    </w:p>
    <w:p w:rsidR="000B09AA" w:rsidRPr="000B09AA" w:rsidRDefault="000B09AA" w:rsidP="00BA6A02">
      <w:pPr>
        <w:spacing w:after="0"/>
        <w:jc w:val="both"/>
        <w:rPr>
          <w:rFonts w:ascii="Times New Roman" w:hAnsi="Times New Roman" w:cs="Times New Roman"/>
          <w:sz w:val="28"/>
          <w:szCs w:val="28"/>
        </w:rPr>
      </w:pPr>
      <w:r w:rsidRPr="000B09AA">
        <w:rPr>
          <w:rFonts w:ascii="Times New Roman" w:hAnsi="Times New Roman" w:cs="Times New Roman"/>
          <w:sz w:val="28"/>
          <w:szCs w:val="28"/>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 с опорным учебным материалом, служащим основой для последующего обучения. </w:t>
      </w:r>
    </w:p>
    <w:p w:rsidR="003C367E" w:rsidRPr="000B09AA" w:rsidRDefault="000B09AA" w:rsidP="00BA6A02">
      <w:pPr>
        <w:jc w:val="both"/>
        <w:rPr>
          <w:rFonts w:ascii="Times New Roman" w:hAnsi="Times New Roman" w:cs="Times New Roman"/>
          <w:sz w:val="28"/>
          <w:szCs w:val="28"/>
        </w:rPr>
      </w:pPr>
      <w:r w:rsidRPr="000B09AA">
        <w:rPr>
          <w:rFonts w:ascii="Times New Roman" w:hAnsi="Times New Roman" w:cs="Times New Roman"/>
          <w:sz w:val="28"/>
          <w:szCs w:val="28"/>
        </w:rPr>
        <w:t>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tbl>
      <w:tblPr>
        <w:tblStyle w:val="a4"/>
        <w:tblW w:w="9807" w:type="dxa"/>
        <w:tblLook w:val="04A0"/>
      </w:tblPr>
      <w:tblGrid>
        <w:gridCol w:w="675"/>
        <w:gridCol w:w="3119"/>
        <w:gridCol w:w="6013"/>
      </w:tblGrid>
      <w:tr w:rsidR="00DA40C0" w:rsidRPr="003B733F" w:rsidTr="00392B07">
        <w:tc>
          <w:tcPr>
            <w:tcW w:w="675" w:type="dxa"/>
          </w:tcPr>
          <w:p w:rsidR="00DA40C0" w:rsidRPr="003B733F" w:rsidRDefault="00392B07" w:rsidP="00BA6A02">
            <w:pPr>
              <w:jc w:val="both"/>
              <w:rPr>
                <w:rFonts w:ascii="Times New Roman" w:hAnsi="Times New Roman" w:cs="Times New Roman"/>
                <w:b/>
                <w:sz w:val="28"/>
                <w:szCs w:val="28"/>
              </w:rPr>
            </w:pPr>
            <w:r w:rsidRPr="003B733F">
              <w:rPr>
                <w:rFonts w:ascii="Times New Roman" w:hAnsi="Times New Roman" w:cs="Times New Roman"/>
                <w:b/>
                <w:sz w:val="28"/>
                <w:szCs w:val="28"/>
              </w:rPr>
              <w:t>№ п\п</w:t>
            </w:r>
          </w:p>
        </w:tc>
        <w:tc>
          <w:tcPr>
            <w:tcW w:w="3119" w:type="dxa"/>
          </w:tcPr>
          <w:p w:rsidR="00DA40C0" w:rsidRPr="003B733F" w:rsidRDefault="00DA40C0" w:rsidP="00BA6A02">
            <w:pPr>
              <w:jc w:val="both"/>
              <w:rPr>
                <w:rFonts w:ascii="Times New Roman" w:hAnsi="Times New Roman" w:cs="Times New Roman"/>
                <w:b/>
                <w:sz w:val="28"/>
                <w:szCs w:val="28"/>
              </w:rPr>
            </w:pPr>
            <w:r w:rsidRPr="003B733F">
              <w:rPr>
                <w:rFonts w:ascii="Times New Roman" w:hAnsi="Times New Roman" w:cs="Times New Roman"/>
                <w:b/>
                <w:sz w:val="28"/>
                <w:szCs w:val="28"/>
              </w:rPr>
              <w:t>Ключевые умения и навыки  обучающихся</w:t>
            </w:r>
          </w:p>
        </w:tc>
        <w:tc>
          <w:tcPr>
            <w:tcW w:w="6013" w:type="dxa"/>
          </w:tcPr>
          <w:p w:rsidR="00DA40C0" w:rsidRPr="003B733F" w:rsidRDefault="00DA40C0" w:rsidP="00BA6A02">
            <w:pPr>
              <w:jc w:val="both"/>
              <w:rPr>
                <w:rFonts w:ascii="Times New Roman" w:hAnsi="Times New Roman" w:cs="Times New Roman"/>
                <w:b/>
                <w:sz w:val="28"/>
                <w:szCs w:val="28"/>
              </w:rPr>
            </w:pPr>
            <w:r w:rsidRPr="003B733F">
              <w:rPr>
                <w:rFonts w:ascii="Times New Roman" w:hAnsi="Times New Roman" w:cs="Times New Roman"/>
                <w:b/>
                <w:sz w:val="28"/>
                <w:szCs w:val="28"/>
              </w:rPr>
              <w:t>Вид и содержание учебных задач, реализующих формирование и оценку умений и навыков</w:t>
            </w:r>
          </w:p>
        </w:tc>
      </w:tr>
      <w:tr w:rsidR="00DA40C0" w:rsidTr="00392B07">
        <w:trPr>
          <w:trHeight w:val="165"/>
        </w:trPr>
        <w:tc>
          <w:tcPr>
            <w:tcW w:w="675" w:type="dxa"/>
          </w:tcPr>
          <w:p w:rsidR="00DA40C0" w:rsidRDefault="00DA40C0" w:rsidP="00BA6A02">
            <w:pPr>
              <w:jc w:val="both"/>
              <w:rPr>
                <w:rFonts w:ascii="Times New Roman" w:hAnsi="Times New Roman" w:cs="Times New Roman"/>
                <w:sz w:val="28"/>
                <w:szCs w:val="28"/>
              </w:rPr>
            </w:pPr>
            <w:r>
              <w:rPr>
                <w:rFonts w:ascii="Times New Roman" w:hAnsi="Times New Roman" w:cs="Times New Roman"/>
                <w:sz w:val="28"/>
                <w:szCs w:val="28"/>
              </w:rPr>
              <w:t>1</w:t>
            </w:r>
          </w:p>
        </w:tc>
        <w:tc>
          <w:tcPr>
            <w:tcW w:w="3119" w:type="dxa"/>
          </w:tcPr>
          <w:p w:rsidR="00DA40C0" w:rsidRPr="003B733F" w:rsidRDefault="00DA40C0"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Освоение систематических знаний</w:t>
            </w:r>
          </w:p>
        </w:tc>
        <w:tc>
          <w:tcPr>
            <w:tcW w:w="6013" w:type="dxa"/>
          </w:tcPr>
          <w:p w:rsidR="00DA40C0" w:rsidRPr="003B733F" w:rsidRDefault="00DA40C0" w:rsidP="00BA6A02">
            <w:pPr>
              <w:jc w:val="both"/>
              <w:rPr>
                <w:rFonts w:ascii="Times New Roman" w:hAnsi="Times New Roman" w:cs="Times New Roman"/>
                <w:i/>
                <w:sz w:val="28"/>
                <w:szCs w:val="28"/>
              </w:rPr>
            </w:pPr>
            <w:r w:rsidRPr="003B733F">
              <w:rPr>
                <w:rFonts w:ascii="Times New Roman" w:hAnsi="Times New Roman" w:cs="Times New Roman"/>
                <w:b/>
                <w:i/>
                <w:sz w:val="28"/>
                <w:szCs w:val="28"/>
              </w:rPr>
              <w:t>Учебно-познавательные задачипо</w:t>
            </w:r>
            <w:r w:rsidRPr="003B733F">
              <w:rPr>
                <w:rFonts w:ascii="Times New Roman" w:hAnsi="Times New Roman" w:cs="Times New Roman"/>
                <w:i/>
                <w:sz w:val="28"/>
                <w:szCs w:val="28"/>
              </w:rPr>
              <w:t xml:space="preserve">: </w:t>
            </w:r>
          </w:p>
          <w:p w:rsidR="00DA40C0" w:rsidRDefault="00DA40C0" w:rsidP="00BA6A02">
            <w:pPr>
              <w:jc w:val="both"/>
              <w:rPr>
                <w:rFonts w:ascii="Times New Roman" w:hAnsi="Times New Roman" w:cs="Times New Roman"/>
                <w:sz w:val="28"/>
                <w:szCs w:val="28"/>
              </w:rPr>
            </w:pPr>
            <w:r w:rsidRPr="00DA40C0">
              <w:rPr>
                <w:rFonts w:ascii="Times New Roman" w:hAnsi="Times New Roman" w:cs="Times New Roman"/>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DA40C0" w:rsidRDefault="00DA40C0" w:rsidP="00BA6A02">
            <w:pPr>
              <w:jc w:val="both"/>
              <w:rPr>
                <w:rFonts w:ascii="Times New Roman" w:hAnsi="Times New Roman" w:cs="Times New Roman"/>
                <w:sz w:val="28"/>
                <w:szCs w:val="28"/>
              </w:rPr>
            </w:pPr>
            <w:r w:rsidRPr="00DA40C0">
              <w:rPr>
                <w:rFonts w:ascii="Times New Roman" w:hAnsi="Times New Roman" w:cs="Times New Roman"/>
                <w:sz w:val="28"/>
                <w:szCs w:val="28"/>
              </w:rPr>
              <w:t xml:space="preserve">― выявлению и осознанию сущности и особенностей изучаемых объектов, процессов и </w:t>
            </w:r>
            <w:r w:rsidRPr="00DA40C0">
              <w:rPr>
                <w:rFonts w:ascii="Times New Roman" w:hAnsi="Times New Roman" w:cs="Times New Roman"/>
                <w:sz w:val="28"/>
                <w:szCs w:val="28"/>
              </w:rPr>
              <w:lastRenderedPageBreak/>
              <w:t xml:space="preserve">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DA40C0" w:rsidRDefault="00DA40C0" w:rsidP="00BA6A02">
            <w:pPr>
              <w:jc w:val="both"/>
              <w:rPr>
                <w:rFonts w:ascii="Times New Roman" w:hAnsi="Times New Roman" w:cs="Times New Roman"/>
                <w:sz w:val="28"/>
                <w:szCs w:val="28"/>
              </w:rPr>
            </w:pPr>
            <w:r w:rsidRPr="00DA40C0">
              <w:rPr>
                <w:rFonts w:ascii="Times New Roman" w:hAnsi="Times New Roman" w:cs="Times New Roman"/>
                <w:sz w:val="28"/>
                <w:szCs w:val="28"/>
              </w:rPr>
              <w:t>― выявлению и анализу существенных и устойчивых связей и отношений между объектами и процессами.</w:t>
            </w:r>
          </w:p>
        </w:tc>
      </w:tr>
      <w:tr w:rsidR="00DA40C0" w:rsidTr="00392B07">
        <w:trPr>
          <w:trHeight w:val="150"/>
        </w:trPr>
        <w:tc>
          <w:tcPr>
            <w:tcW w:w="675" w:type="dxa"/>
          </w:tcPr>
          <w:p w:rsidR="00DA40C0" w:rsidRDefault="005A110C" w:rsidP="00BA6A02">
            <w:pPr>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3119" w:type="dxa"/>
          </w:tcPr>
          <w:p w:rsidR="00DA40C0" w:rsidRPr="003B733F" w:rsidRDefault="00DA40C0" w:rsidP="00BA6A02">
            <w:pPr>
              <w:tabs>
                <w:tab w:val="left" w:pos="1185"/>
              </w:tabs>
              <w:jc w:val="both"/>
              <w:rPr>
                <w:rFonts w:ascii="Times New Roman" w:hAnsi="Times New Roman" w:cs="Times New Roman"/>
                <w:b/>
                <w:i/>
                <w:sz w:val="28"/>
                <w:szCs w:val="28"/>
              </w:rPr>
            </w:pPr>
            <w:r w:rsidRPr="003B733F">
              <w:rPr>
                <w:rFonts w:ascii="Times New Roman" w:hAnsi="Times New Roman" w:cs="Times New Roman"/>
                <w:b/>
                <w:i/>
                <w:sz w:val="28"/>
                <w:szCs w:val="28"/>
              </w:rPr>
              <w:t>Самостоятельное приобретение, перенос и интеграция знаний</w:t>
            </w:r>
          </w:p>
        </w:tc>
        <w:tc>
          <w:tcPr>
            <w:tcW w:w="6013" w:type="dxa"/>
          </w:tcPr>
          <w:p w:rsidR="00DA40C0" w:rsidRPr="005A110C" w:rsidRDefault="00DA40C0" w:rsidP="00BA6A02">
            <w:pPr>
              <w:jc w:val="both"/>
              <w:rPr>
                <w:rFonts w:ascii="Times New Roman" w:hAnsi="Times New Roman" w:cs="Times New Roman"/>
                <w:sz w:val="28"/>
                <w:szCs w:val="28"/>
              </w:rPr>
            </w:pPr>
            <w:r w:rsidRPr="003B733F">
              <w:rPr>
                <w:rFonts w:ascii="Times New Roman" w:hAnsi="Times New Roman" w:cs="Times New Roman"/>
                <w:b/>
                <w:i/>
                <w:sz w:val="28"/>
                <w:szCs w:val="28"/>
              </w:rPr>
              <w:t>Учебно- познавательные задачи по</w:t>
            </w:r>
            <w:r w:rsidRPr="005A110C">
              <w:rPr>
                <w:rFonts w:ascii="Times New Roman" w:hAnsi="Times New Roman" w:cs="Times New Roman"/>
                <w:sz w:val="28"/>
                <w:szCs w:val="28"/>
              </w:rPr>
              <w:t xml:space="preserve">: </w:t>
            </w:r>
          </w:p>
          <w:p w:rsidR="00DA40C0" w:rsidRPr="005A110C" w:rsidRDefault="00DA40C0" w:rsidP="00BA6A02">
            <w:pPr>
              <w:jc w:val="both"/>
              <w:rPr>
                <w:rFonts w:ascii="Times New Roman" w:hAnsi="Times New Roman" w:cs="Times New Roman"/>
                <w:sz w:val="28"/>
                <w:szCs w:val="28"/>
              </w:rPr>
            </w:pPr>
            <w:r w:rsidRPr="005A110C">
              <w:rPr>
                <w:rFonts w:ascii="Times New Roman" w:hAnsi="Times New Roman" w:cs="Times New Roman"/>
                <w:sz w:val="28"/>
                <w:szCs w:val="28"/>
              </w:rPr>
              <w:t xml:space="preserve">1) использованию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w:t>
            </w:r>
          </w:p>
          <w:p w:rsidR="00DA40C0" w:rsidRPr="005A110C" w:rsidRDefault="00DA40C0" w:rsidP="00BA6A02">
            <w:pPr>
              <w:jc w:val="both"/>
              <w:rPr>
                <w:rFonts w:ascii="Times New Roman" w:hAnsi="Times New Roman" w:cs="Times New Roman"/>
                <w:sz w:val="28"/>
                <w:szCs w:val="28"/>
              </w:rPr>
            </w:pPr>
            <w:r w:rsidRPr="005A110C">
              <w:rPr>
                <w:rFonts w:ascii="Times New Roman" w:hAnsi="Times New Roman" w:cs="Times New Roman"/>
                <w:sz w:val="28"/>
                <w:szCs w:val="28"/>
              </w:rPr>
              <w:t xml:space="preserve"> 2) установлению  аналогий и причинно- следственных связей, </w:t>
            </w:r>
          </w:p>
          <w:p w:rsidR="00DA40C0" w:rsidRPr="005A110C" w:rsidRDefault="00DA40C0" w:rsidP="00BA6A02">
            <w:pPr>
              <w:jc w:val="both"/>
              <w:rPr>
                <w:rFonts w:ascii="Times New Roman" w:hAnsi="Times New Roman" w:cs="Times New Roman"/>
                <w:sz w:val="28"/>
                <w:szCs w:val="28"/>
              </w:rPr>
            </w:pPr>
            <w:r w:rsidRPr="005A110C">
              <w:rPr>
                <w:rFonts w:ascii="Times New Roman" w:hAnsi="Times New Roman" w:cs="Times New Roman"/>
                <w:sz w:val="28"/>
                <w:szCs w:val="28"/>
              </w:rPr>
              <w:t>3) построению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представление ее в новой</w:t>
            </w:r>
            <w:r w:rsidR="005A110C" w:rsidRPr="005A110C">
              <w:rPr>
                <w:rFonts w:ascii="Times New Roman" w:hAnsi="Times New Roman" w:cs="Times New Roman"/>
                <w:sz w:val="28"/>
                <w:szCs w:val="28"/>
              </w:rPr>
              <w:t xml:space="preserve"> форме, переноса в иной контекст и т. п.</w:t>
            </w:r>
          </w:p>
        </w:tc>
      </w:tr>
      <w:tr w:rsidR="00DA40C0" w:rsidTr="00392B07">
        <w:tc>
          <w:tcPr>
            <w:tcW w:w="675" w:type="dxa"/>
          </w:tcPr>
          <w:p w:rsidR="00DA40C0" w:rsidRDefault="005A110C" w:rsidP="00BA6A02">
            <w:pPr>
              <w:jc w:val="both"/>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DA40C0" w:rsidRPr="003B733F" w:rsidRDefault="005A110C"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Разрешение проблем/ проблемных ситуаций</w:t>
            </w:r>
          </w:p>
        </w:tc>
        <w:tc>
          <w:tcPr>
            <w:tcW w:w="6013" w:type="dxa"/>
          </w:tcPr>
          <w:p w:rsidR="005A110C" w:rsidRPr="003B733F" w:rsidRDefault="005A110C" w:rsidP="00BA6A02">
            <w:pPr>
              <w:tabs>
                <w:tab w:val="left" w:pos="1170"/>
              </w:tabs>
              <w:jc w:val="both"/>
              <w:rPr>
                <w:rFonts w:ascii="Times New Roman" w:hAnsi="Times New Roman" w:cs="Times New Roman"/>
                <w:b/>
                <w:i/>
                <w:sz w:val="28"/>
                <w:szCs w:val="28"/>
              </w:rPr>
            </w:pPr>
            <w:r w:rsidRPr="003B733F">
              <w:rPr>
                <w:rFonts w:ascii="Times New Roman" w:hAnsi="Times New Roman" w:cs="Times New Roman"/>
                <w:b/>
                <w:i/>
                <w:sz w:val="28"/>
                <w:szCs w:val="28"/>
              </w:rPr>
              <w:t xml:space="preserve">Учебно- практические задачи по: </w:t>
            </w:r>
          </w:p>
          <w:p w:rsidR="005A110C" w:rsidRDefault="005A110C" w:rsidP="00BA6A02">
            <w:pPr>
              <w:tabs>
                <w:tab w:val="left" w:pos="1170"/>
              </w:tabs>
              <w:jc w:val="both"/>
              <w:rPr>
                <w:rFonts w:ascii="Times New Roman" w:hAnsi="Times New Roman" w:cs="Times New Roman"/>
                <w:sz w:val="28"/>
                <w:szCs w:val="28"/>
              </w:rPr>
            </w:pPr>
            <w:r w:rsidRPr="005A110C">
              <w:rPr>
                <w:rFonts w:ascii="Times New Roman" w:hAnsi="Times New Roman" w:cs="Times New Roman"/>
                <w:sz w:val="28"/>
                <w:szCs w:val="28"/>
              </w:rPr>
              <w:t xml:space="preserve">1) принятию решения в ситуации неопределенности, например, выбора или разработки оптимального или наиболее эффективного решения, </w:t>
            </w:r>
          </w:p>
          <w:p w:rsidR="005A110C" w:rsidRDefault="005A110C" w:rsidP="00BA6A02">
            <w:pPr>
              <w:tabs>
                <w:tab w:val="left" w:pos="1170"/>
              </w:tabs>
              <w:jc w:val="both"/>
              <w:rPr>
                <w:rFonts w:ascii="Times New Roman" w:hAnsi="Times New Roman" w:cs="Times New Roman"/>
                <w:sz w:val="28"/>
                <w:szCs w:val="28"/>
              </w:rPr>
            </w:pPr>
            <w:r w:rsidRPr="005A110C">
              <w:rPr>
                <w:rFonts w:ascii="Times New Roman" w:hAnsi="Times New Roman" w:cs="Times New Roman"/>
                <w:sz w:val="28"/>
                <w:szCs w:val="28"/>
              </w:rPr>
              <w:t xml:space="preserve"> 2) созданию объекта с заданными свойствами,  </w:t>
            </w:r>
          </w:p>
          <w:p w:rsidR="00DA40C0" w:rsidRDefault="005A110C" w:rsidP="00BA6A02">
            <w:pPr>
              <w:tabs>
                <w:tab w:val="left" w:pos="1170"/>
              </w:tabs>
              <w:jc w:val="both"/>
              <w:rPr>
                <w:rFonts w:ascii="Times New Roman" w:hAnsi="Times New Roman" w:cs="Times New Roman"/>
                <w:sz w:val="28"/>
                <w:szCs w:val="28"/>
              </w:rPr>
            </w:pPr>
            <w:r w:rsidRPr="005A110C">
              <w:rPr>
                <w:rFonts w:ascii="Times New Roman" w:hAnsi="Times New Roman" w:cs="Times New Roman"/>
                <w:sz w:val="28"/>
                <w:szCs w:val="28"/>
              </w:rPr>
              <w:t>3) установлению закономерностей или «устранения неполадок» и т.п.</w:t>
            </w:r>
          </w:p>
        </w:tc>
      </w:tr>
      <w:tr w:rsidR="00DA40C0" w:rsidTr="00392B07">
        <w:tc>
          <w:tcPr>
            <w:tcW w:w="675" w:type="dxa"/>
          </w:tcPr>
          <w:p w:rsidR="00DA40C0" w:rsidRDefault="005A110C" w:rsidP="00BA6A02">
            <w:pPr>
              <w:jc w:val="both"/>
              <w:rPr>
                <w:rFonts w:ascii="Times New Roman" w:hAnsi="Times New Roman" w:cs="Times New Roman"/>
                <w:sz w:val="28"/>
                <w:szCs w:val="28"/>
              </w:rPr>
            </w:pPr>
            <w:r>
              <w:rPr>
                <w:rFonts w:ascii="Times New Roman" w:hAnsi="Times New Roman" w:cs="Times New Roman"/>
                <w:sz w:val="28"/>
                <w:szCs w:val="28"/>
              </w:rPr>
              <w:t>4</w:t>
            </w:r>
          </w:p>
        </w:tc>
        <w:tc>
          <w:tcPr>
            <w:tcW w:w="3119" w:type="dxa"/>
          </w:tcPr>
          <w:p w:rsidR="00DA40C0" w:rsidRPr="003B733F" w:rsidRDefault="005A110C"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Сотрудничество</w:t>
            </w:r>
          </w:p>
        </w:tc>
        <w:tc>
          <w:tcPr>
            <w:tcW w:w="6013" w:type="dxa"/>
          </w:tcPr>
          <w:p w:rsidR="005A110C" w:rsidRPr="003B733F" w:rsidRDefault="005A110C"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Учебно- практические задачи по:</w:t>
            </w:r>
          </w:p>
          <w:p w:rsidR="00DA40C0" w:rsidRDefault="005A110C" w:rsidP="00BA6A02">
            <w:pPr>
              <w:jc w:val="both"/>
              <w:rPr>
                <w:rFonts w:ascii="Times New Roman" w:hAnsi="Times New Roman" w:cs="Times New Roman"/>
                <w:sz w:val="28"/>
                <w:szCs w:val="28"/>
              </w:rPr>
            </w:pPr>
            <w:r w:rsidRPr="00DA40C0">
              <w:rPr>
                <w:rFonts w:ascii="Times New Roman" w:hAnsi="Times New Roman" w:cs="Times New Roman"/>
                <w:sz w:val="28"/>
                <w:szCs w:val="28"/>
              </w:rPr>
              <w:t xml:space="preserve"> -организации совместной работы в парах или группах с распределением ролей/ функций и распределением ответственности за конечный результат </w:t>
            </w:r>
          </w:p>
        </w:tc>
      </w:tr>
      <w:tr w:rsidR="00DA40C0" w:rsidTr="00392B07">
        <w:tc>
          <w:tcPr>
            <w:tcW w:w="675" w:type="dxa"/>
          </w:tcPr>
          <w:p w:rsidR="00DA40C0" w:rsidRDefault="005A110C" w:rsidP="00BA6A02">
            <w:pPr>
              <w:jc w:val="both"/>
              <w:rPr>
                <w:rFonts w:ascii="Times New Roman" w:hAnsi="Times New Roman" w:cs="Times New Roman"/>
                <w:sz w:val="28"/>
                <w:szCs w:val="28"/>
              </w:rPr>
            </w:pPr>
            <w:r>
              <w:rPr>
                <w:rFonts w:ascii="Times New Roman" w:hAnsi="Times New Roman" w:cs="Times New Roman"/>
                <w:sz w:val="28"/>
                <w:szCs w:val="28"/>
              </w:rPr>
              <w:t>5</w:t>
            </w:r>
          </w:p>
        </w:tc>
        <w:tc>
          <w:tcPr>
            <w:tcW w:w="3119" w:type="dxa"/>
          </w:tcPr>
          <w:p w:rsidR="00DA40C0" w:rsidRPr="003B733F" w:rsidRDefault="005A110C" w:rsidP="00BA6A02">
            <w:pPr>
              <w:jc w:val="both"/>
              <w:rPr>
                <w:rFonts w:ascii="Times New Roman" w:hAnsi="Times New Roman" w:cs="Times New Roman"/>
                <w:b/>
                <w:i/>
                <w:sz w:val="28"/>
                <w:szCs w:val="28"/>
              </w:rPr>
            </w:pPr>
            <w:r w:rsidRPr="003B733F">
              <w:rPr>
                <w:rFonts w:ascii="Times New Roman" w:hAnsi="Times New Roman" w:cs="Times New Roman"/>
                <w:b/>
                <w:i/>
                <w:spacing w:val="6"/>
                <w:sz w:val="28"/>
                <w:szCs w:val="28"/>
              </w:rPr>
              <w:t>Коммуникация</w:t>
            </w:r>
          </w:p>
        </w:tc>
        <w:tc>
          <w:tcPr>
            <w:tcW w:w="6013" w:type="dxa"/>
          </w:tcPr>
          <w:p w:rsidR="005A110C" w:rsidRPr="003B733F" w:rsidRDefault="005A110C"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Учебно- практические задачи по:</w:t>
            </w:r>
          </w:p>
          <w:p w:rsidR="005A110C" w:rsidRPr="005A110C" w:rsidRDefault="005A110C" w:rsidP="00BA6A02">
            <w:pPr>
              <w:jc w:val="both"/>
              <w:rPr>
                <w:rFonts w:ascii="Times New Roman" w:hAnsi="Times New Roman" w:cs="Times New Roman"/>
                <w:sz w:val="28"/>
                <w:szCs w:val="28"/>
              </w:rPr>
            </w:pPr>
            <w:r w:rsidRPr="005A110C">
              <w:rPr>
                <w:rFonts w:ascii="Times New Roman" w:hAnsi="Times New Roman" w:cs="Times New Roman"/>
                <w:sz w:val="28"/>
                <w:szCs w:val="28"/>
              </w:rPr>
              <w:t xml:space="preserve"> -созданию письменного или устного текста / высказывания с заданными параметрами: </w:t>
            </w:r>
          </w:p>
          <w:p w:rsidR="00DA40C0" w:rsidRDefault="005A110C" w:rsidP="00BA6A02">
            <w:pPr>
              <w:jc w:val="both"/>
              <w:rPr>
                <w:rFonts w:ascii="Times New Roman" w:hAnsi="Times New Roman" w:cs="Times New Roman"/>
                <w:sz w:val="28"/>
                <w:szCs w:val="28"/>
              </w:rPr>
            </w:pPr>
            <w:r w:rsidRPr="005A110C">
              <w:rPr>
                <w:rFonts w:ascii="Times New Roman" w:hAnsi="Times New Roman" w:cs="Times New Roman"/>
                <w:sz w:val="28"/>
                <w:szCs w:val="28"/>
              </w:rPr>
              <w:t xml:space="preserve">коммуникативной задачей, темой объемом, форматом( например, сообщения, комментарии, пояснения, призывы, инструкции, теста – </w:t>
            </w:r>
            <w:r w:rsidRPr="005A110C">
              <w:rPr>
                <w:rFonts w:ascii="Times New Roman" w:hAnsi="Times New Roman" w:cs="Times New Roman"/>
                <w:sz w:val="28"/>
                <w:szCs w:val="28"/>
              </w:rPr>
              <w:lastRenderedPageBreak/>
              <w:t>описания или текста – рассуждения, формулировки и обоснования гипотезы, устного или письменного заключения, отчета, оценочного суждения, аргументированного мнения и т.п.)</w:t>
            </w:r>
          </w:p>
        </w:tc>
      </w:tr>
      <w:tr w:rsidR="00DA40C0" w:rsidTr="00392B07">
        <w:tc>
          <w:tcPr>
            <w:tcW w:w="675" w:type="dxa"/>
          </w:tcPr>
          <w:p w:rsidR="00DA40C0" w:rsidRDefault="005A110C" w:rsidP="00BA6A02">
            <w:pPr>
              <w:jc w:val="both"/>
              <w:rPr>
                <w:rFonts w:ascii="Times New Roman" w:hAnsi="Times New Roman" w:cs="Times New Roman"/>
                <w:sz w:val="28"/>
                <w:szCs w:val="28"/>
              </w:rPr>
            </w:pPr>
            <w:r>
              <w:rPr>
                <w:rFonts w:ascii="Times New Roman" w:hAnsi="Times New Roman" w:cs="Times New Roman"/>
                <w:sz w:val="28"/>
                <w:szCs w:val="28"/>
              </w:rPr>
              <w:lastRenderedPageBreak/>
              <w:t>6</w:t>
            </w:r>
          </w:p>
        </w:tc>
        <w:tc>
          <w:tcPr>
            <w:tcW w:w="3119" w:type="dxa"/>
          </w:tcPr>
          <w:p w:rsidR="00DA40C0" w:rsidRPr="003B733F" w:rsidRDefault="00F26170" w:rsidP="00BA6A02">
            <w:pPr>
              <w:tabs>
                <w:tab w:val="left" w:pos="2610"/>
              </w:tabs>
              <w:jc w:val="both"/>
              <w:rPr>
                <w:rFonts w:ascii="Times New Roman" w:hAnsi="Times New Roman" w:cs="Times New Roman"/>
                <w:b/>
                <w:i/>
                <w:sz w:val="28"/>
                <w:szCs w:val="28"/>
              </w:rPr>
            </w:pPr>
            <w:r w:rsidRPr="003B733F">
              <w:rPr>
                <w:rFonts w:ascii="Times New Roman" w:hAnsi="Times New Roman" w:cs="Times New Roman"/>
                <w:b/>
                <w:i/>
                <w:sz w:val="28"/>
                <w:szCs w:val="28"/>
              </w:rPr>
              <w:t>Самоорганизация и саморегуляция</w:t>
            </w:r>
            <w:r w:rsidRPr="003B733F">
              <w:rPr>
                <w:rFonts w:ascii="Times New Roman" w:hAnsi="Times New Roman" w:cs="Times New Roman"/>
                <w:b/>
                <w:i/>
                <w:sz w:val="28"/>
                <w:szCs w:val="28"/>
              </w:rPr>
              <w:tab/>
            </w:r>
          </w:p>
        </w:tc>
        <w:tc>
          <w:tcPr>
            <w:tcW w:w="6013" w:type="dxa"/>
          </w:tcPr>
          <w:p w:rsidR="00F26170" w:rsidRPr="003B733F" w:rsidRDefault="00F26170"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Учебно- познавательные и учебно- практические задачи по организации выполнения задания:</w:t>
            </w:r>
          </w:p>
          <w:p w:rsidR="00F26170" w:rsidRDefault="00F26170" w:rsidP="00BA6A02">
            <w:pPr>
              <w:jc w:val="both"/>
              <w:rPr>
                <w:rFonts w:ascii="Times New Roman" w:hAnsi="Times New Roman" w:cs="Times New Roman"/>
                <w:sz w:val="28"/>
                <w:szCs w:val="28"/>
              </w:rPr>
            </w:pPr>
            <w:r w:rsidRPr="00F26170">
              <w:rPr>
                <w:rFonts w:ascii="Times New Roman" w:hAnsi="Times New Roman" w:cs="Times New Roman"/>
                <w:sz w:val="28"/>
                <w:szCs w:val="28"/>
              </w:rPr>
              <w:t xml:space="preserve"> -планирование этапов выполнения работы,</w:t>
            </w:r>
          </w:p>
          <w:p w:rsidR="00F26170" w:rsidRDefault="00F26170" w:rsidP="00BA6A02">
            <w:pPr>
              <w:jc w:val="both"/>
              <w:rPr>
                <w:rFonts w:ascii="Times New Roman" w:hAnsi="Times New Roman" w:cs="Times New Roman"/>
                <w:sz w:val="28"/>
                <w:szCs w:val="28"/>
              </w:rPr>
            </w:pPr>
            <w:r w:rsidRPr="00F26170">
              <w:rPr>
                <w:rFonts w:ascii="Times New Roman" w:hAnsi="Times New Roman" w:cs="Times New Roman"/>
                <w:sz w:val="28"/>
                <w:szCs w:val="28"/>
              </w:rPr>
              <w:t xml:space="preserve"> -отслеживание продвижения в выполнении, </w:t>
            </w:r>
          </w:p>
          <w:p w:rsidR="00DA40C0" w:rsidRDefault="00F26170" w:rsidP="00BA6A02">
            <w:pPr>
              <w:jc w:val="both"/>
              <w:rPr>
                <w:rFonts w:ascii="Times New Roman" w:hAnsi="Times New Roman" w:cs="Times New Roman"/>
                <w:sz w:val="28"/>
                <w:szCs w:val="28"/>
              </w:rPr>
            </w:pPr>
            <w:r w:rsidRPr="00F26170">
              <w:rPr>
                <w:rFonts w:ascii="Times New Roman" w:hAnsi="Times New Roman" w:cs="Times New Roman"/>
                <w:sz w:val="28"/>
                <w:szCs w:val="28"/>
              </w:rPr>
              <w:t>-соблюдение графика подготовки и представления материалов, поиска необходимых ресурсов, распределения обязанностей и контроля качества  выполнения работы</w:t>
            </w:r>
          </w:p>
        </w:tc>
      </w:tr>
      <w:tr w:rsidR="00DA40C0" w:rsidRPr="003B733F" w:rsidTr="00392B07">
        <w:tc>
          <w:tcPr>
            <w:tcW w:w="675" w:type="dxa"/>
          </w:tcPr>
          <w:p w:rsidR="00DA40C0" w:rsidRPr="003B733F" w:rsidRDefault="005A110C" w:rsidP="00BA6A02">
            <w:pPr>
              <w:jc w:val="both"/>
              <w:rPr>
                <w:rFonts w:ascii="Times New Roman" w:hAnsi="Times New Roman" w:cs="Times New Roman"/>
                <w:i/>
                <w:sz w:val="28"/>
                <w:szCs w:val="28"/>
              </w:rPr>
            </w:pPr>
            <w:r w:rsidRPr="003B733F">
              <w:rPr>
                <w:rFonts w:ascii="Times New Roman" w:hAnsi="Times New Roman" w:cs="Times New Roman"/>
                <w:i/>
                <w:sz w:val="28"/>
                <w:szCs w:val="28"/>
              </w:rPr>
              <w:t>7</w:t>
            </w:r>
          </w:p>
        </w:tc>
        <w:tc>
          <w:tcPr>
            <w:tcW w:w="3119" w:type="dxa"/>
          </w:tcPr>
          <w:p w:rsidR="00DA40C0" w:rsidRPr="003B733F" w:rsidRDefault="00F26170"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Рефлексия</w:t>
            </w:r>
          </w:p>
        </w:tc>
        <w:tc>
          <w:tcPr>
            <w:tcW w:w="6013" w:type="dxa"/>
          </w:tcPr>
          <w:p w:rsidR="00F26170" w:rsidRPr="003B733F" w:rsidRDefault="00F26170" w:rsidP="00BA6A02">
            <w:pPr>
              <w:jc w:val="both"/>
              <w:rPr>
                <w:rFonts w:ascii="Times New Roman" w:hAnsi="Times New Roman" w:cs="Times New Roman"/>
                <w:i/>
                <w:sz w:val="28"/>
                <w:szCs w:val="28"/>
              </w:rPr>
            </w:pPr>
            <w:r w:rsidRPr="003B733F">
              <w:rPr>
                <w:rFonts w:ascii="Times New Roman" w:hAnsi="Times New Roman" w:cs="Times New Roman"/>
                <w:b/>
                <w:i/>
                <w:sz w:val="28"/>
                <w:szCs w:val="28"/>
              </w:rPr>
              <w:t>Учебно- познавательные и учебно- практические задачи</w:t>
            </w:r>
            <w:r w:rsidRPr="003B733F">
              <w:rPr>
                <w:rFonts w:ascii="Times New Roman" w:hAnsi="Times New Roman" w:cs="Times New Roman"/>
                <w:i/>
                <w:sz w:val="28"/>
                <w:szCs w:val="28"/>
              </w:rPr>
              <w:t>:</w:t>
            </w:r>
          </w:p>
          <w:p w:rsidR="00DA40C0" w:rsidRPr="003B733F" w:rsidRDefault="00F26170" w:rsidP="00BA6A02">
            <w:pPr>
              <w:jc w:val="both"/>
              <w:rPr>
                <w:rFonts w:ascii="Times New Roman" w:hAnsi="Times New Roman" w:cs="Times New Roman"/>
                <w:sz w:val="28"/>
                <w:szCs w:val="28"/>
              </w:rPr>
            </w:pPr>
            <w:r w:rsidRPr="003B733F">
              <w:rPr>
                <w:rFonts w:ascii="Times New Roman" w:hAnsi="Times New Roman" w:cs="Times New Roman"/>
                <w:sz w:val="28"/>
                <w:szCs w:val="28"/>
              </w:rPr>
              <w:t xml:space="preserve"> -самостоятельная оценка или анализсобственной учебной деятельности с позиции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т.п.)</w:t>
            </w:r>
          </w:p>
        </w:tc>
      </w:tr>
      <w:tr w:rsidR="00DA40C0" w:rsidTr="00392B07">
        <w:tc>
          <w:tcPr>
            <w:tcW w:w="675" w:type="dxa"/>
          </w:tcPr>
          <w:p w:rsidR="00DA40C0" w:rsidRDefault="005A110C" w:rsidP="00BA6A02">
            <w:pPr>
              <w:jc w:val="both"/>
              <w:rPr>
                <w:rFonts w:ascii="Times New Roman" w:hAnsi="Times New Roman" w:cs="Times New Roman"/>
                <w:sz w:val="28"/>
                <w:szCs w:val="28"/>
              </w:rPr>
            </w:pPr>
            <w:r>
              <w:rPr>
                <w:rFonts w:ascii="Times New Roman" w:hAnsi="Times New Roman" w:cs="Times New Roman"/>
                <w:sz w:val="28"/>
                <w:szCs w:val="28"/>
              </w:rPr>
              <w:t>8</w:t>
            </w:r>
          </w:p>
        </w:tc>
        <w:tc>
          <w:tcPr>
            <w:tcW w:w="3119" w:type="dxa"/>
          </w:tcPr>
          <w:p w:rsidR="00DA40C0" w:rsidRPr="003B733F" w:rsidRDefault="00F26170"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Ценностно-смысловые установоки</w:t>
            </w:r>
          </w:p>
        </w:tc>
        <w:tc>
          <w:tcPr>
            <w:tcW w:w="6013" w:type="dxa"/>
          </w:tcPr>
          <w:p w:rsidR="00F26170" w:rsidRPr="003B733F" w:rsidRDefault="00F26170" w:rsidP="00BA6A02">
            <w:pPr>
              <w:jc w:val="both"/>
              <w:rPr>
                <w:rFonts w:ascii="Times New Roman" w:hAnsi="Times New Roman" w:cs="Times New Roman"/>
                <w:i/>
                <w:sz w:val="28"/>
                <w:szCs w:val="28"/>
              </w:rPr>
            </w:pPr>
            <w:r w:rsidRPr="003B733F">
              <w:rPr>
                <w:rFonts w:ascii="Times New Roman" w:hAnsi="Times New Roman" w:cs="Times New Roman"/>
                <w:b/>
                <w:i/>
                <w:sz w:val="28"/>
                <w:szCs w:val="28"/>
              </w:rPr>
              <w:t>Учебно- познавательные и учебно- практические задачи</w:t>
            </w:r>
            <w:r w:rsidRPr="003B733F">
              <w:rPr>
                <w:rFonts w:ascii="Times New Roman" w:hAnsi="Times New Roman" w:cs="Times New Roman"/>
                <w:i/>
                <w:sz w:val="28"/>
                <w:szCs w:val="28"/>
              </w:rPr>
              <w:t xml:space="preserve">: </w:t>
            </w:r>
          </w:p>
          <w:p w:rsidR="00DA40C0" w:rsidRDefault="00F26170" w:rsidP="00BA6A02">
            <w:pPr>
              <w:jc w:val="both"/>
              <w:rPr>
                <w:rFonts w:ascii="Times New Roman" w:hAnsi="Times New Roman" w:cs="Times New Roman"/>
                <w:sz w:val="28"/>
                <w:szCs w:val="28"/>
              </w:rPr>
            </w:pPr>
            <w:r w:rsidRPr="00F26170">
              <w:rPr>
                <w:rFonts w:ascii="Times New Roman" w:hAnsi="Times New Roman" w:cs="Times New Roman"/>
                <w:sz w:val="28"/>
                <w:szCs w:val="28"/>
              </w:rPr>
              <w:t>-выражение ценностных суждений и / или своей позиции по обсуждаемой проблеме на основе имеющихся представлений о социальных  и/или личностных ценностях, нравственно- этических нормах, эстетических ценностях, аргументации (пояснения или комментария) своей позиции или оценки</w:t>
            </w:r>
          </w:p>
        </w:tc>
      </w:tr>
      <w:tr w:rsidR="005A110C" w:rsidTr="00392B07">
        <w:tc>
          <w:tcPr>
            <w:tcW w:w="675" w:type="dxa"/>
          </w:tcPr>
          <w:p w:rsidR="005A110C" w:rsidRDefault="005A110C" w:rsidP="00BA6A02">
            <w:pPr>
              <w:jc w:val="both"/>
              <w:rPr>
                <w:rFonts w:ascii="Times New Roman" w:hAnsi="Times New Roman" w:cs="Times New Roman"/>
                <w:sz w:val="28"/>
                <w:szCs w:val="28"/>
              </w:rPr>
            </w:pPr>
            <w:r>
              <w:rPr>
                <w:rFonts w:ascii="Times New Roman" w:hAnsi="Times New Roman" w:cs="Times New Roman"/>
                <w:sz w:val="28"/>
                <w:szCs w:val="28"/>
              </w:rPr>
              <w:t>9</w:t>
            </w:r>
          </w:p>
        </w:tc>
        <w:tc>
          <w:tcPr>
            <w:tcW w:w="3119" w:type="dxa"/>
          </w:tcPr>
          <w:p w:rsidR="005A110C" w:rsidRPr="003B733F" w:rsidRDefault="00F26170"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ИКТ-компетентности обучающихся</w:t>
            </w:r>
          </w:p>
        </w:tc>
        <w:tc>
          <w:tcPr>
            <w:tcW w:w="6013" w:type="dxa"/>
          </w:tcPr>
          <w:p w:rsidR="00F26170" w:rsidRPr="003B733F" w:rsidRDefault="00F26170" w:rsidP="00BA6A02">
            <w:pPr>
              <w:jc w:val="both"/>
              <w:rPr>
                <w:rFonts w:ascii="Times New Roman" w:hAnsi="Times New Roman" w:cs="Times New Roman"/>
                <w:b/>
                <w:i/>
                <w:sz w:val="28"/>
                <w:szCs w:val="28"/>
              </w:rPr>
            </w:pPr>
            <w:r w:rsidRPr="003B733F">
              <w:rPr>
                <w:rFonts w:ascii="Times New Roman" w:hAnsi="Times New Roman" w:cs="Times New Roman"/>
                <w:b/>
                <w:i/>
                <w:sz w:val="28"/>
                <w:szCs w:val="28"/>
              </w:rPr>
              <w:t xml:space="preserve">Учебно- познавательные и учебно- практические задачи: </w:t>
            </w:r>
          </w:p>
          <w:p w:rsidR="005A110C" w:rsidRDefault="00F26170" w:rsidP="00BA6A02">
            <w:pPr>
              <w:jc w:val="both"/>
              <w:rPr>
                <w:rFonts w:ascii="Times New Roman" w:hAnsi="Times New Roman" w:cs="Times New Roman"/>
                <w:sz w:val="28"/>
                <w:szCs w:val="28"/>
              </w:rPr>
            </w:pPr>
            <w:r w:rsidRPr="00F26170">
              <w:rPr>
                <w:rFonts w:ascii="Times New Roman" w:hAnsi="Times New Roman" w:cs="Times New Roman"/>
                <w:sz w:val="28"/>
                <w:szCs w:val="28"/>
              </w:rPr>
              <w:t>педагогически целесообразное использование ИКТ в целях повышения эффективности процесса формирования ключевых навыков</w:t>
            </w:r>
          </w:p>
        </w:tc>
      </w:tr>
    </w:tbl>
    <w:p w:rsidR="000B09AA" w:rsidRDefault="000B09AA" w:rsidP="00BA6A02">
      <w:pPr>
        <w:spacing w:after="0" w:line="240" w:lineRule="auto"/>
        <w:jc w:val="both"/>
        <w:rPr>
          <w:rFonts w:ascii="Times New Roman" w:hAnsi="Times New Roman" w:cs="Times New Roman"/>
          <w:sz w:val="28"/>
          <w:szCs w:val="28"/>
        </w:rPr>
      </w:pPr>
    </w:p>
    <w:p w:rsid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w:t>
      </w:r>
      <w:r w:rsidRPr="00F26170">
        <w:rPr>
          <w:rFonts w:ascii="Times New Roman" w:hAnsi="Times New Roman" w:cs="Times New Roman"/>
          <w:sz w:val="28"/>
          <w:szCs w:val="28"/>
        </w:rPr>
        <w:lastRenderedPageBreak/>
        <w:t>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обучающихся, поощрять продвижения учащихся, выстраивать индивиду</w:t>
      </w:r>
      <w:r w:rsidR="00E15269">
        <w:rPr>
          <w:rFonts w:ascii="Times New Roman" w:hAnsi="Times New Roman" w:cs="Times New Roman"/>
          <w:sz w:val="28"/>
          <w:szCs w:val="28"/>
        </w:rPr>
        <w:t>альные траектории движения с учё</w:t>
      </w:r>
      <w:r w:rsidRPr="00F26170">
        <w:rPr>
          <w:rFonts w:ascii="Times New Roman" w:hAnsi="Times New Roman" w:cs="Times New Roman"/>
          <w:sz w:val="28"/>
          <w:szCs w:val="28"/>
        </w:rPr>
        <w:t>т</w:t>
      </w:r>
      <w:r w:rsidR="00E15269">
        <w:rPr>
          <w:rFonts w:ascii="Times New Roman" w:hAnsi="Times New Roman" w:cs="Times New Roman"/>
          <w:sz w:val="28"/>
          <w:szCs w:val="28"/>
        </w:rPr>
        <w:t>ом зоны ближайшего развития ребё</w:t>
      </w:r>
      <w:r w:rsidRPr="00F26170">
        <w:rPr>
          <w:rFonts w:ascii="Times New Roman" w:hAnsi="Times New Roman" w:cs="Times New Roman"/>
          <w:sz w:val="28"/>
          <w:szCs w:val="28"/>
        </w:rPr>
        <w:t xml:space="preserve">нка.  </w:t>
      </w:r>
    </w:p>
    <w:p w:rsidR="007F171E" w:rsidRPr="003B733F" w:rsidRDefault="007F171E" w:rsidP="00BA6A02">
      <w:pPr>
        <w:spacing w:after="0"/>
        <w:jc w:val="both"/>
        <w:rPr>
          <w:rFonts w:ascii="Times New Roman" w:hAnsi="Times New Roman" w:cs="Times New Roman"/>
          <w:b/>
          <w:i/>
          <w:sz w:val="28"/>
          <w:szCs w:val="28"/>
        </w:rPr>
      </w:pPr>
      <w:bookmarkStart w:id="0" w:name="_Toc410653949"/>
      <w:bookmarkStart w:id="1" w:name="_Toc284663334"/>
      <w:r w:rsidRPr="003B733F">
        <w:rPr>
          <w:rFonts w:ascii="Times New Roman" w:hAnsi="Times New Roman" w:cs="Times New Roman"/>
          <w:b/>
          <w:i/>
          <w:sz w:val="28"/>
          <w:szCs w:val="28"/>
        </w:rPr>
        <w:t>Ведущие целевые установки и основные ожидаемые результаты</w:t>
      </w:r>
      <w:bookmarkEnd w:id="0"/>
      <w:bookmarkEnd w:id="1"/>
    </w:p>
    <w:p w:rsidR="008C271D" w:rsidRPr="003B733F" w:rsidRDefault="00F26170" w:rsidP="00BA6A02">
      <w:pPr>
        <w:spacing w:after="0"/>
        <w:jc w:val="both"/>
        <w:rPr>
          <w:rFonts w:ascii="Times New Roman" w:hAnsi="Times New Roman" w:cs="Times New Roman"/>
          <w:b/>
          <w:i/>
          <w:sz w:val="28"/>
          <w:szCs w:val="28"/>
        </w:rPr>
      </w:pPr>
      <w:r w:rsidRPr="003B733F">
        <w:rPr>
          <w:rFonts w:ascii="Times New Roman" w:hAnsi="Times New Roman" w:cs="Times New Roman"/>
          <w:b/>
          <w:i/>
          <w:sz w:val="28"/>
          <w:szCs w:val="28"/>
        </w:rPr>
        <w:t xml:space="preserve">Структура  планируемых  результатов освоения ООП ООО </w:t>
      </w:r>
    </w:p>
    <w:p w:rsidR="00F26170" w:rsidRPr="008C271D" w:rsidRDefault="00F26170" w:rsidP="00BA6A02">
      <w:pPr>
        <w:pStyle w:val="a5"/>
        <w:numPr>
          <w:ilvl w:val="0"/>
          <w:numId w:val="1"/>
        </w:numPr>
        <w:jc w:val="both"/>
        <w:rPr>
          <w:rFonts w:ascii="Times New Roman" w:hAnsi="Times New Roman" w:cs="Times New Roman"/>
          <w:sz w:val="28"/>
          <w:szCs w:val="28"/>
        </w:rPr>
      </w:pPr>
      <w:r w:rsidRPr="008C271D">
        <w:rPr>
          <w:rFonts w:ascii="Times New Roman" w:hAnsi="Times New Roman" w:cs="Times New Roman"/>
          <w:b/>
          <w:i/>
          <w:sz w:val="28"/>
          <w:szCs w:val="28"/>
        </w:rPr>
        <w:t>Ведущие целевые установки и основные ожидаемые результаты основного общего образования</w:t>
      </w:r>
      <w:r w:rsidRPr="008C271D">
        <w:rPr>
          <w:rFonts w:ascii="Times New Roman" w:hAnsi="Times New Roman" w:cs="Times New Roman"/>
          <w:sz w:val="28"/>
          <w:szCs w:val="28"/>
        </w:rPr>
        <w:t>, описывающие основной, сущностный вклад каждой изучаемой программы в развитие личности учащи</w:t>
      </w:r>
      <w:r w:rsidR="008C271D" w:rsidRPr="008C271D">
        <w:rPr>
          <w:rFonts w:ascii="Times New Roman" w:hAnsi="Times New Roman" w:cs="Times New Roman"/>
          <w:sz w:val="28"/>
          <w:szCs w:val="28"/>
        </w:rPr>
        <w:t>хся, в развитие их способностей</w:t>
      </w:r>
      <w:r w:rsidRPr="008C271D">
        <w:rPr>
          <w:rFonts w:ascii="Times New Roman" w:hAnsi="Times New Roman" w:cs="Times New Roman"/>
          <w:sz w:val="28"/>
          <w:szCs w:val="28"/>
        </w:rPr>
        <w:t xml:space="preserve">. Этот блок результатов отражает такие общие цели образования как формирование ценностно- 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 </w:t>
      </w:r>
    </w:p>
    <w:p w:rsidR="008C271D" w:rsidRPr="008C271D" w:rsidRDefault="008C271D" w:rsidP="00BA6A02">
      <w:pPr>
        <w:pStyle w:val="a5"/>
        <w:numPr>
          <w:ilvl w:val="0"/>
          <w:numId w:val="1"/>
        </w:numPr>
        <w:jc w:val="both"/>
        <w:rPr>
          <w:rFonts w:ascii="Times New Roman" w:hAnsi="Times New Roman" w:cs="Times New Roman"/>
          <w:sz w:val="28"/>
          <w:szCs w:val="28"/>
        </w:rPr>
      </w:pPr>
      <w:r w:rsidRPr="008C271D">
        <w:rPr>
          <w:rFonts w:ascii="Times New Roman" w:hAnsi="Times New Roman" w:cs="Times New Roman"/>
          <w:b/>
          <w:i/>
          <w:sz w:val="28"/>
          <w:szCs w:val="28"/>
        </w:rPr>
        <w:t>Планируемые личностные результаты освоения основной образовательной программы</w:t>
      </w:r>
      <w:r w:rsidRPr="008C271D">
        <w:rPr>
          <w:rFonts w:ascii="Times New Roman" w:hAnsi="Times New Roman" w:cs="Times New Roman"/>
          <w:sz w:val="28"/>
          <w:szCs w:val="28"/>
        </w:rPr>
        <w:t xml:space="preserve"> представлены в соответствии с группой личностных результатов и раскрывают и детализируют основные направленности личностных результатов.</w:t>
      </w:r>
    </w:p>
    <w:p w:rsidR="008C271D" w:rsidRDefault="008C271D" w:rsidP="00BA6A02">
      <w:pPr>
        <w:pStyle w:val="a5"/>
        <w:numPr>
          <w:ilvl w:val="0"/>
          <w:numId w:val="1"/>
        </w:numPr>
        <w:jc w:val="both"/>
        <w:rPr>
          <w:rFonts w:ascii="Times New Roman" w:hAnsi="Times New Roman" w:cs="Times New Roman"/>
          <w:sz w:val="28"/>
          <w:szCs w:val="28"/>
        </w:rPr>
      </w:pPr>
      <w:r w:rsidRPr="008C271D">
        <w:rPr>
          <w:rFonts w:ascii="Times New Roman" w:hAnsi="Times New Roman" w:cs="Times New Roman"/>
          <w:b/>
          <w:i/>
          <w:sz w:val="28"/>
          <w:szCs w:val="28"/>
        </w:rPr>
        <w:t>Планируемые метапредметные результаты освоения основной образовательной программы</w:t>
      </w:r>
      <w:r w:rsidRPr="008C271D">
        <w:rPr>
          <w:rFonts w:ascii="Times New Roman" w:hAnsi="Times New Roman" w:cs="Times New Roman"/>
          <w:sz w:val="28"/>
          <w:szCs w:val="28"/>
        </w:rPr>
        <w:t xml:space="preserve"> 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E03702" w:rsidRPr="00E03702" w:rsidRDefault="00E03702" w:rsidP="00BA6A02">
      <w:pPr>
        <w:pStyle w:val="a5"/>
        <w:numPr>
          <w:ilvl w:val="0"/>
          <w:numId w:val="1"/>
        </w:numPr>
        <w:jc w:val="both"/>
        <w:rPr>
          <w:rFonts w:ascii="Times New Roman" w:hAnsi="Times New Roman" w:cs="Times New Roman"/>
          <w:sz w:val="28"/>
          <w:szCs w:val="28"/>
        </w:rPr>
      </w:pPr>
      <w:r w:rsidRPr="00E03702">
        <w:rPr>
          <w:rFonts w:ascii="Times New Roman" w:hAnsi="Times New Roman" w:cs="Times New Roman"/>
          <w:b/>
          <w:i/>
          <w:sz w:val="28"/>
          <w:szCs w:val="28"/>
        </w:rPr>
        <w:t>Планируемые предметные результаты освоения основно</w:t>
      </w:r>
      <w:r>
        <w:rPr>
          <w:rFonts w:ascii="Times New Roman" w:hAnsi="Times New Roman" w:cs="Times New Roman"/>
          <w:b/>
          <w:i/>
          <w:sz w:val="28"/>
          <w:szCs w:val="28"/>
        </w:rPr>
        <w:t xml:space="preserve">й </w:t>
      </w:r>
      <w:r w:rsidRPr="00E03702">
        <w:rPr>
          <w:rFonts w:ascii="Times New Roman" w:hAnsi="Times New Roman" w:cs="Times New Roman"/>
          <w:b/>
          <w:i/>
          <w:sz w:val="28"/>
          <w:szCs w:val="28"/>
        </w:rPr>
        <w:t xml:space="preserve">образовательной программы </w:t>
      </w:r>
      <w:r w:rsidRPr="00E03702">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E03702" w:rsidRPr="00E03702" w:rsidRDefault="00E03702" w:rsidP="00BA6A02">
      <w:pPr>
        <w:pStyle w:val="a5"/>
        <w:spacing w:after="0"/>
        <w:ind w:left="0" w:firstLine="426"/>
        <w:jc w:val="both"/>
        <w:rPr>
          <w:rFonts w:ascii="Times New Roman" w:hAnsi="Times New Roman" w:cs="Times New Roman"/>
          <w:sz w:val="28"/>
          <w:szCs w:val="28"/>
        </w:rPr>
      </w:pPr>
      <w:r w:rsidRPr="00E03702">
        <w:rPr>
          <w:rFonts w:ascii="Times New Roman" w:hAnsi="Times New Roman" w:cs="Times New Roman"/>
          <w:sz w:val="28"/>
          <w:szCs w:val="28"/>
        </w:rPr>
        <w:t xml:space="preserve">Предметные результаты приводятся в блоках </w:t>
      </w:r>
      <w:r w:rsidRPr="003B733F">
        <w:rPr>
          <w:rFonts w:ascii="Times New Roman" w:hAnsi="Times New Roman" w:cs="Times New Roman"/>
          <w:b/>
          <w:i/>
          <w:sz w:val="28"/>
          <w:szCs w:val="28"/>
        </w:rPr>
        <w:t>«Выпускник научится»</w:t>
      </w:r>
      <w:r w:rsidRPr="00E03702">
        <w:rPr>
          <w:rFonts w:ascii="Times New Roman" w:hAnsi="Times New Roman" w:cs="Times New Roman"/>
          <w:sz w:val="28"/>
          <w:szCs w:val="28"/>
        </w:rPr>
        <w:t xml:space="preserve"> и </w:t>
      </w:r>
      <w:r w:rsidRPr="003B733F">
        <w:rPr>
          <w:rFonts w:ascii="Times New Roman" w:hAnsi="Times New Roman" w:cs="Times New Roman"/>
          <w:b/>
          <w:i/>
          <w:sz w:val="28"/>
          <w:szCs w:val="28"/>
        </w:rPr>
        <w:t>«Выпускник получит возможность научиться»</w:t>
      </w:r>
      <w:r w:rsidRPr="00E03702">
        <w:rPr>
          <w:rFonts w:ascii="Times New Roman" w:hAnsi="Times New Roman" w:cs="Times New Roman"/>
          <w:sz w:val="28"/>
          <w:szCs w:val="28"/>
        </w:rPr>
        <w:t xml:space="preserve"> к каждому учебному предмету: «Русски</w:t>
      </w:r>
      <w:r w:rsidR="00425C83">
        <w:rPr>
          <w:rFonts w:ascii="Times New Roman" w:hAnsi="Times New Roman" w:cs="Times New Roman"/>
          <w:sz w:val="28"/>
          <w:szCs w:val="28"/>
        </w:rPr>
        <w:t>й язык</w:t>
      </w:r>
      <w:r w:rsidRPr="00E03702">
        <w:rPr>
          <w:rFonts w:ascii="Times New Roman" w:hAnsi="Times New Roman" w:cs="Times New Roman"/>
          <w:sz w:val="28"/>
          <w:szCs w:val="28"/>
        </w:rPr>
        <w:t xml:space="preserve">», «Литература», «Иностранный язык», </w:t>
      </w:r>
      <w:r w:rsidR="00B30151">
        <w:rPr>
          <w:rFonts w:ascii="Times New Roman" w:hAnsi="Times New Roman" w:cs="Times New Roman"/>
          <w:sz w:val="28"/>
          <w:szCs w:val="28"/>
        </w:rPr>
        <w:t>«</w:t>
      </w:r>
      <w:r w:rsidR="00425C83" w:rsidRPr="00E03702">
        <w:rPr>
          <w:rFonts w:ascii="Times New Roman" w:hAnsi="Times New Roman" w:cs="Times New Roman"/>
          <w:sz w:val="28"/>
          <w:szCs w:val="28"/>
        </w:rPr>
        <w:t xml:space="preserve">Математика», «Алгебра», «Геометрия», «Информатика», </w:t>
      </w:r>
      <w:r w:rsidR="00B30151" w:rsidRPr="00E03702">
        <w:rPr>
          <w:rFonts w:ascii="Times New Roman" w:hAnsi="Times New Roman" w:cs="Times New Roman"/>
          <w:sz w:val="28"/>
          <w:szCs w:val="28"/>
        </w:rPr>
        <w:t xml:space="preserve">«Обществознание», </w:t>
      </w:r>
      <w:r w:rsidRPr="00E03702">
        <w:rPr>
          <w:rFonts w:ascii="Times New Roman" w:hAnsi="Times New Roman" w:cs="Times New Roman"/>
          <w:sz w:val="28"/>
          <w:szCs w:val="28"/>
        </w:rPr>
        <w:t>«</w:t>
      </w:r>
      <w:r w:rsidR="00425C83">
        <w:rPr>
          <w:rFonts w:ascii="Times New Roman" w:hAnsi="Times New Roman" w:cs="Times New Roman"/>
          <w:sz w:val="28"/>
          <w:szCs w:val="28"/>
        </w:rPr>
        <w:t xml:space="preserve">История. </w:t>
      </w:r>
      <w:r w:rsidRPr="00E03702">
        <w:rPr>
          <w:rFonts w:ascii="Times New Roman" w:hAnsi="Times New Roman" w:cs="Times New Roman"/>
          <w:sz w:val="28"/>
          <w:szCs w:val="28"/>
        </w:rPr>
        <w:t xml:space="preserve">История России. Всеобщая история», «География», </w:t>
      </w:r>
      <w:r w:rsidR="00B30151">
        <w:rPr>
          <w:rFonts w:ascii="Times New Roman" w:hAnsi="Times New Roman" w:cs="Times New Roman"/>
          <w:sz w:val="28"/>
          <w:szCs w:val="28"/>
        </w:rPr>
        <w:t xml:space="preserve"> «Экономика», </w:t>
      </w:r>
      <w:r w:rsidRPr="00E03702">
        <w:rPr>
          <w:rFonts w:ascii="Times New Roman" w:hAnsi="Times New Roman" w:cs="Times New Roman"/>
          <w:sz w:val="28"/>
          <w:szCs w:val="28"/>
        </w:rPr>
        <w:t xml:space="preserve">«Физика», «Биология», </w:t>
      </w:r>
      <w:r w:rsidR="00B30151" w:rsidRPr="00E03702">
        <w:rPr>
          <w:rFonts w:ascii="Times New Roman" w:hAnsi="Times New Roman" w:cs="Times New Roman"/>
          <w:sz w:val="28"/>
          <w:szCs w:val="28"/>
        </w:rPr>
        <w:t xml:space="preserve">«Физика», </w:t>
      </w:r>
      <w:r w:rsidRPr="00E03702">
        <w:rPr>
          <w:rFonts w:ascii="Times New Roman" w:hAnsi="Times New Roman" w:cs="Times New Roman"/>
          <w:sz w:val="28"/>
          <w:szCs w:val="28"/>
        </w:rPr>
        <w:t>«Химия», «Изобразительное искусство», «Музыка», «Технология», «Физическая культура» и «Основы безопасности жизнедеятельности».</w:t>
      </w:r>
      <w:r w:rsidRPr="00E03702">
        <w:rPr>
          <w:rFonts w:ascii="Times New Roman" w:hAnsi="Times New Roman" w:cs="Times New Roman"/>
          <w:sz w:val="28"/>
          <w:szCs w:val="28"/>
        </w:rPr>
        <w:cr/>
        <w:t xml:space="preserve">Они описывают примерный круг учебно-познавательных и учебно-практических </w:t>
      </w:r>
      <w:r w:rsidRPr="00E03702">
        <w:rPr>
          <w:rFonts w:ascii="Times New Roman" w:hAnsi="Times New Roman" w:cs="Times New Roman"/>
          <w:sz w:val="28"/>
          <w:szCs w:val="28"/>
        </w:rPr>
        <w:lastRenderedPageBreak/>
        <w:t>задач, который предъявляется обучающимся в ходе изучения каждого раздела учебной программы по предмету.</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Планируемые результаты, отнесенные к блоку </w:t>
      </w:r>
      <w:r w:rsidRPr="003B733F">
        <w:rPr>
          <w:rFonts w:ascii="Times New Roman" w:hAnsi="Times New Roman" w:cs="Times New Roman"/>
          <w:b/>
          <w:i/>
          <w:sz w:val="28"/>
          <w:szCs w:val="28"/>
        </w:rPr>
        <w:t>«Выпускник научится»,</w:t>
      </w:r>
      <w:r w:rsidRPr="00F26170">
        <w:rPr>
          <w:rFonts w:ascii="Times New Roman" w:hAnsi="Times New Roman" w:cs="Times New Roman"/>
          <w:sz w:val="28"/>
          <w:szCs w:val="28"/>
        </w:rPr>
        <w:t xml:space="preserve"> ориентируют на то,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w:t>
      </w:r>
      <w:r w:rsidR="00201441">
        <w:rPr>
          <w:rFonts w:ascii="Times New Roman" w:hAnsi="Times New Roman" w:cs="Times New Roman"/>
          <w:sz w:val="28"/>
          <w:szCs w:val="28"/>
        </w:rPr>
        <w:t>обучающи</w:t>
      </w:r>
      <w:r w:rsidR="00201441" w:rsidRPr="00F26170">
        <w:rPr>
          <w:rFonts w:ascii="Times New Roman" w:hAnsi="Times New Roman" w:cs="Times New Roman"/>
          <w:sz w:val="28"/>
          <w:szCs w:val="28"/>
        </w:rPr>
        <w:t>хся</w:t>
      </w:r>
      <w:r w:rsidRPr="00F26170">
        <w:rPr>
          <w:rFonts w:ascii="Times New Roman" w:hAnsi="Times New Roman" w:cs="Times New Roman"/>
          <w:sz w:val="28"/>
          <w:szCs w:val="28"/>
        </w:rPr>
        <w:t xml:space="preserve">.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учащихся – при условии специальной целенаправленной работы учителя. </w:t>
      </w:r>
    </w:p>
    <w:p w:rsidR="002F62E5"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Достижение планируемых результатов, отнесенных к блоку </w:t>
      </w:r>
      <w:r w:rsidRPr="003B733F">
        <w:rPr>
          <w:rFonts w:ascii="Times New Roman" w:hAnsi="Times New Roman" w:cs="Times New Roman"/>
          <w:b/>
          <w:i/>
          <w:sz w:val="28"/>
          <w:szCs w:val="28"/>
        </w:rPr>
        <w:t>«Выпускник научится»,</w:t>
      </w:r>
      <w:r w:rsidRPr="00F26170">
        <w:rPr>
          <w:rFonts w:ascii="Times New Roman" w:hAnsi="Times New Roman" w:cs="Times New Roman"/>
          <w:sz w:val="28"/>
          <w:szCs w:val="28"/>
        </w:rPr>
        <w:t xml:space="preserve">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w:t>
      </w:r>
    </w:p>
    <w:p w:rsidR="00F26170" w:rsidRPr="00C83D09" w:rsidRDefault="00F26170" w:rsidP="00BA6A02">
      <w:pPr>
        <w:spacing w:after="0"/>
        <w:jc w:val="both"/>
        <w:rPr>
          <w:rFonts w:ascii="Times New Roman" w:hAnsi="Times New Roman" w:cs="Times New Roman"/>
          <w:b/>
          <w:i/>
          <w:sz w:val="28"/>
          <w:szCs w:val="28"/>
        </w:rPr>
      </w:pPr>
      <w:r w:rsidRPr="00C83D09">
        <w:rPr>
          <w:rFonts w:ascii="Times New Roman" w:hAnsi="Times New Roman" w:cs="Times New Roman"/>
          <w:b/>
          <w:i/>
          <w:sz w:val="28"/>
          <w:szCs w:val="28"/>
        </w:rPr>
        <w:t xml:space="preserve">Успешное выполнение </w:t>
      </w:r>
      <w:r w:rsidR="00201441">
        <w:rPr>
          <w:rFonts w:ascii="Times New Roman" w:hAnsi="Times New Roman" w:cs="Times New Roman"/>
          <w:b/>
          <w:i/>
          <w:sz w:val="28"/>
          <w:szCs w:val="28"/>
        </w:rPr>
        <w:t>об</w:t>
      </w:r>
      <w:r w:rsidR="00201441" w:rsidRPr="00C83D09">
        <w:rPr>
          <w:rFonts w:ascii="Times New Roman" w:hAnsi="Times New Roman" w:cs="Times New Roman"/>
          <w:b/>
          <w:i/>
          <w:sz w:val="28"/>
          <w:szCs w:val="28"/>
        </w:rPr>
        <w:t>уч</w:t>
      </w:r>
      <w:r w:rsidR="00201441">
        <w:rPr>
          <w:rFonts w:ascii="Times New Roman" w:hAnsi="Times New Roman" w:cs="Times New Roman"/>
          <w:b/>
          <w:i/>
          <w:sz w:val="28"/>
          <w:szCs w:val="28"/>
        </w:rPr>
        <w:t>а</w:t>
      </w:r>
      <w:r w:rsidR="00201441" w:rsidRPr="00C83D09">
        <w:rPr>
          <w:rFonts w:ascii="Times New Roman" w:hAnsi="Times New Roman" w:cs="Times New Roman"/>
          <w:b/>
          <w:i/>
          <w:sz w:val="28"/>
          <w:szCs w:val="28"/>
        </w:rPr>
        <w:t>ющимися</w:t>
      </w:r>
      <w:r w:rsidRPr="00C83D09">
        <w:rPr>
          <w:rFonts w:ascii="Times New Roman" w:hAnsi="Times New Roman" w:cs="Times New Roman"/>
          <w:b/>
          <w:i/>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блоках </w:t>
      </w:r>
      <w:r w:rsidRPr="003B733F">
        <w:rPr>
          <w:rFonts w:ascii="Times New Roman" w:hAnsi="Times New Roman" w:cs="Times New Roman"/>
          <w:b/>
          <w:i/>
          <w:sz w:val="28"/>
          <w:szCs w:val="28"/>
        </w:rPr>
        <w:t>«Выпускник получит возможность научиться»</w:t>
      </w:r>
      <w:r w:rsidRPr="00F26170">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w:t>
      </w:r>
      <w:r w:rsidR="00C83D09">
        <w:rPr>
          <w:rFonts w:ascii="Times New Roman" w:hAnsi="Times New Roman" w:cs="Times New Roman"/>
          <w:sz w:val="28"/>
          <w:szCs w:val="28"/>
        </w:rPr>
        <w:t>обучающ</w:t>
      </w:r>
      <w:r w:rsidRPr="00F26170">
        <w:rPr>
          <w:rFonts w:ascii="Times New Roman" w:hAnsi="Times New Roman" w:cs="Times New Roman"/>
          <w:sz w:val="28"/>
          <w:szCs w:val="28"/>
        </w:rPr>
        <w:t xml:space="preserve">иеся. В повседневной практике преподавания эта группа целей не отрабатывается со всеми без исключения учащимися – как в силу повышенной сложности учебных действий для </w:t>
      </w:r>
      <w:r w:rsidR="00C83D09">
        <w:rPr>
          <w:rFonts w:ascii="Times New Roman" w:hAnsi="Times New Roman" w:cs="Times New Roman"/>
          <w:sz w:val="28"/>
          <w:szCs w:val="28"/>
        </w:rPr>
        <w:t>об</w:t>
      </w:r>
      <w:r w:rsidRPr="00F26170">
        <w:rPr>
          <w:rFonts w:ascii="Times New Roman" w:hAnsi="Times New Roman" w:cs="Times New Roman"/>
          <w:sz w:val="28"/>
          <w:szCs w:val="28"/>
        </w:rPr>
        <w:t>уча</w:t>
      </w:r>
      <w:r w:rsidR="00C83D09">
        <w:rPr>
          <w:rFonts w:ascii="Times New Roman" w:hAnsi="Times New Roman" w:cs="Times New Roman"/>
          <w:sz w:val="28"/>
          <w:szCs w:val="28"/>
        </w:rPr>
        <w:t>ю</w:t>
      </w:r>
      <w:r w:rsidRPr="00F26170">
        <w:rPr>
          <w:rFonts w:ascii="Times New Roman" w:hAnsi="Times New Roman" w:cs="Times New Roman"/>
          <w:sz w:val="28"/>
          <w:szCs w:val="28"/>
        </w:rPr>
        <w:t>щихся, так и в силу повышенной сложности учебного материала и</w:t>
      </w:r>
      <w:r w:rsidR="004E1F92">
        <w:rPr>
          <w:rFonts w:ascii="Times New Roman" w:hAnsi="Times New Roman" w:cs="Times New Roman"/>
          <w:sz w:val="28"/>
          <w:szCs w:val="28"/>
        </w:rPr>
        <w:t xml:space="preserve"> </w:t>
      </w:r>
      <w:r w:rsidRPr="00F26170">
        <w:rPr>
          <w:rFonts w:ascii="Times New Roman" w:hAnsi="Times New Roman" w:cs="Times New Roman"/>
          <w:sz w:val="28"/>
          <w:szCs w:val="28"/>
        </w:rPr>
        <w:t xml:space="preserve">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lastRenderedPageBreak/>
        <w:t xml:space="preserve"> Частично задания, ориентированные на оценку достижения планируемых результатов из блока </w:t>
      </w:r>
      <w:r w:rsidRPr="003B733F">
        <w:rPr>
          <w:rFonts w:ascii="Times New Roman" w:hAnsi="Times New Roman" w:cs="Times New Roman"/>
          <w:b/>
          <w:i/>
          <w:sz w:val="28"/>
          <w:szCs w:val="28"/>
        </w:rPr>
        <w:t>«Выпускник получит возможность научиться»</w:t>
      </w:r>
      <w:r w:rsidRPr="00F26170">
        <w:rPr>
          <w:rFonts w:ascii="Times New Roman" w:hAnsi="Times New Roman" w:cs="Times New Roman"/>
          <w:sz w:val="28"/>
          <w:szCs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учащимися заданий, с помощью которых ведется оценка достижения планируемых результатов этого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DF7725"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w:t>
      </w:r>
      <w:r w:rsidR="00DF7725">
        <w:rPr>
          <w:rFonts w:ascii="Times New Roman" w:hAnsi="Times New Roman" w:cs="Times New Roman"/>
          <w:sz w:val="28"/>
          <w:szCs w:val="28"/>
        </w:rPr>
        <w:t>об</w:t>
      </w:r>
      <w:r w:rsidRPr="00F26170">
        <w:rPr>
          <w:rFonts w:ascii="Times New Roman" w:hAnsi="Times New Roman" w:cs="Times New Roman"/>
          <w:sz w:val="28"/>
          <w:szCs w:val="28"/>
        </w:rPr>
        <w:t>уча</w:t>
      </w:r>
      <w:r w:rsidR="00DF7725">
        <w:rPr>
          <w:rFonts w:ascii="Times New Roman" w:hAnsi="Times New Roman" w:cs="Times New Roman"/>
          <w:sz w:val="28"/>
          <w:szCs w:val="28"/>
        </w:rPr>
        <w:t>ю</w:t>
      </w:r>
      <w:r w:rsidRPr="00F26170">
        <w:rPr>
          <w:rFonts w:ascii="Times New Roman" w:hAnsi="Times New Roman" w:cs="Times New Roman"/>
          <w:sz w:val="28"/>
          <w:szCs w:val="28"/>
        </w:rPr>
        <w:t xml:space="preserve">щихся. </w:t>
      </w:r>
    </w:p>
    <w:p w:rsidR="0053350A" w:rsidRPr="003B733F" w:rsidRDefault="00F26170" w:rsidP="00BA6A02">
      <w:pPr>
        <w:pStyle w:val="a7"/>
        <w:jc w:val="both"/>
        <w:rPr>
          <w:rFonts w:ascii="Times New Roman" w:hAnsi="Times New Roman" w:cs="Times New Roman"/>
          <w:b/>
          <w:i/>
          <w:sz w:val="28"/>
          <w:szCs w:val="28"/>
        </w:rPr>
      </w:pPr>
      <w:r w:rsidRPr="003B733F">
        <w:rPr>
          <w:rFonts w:ascii="Times New Roman" w:hAnsi="Times New Roman" w:cs="Times New Roman"/>
          <w:b/>
          <w:i/>
          <w:sz w:val="28"/>
          <w:szCs w:val="28"/>
        </w:rPr>
        <w:t xml:space="preserve">Планируемые результаты освоения </w:t>
      </w:r>
      <w:r w:rsidR="0053350A" w:rsidRPr="003B733F">
        <w:rPr>
          <w:rFonts w:ascii="Times New Roman" w:hAnsi="Times New Roman" w:cs="Times New Roman"/>
          <w:b/>
          <w:i/>
          <w:sz w:val="28"/>
          <w:szCs w:val="28"/>
        </w:rPr>
        <w:t>учебных и междисциплинарных программ</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 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ходе изучения средствами всех предметов у выпускников будут заложены основы формально-логического мышления, рефлексии, что будет способствовать: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порождению нового типа познавательных интересов (интереса не только к фактам, но и к закономерностям);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ходе изучения всех учебных предметов обучающиеся приобретут опыт проектной деятельностикак особой формы учебной работы, способствующей воспитанию </w:t>
      </w:r>
      <w:r w:rsidRPr="00F26170">
        <w:rPr>
          <w:rFonts w:ascii="Times New Roman" w:hAnsi="Times New Roman" w:cs="Times New Roman"/>
          <w:sz w:val="28"/>
          <w:szCs w:val="28"/>
        </w:rPr>
        <w:lastRenderedPageBreak/>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w:t>
      </w:r>
      <w:r w:rsidR="0053350A">
        <w:rPr>
          <w:rFonts w:ascii="Times New Roman" w:hAnsi="Times New Roman" w:cs="Times New Roman"/>
          <w:sz w:val="28"/>
          <w:szCs w:val="28"/>
        </w:rPr>
        <w:t>м числе и в ситуациях неопределё</w:t>
      </w:r>
      <w:r w:rsidRPr="00F26170">
        <w:rPr>
          <w:rFonts w:ascii="Times New Roman" w:hAnsi="Times New Roman" w:cs="Times New Roman"/>
          <w:sz w:val="28"/>
          <w:szCs w:val="28"/>
        </w:rPr>
        <w:t xml:space="preserve">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основы критического отношения к знанию, жизненному опыту;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основы ценностных суждений и оценок;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w:t>
      </w:r>
      <w:r w:rsidRPr="00F26170">
        <w:rPr>
          <w:rFonts w:ascii="Times New Roman" w:hAnsi="Times New Roman" w:cs="Times New Roman"/>
          <w:sz w:val="28"/>
          <w:szCs w:val="28"/>
        </w:rPr>
        <w:lastRenderedPageBreak/>
        <w:t xml:space="preserve">художественных и других видов текстов и будут способны выбрать стратегию чтения, отвечающую конкретной учебной задаче.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сфере развития личностных универсальных учебных действий приоритетное внимание уделяется формированию: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основ гражданской идентичности личности (включая когнитивный, эмоционально- ценностный и поведенческий компоненты);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готовности и способности к переходу к самообразованию на основе учебно- познавательной мотивации, в том числе готовности к выбору направления профильного образования.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частности, формированию готовности и способности к выбору направления профильного образования способствуют: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формирование навыков взаимо- и самооценки, навыков рефлексии на основе использования критериальной системы оценки; </w:t>
      </w:r>
    </w:p>
    <w:p w:rsidR="0053350A" w:rsidRPr="0053350A" w:rsidRDefault="00F26170" w:rsidP="00BA6A02">
      <w:pPr>
        <w:spacing w:after="0"/>
        <w:jc w:val="both"/>
        <w:rPr>
          <w:rFonts w:ascii="Times New Roman" w:hAnsi="Times New Roman" w:cs="Times New Roman"/>
          <w:sz w:val="28"/>
          <w:szCs w:val="28"/>
        </w:rPr>
      </w:pPr>
      <w:r w:rsidRPr="0053350A">
        <w:rPr>
          <w:rFonts w:ascii="Times New Roman" w:hAnsi="Times New Roman" w:cs="Times New Roman"/>
          <w:sz w:val="28"/>
          <w:szCs w:val="28"/>
        </w:rPr>
        <w:t>• организация системы проб подростками своих возможностей (в том числе предпрофес</w:t>
      </w:r>
      <w:r w:rsidR="0053350A" w:rsidRPr="0053350A">
        <w:rPr>
          <w:rFonts w:ascii="Times New Roman" w:hAnsi="Times New Roman" w:cs="Times New Roman"/>
          <w:sz w:val="28"/>
          <w:szCs w:val="28"/>
        </w:rPr>
        <w:t>сиональных проб) за счё</w:t>
      </w:r>
      <w:r w:rsidRPr="0053350A">
        <w:rPr>
          <w:rFonts w:ascii="Times New Roman" w:hAnsi="Times New Roman" w:cs="Times New Roman"/>
          <w:sz w:val="28"/>
          <w:szCs w:val="28"/>
        </w:rPr>
        <w:t xml:space="preserve">т использования дополнительных возможностей </w:t>
      </w:r>
      <w:r w:rsidR="0053350A" w:rsidRPr="0053350A">
        <w:rPr>
          <w:rFonts w:ascii="Times New Roman" w:hAnsi="Times New Roman" w:cs="Times New Roman"/>
          <w:sz w:val="28"/>
          <w:szCs w:val="28"/>
        </w:rPr>
        <w:t>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w:t>
      </w:r>
      <w:r w:rsidRPr="00F26170">
        <w:rPr>
          <w:rFonts w:ascii="Times New Roman" w:hAnsi="Times New Roman" w:cs="Times New Roman"/>
          <w:sz w:val="28"/>
          <w:szCs w:val="28"/>
        </w:rPr>
        <w:lastRenderedPageBreak/>
        <w:t xml:space="preserve">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Ведущим способом решения этой задачи является формирование способности к проектированию.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сфере развития коммуникативных универсальных учебных действий приоритетное внимание уделяется: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 практическому освоению умений, составляющих основу коммуникативной компетентности: ставить и решать многообразные коммуника</w:t>
      </w:r>
      <w:r w:rsidR="008F5E42">
        <w:rPr>
          <w:rFonts w:ascii="Times New Roman" w:hAnsi="Times New Roman" w:cs="Times New Roman"/>
          <w:sz w:val="28"/>
          <w:szCs w:val="28"/>
        </w:rPr>
        <w:t>тивные задачи; действовать с учё</w:t>
      </w:r>
      <w:r w:rsidRPr="00F26170">
        <w:rPr>
          <w:rFonts w:ascii="Times New Roman" w:hAnsi="Times New Roman" w:cs="Times New Roman"/>
          <w:sz w:val="28"/>
          <w:szCs w:val="28"/>
        </w:rPr>
        <w:t>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w:t>
      </w:r>
      <w:r w:rsidR="008F5E42">
        <w:rPr>
          <w:rFonts w:ascii="Times New Roman" w:hAnsi="Times New Roman" w:cs="Times New Roman"/>
          <w:sz w:val="28"/>
          <w:szCs w:val="28"/>
        </w:rPr>
        <w:t>ия и способы коммуникации партнё</w:t>
      </w:r>
      <w:r w:rsidRPr="00F26170">
        <w:rPr>
          <w:rFonts w:ascii="Times New Roman" w:hAnsi="Times New Roman" w:cs="Times New Roman"/>
          <w:sz w:val="28"/>
          <w:szCs w:val="28"/>
        </w:rPr>
        <w:t xml:space="preserve">ра, выбирать адекватные стратегии коммуникации;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В сфере развития познавательных универсальных учебных действий приоритетное внимание уделяется: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практическому освоению обучающимися основ проектно-исследовательской деятельности;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развитию стратегий смыслового чтения и работе с информацией;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При изучении учебных предметов обуча</w:t>
      </w:r>
      <w:r w:rsidR="008F5E42">
        <w:rPr>
          <w:rFonts w:ascii="Times New Roman" w:hAnsi="Times New Roman" w:cs="Times New Roman"/>
          <w:sz w:val="28"/>
          <w:szCs w:val="28"/>
        </w:rPr>
        <w:t>ющиеся усовершенствуют приобретё</w:t>
      </w:r>
      <w:r w:rsidRPr="00F26170">
        <w:rPr>
          <w:rFonts w:ascii="Times New Roman" w:hAnsi="Times New Roman" w:cs="Times New Roman"/>
          <w:sz w:val="28"/>
          <w:szCs w:val="28"/>
        </w:rPr>
        <w:t xml:space="preserve">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выделять главную и избыточную инф</w:t>
      </w:r>
      <w:r w:rsidR="008F5E42">
        <w:rPr>
          <w:rFonts w:ascii="Times New Roman" w:hAnsi="Times New Roman" w:cs="Times New Roman"/>
          <w:sz w:val="28"/>
          <w:szCs w:val="28"/>
        </w:rPr>
        <w:t>ормацию, выполнять смысловое свё</w:t>
      </w:r>
      <w:r w:rsidRPr="00F26170">
        <w:rPr>
          <w:rFonts w:ascii="Times New Roman" w:hAnsi="Times New Roman" w:cs="Times New Roman"/>
          <w:sz w:val="28"/>
          <w:szCs w:val="28"/>
        </w:rPr>
        <w:t xml:space="preserve">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w:t>
      </w:r>
      <w:r w:rsidRPr="00F26170">
        <w:rPr>
          <w:rFonts w:ascii="Times New Roman" w:hAnsi="Times New Roman" w:cs="Times New Roman"/>
          <w:sz w:val="28"/>
          <w:szCs w:val="28"/>
        </w:rPr>
        <w:lastRenderedPageBreak/>
        <w:t xml:space="preserve">графических схем и диаграмм, карт понятий — концептуальных диаграмм, опорных конспектов);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 заполнять и дополнять таблицы, схемы, диаграммы, тексты.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w:t>
      </w:r>
      <w:r w:rsidR="00D82A5B">
        <w:rPr>
          <w:rFonts w:ascii="Times New Roman" w:hAnsi="Times New Roman" w:cs="Times New Roman"/>
          <w:sz w:val="28"/>
          <w:szCs w:val="28"/>
        </w:rPr>
        <w:t>льности; освоят эффективные приё</w:t>
      </w:r>
      <w:r w:rsidRPr="00F26170">
        <w:rPr>
          <w:rFonts w:ascii="Times New Roman" w:hAnsi="Times New Roman" w:cs="Times New Roman"/>
          <w:sz w:val="28"/>
          <w:szCs w:val="28"/>
        </w:rPr>
        <w:t xml:space="preserve">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F26170" w:rsidRPr="00F26170"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 xml:space="preserve">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8F5E42" w:rsidRDefault="00F26170" w:rsidP="00BA6A02">
      <w:pPr>
        <w:spacing w:after="0"/>
        <w:jc w:val="both"/>
        <w:rPr>
          <w:rFonts w:ascii="Times New Roman" w:hAnsi="Times New Roman" w:cs="Times New Roman"/>
          <w:sz w:val="28"/>
          <w:szCs w:val="28"/>
        </w:rPr>
      </w:pPr>
      <w:r w:rsidRPr="00F26170">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w:t>
      </w:r>
      <w:r w:rsidR="008F5E42">
        <w:rPr>
          <w:rFonts w:ascii="Times New Roman" w:hAnsi="Times New Roman" w:cs="Times New Roman"/>
          <w:sz w:val="28"/>
          <w:szCs w:val="28"/>
        </w:rPr>
        <w:t>лучаемой информации на основе её</w:t>
      </w:r>
      <w:r w:rsidRPr="00F26170">
        <w:rPr>
          <w:rFonts w:ascii="Times New Roman" w:hAnsi="Times New Roman" w:cs="Times New Roman"/>
          <w:sz w:val="28"/>
          <w:szCs w:val="28"/>
        </w:rPr>
        <w:t xml:space="preserve"> сопоставления с информацией из других источников и с имеющимся жизненным опытом. </w:t>
      </w:r>
    </w:p>
    <w:p w:rsidR="00D82A5B" w:rsidRPr="003B733F" w:rsidRDefault="00D82A5B" w:rsidP="00BA6A02">
      <w:pPr>
        <w:spacing w:after="0"/>
        <w:jc w:val="both"/>
        <w:rPr>
          <w:rFonts w:ascii="Times New Roman" w:hAnsi="Times New Roman" w:cs="Times New Roman"/>
          <w:b/>
          <w:i/>
          <w:sz w:val="28"/>
          <w:szCs w:val="28"/>
        </w:rPr>
      </w:pPr>
      <w:bookmarkStart w:id="2" w:name="_Toc405145648"/>
      <w:bookmarkStart w:id="3" w:name="_Toc406058977"/>
      <w:bookmarkStart w:id="4" w:name="_Toc409691626"/>
      <w:r w:rsidRPr="003B733F">
        <w:rPr>
          <w:rFonts w:ascii="Times New Roman" w:hAnsi="Times New Roman" w:cs="Times New Roman"/>
          <w:b/>
          <w:i/>
          <w:sz w:val="28"/>
          <w:szCs w:val="28"/>
        </w:rPr>
        <w:t>Планируемые личностные результаты освоения ООП</w:t>
      </w:r>
      <w:bookmarkEnd w:id="2"/>
      <w:bookmarkEnd w:id="3"/>
      <w:bookmarkEnd w:id="4"/>
      <w:r w:rsidRPr="003B733F">
        <w:rPr>
          <w:rFonts w:ascii="Times New Roman" w:hAnsi="Times New Roman" w:cs="Times New Roman"/>
          <w:b/>
          <w:i/>
          <w:sz w:val="28"/>
          <w:szCs w:val="28"/>
        </w:rPr>
        <w:t>:</w:t>
      </w:r>
    </w:p>
    <w:p w:rsidR="00D82A5B" w:rsidRPr="00D82A5B" w:rsidRDefault="00D82A5B" w:rsidP="00BA6A02">
      <w:pPr>
        <w:spacing w:after="0"/>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1</w:t>
      </w:r>
      <w:r w:rsidRPr="00D82A5B">
        <w:rPr>
          <w:rStyle w:val="dash041e005f0431005f044b005f0447005f043d005f044b005f0439005f005fchar1char1"/>
          <w:sz w:val="28"/>
          <w:szCs w:val="28"/>
        </w:rPr>
        <w:t xml:space="preserve">.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w:t>
      </w:r>
      <w:r w:rsidRPr="00D82A5B">
        <w:rPr>
          <w:rStyle w:val="dash041e005f0431005f044b005f0447005f043d005f044b005f0439005f005fchar1char1"/>
          <w:sz w:val="28"/>
          <w:szCs w:val="28"/>
        </w:rPr>
        <w:lastRenderedPageBreak/>
        <w:t>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82A5B" w:rsidRPr="00D82A5B" w:rsidRDefault="00D82A5B" w:rsidP="00BA6A02">
      <w:pPr>
        <w:spacing w:after="0"/>
        <w:jc w:val="both"/>
        <w:rPr>
          <w:rStyle w:val="dash041e005f0431005f044b005f0447005f043d005f044b005f0439005f005fchar1char1"/>
          <w:sz w:val="28"/>
          <w:szCs w:val="28"/>
        </w:rPr>
      </w:pPr>
      <w:r w:rsidRPr="00D82A5B">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82A5B" w:rsidRPr="00D82A5B" w:rsidRDefault="00D82A5B" w:rsidP="00BA6A02">
      <w:pPr>
        <w:spacing w:after="0"/>
        <w:jc w:val="both"/>
        <w:rPr>
          <w:rStyle w:val="dash041e005f0431005f044b005f0447005f043d005f044b005f0439005f005fchar1char1"/>
          <w:sz w:val="28"/>
          <w:szCs w:val="28"/>
        </w:rPr>
      </w:pPr>
      <w:r w:rsidRPr="00D82A5B">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82A5B" w:rsidRPr="00D82A5B" w:rsidRDefault="00D82A5B" w:rsidP="00BA6A02">
      <w:pPr>
        <w:spacing w:after="0"/>
        <w:jc w:val="both"/>
        <w:rPr>
          <w:rStyle w:val="dash041e005f0431005f044b005f0447005f043d005f044b005f0439005f005fchar1char1"/>
          <w:sz w:val="28"/>
          <w:szCs w:val="28"/>
        </w:rPr>
      </w:pPr>
      <w:r w:rsidRPr="00D82A5B">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82A5B" w:rsidRPr="00D82A5B" w:rsidRDefault="00D82A5B" w:rsidP="00BA6A02">
      <w:pPr>
        <w:spacing w:after="0"/>
        <w:jc w:val="both"/>
        <w:rPr>
          <w:rStyle w:val="dash041e005f0431005f044b005f0447005f043d005f044b005f0439005f005fchar1char1"/>
          <w:sz w:val="28"/>
          <w:szCs w:val="28"/>
        </w:rPr>
      </w:pPr>
      <w:r w:rsidRPr="00D82A5B">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w:t>
      </w:r>
      <w:r w:rsidRPr="00D82A5B">
        <w:rPr>
          <w:rStyle w:val="dash041e005f0431005f044b005f0447005f043d005f044b005f0439005f005fchar1char1"/>
          <w:sz w:val="28"/>
          <w:szCs w:val="28"/>
        </w:rPr>
        <w:lastRenderedPageBreak/>
        <w:t>общественно полезной, учебно-исследовательской, творческой и других видов деятельности.</w:t>
      </w:r>
    </w:p>
    <w:p w:rsidR="00D82A5B" w:rsidRPr="00D82A5B" w:rsidRDefault="00D82A5B" w:rsidP="00BA6A02">
      <w:pPr>
        <w:spacing w:after="0"/>
        <w:jc w:val="both"/>
        <w:rPr>
          <w:rStyle w:val="dash041e005f0431005f044b005f0447005f043d005f044b005f0439005f005fchar1char1"/>
          <w:sz w:val="28"/>
          <w:szCs w:val="28"/>
        </w:rPr>
      </w:pPr>
      <w:r w:rsidRPr="00D82A5B">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82A5B" w:rsidRPr="00D82A5B" w:rsidRDefault="00D82A5B" w:rsidP="00BA6A02">
      <w:pPr>
        <w:spacing w:after="0"/>
        <w:jc w:val="both"/>
        <w:rPr>
          <w:rStyle w:val="dash041e005f0431005f044b005f0447005f043d005f044b005f0439005f005fchar1char1"/>
          <w:sz w:val="28"/>
          <w:szCs w:val="28"/>
        </w:rPr>
      </w:pPr>
      <w:r w:rsidRPr="00D82A5B">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82A5B" w:rsidRPr="00D82A5B" w:rsidRDefault="00D82A5B" w:rsidP="00BA6A02">
      <w:pPr>
        <w:spacing w:after="0"/>
        <w:jc w:val="both"/>
        <w:rPr>
          <w:rStyle w:val="dash041e005f0431005f044b005f0447005f043d005f044b005f0439005f005fchar1char1"/>
          <w:sz w:val="28"/>
          <w:szCs w:val="28"/>
        </w:rPr>
      </w:pPr>
      <w:r w:rsidRPr="00D82A5B">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C367E" w:rsidRPr="003933E1" w:rsidRDefault="00D82A5B" w:rsidP="00BA6A02">
      <w:pPr>
        <w:spacing w:after="0"/>
        <w:jc w:val="both"/>
        <w:rPr>
          <w:rFonts w:ascii="Times New Roman" w:hAnsi="Times New Roman" w:cs="Times New Roman"/>
          <w:sz w:val="28"/>
          <w:szCs w:val="28"/>
        </w:rPr>
      </w:pPr>
      <w:r w:rsidRPr="00D82A5B">
        <w:rPr>
          <w:rStyle w:val="dash041e005f0431005f044b005f0447005f043d005f044b005f0439005f005fchar1char1"/>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w:t>
      </w:r>
      <w:r w:rsidRPr="00D82A5B">
        <w:rPr>
          <w:rStyle w:val="dash041e005f0431005f044b005f0447005f043d005f044b005f0439005f005fchar1char1"/>
          <w:sz w:val="28"/>
          <w:szCs w:val="28"/>
        </w:rPr>
        <w:lastRenderedPageBreak/>
        <w:t xml:space="preserve">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w:t>
      </w:r>
      <w:r>
        <w:rPr>
          <w:rStyle w:val="dash041e005f0431005f044b005f0447005f043d005f044b005f0439005f005fchar1char1"/>
          <w:sz w:val="28"/>
          <w:szCs w:val="28"/>
        </w:rPr>
        <w:t>к</w:t>
      </w:r>
      <w:r w:rsidRPr="00713C8E">
        <w:rPr>
          <w:rStyle w:val="dash041e005f0431005f044b005f0447005f043d005f044b005f0439005f005fchar1char1"/>
          <w:sz w:val="28"/>
          <w:szCs w:val="28"/>
        </w:rPr>
        <w:t>художественно-эстетическому отражению природы, к занятиям туризмом, в том числе экотуризмом, к осуществлению природоохранной деятельности).</w:t>
      </w:r>
      <w:bookmarkStart w:id="5" w:name="_Toc405145649"/>
      <w:bookmarkStart w:id="6" w:name="_Toc406058978"/>
      <w:bookmarkStart w:id="7" w:name="_Toc409691627"/>
      <w:bookmarkStart w:id="8" w:name="_Toc410653951"/>
      <w:bookmarkStart w:id="9" w:name="_Toc284663336"/>
    </w:p>
    <w:p w:rsidR="00FE1132" w:rsidRPr="003B733F" w:rsidRDefault="00FE1132" w:rsidP="00BA6A02">
      <w:pPr>
        <w:spacing w:after="0"/>
        <w:jc w:val="both"/>
        <w:rPr>
          <w:rFonts w:ascii="Times New Roman" w:hAnsi="Times New Roman" w:cs="Times New Roman"/>
          <w:b/>
          <w:i/>
          <w:sz w:val="28"/>
          <w:szCs w:val="28"/>
        </w:rPr>
      </w:pPr>
      <w:r w:rsidRPr="003B733F">
        <w:rPr>
          <w:rFonts w:ascii="Times New Roman" w:hAnsi="Times New Roman" w:cs="Times New Roman"/>
          <w:b/>
          <w:i/>
          <w:sz w:val="28"/>
          <w:szCs w:val="28"/>
        </w:rPr>
        <w:t>Планируемые метапредметные результаты освоения ООП</w:t>
      </w:r>
      <w:bookmarkEnd w:id="5"/>
      <w:bookmarkEnd w:id="6"/>
      <w:bookmarkEnd w:id="7"/>
      <w:bookmarkEnd w:id="8"/>
      <w:bookmarkEnd w:id="9"/>
    </w:p>
    <w:p w:rsidR="00FE1132" w:rsidRPr="00FE1132" w:rsidRDefault="00FE1132" w:rsidP="00BA6A02">
      <w:pPr>
        <w:spacing w:after="0"/>
        <w:jc w:val="both"/>
        <w:rPr>
          <w:rFonts w:ascii="Times New Roman" w:hAnsi="Times New Roman" w:cs="Times New Roman"/>
          <w:sz w:val="28"/>
          <w:szCs w:val="28"/>
        </w:rPr>
      </w:pPr>
      <w:bookmarkStart w:id="10" w:name="_Toc410653952"/>
      <w:r w:rsidRPr="00FE1132">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FE1132" w:rsidRPr="00FE1132" w:rsidRDefault="00FE1132" w:rsidP="00BA6A02">
      <w:pPr>
        <w:spacing w:after="0"/>
        <w:jc w:val="both"/>
        <w:rPr>
          <w:rFonts w:ascii="Times New Roman" w:hAnsi="Times New Roman" w:cs="Times New Roman"/>
          <w:sz w:val="28"/>
          <w:szCs w:val="28"/>
        </w:rPr>
      </w:pPr>
      <w:r w:rsidRPr="00FE1132">
        <w:rPr>
          <w:rFonts w:ascii="Times New Roman" w:hAnsi="Times New Roman" w:cs="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FE1132" w:rsidRPr="00FE1132" w:rsidRDefault="00FE1132" w:rsidP="00BA6A02">
      <w:pPr>
        <w:spacing w:after="0"/>
        <w:jc w:val="both"/>
        <w:rPr>
          <w:rFonts w:ascii="Times New Roman" w:hAnsi="Times New Roman" w:cs="Times New Roman"/>
          <w:sz w:val="28"/>
          <w:szCs w:val="28"/>
        </w:rPr>
      </w:pPr>
      <w:r w:rsidRPr="00FE1132">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FE1132" w:rsidRPr="002164B2" w:rsidRDefault="00FE1132" w:rsidP="00BA6A02">
      <w:pPr>
        <w:pStyle w:val="a5"/>
        <w:numPr>
          <w:ilvl w:val="0"/>
          <w:numId w:val="2"/>
        </w:numPr>
        <w:jc w:val="both"/>
        <w:rPr>
          <w:rFonts w:ascii="Times New Roman" w:hAnsi="Times New Roman" w:cs="Times New Roman"/>
          <w:sz w:val="28"/>
          <w:szCs w:val="28"/>
        </w:rPr>
      </w:pPr>
      <w:r w:rsidRPr="002164B2">
        <w:rPr>
          <w:rFonts w:ascii="Times New Roman" w:hAnsi="Times New Roman" w:cs="Times New Roman"/>
          <w:sz w:val="28"/>
          <w:szCs w:val="28"/>
        </w:rPr>
        <w:t>способствовать развитию формально-логических мыслительных структур у детей разного возраста;</w:t>
      </w:r>
    </w:p>
    <w:p w:rsidR="00FE1132" w:rsidRPr="002164B2" w:rsidRDefault="00FE1132" w:rsidP="00BA6A02">
      <w:pPr>
        <w:pStyle w:val="a5"/>
        <w:numPr>
          <w:ilvl w:val="0"/>
          <w:numId w:val="2"/>
        </w:numPr>
        <w:jc w:val="both"/>
        <w:rPr>
          <w:rFonts w:ascii="Times New Roman" w:hAnsi="Times New Roman" w:cs="Times New Roman"/>
          <w:sz w:val="28"/>
          <w:szCs w:val="28"/>
        </w:rPr>
      </w:pPr>
      <w:r w:rsidRPr="002164B2">
        <w:rPr>
          <w:rFonts w:ascii="Times New Roman" w:hAnsi="Times New Roman" w:cs="Times New Roman"/>
          <w:sz w:val="28"/>
          <w:szCs w:val="28"/>
        </w:rPr>
        <w:t>способствовать развитию механизмов и структур преобразующего продуктивного мышления;</w:t>
      </w:r>
    </w:p>
    <w:p w:rsidR="00FE1132" w:rsidRPr="002164B2" w:rsidRDefault="00FE1132" w:rsidP="00BA6A02">
      <w:pPr>
        <w:pStyle w:val="a5"/>
        <w:numPr>
          <w:ilvl w:val="0"/>
          <w:numId w:val="2"/>
        </w:numPr>
        <w:jc w:val="both"/>
        <w:rPr>
          <w:rFonts w:ascii="Times New Roman" w:hAnsi="Times New Roman" w:cs="Times New Roman"/>
          <w:sz w:val="28"/>
          <w:szCs w:val="28"/>
        </w:rPr>
      </w:pPr>
      <w:r w:rsidRPr="002164B2">
        <w:rPr>
          <w:rFonts w:ascii="Times New Roman" w:hAnsi="Times New Roman" w:cs="Times New Roman"/>
          <w:sz w:val="28"/>
          <w:szCs w:val="28"/>
        </w:rPr>
        <w:t>допускать использование в разновозрастной группе;</w:t>
      </w:r>
    </w:p>
    <w:p w:rsidR="00FE1132" w:rsidRPr="002164B2" w:rsidRDefault="00FE1132" w:rsidP="00BA6A02">
      <w:pPr>
        <w:pStyle w:val="a5"/>
        <w:numPr>
          <w:ilvl w:val="0"/>
          <w:numId w:val="2"/>
        </w:numPr>
        <w:jc w:val="both"/>
        <w:rPr>
          <w:rFonts w:ascii="Times New Roman" w:hAnsi="Times New Roman" w:cs="Times New Roman"/>
          <w:sz w:val="28"/>
          <w:szCs w:val="28"/>
        </w:rPr>
      </w:pPr>
      <w:r w:rsidRPr="002164B2">
        <w:rPr>
          <w:rFonts w:ascii="Times New Roman" w:hAnsi="Times New Roman" w:cs="Times New Roman"/>
          <w:sz w:val="28"/>
          <w:szCs w:val="28"/>
        </w:rPr>
        <w:t>способствовать формированию устойчивой внутренней мотивации на достижение успеха в познавательной деятельности;</w:t>
      </w:r>
    </w:p>
    <w:p w:rsidR="00FE1132" w:rsidRPr="002164B2" w:rsidRDefault="00FE1132" w:rsidP="00BA6A02">
      <w:pPr>
        <w:pStyle w:val="a5"/>
        <w:numPr>
          <w:ilvl w:val="0"/>
          <w:numId w:val="2"/>
        </w:numPr>
        <w:spacing w:after="0"/>
        <w:jc w:val="both"/>
        <w:rPr>
          <w:rFonts w:ascii="Times New Roman" w:hAnsi="Times New Roman" w:cs="Times New Roman"/>
          <w:sz w:val="28"/>
          <w:szCs w:val="28"/>
        </w:rPr>
      </w:pPr>
      <w:r w:rsidRPr="002164B2">
        <w:rPr>
          <w:rFonts w:ascii="Times New Roman" w:hAnsi="Times New Roman" w:cs="Times New Roman"/>
          <w:sz w:val="28"/>
          <w:szCs w:val="28"/>
        </w:rPr>
        <w:t>допускать реализацию на разных уровнях сложности.</w:t>
      </w:r>
    </w:p>
    <w:p w:rsidR="00FE1132" w:rsidRPr="00FE1132" w:rsidRDefault="00FE1132" w:rsidP="00BA6A02">
      <w:pPr>
        <w:spacing w:after="0"/>
        <w:jc w:val="both"/>
        <w:rPr>
          <w:rFonts w:ascii="Times New Roman" w:hAnsi="Times New Roman" w:cs="Times New Roman"/>
          <w:sz w:val="28"/>
          <w:szCs w:val="28"/>
        </w:rPr>
      </w:pPr>
      <w:r w:rsidRPr="00FE1132">
        <w:rPr>
          <w:rFonts w:ascii="Times New Roman" w:hAnsi="Times New Roman" w:cs="Times New Roman"/>
          <w:sz w:val="28"/>
          <w:szCs w:val="28"/>
        </w:rPr>
        <w:t>В качестве такого рода образовательных технологий могут выступать: межпредметные и метапредметные погружения; решение задач; образовательные путешествия; межкультурные погружения; настольные, имитационные, ролевые образов</w:t>
      </w:r>
      <w:r w:rsidR="004470BC">
        <w:rPr>
          <w:rFonts w:ascii="Times New Roman" w:hAnsi="Times New Roman" w:cs="Times New Roman"/>
          <w:sz w:val="28"/>
          <w:szCs w:val="28"/>
        </w:rPr>
        <w:t xml:space="preserve">ательные игры, проблемные уроки </w:t>
      </w:r>
      <w:r w:rsidRPr="00FE1132">
        <w:rPr>
          <w:rFonts w:ascii="Times New Roman" w:hAnsi="Times New Roman" w:cs="Times New Roman"/>
          <w:sz w:val="28"/>
          <w:szCs w:val="28"/>
        </w:rPr>
        <w:t xml:space="preserve"> и др..</w:t>
      </w:r>
    </w:p>
    <w:p w:rsidR="00FE1132" w:rsidRPr="00FE1132" w:rsidRDefault="00FE1132" w:rsidP="00BA6A02">
      <w:pPr>
        <w:spacing w:after="0"/>
        <w:jc w:val="both"/>
        <w:rPr>
          <w:rFonts w:ascii="Times New Roman" w:hAnsi="Times New Roman" w:cs="Times New Roman"/>
          <w:sz w:val="28"/>
          <w:szCs w:val="28"/>
        </w:rPr>
      </w:pPr>
      <w:r w:rsidRPr="00FE1132">
        <w:rPr>
          <w:rFonts w:ascii="Times New Roman" w:hAnsi="Times New Roman" w:cs="Times New Roman"/>
          <w:sz w:val="28"/>
          <w:szCs w:val="28"/>
        </w:rPr>
        <w:t>В задачи методического совета входит:</w:t>
      </w:r>
    </w:p>
    <w:p w:rsidR="00FE1132" w:rsidRPr="002164B2" w:rsidRDefault="00FE1132" w:rsidP="00BA6A02">
      <w:pPr>
        <w:pStyle w:val="a5"/>
        <w:numPr>
          <w:ilvl w:val="0"/>
          <w:numId w:val="3"/>
        </w:numPr>
        <w:spacing w:after="0"/>
        <w:jc w:val="both"/>
        <w:rPr>
          <w:rFonts w:ascii="Times New Roman" w:hAnsi="Times New Roman" w:cs="Times New Roman"/>
          <w:sz w:val="28"/>
          <w:szCs w:val="28"/>
        </w:rPr>
      </w:pPr>
      <w:r w:rsidRPr="002164B2">
        <w:rPr>
          <w:rFonts w:ascii="Times New Roman" w:hAnsi="Times New Roman" w:cs="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FE1132" w:rsidRPr="002164B2" w:rsidRDefault="00FE1132" w:rsidP="00BA6A02">
      <w:pPr>
        <w:pStyle w:val="a5"/>
        <w:numPr>
          <w:ilvl w:val="0"/>
          <w:numId w:val="3"/>
        </w:numPr>
        <w:jc w:val="both"/>
        <w:rPr>
          <w:rFonts w:ascii="Times New Roman" w:hAnsi="Times New Roman" w:cs="Times New Roman"/>
          <w:sz w:val="28"/>
          <w:szCs w:val="28"/>
        </w:rPr>
      </w:pPr>
      <w:r w:rsidRPr="002164B2">
        <w:rPr>
          <w:rFonts w:ascii="Times New Roman" w:hAnsi="Times New Roman" w:cs="Times New Roman"/>
          <w:sz w:val="28"/>
          <w:szCs w:val="28"/>
        </w:rPr>
        <w:t>составление общешкольного плана подготовки и реализации образовательных событий;</w:t>
      </w:r>
    </w:p>
    <w:p w:rsidR="00FE1132" w:rsidRPr="002164B2" w:rsidRDefault="00FE1132" w:rsidP="00BA6A02">
      <w:pPr>
        <w:pStyle w:val="a5"/>
        <w:numPr>
          <w:ilvl w:val="0"/>
          <w:numId w:val="3"/>
        </w:numPr>
        <w:jc w:val="both"/>
        <w:rPr>
          <w:rFonts w:ascii="Times New Roman" w:hAnsi="Times New Roman" w:cs="Times New Roman"/>
          <w:sz w:val="28"/>
          <w:szCs w:val="28"/>
        </w:rPr>
      </w:pPr>
      <w:r w:rsidRPr="002164B2">
        <w:rPr>
          <w:rFonts w:ascii="Times New Roman" w:hAnsi="Times New Roman" w:cs="Times New Roman"/>
          <w:sz w:val="28"/>
          <w:szCs w:val="28"/>
        </w:rPr>
        <w:lastRenderedPageBreak/>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4E1F92" w:rsidRPr="003C367E" w:rsidRDefault="00FE1132" w:rsidP="00BA6A02">
      <w:pPr>
        <w:pStyle w:val="a5"/>
        <w:numPr>
          <w:ilvl w:val="0"/>
          <w:numId w:val="4"/>
        </w:numPr>
        <w:spacing w:after="0"/>
        <w:jc w:val="both"/>
        <w:rPr>
          <w:rFonts w:ascii="Times New Roman" w:hAnsi="Times New Roman" w:cs="Times New Roman"/>
          <w:sz w:val="28"/>
          <w:szCs w:val="28"/>
        </w:rPr>
      </w:pPr>
      <w:r w:rsidRPr="002164B2">
        <w:rPr>
          <w:rFonts w:ascii="Times New Roman" w:hAnsi="Times New Roman" w:cs="Times New Roman"/>
          <w:sz w:val="28"/>
          <w:szCs w:val="28"/>
        </w:rPr>
        <w:t xml:space="preserve">разработка программы мониторинга результативности проектной работы по встраиванию событийных образовательных форматов в целостную образовательную деятельность. </w:t>
      </w:r>
      <w:bookmarkEnd w:id="10"/>
    </w:p>
    <w:p w:rsidR="00FE1132" w:rsidRPr="00FE1132" w:rsidRDefault="00FE1132" w:rsidP="00BA6A02">
      <w:pPr>
        <w:spacing w:after="0"/>
        <w:jc w:val="both"/>
        <w:rPr>
          <w:rFonts w:ascii="Times New Roman" w:hAnsi="Times New Roman" w:cs="Times New Roman"/>
          <w:b/>
          <w:i/>
          <w:sz w:val="28"/>
          <w:szCs w:val="28"/>
        </w:rPr>
      </w:pPr>
      <w:r w:rsidRPr="00FE1132">
        <w:rPr>
          <w:rFonts w:ascii="Times New Roman" w:hAnsi="Times New Roman" w:cs="Times New Roman"/>
          <w:b/>
          <w:i/>
          <w:sz w:val="28"/>
          <w:szCs w:val="28"/>
        </w:rPr>
        <w:t>Регулятивные УУД</w:t>
      </w:r>
    </w:p>
    <w:p w:rsidR="00FE1132" w:rsidRPr="00FE1132" w:rsidRDefault="002164B2" w:rsidP="00BA6A02">
      <w:pPr>
        <w:spacing w:after="0"/>
        <w:jc w:val="both"/>
        <w:rPr>
          <w:rFonts w:ascii="Times New Roman" w:hAnsi="Times New Roman" w:cs="Times New Roman"/>
          <w:sz w:val="28"/>
          <w:szCs w:val="28"/>
        </w:rPr>
      </w:pPr>
      <w:r>
        <w:rPr>
          <w:rFonts w:ascii="Times New Roman" w:hAnsi="Times New Roman" w:cs="Times New Roman"/>
          <w:sz w:val="28"/>
          <w:szCs w:val="28"/>
        </w:rPr>
        <w:t>1.</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FE1132" w:rsidRPr="002164B2" w:rsidRDefault="00FE1132" w:rsidP="00BA6A02">
      <w:pPr>
        <w:pStyle w:val="a5"/>
        <w:numPr>
          <w:ilvl w:val="0"/>
          <w:numId w:val="5"/>
        </w:numPr>
        <w:spacing w:after="0"/>
        <w:jc w:val="both"/>
        <w:rPr>
          <w:rFonts w:ascii="Times New Roman" w:hAnsi="Times New Roman" w:cs="Times New Roman"/>
          <w:sz w:val="28"/>
          <w:szCs w:val="28"/>
        </w:rPr>
      </w:pPr>
      <w:r w:rsidRPr="002164B2">
        <w:rPr>
          <w:rFonts w:ascii="Times New Roman" w:hAnsi="Times New Roman" w:cs="Times New Roman"/>
          <w:sz w:val="28"/>
          <w:szCs w:val="28"/>
        </w:rPr>
        <w:t>анализировать существующие и планировать будущие образовательные результаты;</w:t>
      </w:r>
    </w:p>
    <w:p w:rsidR="00FE1132" w:rsidRPr="002164B2" w:rsidRDefault="00FE1132" w:rsidP="00BA6A02">
      <w:pPr>
        <w:pStyle w:val="a5"/>
        <w:numPr>
          <w:ilvl w:val="0"/>
          <w:numId w:val="5"/>
        </w:numPr>
        <w:jc w:val="both"/>
        <w:rPr>
          <w:rFonts w:ascii="Times New Roman" w:hAnsi="Times New Roman" w:cs="Times New Roman"/>
          <w:sz w:val="28"/>
          <w:szCs w:val="28"/>
        </w:rPr>
      </w:pPr>
      <w:r w:rsidRPr="002164B2">
        <w:rPr>
          <w:rFonts w:ascii="Times New Roman" w:hAnsi="Times New Roman" w:cs="Times New Roman"/>
          <w:sz w:val="28"/>
          <w:szCs w:val="28"/>
        </w:rPr>
        <w:t>идентифицировать собственные проблемы и определять главную проблему;</w:t>
      </w:r>
    </w:p>
    <w:p w:rsidR="00FE1132" w:rsidRPr="002164B2" w:rsidRDefault="00FE1132" w:rsidP="00BA6A02">
      <w:pPr>
        <w:pStyle w:val="a5"/>
        <w:numPr>
          <w:ilvl w:val="0"/>
          <w:numId w:val="5"/>
        </w:numPr>
        <w:jc w:val="both"/>
        <w:rPr>
          <w:rFonts w:ascii="Times New Roman" w:hAnsi="Times New Roman" w:cs="Times New Roman"/>
          <w:sz w:val="28"/>
          <w:szCs w:val="28"/>
        </w:rPr>
      </w:pPr>
      <w:r w:rsidRPr="002164B2">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FE1132" w:rsidRPr="002164B2" w:rsidRDefault="00FE1132" w:rsidP="00BA6A02">
      <w:pPr>
        <w:pStyle w:val="a5"/>
        <w:numPr>
          <w:ilvl w:val="0"/>
          <w:numId w:val="5"/>
        </w:numPr>
        <w:jc w:val="both"/>
        <w:rPr>
          <w:rFonts w:ascii="Times New Roman" w:hAnsi="Times New Roman" w:cs="Times New Roman"/>
          <w:sz w:val="28"/>
          <w:szCs w:val="28"/>
        </w:rPr>
      </w:pPr>
      <w:r w:rsidRPr="002164B2">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FE1132" w:rsidRPr="002164B2" w:rsidRDefault="00FE1132" w:rsidP="00BA6A02">
      <w:pPr>
        <w:pStyle w:val="a5"/>
        <w:numPr>
          <w:ilvl w:val="0"/>
          <w:numId w:val="5"/>
        </w:numPr>
        <w:jc w:val="both"/>
        <w:rPr>
          <w:rFonts w:ascii="Times New Roman" w:hAnsi="Times New Roman" w:cs="Times New Roman"/>
          <w:sz w:val="28"/>
          <w:szCs w:val="28"/>
        </w:rPr>
      </w:pPr>
      <w:r w:rsidRPr="002164B2">
        <w:rPr>
          <w:rFonts w:ascii="Times New Roman" w:hAnsi="Times New Roman" w:cs="Times New Roman"/>
          <w:sz w:val="28"/>
          <w:szCs w:val="28"/>
        </w:rPr>
        <w:t>формулировать учебные задачи как шаги достижения поставленной цели деятельности;</w:t>
      </w:r>
    </w:p>
    <w:p w:rsidR="00FE1132" w:rsidRPr="002164B2" w:rsidRDefault="00FE1132" w:rsidP="00BA6A02">
      <w:pPr>
        <w:pStyle w:val="a5"/>
        <w:numPr>
          <w:ilvl w:val="0"/>
          <w:numId w:val="5"/>
        </w:numPr>
        <w:spacing w:after="0"/>
        <w:jc w:val="both"/>
        <w:rPr>
          <w:rFonts w:ascii="Times New Roman" w:hAnsi="Times New Roman" w:cs="Times New Roman"/>
          <w:sz w:val="28"/>
          <w:szCs w:val="28"/>
        </w:rPr>
      </w:pPr>
      <w:r w:rsidRPr="002164B2">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FE1132" w:rsidRPr="00FE1132" w:rsidRDefault="002164B2" w:rsidP="00BA6A02">
      <w:pPr>
        <w:spacing w:after="0"/>
        <w:jc w:val="both"/>
        <w:rPr>
          <w:rFonts w:ascii="Times New Roman" w:hAnsi="Times New Roman" w:cs="Times New Roman"/>
          <w:b/>
          <w:sz w:val="28"/>
          <w:szCs w:val="28"/>
        </w:rPr>
      </w:pPr>
      <w:r>
        <w:rPr>
          <w:rFonts w:ascii="Times New Roman" w:hAnsi="Times New Roman" w:cs="Times New Roman"/>
          <w:sz w:val="28"/>
          <w:szCs w:val="28"/>
        </w:rPr>
        <w:t>2.</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lastRenderedPageBreak/>
        <w:t>составлять план решения проблемы (выполнения проекта, проведения исследования);</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FE1132" w:rsidRPr="002164B2" w:rsidRDefault="00FE1132" w:rsidP="00BA6A02">
      <w:pPr>
        <w:pStyle w:val="a5"/>
        <w:numPr>
          <w:ilvl w:val="0"/>
          <w:numId w:val="6"/>
        </w:numPr>
        <w:jc w:val="both"/>
        <w:rPr>
          <w:rFonts w:ascii="Times New Roman" w:hAnsi="Times New Roman" w:cs="Times New Roman"/>
          <w:sz w:val="28"/>
          <w:szCs w:val="28"/>
        </w:rPr>
      </w:pPr>
      <w:r w:rsidRPr="002164B2">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FE1132" w:rsidRPr="002164B2" w:rsidRDefault="00FE1132" w:rsidP="00BA6A02">
      <w:pPr>
        <w:pStyle w:val="a5"/>
        <w:numPr>
          <w:ilvl w:val="0"/>
          <w:numId w:val="6"/>
        </w:numPr>
        <w:spacing w:after="0"/>
        <w:jc w:val="both"/>
        <w:rPr>
          <w:rFonts w:ascii="Times New Roman" w:hAnsi="Times New Roman" w:cs="Times New Roman"/>
          <w:sz w:val="28"/>
          <w:szCs w:val="28"/>
        </w:rPr>
      </w:pPr>
      <w:r w:rsidRPr="002164B2">
        <w:rPr>
          <w:rFonts w:ascii="Times New Roman" w:hAnsi="Times New Roman" w:cs="Times New Roman"/>
          <w:sz w:val="28"/>
          <w:szCs w:val="28"/>
        </w:rPr>
        <w:t>планировать и корректировать свою индивидуальную образовательную траекторию.</w:t>
      </w:r>
    </w:p>
    <w:p w:rsidR="00FE1132" w:rsidRPr="00FE1132" w:rsidRDefault="002164B2" w:rsidP="00BA6A02">
      <w:pPr>
        <w:spacing w:after="0"/>
        <w:jc w:val="both"/>
        <w:rPr>
          <w:rFonts w:ascii="Times New Roman" w:hAnsi="Times New Roman" w:cs="Times New Roman"/>
          <w:sz w:val="28"/>
          <w:szCs w:val="28"/>
        </w:rPr>
      </w:pPr>
      <w:r>
        <w:rPr>
          <w:rFonts w:ascii="Times New Roman" w:hAnsi="Times New Roman" w:cs="Times New Roman"/>
          <w:sz w:val="28"/>
          <w:szCs w:val="28"/>
        </w:rPr>
        <w:t>3.</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E1132" w:rsidRPr="002164B2" w:rsidRDefault="00FE1132" w:rsidP="00BA6A02">
      <w:pPr>
        <w:pStyle w:val="a5"/>
        <w:numPr>
          <w:ilvl w:val="0"/>
          <w:numId w:val="7"/>
        </w:numPr>
        <w:jc w:val="both"/>
        <w:rPr>
          <w:rFonts w:ascii="Times New Roman" w:hAnsi="Times New Roman" w:cs="Times New Roman"/>
          <w:sz w:val="28"/>
          <w:szCs w:val="28"/>
        </w:rPr>
      </w:pPr>
      <w:r w:rsidRPr="002164B2">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FE1132" w:rsidRPr="002164B2" w:rsidRDefault="00FE1132" w:rsidP="00BA6A02">
      <w:pPr>
        <w:pStyle w:val="a5"/>
        <w:numPr>
          <w:ilvl w:val="0"/>
          <w:numId w:val="7"/>
        </w:numPr>
        <w:jc w:val="both"/>
        <w:rPr>
          <w:rFonts w:ascii="Times New Roman" w:hAnsi="Times New Roman" w:cs="Times New Roman"/>
          <w:sz w:val="28"/>
          <w:szCs w:val="28"/>
        </w:rPr>
      </w:pPr>
      <w:r w:rsidRPr="002164B2">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FE1132" w:rsidRPr="002164B2" w:rsidRDefault="00FE1132" w:rsidP="00BA6A02">
      <w:pPr>
        <w:pStyle w:val="a5"/>
        <w:numPr>
          <w:ilvl w:val="0"/>
          <w:numId w:val="7"/>
        </w:numPr>
        <w:jc w:val="both"/>
        <w:rPr>
          <w:rFonts w:ascii="Times New Roman" w:hAnsi="Times New Roman" w:cs="Times New Roman"/>
          <w:sz w:val="28"/>
          <w:szCs w:val="28"/>
        </w:rPr>
      </w:pPr>
      <w:r w:rsidRPr="002164B2">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E1132" w:rsidRPr="00015948" w:rsidRDefault="00FE1132" w:rsidP="00BA6A02">
      <w:pPr>
        <w:pStyle w:val="a5"/>
        <w:numPr>
          <w:ilvl w:val="0"/>
          <w:numId w:val="7"/>
        </w:numPr>
        <w:jc w:val="both"/>
        <w:rPr>
          <w:rFonts w:ascii="Times New Roman" w:hAnsi="Times New Roman" w:cs="Times New Roman"/>
          <w:sz w:val="28"/>
          <w:szCs w:val="28"/>
        </w:rPr>
      </w:pPr>
      <w:r w:rsidRPr="00015948">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FE1132" w:rsidRPr="00015948" w:rsidRDefault="00FE1132" w:rsidP="00BA6A02">
      <w:pPr>
        <w:pStyle w:val="a5"/>
        <w:numPr>
          <w:ilvl w:val="0"/>
          <w:numId w:val="7"/>
        </w:numPr>
        <w:jc w:val="both"/>
        <w:rPr>
          <w:rFonts w:ascii="Times New Roman" w:hAnsi="Times New Roman" w:cs="Times New Roman"/>
          <w:sz w:val="28"/>
          <w:szCs w:val="28"/>
        </w:rPr>
      </w:pPr>
      <w:r w:rsidRPr="00015948">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FE1132" w:rsidRPr="00015948" w:rsidRDefault="00FE1132" w:rsidP="00BA6A02">
      <w:pPr>
        <w:pStyle w:val="a5"/>
        <w:numPr>
          <w:ilvl w:val="0"/>
          <w:numId w:val="8"/>
        </w:numPr>
        <w:jc w:val="both"/>
        <w:rPr>
          <w:rFonts w:ascii="Times New Roman" w:hAnsi="Times New Roman" w:cs="Times New Roman"/>
          <w:sz w:val="28"/>
          <w:szCs w:val="28"/>
        </w:rPr>
      </w:pPr>
      <w:r w:rsidRPr="00015948">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E1132" w:rsidRPr="00015948" w:rsidRDefault="00FE1132" w:rsidP="00BA6A02">
      <w:pPr>
        <w:pStyle w:val="a5"/>
        <w:numPr>
          <w:ilvl w:val="0"/>
          <w:numId w:val="8"/>
        </w:numPr>
        <w:jc w:val="both"/>
        <w:rPr>
          <w:rFonts w:ascii="Times New Roman" w:hAnsi="Times New Roman" w:cs="Times New Roman"/>
          <w:sz w:val="28"/>
          <w:szCs w:val="28"/>
        </w:rPr>
      </w:pPr>
      <w:r w:rsidRPr="00015948">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FE1132" w:rsidRPr="00015948" w:rsidRDefault="00FE1132" w:rsidP="00BA6A02">
      <w:pPr>
        <w:pStyle w:val="a5"/>
        <w:numPr>
          <w:ilvl w:val="0"/>
          <w:numId w:val="8"/>
        </w:numPr>
        <w:spacing w:after="0"/>
        <w:jc w:val="both"/>
        <w:rPr>
          <w:rFonts w:ascii="Times New Roman" w:hAnsi="Times New Roman" w:cs="Times New Roman"/>
          <w:sz w:val="28"/>
          <w:szCs w:val="28"/>
        </w:rPr>
      </w:pPr>
      <w:r w:rsidRPr="00015948">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FE1132" w:rsidRPr="00FE1132" w:rsidRDefault="00015948" w:rsidP="00BA6A02">
      <w:pPr>
        <w:spacing w:after="0"/>
        <w:jc w:val="both"/>
        <w:rPr>
          <w:rFonts w:ascii="Times New Roman" w:hAnsi="Times New Roman" w:cs="Times New Roman"/>
          <w:sz w:val="28"/>
          <w:szCs w:val="28"/>
        </w:rPr>
      </w:pPr>
      <w:r>
        <w:rPr>
          <w:rFonts w:ascii="Times New Roman" w:hAnsi="Times New Roman" w:cs="Times New Roman"/>
          <w:sz w:val="28"/>
          <w:szCs w:val="28"/>
        </w:rPr>
        <w:t>4.</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FE1132" w:rsidRPr="00015948" w:rsidRDefault="00FE1132" w:rsidP="00BA6A02">
      <w:pPr>
        <w:pStyle w:val="a5"/>
        <w:numPr>
          <w:ilvl w:val="0"/>
          <w:numId w:val="9"/>
        </w:numPr>
        <w:jc w:val="both"/>
        <w:rPr>
          <w:rFonts w:ascii="Times New Roman" w:hAnsi="Times New Roman" w:cs="Times New Roman"/>
          <w:sz w:val="28"/>
          <w:szCs w:val="28"/>
        </w:rPr>
      </w:pPr>
      <w:r w:rsidRPr="00015948">
        <w:rPr>
          <w:rFonts w:ascii="Times New Roman" w:hAnsi="Times New Roman" w:cs="Times New Roman"/>
          <w:sz w:val="28"/>
          <w:szCs w:val="28"/>
        </w:rPr>
        <w:t>определять критерии правильности (корректности) выполнения учебной задачи;</w:t>
      </w:r>
    </w:p>
    <w:p w:rsidR="00FE1132" w:rsidRPr="00015948" w:rsidRDefault="00FE1132" w:rsidP="00BA6A02">
      <w:pPr>
        <w:pStyle w:val="a5"/>
        <w:numPr>
          <w:ilvl w:val="0"/>
          <w:numId w:val="9"/>
        </w:numPr>
        <w:jc w:val="both"/>
        <w:rPr>
          <w:rFonts w:ascii="Times New Roman" w:hAnsi="Times New Roman" w:cs="Times New Roman"/>
          <w:sz w:val="28"/>
          <w:szCs w:val="28"/>
        </w:rPr>
      </w:pPr>
      <w:r w:rsidRPr="00015948">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FE1132" w:rsidRPr="00015948" w:rsidRDefault="00FE1132" w:rsidP="00BA6A02">
      <w:pPr>
        <w:pStyle w:val="a5"/>
        <w:numPr>
          <w:ilvl w:val="0"/>
          <w:numId w:val="9"/>
        </w:numPr>
        <w:jc w:val="both"/>
        <w:rPr>
          <w:rFonts w:ascii="Times New Roman" w:hAnsi="Times New Roman" w:cs="Times New Roman"/>
          <w:sz w:val="28"/>
          <w:szCs w:val="28"/>
        </w:rPr>
      </w:pPr>
      <w:r w:rsidRPr="00015948">
        <w:rPr>
          <w:rFonts w:ascii="Times New Roman" w:hAnsi="Times New Roman" w:cs="Times New Roman"/>
          <w:sz w:val="28"/>
          <w:szCs w:val="28"/>
        </w:rPr>
        <w:lastRenderedPageBreak/>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FE1132" w:rsidRPr="00015948" w:rsidRDefault="00FE1132" w:rsidP="00BA6A02">
      <w:pPr>
        <w:pStyle w:val="a5"/>
        <w:numPr>
          <w:ilvl w:val="0"/>
          <w:numId w:val="9"/>
        </w:numPr>
        <w:jc w:val="both"/>
        <w:rPr>
          <w:rFonts w:ascii="Times New Roman" w:hAnsi="Times New Roman" w:cs="Times New Roman"/>
          <w:sz w:val="28"/>
          <w:szCs w:val="28"/>
        </w:rPr>
      </w:pPr>
      <w:r w:rsidRPr="00015948">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FE1132" w:rsidRPr="00015948" w:rsidRDefault="00FE1132" w:rsidP="00BA6A02">
      <w:pPr>
        <w:pStyle w:val="a5"/>
        <w:numPr>
          <w:ilvl w:val="0"/>
          <w:numId w:val="9"/>
        </w:numPr>
        <w:jc w:val="both"/>
        <w:rPr>
          <w:rFonts w:ascii="Times New Roman" w:hAnsi="Times New Roman" w:cs="Times New Roman"/>
          <w:sz w:val="28"/>
          <w:szCs w:val="28"/>
        </w:rPr>
      </w:pPr>
      <w:r w:rsidRPr="00015948">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FE1132" w:rsidRPr="00015948" w:rsidRDefault="00FE1132" w:rsidP="00BA6A02">
      <w:pPr>
        <w:pStyle w:val="a5"/>
        <w:numPr>
          <w:ilvl w:val="0"/>
          <w:numId w:val="9"/>
        </w:numPr>
        <w:spacing w:after="0"/>
        <w:jc w:val="both"/>
        <w:rPr>
          <w:rFonts w:ascii="Times New Roman" w:hAnsi="Times New Roman" w:cs="Times New Roman"/>
          <w:sz w:val="28"/>
          <w:szCs w:val="28"/>
        </w:rPr>
      </w:pPr>
      <w:r w:rsidRPr="00015948">
        <w:rPr>
          <w:rFonts w:ascii="Times New Roman" w:hAnsi="Times New Roman" w:cs="Times New Roman"/>
          <w:sz w:val="28"/>
          <w:szCs w:val="28"/>
        </w:rPr>
        <w:t>фиксировать и анализировать динамику собственных образовательных результатов.</w:t>
      </w:r>
    </w:p>
    <w:p w:rsidR="00FE1132" w:rsidRPr="00FE1132" w:rsidRDefault="00015948" w:rsidP="00BA6A02">
      <w:pPr>
        <w:spacing w:after="0"/>
        <w:jc w:val="both"/>
        <w:rPr>
          <w:rFonts w:ascii="Times New Roman" w:hAnsi="Times New Roman" w:cs="Times New Roman"/>
          <w:b/>
          <w:sz w:val="28"/>
          <w:szCs w:val="28"/>
        </w:rPr>
      </w:pPr>
      <w:r>
        <w:rPr>
          <w:rFonts w:ascii="Times New Roman" w:hAnsi="Times New Roman" w:cs="Times New Roman"/>
          <w:sz w:val="28"/>
          <w:szCs w:val="28"/>
        </w:rPr>
        <w:t>5.</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E1132" w:rsidRPr="00015948" w:rsidRDefault="00FE1132" w:rsidP="00BA6A02">
      <w:pPr>
        <w:pStyle w:val="a5"/>
        <w:numPr>
          <w:ilvl w:val="0"/>
          <w:numId w:val="10"/>
        </w:numPr>
        <w:jc w:val="both"/>
        <w:rPr>
          <w:rFonts w:ascii="Times New Roman" w:hAnsi="Times New Roman" w:cs="Times New Roman"/>
          <w:sz w:val="28"/>
          <w:szCs w:val="28"/>
        </w:rPr>
      </w:pPr>
      <w:r w:rsidRPr="00015948">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FE1132" w:rsidRPr="00015948" w:rsidRDefault="00FE1132" w:rsidP="00BA6A02">
      <w:pPr>
        <w:pStyle w:val="a5"/>
        <w:numPr>
          <w:ilvl w:val="0"/>
          <w:numId w:val="10"/>
        </w:numPr>
        <w:jc w:val="both"/>
        <w:rPr>
          <w:rFonts w:ascii="Times New Roman" w:hAnsi="Times New Roman" w:cs="Times New Roman"/>
          <w:sz w:val="28"/>
          <w:szCs w:val="28"/>
        </w:rPr>
      </w:pPr>
      <w:r w:rsidRPr="00015948">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FE1132" w:rsidRPr="00015948" w:rsidRDefault="00FE1132" w:rsidP="00BA6A02">
      <w:pPr>
        <w:pStyle w:val="a5"/>
        <w:numPr>
          <w:ilvl w:val="0"/>
          <w:numId w:val="10"/>
        </w:numPr>
        <w:jc w:val="both"/>
        <w:rPr>
          <w:rFonts w:ascii="Times New Roman" w:hAnsi="Times New Roman" w:cs="Times New Roman"/>
          <w:sz w:val="28"/>
          <w:szCs w:val="28"/>
        </w:rPr>
      </w:pPr>
      <w:r w:rsidRPr="00015948">
        <w:rPr>
          <w:rFonts w:ascii="Times New Roman" w:hAnsi="Times New Roman" w:cs="Times New Roman"/>
          <w:sz w:val="28"/>
          <w:szCs w:val="28"/>
        </w:rPr>
        <w:t>принимать решение в учебной ситуации и нести за него ответственность;</w:t>
      </w:r>
    </w:p>
    <w:p w:rsidR="00FE1132" w:rsidRPr="00015948" w:rsidRDefault="00FE1132" w:rsidP="00BA6A02">
      <w:pPr>
        <w:pStyle w:val="a5"/>
        <w:numPr>
          <w:ilvl w:val="0"/>
          <w:numId w:val="10"/>
        </w:numPr>
        <w:jc w:val="both"/>
        <w:rPr>
          <w:rFonts w:ascii="Times New Roman" w:hAnsi="Times New Roman" w:cs="Times New Roman"/>
          <w:sz w:val="28"/>
          <w:szCs w:val="28"/>
        </w:rPr>
      </w:pPr>
      <w:r w:rsidRPr="00015948">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FE1132" w:rsidRPr="00015948" w:rsidRDefault="00FE1132" w:rsidP="00BA6A02">
      <w:pPr>
        <w:pStyle w:val="a5"/>
        <w:numPr>
          <w:ilvl w:val="0"/>
          <w:numId w:val="10"/>
        </w:numPr>
        <w:jc w:val="both"/>
        <w:rPr>
          <w:rFonts w:ascii="Times New Roman" w:hAnsi="Times New Roman" w:cs="Times New Roman"/>
          <w:sz w:val="28"/>
          <w:szCs w:val="28"/>
        </w:rPr>
      </w:pPr>
      <w:r w:rsidRPr="00015948">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E1132" w:rsidRPr="00015948" w:rsidRDefault="00FE1132" w:rsidP="00BA6A02">
      <w:pPr>
        <w:pStyle w:val="a5"/>
        <w:numPr>
          <w:ilvl w:val="0"/>
          <w:numId w:val="10"/>
        </w:numPr>
        <w:spacing w:after="0"/>
        <w:jc w:val="both"/>
        <w:rPr>
          <w:rFonts w:ascii="Times New Roman" w:hAnsi="Times New Roman" w:cs="Times New Roman"/>
          <w:sz w:val="28"/>
          <w:szCs w:val="28"/>
        </w:rPr>
      </w:pPr>
      <w:r w:rsidRPr="00015948">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E1132" w:rsidRPr="00FE1132" w:rsidRDefault="00FE1132" w:rsidP="00BA6A02">
      <w:pPr>
        <w:spacing w:after="0"/>
        <w:jc w:val="both"/>
        <w:rPr>
          <w:rFonts w:ascii="Times New Roman" w:hAnsi="Times New Roman" w:cs="Times New Roman"/>
          <w:b/>
          <w:i/>
          <w:sz w:val="28"/>
          <w:szCs w:val="28"/>
        </w:rPr>
      </w:pPr>
      <w:r w:rsidRPr="00FE1132">
        <w:rPr>
          <w:rFonts w:ascii="Times New Roman" w:hAnsi="Times New Roman" w:cs="Times New Roman"/>
          <w:b/>
          <w:i/>
          <w:sz w:val="28"/>
          <w:szCs w:val="28"/>
        </w:rPr>
        <w:t>Познавательные УУД</w:t>
      </w:r>
    </w:p>
    <w:p w:rsidR="00FE1132" w:rsidRPr="00FE1132" w:rsidRDefault="00015948" w:rsidP="00BA6A02">
      <w:pPr>
        <w:spacing w:after="0"/>
        <w:jc w:val="both"/>
        <w:rPr>
          <w:rFonts w:ascii="Times New Roman" w:hAnsi="Times New Roman" w:cs="Times New Roman"/>
          <w:sz w:val="28"/>
          <w:szCs w:val="28"/>
        </w:rPr>
      </w:pPr>
      <w:r>
        <w:rPr>
          <w:rFonts w:ascii="Times New Roman" w:hAnsi="Times New Roman" w:cs="Times New Roman"/>
          <w:sz w:val="28"/>
          <w:szCs w:val="28"/>
        </w:rPr>
        <w:t>6.</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выстраивать логическую цепь ключевого слова и соподчиненных ему слов;</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lastRenderedPageBreak/>
        <w:t>объединять предметы и явления в группы по определенным признакам, сравнивать, классифицировать и обобщать факты и явления;</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выделять явление из общего ряда других явлений;</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излагать полученную информацию, интерпретируя ее в контексте решаемой задачи;</w:t>
      </w:r>
    </w:p>
    <w:p w:rsidR="00015948" w:rsidRDefault="00015948"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самостоятельно указывать н</w:t>
      </w:r>
      <w:r w:rsidR="00FE1132" w:rsidRPr="00015948">
        <w:rPr>
          <w:rFonts w:ascii="Times New Roman" w:hAnsi="Times New Roman" w:cs="Times New Roman"/>
          <w:sz w:val="28"/>
          <w:szCs w:val="28"/>
        </w:rPr>
        <w:t>а информацию, нуждающуюся в проверке, предлагать и применять способ проверки достоверности информации;</w:t>
      </w:r>
    </w:p>
    <w:p w:rsid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вербализовать эмоциональное впечатление, оказанное на него источником;</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E1132" w:rsidRPr="00015948" w:rsidRDefault="00FE1132" w:rsidP="00BA6A02">
      <w:pPr>
        <w:pStyle w:val="a5"/>
        <w:numPr>
          <w:ilvl w:val="0"/>
          <w:numId w:val="11"/>
        </w:numPr>
        <w:jc w:val="both"/>
        <w:rPr>
          <w:rFonts w:ascii="Times New Roman" w:hAnsi="Times New Roman" w:cs="Times New Roman"/>
          <w:sz w:val="28"/>
          <w:szCs w:val="28"/>
        </w:rPr>
      </w:pPr>
      <w:r w:rsidRPr="00015948">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FE1132" w:rsidRPr="00015948" w:rsidRDefault="00FE1132" w:rsidP="00BA6A02">
      <w:pPr>
        <w:pStyle w:val="a5"/>
        <w:numPr>
          <w:ilvl w:val="0"/>
          <w:numId w:val="11"/>
        </w:numPr>
        <w:spacing w:after="0"/>
        <w:jc w:val="both"/>
        <w:rPr>
          <w:rFonts w:ascii="Times New Roman" w:hAnsi="Times New Roman" w:cs="Times New Roman"/>
          <w:sz w:val="28"/>
          <w:szCs w:val="28"/>
        </w:rPr>
      </w:pPr>
      <w:r w:rsidRPr="00015948">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E1132" w:rsidRPr="00EF7DF2" w:rsidRDefault="00FE1132" w:rsidP="007C5A34">
      <w:pPr>
        <w:pStyle w:val="a5"/>
        <w:numPr>
          <w:ilvl w:val="0"/>
          <w:numId w:val="169"/>
        </w:numPr>
        <w:spacing w:after="0"/>
        <w:jc w:val="both"/>
        <w:rPr>
          <w:rFonts w:ascii="Times New Roman" w:hAnsi="Times New Roman" w:cs="Times New Roman"/>
          <w:sz w:val="28"/>
          <w:szCs w:val="28"/>
        </w:rPr>
      </w:pPr>
      <w:r w:rsidRPr="00EF7DF2">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обозначать символом и знаком предмет и/или явление;</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создавать абстрактный или реальный образ предмета и/или явления;</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строить модель/схему на основе условий задачи и/или способа решения задачи;</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E1132" w:rsidRPr="00015948" w:rsidRDefault="00FE1132" w:rsidP="00BA6A02">
      <w:pPr>
        <w:pStyle w:val="a5"/>
        <w:numPr>
          <w:ilvl w:val="0"/>
          <w:numId w:val="12"/>
        </w:numPr>
        <w:jc w:val="both"/>
        <w:rPr>
          <w:rFonts w:ascii="Times New Roman" w:hAnsi="Times New Roman" w:cs="Times New Roman"/>
          <w:sz w:val="28"/>
          <w:szCs w:val="28"/>
        </w:rPr>
      </w:pPr>
      <w:r w:rsidRPr="00015948">
        <w:rPr>
          <w:rFonts w:ascii="Times New Roman" w:hAnsi="Times New Roman" w:cs="Times New Roman"/>
          <w:sz w:val="28"/>
          <w:szCs w:val="28"/>
        </w:rPr>
        <w:t>строить доказательство: прямое, косвенное, от противного;</w:t>
      </w:r>
    </w:p>
    <w:p w:rsidR="00FE1132" w:rsidRPr="003E51C7" w:rsidRDefault="00FE1132" w:rsidP="00BA6A02">
      <w:pPr>
        <w:pStyle w:val="a5"/>
        <w:numPr>
          <w:ilvl w:val="0"/>
          <w:numId w:val="12"/>
        </w:numPr>
        <w:spacing w:after="0"/>
        <w:jc w:val="both"/>
        <w:rPr>
          <w:rFonts w:ascii="Times New Roman" w:hAnsi="Times New Roman" w:cs="Times New Roman"/>
          <w:sz w:val="28"/>
          <w:szCs w:val="28"/>
        </w:rPr>
      </w:pPr>
      <w:r w:rsidRPr="003E51C7">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E1132" w:rsidRPr="00FE1132" w:rsidRDefault="003E51C7" w:rsidP="00BA6A02">
      <w:pPr>
        <w:spacing w:after="0"/>
        <w:jc w:val="both"/>
        <w:rPr>
          <w:rFonts w:ascii="Times New Roman" w:hAnsi="Times New Roman" w:cs="Times New Roman"/>
          <w:sz w:val="28"/>
          <w:szCs w:val="28"/>
        </w:rPr>
      </w:pPr>
      <w:r>
        <w:rPr>
          <w:rFonts w:ascii="Times New Roman" w:hAnsi="Times New Roman" w:cs="Times New Roman"/>
          <w:sz w:val="28"/>
          <w:szCs w:val="28"/>
        </w:rPr>
        <w:t>8.</w:t>
      </w:r>
      <w:r w:rsidR="003C367E">
        <w:rPr>
          <w:rFonts w:ascii="Times New Roman" w:hAnsi="Times New Roman" w:cs="Times New Roman"/>
          <w:sz w:val="28"/>
          <w:szCs w:val="28"/>
        </w:rPr>
        <w:t xml:space="preserve"> </w:t>
      </w:r>
      <w:r w:rsidR="00FE1132" w:rsidRPr="00FE1132">
        <w:rPr>
          <w:rFonts w:ascii="Times New Roman" w:hAnsi="Times New Roman" w:cs="Times New Roman"/>
          <w:sz w:val="28"/>
          <w:szCs w:val="28"/>
        </w:rPr>
        <w:t>Смысловое чтение. Обучающийся сможет:</w:t>
      </w:r>
    </w:p>
    <w:p w:rsidR="00FE1132" w:rsidRPr="003E51C7" w:rsidRDefault="00FE1132" w:rsidP="00BA6A02">
      <w:pPr>
        <w:pStyle w:val="a5"/>
        <w:numPr>
          <w:ilvl w:val="0"/>
          <w:numId w:val="13"/>
        </w:numPr>
        <w:spacing w:after="0"/>
        <w:jc w:val="both"/>
        <w:rPr>
          <w:rFonts w:ascii="Times New Roman" w:hAnsi="Times New Roman" w:cs="Times New Roman"/>
          <w:sz w:val="28"/>
          <w:szCs w:val="28"/>
        </w:rPr>
      </w:pPr>
      <w:r w:rsidRPr="003E51C7">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FE1132" w:rsidRPr="003E51C7" w:rsidRDefault="00FE1132" w:rsidP="00BA6A02">
      <w:pPr>
        <w:pStyle w:val="a5"/>
        <w:numPr>
          <w:ilvl w:val="0"/>
          <w:numId w:val="13"/>
        </w:numPr>
        <w:jc w:val="both"/>
        <w:rPr>
          <w:rFonts w:ascii="Times New Roman" w:hAnsi="Times New Roman" w:cs="Times New Roman"/>
          <w:sz w:val="28"/>
          <w:szCs w:val="28"/>
        </w:rPr>
      </w:pPr>
      <w:r w:rsidRPr="003E51C7">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FE1132" w:rsidRPr="003E51C7" w:rsidRDefault="00FE1132" w:rsidP="00BA6A02">
      <w:pPr>
        <w:pStyle w:val="a5"/>
        <w:numPr>
          <w:ilvl w:val="0"/>
          <w:numId w:val="13"/>
        </w:numPr>
        <w:jc w:val="both"/>
        <w:rPr>
          <w:rFonts w:ascii="Times New Roman" w:hAnsi="Times New Roman" w:cs="Times New Roman"/>
          <w:sz w:val="28"/>
          <w:szCs w:val="28"/>
        </w:rPr>
      </w:pPr>
      <w:r w:rsidRPr="003E51C7">
        <w:rPr>
          <w:rFonts w:ascii="Times New Roman" w:hAnsi="Times New Roman" w:cs="Times New Roman"/>
          <w:sz w:val="28"/>
          <w:szCs w:val="28"/>
        </w:rPr>
        <w:t>устанавливать взаимосвязь описанных в тексте событий, явлений, процессов;</w:t>
      </w:r>
    </w:p>
    <w:p w:rsidR="00FE1132" w:rsidRPr="003E51C7" w:rsidRDefault="00FE1132" w:rsidP="00BA6A02">
      <w:pPr>
        <w:pStyle w:val="a5"/>
        <w:numPr>
          <w:ilvl w:val="0"/>
          <w:numId w:val="13"/>
        </w:numPr>
        <w:jc w:val="both"/>
        <w:rPr>
          <w:rFonts w:ascii="Times New Roman" w:hAnsi="Times New Roman" w:cs="Times New Roman"/>
          <w:sz w:val="28"/>
          <w:szCs w:val="28"/>
        </w:rPr>
      </w:pPr>
      <w:r w:rsidRPr="003E51C7">
        <w:rPr>
          <w:rFonts w:ascii="Times New Roman" w:hAnsi="Times New Roman" w:cs="Times New Roman"/>
          <w:sz w:val="28"/>
          <w:szCs w:val="28"/>
        </w:rPr>
        <w:t>резюмировать главную идею текста;</w:t>
      </w:r>
    </w:p>
    <w:p w:rsidR="00FE1132" w:rsidRPr="003E51C7" w:rsidRDefault="00FE1132" w:rsidP="00BA6A02">
      <w:pPr>
        <w:pStyle w:val="a5"/>
        <w:numPr>
          <w:ilvl w:val="0"/>
          <w:numId w:val="13"/>
        </w:numPr>
        <w:jc w:val="both"/>
        <w:rPr>
          <w:rFonts w:ascii="Times New Roman" w:hAnsi="Times New Roman" w:cs="Times New Roman"/>
          <w:sz w:val="28"/>
          <w:szCs w:val="28"/>
        </w:rPr>
      </w:pPr>
      <w:r w:rsidRPr="003E51C7">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E1132" w:rsidRPr="003E51C7" w:rsidRDefault="00FE1132" w:rsidP="00BA6A02">
      <w:pPr>
        <w:pStyle w:val="a5"/>
        <w:numPr>
          <w:ilvl w:val="0"/>
          <w:numId w:val="13"/>
        </w:numPr>
        <w:spacing w:after="0"/>
        <w:jc w:val="both"/>
        <w:rPr>
          <w:rFonts w:ascii="Times New Roman" w:hAnsi="Times New Roman" w:cs="Times New Roman"/>
          <w:sz w:val="28"/>
          <w:szCs w:val="28"/>
        </w:rPr>
      </w:pPr>
      <w:r w:rsidRPr="003E51C7">
        <w:rPr>
          <w:rFonts w:ascii="Times New Roman" w:hAnsi="Times New Roman" w:cs="Times New Roman"/>
          <w:sz w:val="28"/>
          <w:szCs w:val="28"/>
        </w:rPr>
        <w:t>критически оценивать содержание и форму текста.</w:t>
      </w:r>
    </w:p>
    <w:p w:rsidR="00FE1132" w:rsidRPr="00FE1132" w:rsidRDefault="00FE1132" w:rsidP="00BA6A02">
      <w:pPr>
        <w:spacing w:after="0"/>
        <w:jc w:val="both"/>
        <w:rPr>
          <w:rFonts w:ascii="Times New Roman" w:hAnsi="Times New Roman" w:cs="Times New Roman"/>
          <w:b/>
          <w:i/>
          <w:sz w:val="28"/>
          <w:szCs w:val="28"/>
        </w:rPr>
      </w:pPr>
      <w:r w:rsidRPr="00FE1132">
        <w:rPr>
          <w:rFonts w:ascii="Times New Roman" w:hAnsi="Times New Roman" w:cs="Times New Roman"/>
          <w:b/>
          <w:i/>
          <w:sz w:val="28"/>
          <w:szCs w:val="28"/>
        </w:rPr>
        <w:t>Коммуникативные УУД</w:t>
      </w:r>
    </w:p>
    <w:p w:rsidR="00FE1132" w:rsidRPr="00FE1132" w:rsidRDefault="003E51C7" w:rsidP="00BA6A02">
      <w:pPr>
        <w:spacing w:after="0"/>
        <w:jc w:val="both"/>
        <w:rPr>
          <w:rFonts w:ascii="Times New Roman" w:hAnsi="Times New Roman" w:cs="Times New Roman"/>
          <w:sz w:val="28"/>
          <w:szCs w:val="28"/>
        </w:rPr>
      </w:pPr>
      <w:r>
        <w:rPr>
          <w:rFonts w:ascii="Times New Roman" w:hAnsi="Times New Roman" w:cs="Times New Roman"/>
          <w:sz w:val="28"/>
          <w:szCs w:val="28"/>
        </w:rPr>
        <w:t>9.</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определять возможные роли в совместной деятельности;</w:t>
      </w:r>
    </w:p>
    <w:p w:rsid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играть определенную роль в совместной деятельности;</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строить позитивные отношения в процессе учебной и познавательной деятельности;</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предлагать альтернативное решение в конфликтной ситуации;</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выделять общую точку зрения в дискуссии;</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FE1132" w:rsidRPr="003E51C7" w:rsidRDefault="00FE1132" w:rsidP="00BA6A02">
      <w:pPr>
        <w:pStyle w:val="a5"/>
        <w:numPr>
          <w:ilvl w:val="0"/>
          <w:numId w:val="14"/>
        </w:numPr>
        <w:jc w:val="both"/>
        <w:rPr>
          <w:rFonts w:ascii="Times New Roman" w:hAnsi="Times New Roman" w:cs="Times New Roman"/>
          <w:sz w:val="28"/>
          <w:szCs w:val="28"/>
        </w:rPr>
      </w:pPr>
      <w:r w:rsidRPr="003E51C7">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FE1132" w:rsidRPr="003E51C7" w:rsidRDefault="00FE1132" w:rsidP="00BA6A02">
      <w:pPr>
        <w:pStyle w:val="a5"/>
        <w:numPr>
          <w:ilvl w:val="0"/>
          <w:numId w:val="14"/>
        </w:numPr>
        <w:spacing w:after="0"/>
        <w:jc w:val="both"/>
        <w:rPr>
          <w:rFonts w:ascii="Times New Roman" w:hAnsi="Times New Roman" w:cs="Times New Roman"/>
          <w:sz w:val="28"/>
          <w:szCs w:val="28"/>
        </w:rPr>
      </w:pPr>
      <w:r w:rsidRPr="003E51C7">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E1132" w:rsidRPr="00FE1132" w:rsidRDefault="003E51C7" w:rsidP="00BA6A02">
      <w:pPr>
        <w:spacing w:after="0"/>
        <w:jc w:val="both"/>
        <w:rPr>
          <w:rFonts w:ascii="Times New Roman" w:hAnsi="Times New Roman" w:cs="Times New Roman"/>
          <w:sz w:val="28"/>
          <w:szCs w:val="28"/>
        </w:rPr>
      </w:pPr>
      <w:r>
        <w:rPr>
          <w:rFonts w:ascii="Times New Roman" w:hAnsi="Times New Roman" w:cs="Times New Roman"/>
          <w:sz w:val="28"/>
          <w:szCs w:val="28"/>
        </w:rPr>
        <w:t>10.</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определять задачу коммуникации и в соответствии с ней отбирать речевые средства;</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принимать решение в ходе диалога и согласовывать его с собеседником;</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FE1132" w:rsidRPr="003E51C7" w:rsidRDefault="00FE1132" w:rsidP="00BA6A02">
      <w:pPr>
        <w:pStyle w:val="a5"/>
        <w:numPr>
          <w:ilvl w:val="0"/>
          <w:numId w:val="15"/>
        </w:numPr>
        <w:jc w:val="both"/>
        <w:rPr>
          <w:rFonts w:ascii="Times New Roman" w:hAnsi="Times New Roman" w:cs="Times New Roman"/>
          <w:sz w:val="28"/>
          <w:szCs w:val="28"/>
        </w:rPr>
      </w:pPr>
      <w:r w:rsidRPr="003E51C7">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FE1132" w:rsidRPr="003E51C7" w:rsidRDefault="00FE1132" w:rsidP="00BA6A02">
      <w:pPr>
        <w:pStyle w:val="a5"/>
        <w:numPr>
          <w:ilvl w:val="0"/>
          <w:numId w:val="15"/>
        </w:numPr>
        <w:spacing w:after="0"/>
        <w:jc w:val="both"/>
        <w:rPr>
          <w:rFonts w:ascii="Times New Roman" w:hAnsi="Times New Roman" w:cs="Times New Roman"/>
          <w:sz w:val="28"/>
          <w:szCs w:val="28"/>
        </w:rPr>
      </w:pPr>
      <w:r w:rsidRPr="003E51C7">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FE1132" w:rsidRPr="00FE1132" w:rsidRDefault="003E51C7" w:rsidP="00BA6A0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11.</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FE1132" w:rsidRPr="003E51C7" w:rsidRDefault="00FE1132" w:rsidP="00BA6A02">
      <w:pPr>
        <w:pStyle w:val="a5"/>
        <w:numPr>
          <w:ilvl w:val="0"/>
          <w:numId w:val="16"/>
        </w:numPr>
        <w:jc w:val="both"/>
        <w:rPr>
          <w:rFonts w:ascii="Times New Roman" w:hAnsi="Times New Roman" w:cs="Times New Roman"/>
          <w:sz w:val="28"/>
          <w:szCs w:val="28"/>
        </w:rPr>
      </w:pPr>
      <w:r w:rsidRPr="003E51C7">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E1132" w:rsidRPr="003E51C7" w:rsidRDefault="00FE1132" w:rsidP="00BA6A02">
      <w:pPr>
        <w:pStyle w:val="a5"/>
        <w:numPr>
          <w:ilvl w:val="0"/>
          <w:numId w:val="16"/>
        </w:numPr>
        <w:jc w:val="both"/>
        <w:rPr>
          <w:rFonts w:ascii="Times New Roman" w:hAnsi="Times New Roman" w:cs="Times New Roman"/>
          <w:sz w:val="28"/>
          <w:szCs w:val="28"/>
        </w:rPr>
      </w:pPr>
      <w:r w:rsidRPr="003E51C7">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E1132" w:rsidRPr="003E51C7" w:rsidRDefault="00FE1132" w:rsidP="00BA6A02">
      <w:pPr>
        <w:pStyle w:val="a5"/>
        <w:numPr>
          <w:ilvl w:val="0"/>
          <w:numId w:val="16"/>
        </w:numPr>
        <w:jc w:val="both"/>
        <w:rPr>
          <w:rFonts w:ascii="Times New Roman" w:hAnsi="Times New Roman" w:cs="Times New Roman"/>
          <w:sz w:val="28"/>
          <w:szCs w:val="28"/>
        </w:rPr>
      </w:pPr>
      <w:r w:rsidRPr="003E51C7">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FE1132" w:rsidRPr="003E51C7" w:rsidRDefault="00FE1132" w:rsidP="00BA6A02">
      <w:pPr>
        <w:pStyle w:val="a5"/>
        <w:numPr>
          <w:ilvl w:val="0"/>
          <w:numId w:val="16"/>
        </w:numPr>
        <w:jc w:val="both"/>
        <w:rPr>
          <w:rFonts w:ascii="Times New Roman" w:hAnsi="Times New Roman" w:cs="Times New Roman"/>
          <w:sz w:val="28"/>
          <w:szCs w:val="28"/>
        </w:rPr>
      </w:pPr>
      <w:r w:rsidRPr="003E51C7">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E1132" w:rsidRPr="003E51C7" w:rsidRDefault="00FE1132" w:rsidP="00BA6A02">
      <w:pPr>
        <w:pStyle w:val="a5"/>
        <w:numPr>
          <w:ilvl w:val="0"/>
          <w:numId w:val="16"/>
        </w:numPr>
        <w:jc w:val="both"/>
        <w:rPr>
          <w:rFonts w:ascii="Times New Roman" w:hAnsi="Times New Roman" w:cs="Times New Roman"/>
          <w:sz w:val="28"/>
          <w:szCs w:val="28"/>
        </w:rPr>
      </w:pPr>
      <w:r w:rsidRPr="003E51C7">
        <w:rPr>
          <w:rFonts w:ascii="Times New Roman" w:hAnsi="Times New Roman" w:cs="Times New Roman"/>
          <w:sz w:val="28"/>
          <w:szCs w:val="28"/>
        </w:rPr>
        <w:t>использовать информацию с учетом этических и правовых норм;</w:t>
      </w:r>
    </w:p>
    <w:p w:rsidR="00FE1132" w:rsidRPr="003E51C7" w:rsidRDefault="00FE1132" w:rsidP="00BA6A02">
      <w:pPr>
        <w:pStyle w:val="a5"/>
        <w:numPr>
          <w:ilvl w:val="0"/>
          <w:numId w:val="16"/>
        </w:numPr>
        <w:spacing w:after="0"/>
        <w:jc w:val="both"/>
        <w:rPr>
          <w:rFonts w:ascii="Times New Roman" w:hAnsi="Times New Roman" w:cs="Times New Roman"/>
          <w:sz w:val="28"/>
          <w:szCs w:val="28"/>
        </w:rPr>
      </w:pPr>
      <w:r w:rsidRPr="003E51C7">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E1132" w:rsidRPr="00FE1132" w:rsidRDefault="00FE1132" w:rsidP="00BA6A02">
      <w:pPr>
        <w:spacing w:after="0"/>
        <w:jc w:val="both"/>
        <w:rPr>
          <w:rFonts w:ascii="Times New Roman" w:hAnsi="Times New Roman" w:cs="Times New Roman"/>
          <w:b/>
          <w:i/>
          <w:sz w:val="28"/>
          <w:szCs w:val="28"/>
        </w:rPr>
      </w:pPr>
      <w:r w:rsidRPr="00FE1132">
        <w:rPr>
          <w:rFonts w:ascii="Times New Roman" w:hAnsi="Times New Roman" w:cs="Times New Roman"/>
          <w:b/>
          <w:i/>
          <w:sz w:val="28"/>
          <w:szCs w:val="28"/>
        </w:rPr>
        <w:t>Познавательные УУД</w:t>
      </w:r>
    </w:p>
    <w:p w:rsidR="00FE1132" w:rsidRPr="00FE1132" w:rsidRDefault="003E51C7" w:rsidP="00BA6A02">
      <w:pPr>
        <w:spacing w:after="0"/>
        <w:jc w:val="both"/>
        <w:rPr>
          <w:rFonts w:ascii="Times New Roman" w:hAnsi="Times New Roman" w:cs="Times New Roman"/>
          <w:sz w:val="28"/>
          <w:szCs w:val="28"/>
        </w:rPr>
      </w:pPr>
      <w:r>
        <w:rPr>
          <w:rFonts w:ascii="Times New Roman" w:hAnsi="Times New Roman" w:cs="Times New Roman"/>
          <w:sz w:val="28"/>
          <w:szCs w:val="28"/>
        </w:rPr>
        <w:t>12.</w:t>
      </w:r>
      <w:r w:rsidR="00EF7DF2">
        <w:rPr>
          <w:rFonts w:ascii="Times New Roman" w:hAnsi="Times New Roman" w:cs="Times New Roman"/>
          <w:sz w:val="28"/>
          <w:szCs w:val="28"/>
        </w:rPr>
        <w:t xml:space="preserve"> </w:t>
      </w:r>
      <w:r w:rsidR="00FE1132" w:rsidRPr="00FE1132">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E1132" w:rsidRPr="003E51C7" w:rsidRDefault="00FE1132" w:rsidP="00BA6A02">
      <w:pPr>
        <w:pStyle w:val="a5"/>
        <w:numPr>
          <w:ilvl w:val="0"/>
          <w:numId w:val="17"/>
        </w:numPr>
        <w:jc w:val="both"/>
        <w:rPr>
          <w:rFonts w:ascii="Times New Roman" w:hAnsi="Times New Roman" w:cs="Times New Roman"/>
          <w:sz w:val="28"/>
          <w:szCs w:val="28"/>
        </w:rPr>
      </w:pPr>
      <w:r w:rsidRPr="003E51C7">
        <w:rPr>
          <w:rFonts w:ascii="Times New Roman" w:hAnsi="Times New Roman" w:cs="Times New Roman"/>
          <w:sz w:val="28"/>
          <w:szCs w:val="28"/>
        </w:rPr>
        <w:t>определять свое отношение к природной среде;</w:t>
      </w:r>
    </w:p>
    <w:p w:rsidR="00FE1132" w:rsidRPr="003E51C7" w:rsidRDefault="00FE1132" w:rsidP="00BA6A02">
      <w:pPr>
        <w:pStyle w:val="a5"/>
        <w:numPr>
          <w:ilvl w:val="0"/>
          <w:numId w:val="17"/>
        </w:numPr>
        <w:jc w:val="both"/>
        <w:rPr>
          <w:rFonts w:ascii="Times New Roman" w:hAnsi="Times New Roman" w:cs="Times New Roman"/>
          <w:sz w:val="28"/>
          <w:szCs w:val="28"/>
        </w:rPr>
      </w:pPr>
      <w:r w:rsidRPr="003E51C7">
        <w:rPr>
          <w:rFonts w:ascii="Times New Roman" w:hAnsi="Times New Roman" w:cs="Times New Roman"/>
          <w:sz w:val="28"/>
          <w:szCs w:val="28"/>
        </w:rPr>
        <w:t>анализировать влияние экологических факторов на среду обитания живых организмов;</w:t>
      </w:r>
    </w:p>
    <w:p w:rsidR="00FE1132" w:rsidRPr="003E51C7" w:rsidRDefault="00FE1132" w:rsidP="00BA6A02">
      <w:pPr>
        <w:pStyle w:val="a5"/>
        <w:numPr>
          <w:ilvl w:val="0"/>
          <w:numId w:val="17"/>
        </w:numPr>
        <w:jc w:val="both"/>
        <w:rPr>
          <w:rFonts w:ascii="Times New Roman" w:hAnsi="Times New Roman" w:cs="Times New Roman"/>
          <w:sz w:val="28"/>
          <w:szCs w:val="28"/>
        </w:rPr>
      </w:pPr>
      <w:r w:rsidRPr="003E51C7">
        <w:rPr>
          <w:rFonts w:ascii="Times New Roman" w:hAnsi="Times New Roman" w:cs="Times New Roman"/>
          <w:sz w:val="28"/>
          <w:szCs w:val="28"/>
        </w:rPr>
        <w:t>проводить причинный и вероятностный анализ экологических ситуаций;</w:t>
      </w:r>
    </w:p>
    <w:p w:rsidR="00FE1132" w:rsidRPr="003E51C7" w:rsidRDefault="00FE1132" w:rsidP="00BA6A02">
      <w:pPr>
        <w:pStyle w:val="a5"/>
        <w:numPr>
          <w:ilvl w:val="0"/>
          <w:numId w:val="17"/>
        </w:numPr>
        <w:jc w:val="both"/>
        <w:rPr>
          <w:rFonts w:ascii="Times New Roman" w:hAnsi="Times New Roman" w:cs="Times New Roman"/>
          <w:sz w:val="28"/>
          <w:szCs w:val="28"/>
        </w:rPr>
      </w:pPr>
      <w:r w:rsidRPr="003E51C7">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FE1132" w:rsidRPr="003E51C7" w:rsidRDefault="00FE1132" w:rsidP="00BA6A02">
      <w:pPr>
        <w:pStyle w:val="a5"/>
        <w:numPr>
          <w:ilvl w:val="0"/>
          <w:numId w:val="17"/>
        </w:numPr>
        <w:jc w:val="both"/>
        <w:rPr>
          <w:rFonts w:ascii="Times New Roman" w:hAnsi="Times New Roman" w:cs="Times New Roman"/>
          <w:sz w:val="28"/>
          <w:szCs w:val="28"/>
        </w:rPr>
      </w:pPr>
      <w:r w:rsidRPr="003E51C7">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FE1132" w:rsidRPr="003E51C7" w:rsidRDefault="00FE1132" w:rsidP="00BA6A02">
      <w:pPr>
        <w:pStyle w:val="a5"/>
        <w:numPr>
          <w:ilvl w:val="0"/>
          <w:numId w:val="17"/>
        </w:numPr>
        <w:spacing w:after="0"/>
        <w:jc w:val="both"/>
        <w:rPr>
          <w:rFonts w:ascii="Times New Roman" w:hAnsi="Times New Roman" w:cs="Times New Roman"/>
          <w:sz w:val="28"/>
          <w:szCs w:val="28"/>
        </w:rPr>
      </w:pPr>
      <w:r w:rsidRPr="003E51C7">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FE1132" w:rsidRPr="00FE1132" w:rsidRDefault="00FE1132" w:rsidP="00BA6A02">
      <w:pPr>
        <w:spacing w:after="0"/>
        <w:jc w:val="both"/>
        <w:rPr>
          <w:rFonts w:ascii="Times New Roman" w:hAnsi="Times New Roman" w:cs="Times New Roman"/>
          <w:sz w:val="28"/>
          <w:szCs w:val="28"/>
        </w:rPr>
      </w:pPr>
      <w:r w:rsidRPr="00FE1132">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FE1132" w:rsidRPr="003E51C7" w:rsidRDefault="00FE1132" w:rsidP="00BA6A02">
      <w:pPr>
        <w:pStyle w:val="a5"/>
        <w:numPr>
          <w:ilvl w:val="0"/>
          <w:numId w:val="18"/>
        </w:numPr>
        <w:jc w:val="both"/>
        <w:rPr>
          <w:rFonts w:ascii="Times New Roman" w:hAnsi="Times New Roman" w:cs="Times New Roman"/>
          <w:sz w:val="28"/>
          <w:szCs w:val="28"/>
        </w:rPr>
      </w:pPr>
      <w:r w:rsidRPr="003E51C7">
        <w:rPr>
          <w:rFonts w:ascii="Times New Roman" w:hAnsi="Times New Roman" w:cs="Times New Roman"/>
          <w:sz w:val="28"/>
          <w:szCs w:val="28"/>
        </w:rPr>
        <w:t>определять необходимые ключевые поисковые слова и запросы;</w:t>
      </w:r>
    </w:p>
    <w:p w:rsidR="00FE1132" w:rsidRPr="003E51C7" w:rsidRDefault="00FE1132" w:rsidP="00BA6A02">
      <w:pPr>
        <w:pStyle w:val="a5"/>
        <w:numPr>
          <w:ilvl w:val="0"/>
          <w:numId w:val="18"/>
        </w:numPr>
        <w:jc w:val="both"/>
        <w:rPr>
          <w:rFonts w:ascii="Times New Roman" w:hAnsi="Times New Roman" w:cs="Times New Roman"/>
          <w:sz w:val="28"/>
          <w:szCs w:val="28"/>
        </w:rPr>
      </w:pPr>
      <w:r w:rsidRPr="003E51C7">
        <w:rPr>
          <w:rFonts w:ascii="Times New Roman" w:hAnsi="Times New Roman" w:cs="Times New Roman"/>
          <w:sz w:val="28"/>
          <w:szCs w:val="28"/>
        </w:rPr>
        <w:t>осуществлять взаимодействие с электронными поисковыми системами, словарями;</w:t>
      </w:r>
    </w:p>
    <w:p w:rsidR="00FE1132" w:rsidRPr="003E51C7" w:rsidRDefault="00FE1132" w:rsidP="00BA6A02">
      <w:pPr>
        <w:pStyle w:val="a5"/>
        <w:numPr>
          <w:ilvl w:val="0"/>
          <w:numId w:val="18"/>
        </w:numPr>
        <w:jc w:val="both"/>
        <w:rPr>
          <w:rFonts w:ascii="Times New Roman" w:hAnsi="Times New Roman" w:cs="Times New Roman"/>
          <w:sz w:val="28"/>
          <w:szCs w:val="28"/>
        </w:rPr>
      </w:pPr>
      <w:r w:rsidRPr="003E51C7">
        <w:rPr>
          <w:rFonts w:ascii="Times New Roman" w:hAnsi="Times New Roman" w:cs="Times New Roman"/>
          <w:sz w:val="28"/>
          <w:szCs w:val="28"/>
        </w:rPr>
        <w:lastRenderedPageBreak/>
        <w:t>формировать множественную выборку из поисковых источников для объективизации результатов поиска;</w:t>
      </w:r>
    </w:p>
    <w:p w:rsidR="004E1F92" w:rsidRPr="001C4730" w:rsidRDefault="00FE1132" w:rsidP="00BA6A02">
      <w:pPr>
        <w:pStyle w:val="a5"/>
        <w:numPr>
          <w:ilvl w:val="0"/>
          <w:numId w:val="18"/>
        </w:numPr>
        <w:jc w:val="both"/>
        <w:rPr>
          <w:rFonts w:ascii="Times New Roman" w:hAnsi="Times New Roman" w:cs="Times New Roman"/>
          <w:sz w:val="28"/>
          <w:szCs w:val="28"/>
        </w:rPr>
      </w:pPr>
      <w:r w:rsidRPr="003E51C7">
        <w:rPr>
          <w:rFonts w:ascii="Times New Roman" w:hAnsi="Times New Roman" w:cs="Times New Roman"/>
          <w:sz w:val="28"/>
          <w:szCs w:val="28"/>
        </w:rPr>
        <w:t>соотносить полученные результаты поиска со своей деятельностью.</w:t>
      </w:r>
      <w:bookmarkStart w:id="11" w:name="_Toc409691628"/>
      <w:bookmarkStart w:id="12" w:name="_Toc410653953"/>
      <w:bookmarkStart w:id="13" w:name="_Toc284663337"/>
    </w:p>
    <w:p w:rsidR="009F341A" w:rsidRPr="00343F74" w:rsidRDefault="009F341A" w:rsidP="00BA6A02">
      <w:pPr>
        <w:spacing w:after="0"/>
        <w:jc w:val="both"/>
        <w:rPr>
          <w:rFonts w:ascii="Times New Roman" w:hAnsi="Times New Roman" w:cs="Times New Roman"/>
          <w:b/>
          <w:i/>
          <w:sz w:val="36"/>
          <w:szCs w:val="28"/>
          <w:u w:val="single"/>
          <w:lang w:eastAsia="ru-RU"/>
        </w:rPr>
      </w:pPr>
      <w:r w:rsidRPr="00343F74">
        <w:rPr>
          <w:rFonts w:ascii="Times New Roman" w:hAnsi="Times New Roman" w:cs="Times New Roman"/>
          <w:b/>
          <w:i/>
          <w:sz w:val="36"/>
          <w:szCs w:val="28"/>
          <w:u w:val="single"/>
          <w:lang w:eastAsia="ru-RU"/>
        </w:rPr>
        <w:t>Русский язык</w:t>
      </w:r>
      <w:bookmarkEnd w:id="11"/>
      <w:bookmarkEnd w:id="12"/>
      <w:bookmarkEnd w:id="13"/>
    </w:p>
    <w:p w:rsidR="009F341A" w:rsidRPr="003B733F" w:rsidRDefault="009F341A" w:rsidP="00BA6A02">
      <w:pPr>
        <w:spacing w:after="0"/>
        <w:jc w:val="both"/>
        <w:rPr>
          <w:rFonts w:ascii="Times New Roman" w:hAnsi="Times New Roman" w:cs="Times New Roman"/>
          <w:b/>
          <w:i/>
          <w:sz w:val="28"/>
          <w:szCs w:val="28"/>
        </w:rPr>
      </w:pPr>
      <w:r w:rsidRPr="003B733F">
        <w:rPr>
          <w:rFonts w:ascii="Times New Roman" w:hAnsi="Times New Roman" w:cs="Times New Roman"/>
          <w:b/>
          <w:i/>
          <w:sz w:val="28"/>
          <w:szCs w:val="28"/>
        </w:rPr>
        <w:t>Выпускник научится:</w:t>
      </w:r>
    </w:p>
    <w:p w:rsidR="009F341A" w:rsidRPr="009F341A" w:rsidRDefault="009F341A" w:rsidP="00BA6A02">
      <w:pPr>
        <w:pStyle w:val="a5"/>
        <w:numPr>
          <w:ilvl w:val="0"/>
          <w:numId w:val="20"/>
        </w:numPr>
        <w:jc w:val="both"/>
        <w:rPr>
          <w:rFonts w:ascii="Times New Roman" w:eastAsia="Calibri" w:hAnsi="Times New Roman" w:cs="Times New Roman"/>
          <w:sz w:val="28"/>
          <w:szCs w:val="28"/>
          <w:lang w:eastAsia="ru-RU"/>
        </w:rPr>
      </w:pPr>
      <w:r w:rsidRPr="009F341A">
        <w:rPr>
          <w:rFonts w:ascii="Times New Roman" w:eastAsia="Calibri" w:hAnsi="Times New Roman" w:cs="Times New Roman"/>
          <w:sz w:val="28"/>
          <w:szCs w:val="28"/>
          <w:lang w:eastAsia="ru-RU"/>
        </w:rPr>
        <w:t>владеть навыками работы с учебной книгой и другими информационными источниками, включая СМИ и ресурсы Интернета;</w:t>
      </w:r>
    </w:p>
    <w:p w:rsidR="009F341A" w:rsidRDefault="009F341A" w:rsidP="00BA6A02">
      <w:pPr>
        <w:pStyle w:val="a5"/>
        <w:numPr>
          <w:ilvl w:val="0"/>
          <w:numId w:val="20"/>
        </w:numPr>
        <w:jc w:val="both"/>
        <w:rPr>
          <w:rFonts w:ascii="Times New Roman" w:eastAsia="Calibri" w:hAnsi="Times New Roman" w:cs="Times New Roman"/>
          <w:sz w:val="28"/>
          <w:szCs w:val="28"/>
          <w:lang w:eastAsia="ru-RU"/>
        </w:rPr>
      </w:pPr>
      <w:r w:rsidRPr="009F341A">
        <w:rPr>
          <w:rFonts w:ascii="Times New Roman" w:eastAsia="Calibri" w:hAnsi="Times New Roman" w:cs="Times New Roman"/>
          <w:sz w:val="28"/>
          <w:szCs w:val="28"/>
          <w:lang w:eastAsia="ru-RU"/>
        </w:rPr>
        <w:t>владеть навыками различных видов чтения и информационной переработки прочитанного материала;</w:t>
      </w:r>
    </w:p>
    <w:p w:rsidR="009F341A" w:rsidRDefault="009F341A" w:rsidP="00BA6A02">
      <w:pPr>
        <w:pStyle w:val="a5"/>
        <w:numPr>
          <w:ilvl w:val="0"/>
          <w:numId w:val="20"/>
        </w:numPr>
        <w:jc w:val="both"/>
        <w:rPr>
          <w:rFonts w:ascii="Times New Roman" w:eastAsia="Calibri" w:hAnsi="Times New Roman" w:cs="Times New Roman"/>
          <w:sz w:val="28"/>
          <w:szCs w:val="28"/>
          <w:lang w:eastAsia="ru-RU"/>
        </w:rPr>
      </w:pPr>
      <w:r w:rsidRPr="009F341A">
        <w:rPr>
          <w:rFonts w:ascii="Times New Roman" w:eastAsia="Calibri" w:hAnsi="Times New Roman" w:cs="Times New Roman"/>
          <w:sz w:val="28"/>
          <w:szCs w:val="28"/>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F341A" w:rsidRDefault="009F341A" w:rsidP="00BA6A02">
      <w:pPr>
        <w:pStyle w:val="a5"/>
        <w:numPr>
          <w:ilvl w:val="0"/>
          <w:numId w:val="20"/>
        </w:numPr>
        <w:jc w:val="both"/>
        <w:rPr>
          <w:rFonts w:ascii="Times New Roman" w:eastAsia="Calibri" w:hAnsi="Times New Roman" w:cs="Times New Roman"/>
          <w:sz w:val="28"/>
          <w:szCs w:val="28"/>
          <w:lang w:eastAsia="ru-RU"/>
        </w:rPr>
      </w:pPr>
      <w:r w:rsidRPr="009F341A">
        <w:rPr>
          <w:rFonts w:ascii="Times New Roman" w:eastAsia="Calibri" w:hAnsi="Times New Roman" w:cs="Times New Roman"/>
          <w:sz w:val="28"/>
          <w:szCs w:val="28"/>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9F341A" w:rsidRDefault="009F341A" w:rsidP="00BA6A02">
      <w:pPr>
        <w:pStyle w:val="a5"/>
        <w:numPr>
          <w:ilvl w:val="0"/>
          <w:numId w:val="20"/>
        </w:numPr>
        <w:jc w:val="both"/>
        <w:rPr>
          <w:rFonts w:ascii="Times New Roman" w:eastAsia="Calibri" w:hAnsi="Times New Roman" w:cs="Times New Roman"/>
          <w:sz w:val="28"/>
          <w:szCs w:val="28"/>
          <w:lang w:eastAsia="ru-RU"/>
        </w:rPr>
      </w:pPr>
      <w:r w:rsidRPr="009F341A">
        <w:rPr>
          <w:rFonts w:ascii="Times New Roman" w:eastAsia="Calibri" w:hAnsi="Times New Roman" w:cs="Times New Roman"/>
          <w:sz w:val="28"/>
          <w:szCs w:val="28"/>
          <w:lang w:eastAsia="ru-RU"/>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F341A" w:rsidRDefault="009F341A" w:rsidP="00BA6A02">
      <w:pPr>
        <w:pStyle w:val="a5"/>
        <w:numPr>
          <w:ilvl w:val="0"/>
          <w:numId w:val="20"/>
        </w:numPr>
        <w:jc w:val="both"/>
        <w:rPr>
          <w:rFonts w:ascii="Times New Roman" w:eastAsia="Calibri" w:hAnsi="Times New Roman" w:cs="Times New Roman"/>
          <w:sz w:val="28"/>
          <w:szCs w:val="28"/>
          <w:lang w:eastAsia="ru-RU"/>
        </w:rPr>
      </w:pPr>
      <w:r w:rsidRPr="009F341A">
        <w:rPr>
          <w:rFonts w:ascii="Times New Roman" w:eastAsia="Calibri" w:hAnsi="Times New Roman" w:cs="Times New Roman"/>
          <w:sz w:val="28"/>
          <w:szCs w:val="28"/>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9F341A">
        <w:rPr>
          <w:rFonts w:ascii="Times New Roman" w:eastAsia="Calibri" w:hAnsi="Times New Roman" w:cs="Times New Roman"/>
          <w:sz w:val="28"/>
          <w:szCs w:val="28"/>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проводить фонетический, орфоэпический, звуко-буквенный анализ слова;</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классифицировать и группировать звуки речи по заданным признакам, слова по заданным параметрам их звукового состава;</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членить слова на слоги и правильно их переносить;</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использовать знание алфавита при поиске информации;</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сопоставлять и анализировать звуковой и буквенный состав слова;</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 xml:space="preserve">опознавать морфемы и членить слова на морфемы на основе смыслового, грамматического и словообразовательного анализа; характеризовать </w:t>
      </w:r>
      <w:r w:rsidRPr="0086576B">
        <w:rPr>
          <w:rFonts w:ascii="Times New Roman" w:eastAsia="Calibri" w:hAnsi="Times New Roman" w:cs="Times New Roman"/>
          <w:sz w:val="28"/>
          <w:szCs w:val="28"/>
          <w:lang w:eastAsia="ru-RU"/>
        </w:rPr>
        <w:lastRenderedPageBreak/>
        <w:t>морфемный состав слова, уточнять лексическое значение слова с опорой на его морфемный состав;</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проводить морфемный и словообразовательный анализ слов;</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проводить лексический анализ слова;</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отличать слова от других единиц языка; опознавать самостоятельные и служебные части речи и их формы;</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анализировать слово с точки зрения его принадлежности к той или иной части речи;</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проводить морфологический анализ слова;</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опознавать основные единицы синтаксиса (словосочетание, предложение, текст);</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находить грамматическую основу предложения;</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опознавать предложения простые и сложные, предложения осложненной структуры, распознавать главные и второстепенные члены предложения;</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проводить синтаксический анализ;</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соблюдать основные языковые нормы в устной и письменной речи;</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опираться на фонетический, морфемно-словообразовательный и морфологический анализ при выборе правильного написания слова;</w:t>
      </w:r>
    </w:p>
    <w:p w:rsidR="0086576B" w:rsidRDefault="009F341A" w:rsidP="00BA6A02">
      <w:pPr>
        <w:pStyle w:val="a5"/>
        <w:numPr>
          <w:ilvl w:val="0"/>
          <w:numId w:val="20"/>
        </w:numPr>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опираться на грамматико-интонационный анализ при объяснении расстановки знаков препинания в предложении;</w:t>
      </w:r>
    </w:p>
    <w:p w:rsidR="009F341A" w:rsidRPr="0086576B" w:rsidRDefault="009F341A" w:rsidP="00BA6A02">
      <w:pPr>
        <w:pStyle w:val="a5"/>
        <w:numPr>
          <w:ilvl w:val="0"/>
          <w:numId w:val="20"/>
        </w:numPr>
        <w:spacing w:after="0"/>
        <w:jc w:val="both"/>
        <w:rPr>
          <w:rFonts w:ascii="Times New Roman" w:eastAsia="Calibri" w:hAnsi="Times New Roman" w:cs="Times New Roman"/>
          <w:sz w:val="28"/>
          <w:szCs w:val="28"/>
          <w:lang w:eastAsia="ru-RU"/>
        </w:rPr>
      </w:pPr>
      <w:r w:rsidRPr="0086576B">
        <w:rPr>
          <w:rFonts w:ascii="Times New Roman" w:eastAsia="Calibri" w:hAnsi="Times New Roman" w:cs="Times New Roman"/>
          <w:sz w:val="28"/>
          <w:szCs w:val="28"/>
          <w:lang w:eastAsia="ru-RU"/>
        </w:rPr>
        <w:t>использовать орфографические словари и справочники по правописанию для решения орфографических и пунктуационных задач.</w:t>
      </w:r>
    </w:p>
    <w:p w:rsidR="009F341A" w:rsidRPr="003B733F" w:rsidRDefault="009F341A" w:rsidP="00BA6A02">
      <w:pPr>
        <w:spacing w:after="0"/>
        <w:jc w:val="both"/>
        <w:rPr>
          <w:rFonts w:ascii="Times New Roman" w:hAnsi="Times New Roman" w:cs="Times New Roman"/>
          <w:b/>
          <w:i/>
          <w:sz w:val="28"/>
          <w:szCs w:val="28"/>
        </w:rPr>
      </w:pPr>
      <w:r w:rsidRPr="003B733F">
        <w:rPr>
          <w:rFonts w:ascii="Times New Roman" w:hAnsi="Times New Roman" w:cs="Times New Roman"/>
          <w:b/>
          <w:i/>
          <w:sz w:val="28"/>
          <w:szCs w:val="28"/>
        </w:rPr>
        <w:t>Выпускник получит возможность научиться:</w:t>
      </w:r>
    </w:p>
    <w:p w:rsidR="0086576B" w:rsidRDefault="009F341A" w:rsidP="00BA6A02">
      <w:pPr>
        <w:pStyle w:val="a5"/>
        <w:numPr>
          <w:ilvl w:val="0"/>
          <w:numId w:val="21"/>
        </w:numPr>
        <w:spacing w:after="0"/>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оценивать собственную и чужую речь с точки зрения точного, уместного и выразительного словоупотребления;</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опознавать основные выразительные средства языка;</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lastRenderedPageBreak/>
        <w:t>извлекать необходимую информацию из лингвистических словарей и справочников;</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писать доклады, рефераты, тезисы, статьи, рецензии, интервью, очерки, доверенности, резюме;</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 xml:space="preserve">устанавливать смысловую и структурную связь однокоренных слов; </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характеризовать словообразовательные цепочки и словообразовательные гнезда;</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использовать этимологические данные для объяснения правописания и лексического значения слова;</w:t>
      </w:r>
    </w:p>
    <w:p w:rsidR="0086576B" w:rsidRDefault="009F341A" w:rsidP="00BA6A02">
      <w:pPr>
        <w:pStyle w:val="a5"/>
        <w:numPr>
          <w:ilvl w:val="0"/>
          <w:numId w:val="21"/>
        </w:numPr>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25C83" w:rsidRPr="004470BC" w:rsidRDefault="009F341A" w:rsidP="00BA6A02">
      <w:pPr>
        <w:pStyle w:val="a5"/>
        <w:numPr>
          <w:ilvl w:val="0"/>
          <w:numId w:val="21"/>
        </w:numPr>
        <w:spacing w:after="0"/>
        <w:jc w:val="both"/>
        <w:rPr>
          <w:rFonts w:ascii="Times New Roman" w:eastAsia="Calibri" w:hAnsi="Times New Roman" w:cs="Times New Roman"/>
          <w:i/>
          <w:sz w:val="28"/>
          <w:szCs w:val="28"/>
          <w:lang w:eastAsia="ru-RU"/>
        </w:rPr>
      </w:pPr>
      <w:r w:rsidRPr="0086576B">
        <w:rPr>
          <w:rFonts w:ascii="Times New Roman" w:eastAsia="Calibri" w:hAnsi="Times New Roman" w:cs="Times New Roman"/>
          <w:i/>
          <w:sz w:val="28"/>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4" w:name="_Toc409691629"/>
      <w:bookmarkStart w:id="15" w:name="_Toc410653954"/>
      <w:bookmarkStart w:id="16" w:name="_Toc284663338"/>
    </w:p>
    <w:p w:rsidR="00D42E6A" w:rsidRDefault="00D42E6A" w:rsidP="00BA6A02">
      <w:pPr>
        <w:spacing w:after="0"/>
        <w:jc w:val="both"/>
        <w:rPr>
          <w:rFonts w:ascii="Times New Roman" w:eastAsia="@Arial Unicode MS" w:hAnsi="Times New Roman" w:cs="Times New Roman"/>
          <w:b/>
          <w:i/>
          <w:sz w:val="36"/>
          <w:szCs w:val="28"/>
          <w:u w:val="single"/>
          <w:lang w:eastAsia="ru-RU"/>
        </w:rPr>
      </w:pPr>
    </w:p>
    <w:p w:rsidR="009F341A" w:rsidRPr="00E15ADA" w:rsidRDefault="009F341A" w:rsidP="00BA6A02">
      <w:pPr>
        <w:spacing w:after="0"/>
        <w:jc w:val="both"/>
        <w:rPr>
          <w:rFonts w:ascii="Times New Roman" w:hAnsi="Times New Roman" w:cs="Times New Roman"/>
          <w:b/>
          <w:i/>
          <w:sz w:val="36"/>
          <w:szCs w:val="28"/>
          <w:u w:val="single"/>
        </w:rPr>
      </w:pPr>
      <w:r w:rsidRPr="00E15ADA">
        <w:rPr>
          <w:rFonts w:ascii="Times New Roman" w:eastAsia="@Arial Unicode MS" w:hAnsi="Times New Roman" w:cs="Times New Roman"/>
          <w:b/>
          <w:i/>
          <w:sz w:val="36"/>
          <w:szCs w:val="28"/>
          <w:u w:val="single"/>
          <w:lang w:eastAsia="ru-RU"/>
        </w:rPr>
        <w:t>Литература</w:t>
      </w:r>
      <w:bookmarkEnd w:id="14"/>
      <w:bookmarkEnd w:id="15"/>
      <w:bookmarkEnd w:id="16"/>
    </w:p>
    <w:p w:rsidR="009F341A" w:rsidRPr="009F341A" w:rsidRDefault="009F341A" w:rsidP="00BA6A02">
      <w:pPr>
        <w:spacing w:after="0"/>
        <w:jc w:val="both"/>
        <w:rPr>
          <w:rFonts w:ascii="Times New Roman" w:eastAsia="MS Mincho" w:hAnsi="Times New Roman" w:cs="Times New Roman"/>
          <w:sz w:val="28"/>
          <w:szCs w:val="28"/>
        </w:rPr>
      </w:pPr>
      <w:r w:rsidRPr="009F341A">
        <w:rPr>
          <w:rFonts w:ascii="Times New Roman" w:eastAsia="MS Mincho" w:hAnsi="Times New Roman" w:cs="Times New Roman"/>
          <w:sz w:val="28"/>
          <w:szCs w:val="28"/>
        </w:rPr>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9F341A" w:rsidRPr="0086576B" w:rsidRDefault="009F341A" w:rsidP="00BA6A02">
      <w:pPr>
        <w:pStyle w:val="a5"/>
        <w:numPr>
          <w:ilvl w:val="0"/>
          <w:numId w:val="22"/>
        </w:numPr>
        <w:spacing w:after="0"/>
        <w:jc w:val="both"/>
        <w:rPr>
          <w:rFonts w:ascii="Times New Roman" w:hAnsi="Times New Roman" w:cs="Times New Roman"/>
          <w:sz w:val="28"/>
          <w:szCs w:val="28"/>
        </w:rPr>
      </w:pPr>
      <w:r w:rsidRPr="0086576B">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F341A" w:rsidRPr="009F341A" w:rsidRDefault="009F341A" w:rsidP="00BA6A02">
      <w:pPr>
        <w:spacing w:after="0"/>
        <w:jc w:val="both"/>
        <w:rPr>
          <w:rFonts w:ascii="Times New Roman" w:eastAsiaTheme="minorEastAsia" w:hAnsi="Times New Roman" w:cs="Times New Roman"/>
          <w:sz w:val="28"/>
          <w:szCs w:val="28"/>
        </w:rPr>
      </w:pPr>
      <w:r w:rsidRPr="009F341A">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9F341A">
        <w:rPr>
          <w:rFonts w:ascii="Times New Roman" w:hAnsi="Times New Roman" w:cs="Times New Roman"/>
          <w:sz w:val="28"/>
          <w:szCs w:val="28"/>
        </w:rPr>
        <w:t>;</w:t>
      </w:r>
    </w:p>
    <w:p w:rsidR="009F341A" w:rsidRPr="0086576B" w:rsidRDefault="009F341A" w:rsidP="00BA6A02">
      <w:pPr>
        <w:pStyle w:val="a5"/>
        <w:numPr>
          <w:ilvl w:val="0"/>
          <w:numId w:val="22"/>
        </w:numPr>
        <w:spacing w:after="0"/>
        <w:jc w:val="both"/>
        <w:rPr>
          <w:rFonts w:ascii="Times New Roman" w:hAnsi="Times New Roman" w:cs="Times New Roman"/>
          <w:sz w:val="28"/>
          <w:szCs w:val="28"/>
        </w:rPr>
      </w:pPr>
      <w:r w:rsidRPr="0086576B">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F341A" w:rsidRPr="009F341A" w:rsidRDefault="009F341A" w:rsidP="00BA6A02">
      <w:pPr>
        <w:spacing w:after="0"/>
        <w:jc w:val="both"/>
        <w:rPr>
          <w:rFonts w:ascii="Times New Roman" w:eastAsiaTheme="minorEastAsia" w:hAnsi="Times New Roman" w:cs="Times New Roman"/>
          <w:sz w:val="28"/>
          <w:szCs w:val="28"/>
        </w:rPr>
      </w:pPr>
      <w:r w:rsidRPr="009F341A">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F341A" w:rsidRPr="0086576B" w:rsidRDefault="009F341A" w:rsidP="00BA6A02">
      <w:pPr>
        <w:pStyle w:val="a5"/>
        <w:numPr>
          <w:ilvl w:val="0"/>
          <w:numId w:val="22"/>
        </w:numPr>
        <w:spacing w:after="0"/>
        <w:jc w:val="both"/>
        <w:rPr>
          <w:rFonts w:ascii="Times New Roman" w:hAnsi="Times New Roman" w:cs="Times New Roman"/>
          <w:sz w:val="28"/>
          <w:szCs w:val="28"/>
        </w:rPr>
      </w:pPr>
      <w:r w:rsidRPr="0086576B">
        <w:rPr>
          <w:rFonts w:ascii="Times New Roman" w:hAnsi="Times New Roman" w:cs="Times New Roman"/>
          <w:sz w:val="28"/>
          <w:szCs w:val="28"/>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F341A" w:rsidRPr="009F341A" w:rsidRDefault="009F341A" w:rsidP="00BA6A02">
      <w:pPr>
        <w:spacing w:after="0"/>
        <w:jc w:val="both"/>
        <w:rPr>
          <w:rFonts w:ascii="Times New Roman" w:hAnsi="Times New Roman" w:cs="Times New Roman"/>
          <w:sz w:val="28"/>
          <w:szCs w:val="28"/>
        </w:rPr>
      </w:pPr>
      <w:r w:rsidRPr="009F341A">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F341A" w:rsidRPr="0086576B" w:rsidRDefault="009F341A" w:rsidP="00BA6A02">
      <w:pPr>
        <w:pStyle w:val="a5"/>
        <w:numPr>
          <w:ilvl w:val="0"/>
          <w:numId w:val="22"/>
        </w:numPr>
        <w:spacing w:after="0"/>
        <w:jc w:val="both"/>
        <w:rPr>
          <w:rFonts w:ascii="Times New Roman" w:hAnsi="Times New Roman" w:cs="Times New Roman"/>
          <w:sz w:val="28"/>
          <w:szCs w:val="28"/>
        </w:rPr>
      </w:pPr>
      <w:r w:rsidRPr="0086576B">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F341A" w:rsidRPr="009F341A" w:rsidRDefault="009F341A" w:rsidP="00BA6A02">
      <w:pPr>
        <w:spacing w:after="0"/>
        <w:jc w:val="both"/>
        <w:rPr>
          <w:rFonts w:ascii="Times New Roman" w:hAnsi="Times New Roman" w:cs="Times New Roman"/>
          <w:sz w:val="28"/>
          <w:szCs w:val="28"/>
        </w:rPr>
      </w:pPr>
      <w:r w:rsidRPr="009F341A">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F341A" w:rsidRPr="0086576B" w:rsidRDefault="009F341A" w:rsidP="00BA6A02">
      <w:pPr>
        <w:pStyle w:val="a5"/>
        <w:numPr>
          <w:ilvl w:val="0"/>
          <w:numId w:val="22"/>
        </w:numPr>
        <w:spacing w:after="0"/>
        <w:jc w:val="both"/>
        <w:rPr>
          <w:rFonts w:ascii="Times New Roman" w:hAnsi="Times New Roman" w:cs="Times New Roman"/>
          <w:sz w:val="28"/>
          <w:szCs w:val="28"/>
        </w:rPr>
      </w:pPr>
      <w:r w:rsidRPr="0086576B">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6576B" w:rsidRPr="0086576B" w:rsidRDefault="009F341A" w:rsidP="00BA6A02">
      <w:pPr>
        <w:spacing w:after="0"/>
        <w:ind w:left="360"/>
        <w:jc w:val="both"/>
        <w:rPr>
          <w:rFonts w:ascii="Times New Roman" w:hAnsi="Times New Roman" w:cs="Times New Roman"/>
          <w:sz w:val="28"/>
          <w:szCs w:val="28"/>
        </w:rPr>
      </w:pPr>
      <w:r w:rsidRPr="0086576B">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F341A" w:rsidRPr="0086576B" w:rsidRDefault="009F341A" w:rsidP="00BA6A02">
      <w:pPr>
        <w:pStyle w:val="a5"/>
        <w:numPr>
          <w:ilvl w:val="0"/>
          <w:numId w:val="22"/>
        </w:numPr>
        <w:spacing w:after="0"/>
        <w:jc w:val="both"/>
        <w:rPr>
          <w:rFonts w:ascii="Times New Roman" w:hAnsi="Times New Roman" w:cs="Times New Roman"/>
          <w:sz w:val="28"/>
          <w:szCs w:val="28"/>
        </w:rPr>
      </w:pPr>
      <w:r w:rsidRPr="0086576B">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F341A" w:rsidRPr="009F341A" w:rsidRDefault="009F341A" w:rsidP="00BA6A02">
      <w:pPr>
        <w:spacing w:after="0"/>
        <w:jc w:val="both"/>
        <w:rPr>
          <w:rFonts w:ascii="Times New Roman" w:hAnsi="Times New Roman" w:cs="Times New Roman"/>
          <w:sz w:val="28"/>
          <w:szCs w:val="28"/>
        </w:rPr>
      </w:pPr>
      <w:r w:rsidRPr="009F341A">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F341A" w:rsidRPr="009F341A" w:rsidRDefault="009F341A" w:rsidP="00BA6A02">
      <w:pPr>
        <w:spacing w:after="0"/>
        <w:jc w:val="both"/>
        <w:rPr>
          <w:rFonts w:ascii="Times New Roman" w:eastAsia="MS Mincho" w:hAnsi="Times New Roman" w:cs="Times New Roman"/>
          <w:sz w:val="28"/>
          <w:szCs w:val="28"/>
        </w:rPr>
      </w:pPr>
      <w:r w:rsidRPr="009F341A">
        <w:rPr>
          <w:rFonts w:ascii="Times New Roman" w:eastAsia="MS Mincho" w:hAnsi="Times New Roman" w:cs="Times New Roman"/>
          <w:sz w:val="28"/>
          <w:szCs w:val="28"/>
        </w:rPr>
        <w:t xml:space="preserve">Конкретизируя эти общие результаты, обозначим наиболее важные предметные умения, формируемые у </w:t>
      </w:r>
      <w:r w:rsidRPr="009F341A">
        <w:rPr>
          <w:rFonts w:ascii="Times New Roman" w:hAnsi="Times New Roman" w:cs="Times New Roman"/>
          <w:sz w:val="28"/>
          <w:szCs w:val="28"/>
        </w:rPr>
        <w:t xml:space="preserve">обучающихся </w:t>
      </w:r>
      <w:r w:rsidRPr="009F341A">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определять тему и основную мысль произведения, основной конфликт (5</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6 кл.);</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lastRenderedPageBreak/>
        <w:t>пересказывать сюжет, вычленять фабулу, владеть различными видами пересказа (5</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6 кл.); выявлять особенности композиции (6</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7 кл.);</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6 кл.); оценивать систему персонажей (6</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7 кл.);</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7 кл.); выявлять особенности языка и стиля писателя (8</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9 кл.);</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определять жанровую, родовую специфику художественного произведения (7</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 xml:space="preserve">9 кл.); </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9 кл.);</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7 кл.); анализировать литературные произведения разных жанров (8</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9 кл.);</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9 кл.);</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F341A" w:rsidRPr="0086576B" w:rsidRDefault="009F341A" w:rsidP="00BA6A02">
      <w:pPr>
        <w:pStyle w:val="a5"/>
        <w:numPr>
          <w:ilvl w:val="0"/>
          <w:numId w:val="22"/>
        </w:numPr>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 xml:space="preserve">9 кл.); </w:t>
      </w:r>
    </w:p>
    <w:p w:rsidR="009F341A" w:rsidRPr="0086576B" w:rsidRDefault="009F341A" w:rsidP="00BA6A02">
      <w:pPr>
        <w:pStyle w:val="a5"/>
        <w:numPr>
          <w:ilvl w:val="0"/>
          <w:numId w:val="22"/>
        </w:numPr>
        <w:spacing w:after="0"/>
        <w:jc w:val="both"/>
        <w:rPr>
          <w:rFonts w:ascii="Times New Roman" w:eastAsia="MS Mincho" w:hAnsi="Times New Roman" w:cs="Times New Roman"/>
          <w:sz w:val="28"/>
          <w:szCs w:val="28"/>
        </w:rPr>
      </w:pPr>
      <w:r w:rsidRPr="0086576B">
        <w:rPr>
          <w:rFonts w:ascii="Times New Roman" w:eastAsia="MS Mincho" w:hAnsi="Times New Roman" w:cs="Times New Roman"/>
          <w:sz w:val="28"/>
          <w:szCs w:val="28"/>
        </w:rPr>
        <w:t>ориентироваться в информационном образовательном пространстве (7</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86576B">
        <w:rPr>
          <w:rFonts w:ascii="Times New Roman" w:hAnsi="Times New Roman" w:cs="Times New Roman"/>
          <w:sz w:val="28"/>
          <w:szCs w:val="28"/>
        </w:rPr>
        <w:t>–</w:t>
      </w:r>
      <w:r w:rsidRPr="0086576B">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F341A" w:rsidRPr="009F341A" w:rsidRDefault="009F341A" w:rsidP="00BA6A02">
      <w:pPr>
        <w:spacing w:after="0"/>
        <w:jc w:val="both"/>
        <w:rPr>
          <w:rFonts w:ascii="Times New Roman" w:eastAsia="MS Mincho" w:hAnsi="Times New Roman" w:cs="Times New Roman"/>
          <w:sz w:val="28"/>
          <w:szCs w:val="28"/>
        </w:rPr>
      </w:pPr>
      <w:r w:rsidRPr="009F341A">
        <w:rPr>
          <w:rFonts w:ascii="Times New Roman" w:eastAsia="MS Mincho" w:hAnsi="Times New Roman" w:cs="Times New Roman"/>
          <w:sz w:val="28"/>
          <w:szCs w:val="28"/>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9F341A">
        <w:rPr>
          <w:rFonts w:ascii="Times New Roman" w:hAnsi="Times New Roman" w:cs="Times New Roman"/>
          <w:sz w:val="28"/>
          <w:szCs w:val="28"/>
        </w:rPr>
        <w:t xml:space="preserve">обучающихся </w:t>
      </w:r>
      <w:r w:rsidRPr="009F341A">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F341A" w:rsidRPr="009F341A" w:rsidRDefault="009F341A" w:rsidP="00BA6A02">
      <w:pPr>
        <w:spacing w:after="0"/>
        <w:jc w:val="both"/>
        <w:rPr>
          <w:rFonts w:ascii="Times New Roman" w:hAnsi="Times New Roman" w:cs="Times New Roman"/>
          <w:sz w:val="28"/>
          <w:szCs w:val="28"/>
          <w:lang w:eastAsia="ru-RU"/>
        </w:rPr>
      </w:pPr>
      <w:r w:rsidRPr="009F341A">
        <w:rPr>
          <w:rFonts w:ascii="Times New Roman" w:hAnsi="Times New Roman" w:cs="Times New Roman"/>
          <w:sz w:val="28"/>
          <w:szCs w:val="28"/>
          <w:lang w:eastAsia="ru-RU"/>
        </w:rPr>
        <w:lastRenderedPageBreak/>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F341A" w:rsidRPr="009F341A" w:rsidRDefault="009F341A" w:rsidP="00BA6A02">
      <w:pPr>
        <w:spacing w:after="0"/>
        <w:jc w:val="both"/>
        <w:rPr>
          <w:rFonts w:ascii="Times New Roman" w:hAnsi="Times New Roman" w:cs="Times New Roman"/>
          <w:sz w:val="28"/>
          <w:szCs w:val="28"/>
        </w:rPr>
      </w:pPr>
      <w:r w:rsidRPr="00DF312A">
        <w:rPr>
          <w:rFonts w:ascii="Times New Roman" w:hAnsi="Times New Roman" w:cs="Times New Roman"/>
          <w:b/>
          <w:i/>
          <w:sz w:val="28"/>
          <w:szCs w:val="28"/>
          <w:u w:val="single"/>
        </w:rPr>
        <w:t>I уровень</w:t>
      </w:r>
      <w:r w:rsidRPr="009F341A">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3B733F">
        <w:rPr>
          <w:rFonts w:ascii="Times New Roman" w:hAnsi="Times New Roman" w:cs="Times New Roman"/>
          <w:sz w:val="28"/>
          <w:szCs w:val="28"/>
        </w:rPr>
        <w:t>эмоциональное и непосредственное восприятие,</w:t>
      </w:r>
      <w:r w:rsidRPr="009F341A">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B733F">
        <w:rPr>
          <w:rFonts w:ascii="Times New Roman" w:hAnsi="Times New Roman" w:cs="Times New Roman"/>
          <w:sz w:val="28"/>
          <w:szCs w:val="28"/>
        </w:rPr>
        <w:t xml:space="preserve">характеризуется способностями читателя воспроизводить содержание литературного произведения, отвечая на тестовые вопросы </w:t>
      </w:r>
      <w:r w:rsidRPr="009F341A">
        <w:rPr>
          <w:rFonts w:ascii="Times New Roman" w:hAnsi="Times New Roman" w:cs="Times New Roman"/>
          <w:sz w:val="28"/>
          <w:szCs w:val="28"/>
        </w:rPr>
        <w:t xml:space="preserve">(устно, письменно) типа </w:t>
      </w:r>
      <w:r w:rsidRPr="009F341A">
        <w:rPr>
          <w:rFonts w:ascii="Times New Roman" w:hAnsi="Times New Roman" w:cs="Times New Roman"/>
          <w:iCs/>
          <w:sz w:val="28"/>
          <w:szCs w:val="28"/>
        </w:rPr>
        <w:t xml:space="preserve">«Что? Кто? Где? Когда? Какой?». </w:t>
      </w:r>
    </w:p>
    <w:p w:rsidR="009F341A" w:rsidRPr="009F341A" w:rsidRDefault="009F341A" w:rsidP="00BA6A02">
      <w:pPr>
        <w:spacing w:after="0"/>
        <w:jc w:val="both"/>
        <w:rPr>
          <w:rFonts w:ascii="Times New Roman" w:hAnsi="Times New Roman" w:cs="Times New Roman"/>
          <w:sz w:val="28"/>
          <w:szCs w:val="28"/>
        </w:rPr>
      </w:pPr>
      <w:r w:rsidRPr="009F341A">
        <w:rPr>
          <w:rFonts w:ascii="Times New Roman" w:hAnsi="Times New Roman" w:cs="Times New Roman"/>
          <w:iCs/>
          <w:sz w:val="28"/>
          <w:szCs w:val="28"/>
        </w:rPr>
        <w:t xml:space="preserve">К основным видам деятельности, позволяющим диагностировать возможности читателей </w:t>
      </w:r>
      <w:r w:rsidRPr="009F341A">
        <w:rPr>
          <w:rFonts w:ascii="Times New Roman" w:hAnsi="Times New Roman" w:cs="Times New Roman"/>
          <w:iCs/>
          <w:sz w:val="28"/>
          <w:szCs w:val="28"/>
          <w:lang w:val="en-US"/>
        </w:rPr>
        <w:t>I</w:t>
      </w:r>
      <w:r w:rsidRPr="009F341A">
        <w:rPr>
          <w:rFonts w:ascii="Times New Roman" w:hAnsi="Times New Roman" w:cs="Times New Roman"/>
          <w:iCs/>
          <w:sz w:val="28"/>
          <w:szCs w:val="28"/>
        </w:rPr>
        <w:t xml:space="preserve"> уровня, относятся </w:t>
      </w:r>
      <w:r w:rsidRPr="009F341A">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F341A" w:rsidRPr="003B733F" w:rsidRDefault="009F341A" w:rsidP="00BA6A02">
      <w:pPr>
        <w:spacing w:after="0"/>
        <w:jc w:val="both"/>
        <w:rPr>
          <w:rFonts w:ascii="Times New Roman" w:hAnsi="Times New Roman" w:cs="Times New Roman"/>
          <w:b/>
          <w:i/>
          <w:sz w:val="28"/>
          <w:szCs w:val="28"/>
        </w:rPr>
      </w:pPr>
      <w:r w:rsidRPr="003B733F">
        <w:rPr>
          <w:rFonts w:ascii="Times New Roman" w:hAnsi="Times New Roman" w:cs="Times New Roman"/>
          <w:b/>
          <w:i/>
          <w:sz w:val="28"/>
          <w:szCs w:val="28"/>
        </w:rPr>
        <w:t xml:space="preserve">Условно им соответствуют следующие типы диагностических заданий: </w:t>
      </w:r>
    </w:p>
    <w:p w:rsidR="009F341A" w:rsidRPr="001E3A39" w:rsidRDefault="009F341A" w:rsidP="00BA6A02">
      <w:pPr>
        <w:pStyle w:val="a5"/>
        <w:numPr>
          <w:ilvl w:val="0"/>
          <w:numId w:val="23"/>
        </w:numPr>
        <w:spacing w:after="0"/>
        <w:jc w:val="both"/>
        <w:rPr>
          <w:rFonts w:ascii="Times New Roman" w:hAnsi="Times New Roman" w:cs="Times New Roman"/>
          <w:sz w:val="28"/>
          <w:szCs w:val="28"/>
        </w:rPr>
      </w:pPr>
      <w:r w:rsidRPr="001E3A39">
        <w:rPr>
          <w:rFonts w:ascii="Times New Roman" w:hAnsi="Times New Roman" w:cs="Times New Roman"/>
          <w:sz w:val="28"/>
          <w:szCs w:val="28"/>
        </w:rPr>
        <w:t xml:space="preserve">выразительно прочтите следующий фрагмент; </w:t>
      </w:r>
    </w:p>
    <w:p w:rsidR="009F341A" w:rsidRPr="001E3A39" w:rsidRDefault="009F341A" w:rsidP="00BA6A02">
      <w:pPr>
        <w:pStyle w:val="a5"/>
        <w:numPr>
          <w:ilvl w:val="0"/>
          <w:numId w:val="23"/>
        </w:numPr>
        <w:jc w:val="both"/>
        <w:rPr>
          <w:rFonts w:ascii="Times New Roman" w:hAnsi="Times New Roman" w:cs="Times New Roman"/>
          <w:sz w:val="28"/>
          <w:szCs w:val="28"/>
        </w:rPr>
      </w:pPr>
      <w:r w:rsidRPr="001E3A39">
        <w:rPr>
          <w:rFonts w:ascii="Times New Roman" w:hAnsi="Times New Roman" w:cs="Times New Roman"/>
          <w:sz w:val="28"/>
          <w:szCs w:val="28"/>
        </w:rPr>
        <w:t>определите, какие события в произведении являются центральными;</w:t>
      </w:r>
    </w:p>
    <w:p w:rsidR="009F341A" w:rsidRPr="001E3A39" w:rsidRDefault="009F341A" w:rsidP="00BA6A02">
      <w:pPr>
        <w:pStyle w:val="a5"/>
        <w:numPr>
          <w:ilvl w:val="0"/>
          <w:numId w:val="23"/>
        </w:numPr>
        <w:jc w:val="both"/>
        <w:rPr>
          <w:rFonts w:ascii="Times New Roman" w:hAnsi="Times New Roman" w:cs="Times New Roman"/>
          <w:sz w:val="28"/>
          <w:szCs w:val="28"/>
        </w:rPr>
      </w:pPr>
      <w:r w:rsidRPr="001E3A39">
        <w:rPr>
          <w:rFonts w:ascii="Times New Roman" w:hAnsi="Times New Roman" w:cs="Times New Roman"/>
          <w:sz w:val="28"/>
          <w:szCs w:val="28"/>
        </w:rPr>
        <w:t>определите, где и когда происходят описываемые события;</w:t>
      </w:r>
    </w:p>
    <w:p w:rsidR="009F341A" w:rsidRPr="001E3A39" w:rsidRDefault="009F341A" w:rsidP="00BA6A02">
      <w:pPr>
        <w:pStyle w:val="a5"/>
        <w:numPr>
          <w:ilvl w:val="0"/>
          <w:numId w:val="23"/>
        </w:numPr>
        <w:jc w:val="both"/>
        <w:rPr>
          <w:rFonts w:ascii="Times New Roman" w:hAnsi="Times New Roman" w:cs="Times New Roman"/>
          <w:sz w:val="28"/>
          <w:szCs w:val="28"/>
        </w:rPr>
      </w:pPr>
      <w:r w:rsidRPr="001E3A39">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F341A" w:rsidRPr="001E3A39" w:rsidRDefault="009F341A" w:rsidP="00BA6A02">
      <w:pPr>
        <w:pStyle w:val="a5"/>
        <w:numPr>
          <w:ilvl w:val="0"/>
          <w:numId w:val="23"/>
        </w:numPr>
        <w:jc w:val="both"/>
        <w:rPr>
          <w:rFonts w:ascii="Times New Roman" w:hAnsi="Times New Roman" w:cs="Times New Roman"/>
          <w:sz w:val="28"/>
          <w:szCs w:val="28"/>
        </w:rPr>
      </w:pPr>
      <w:r w:rsidRPr="001E3A39">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1E3A39" w:rsidRDefault="009F341A" w:rsidP="00BA6A02">
      <w:pPr>
        <w:pStyle w:val="a5"/>
        <w:numPr>
          <w:ilvl w:val="0"/>
          <w:numId w:val="23"/>
        </w:numPr>
        <w:jc w:val="both"/>
        <w:rPr>
          <w:rFonts w:ascii="Times New Roman" w:hAnsi="Times New Roman" w:cs="Times New Roman"/>
          <w:sz w:val="28"/>
          <w:szCs w:val="28"/>
        </w:rPr>
      </w:pPr>
      <w:r w:rsidRPr="001E3A39">
        <w:rPr>
          <w:rFonts w:ascii="Times New Roman" w:hAnsi="Times New Roman" w:cs="Times New Roman"/>
          <w:sz w:val="28"/>
          <w:szCs w:val="28"/>
        </w:rPr>
        <w:t>ответьте на поставленный уч</w:t>
      </w:r>
      <w:r w:rsidR="001E3A39">
        <w:rPr>
          <w:rFonts w:ascii="Times New Roman" w:hAnsi="Times New Roman" w:cs="Times New Roman"/>
          <w:sz w:val="28"/>
          <w:szCs w:val="28"/>
        </w:rPr>
        <w:t>ителем/автором учебника вопрос;</w:t>
      </w:r>
    </w:p>
    <w:p w:rsidR="009F341A" w:rsidRPr="001E3A39" w:rsidRDefault="009F341A" w:rsidP="00BA6A02">
      <w:pPr>
        <w:pStyle w:val="a5"/>
        <w:numPr>
          <w:ilvl w:val="0"/>
          <w:numId w:val="23"/>
        </w:numPr>
        <w:spacing w:after="0"/>
        <w:jc w:val="both"/>
        <w:rPr>
          <w:rFonts w:ascii="Times New Roman" w:hAnsi="Times New Roman" w:cs="Times New Roman"/>
          <w:sz w:val="28"/>
          <w:szCs w:val="28"/>
        </w:rPr>
      </w:pPr>
      <w:r w:rsidRPr="001E3A39">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F341A" w:rsidRPr="00272B46" w:rsidRDefault="009F341A" w:rsidP="00BA6A02">
      <w:pPr>
        <w:spacing w:after="0"/>
        <w:jc w:val="both"/>
        <w:rPr>
          <w:rFonts w:ascii="Times New Roman" w:hAnsi="Times New Roman" w:cs="Times New Roman"/>
          <w:sz w:val="28"/>
          <w:szCs w:val="28"/>
        </w:rPr>
      </w:pPr>
      <w:r w:rsidRPr="00DF312A">
        <w:rPr>
          <w:rFonts w:ascii="Times New Roman" w:hAnsi="Times New Roman" w:cs="Times New Roman"/>
          <w:b/>
          <w:i/>
          <w:sz w:val="28"/>
          <w:szCs w:val="28"/>
          <w:u w:val="single"/>
        </w:rPr>
        <w:t>II уровень</w:t>
      </w:r>
      <w:r w:rsidRPr="009F341A">
        <w:rPr>
          <w:rFonts w:ascii="Times New Roman" w:hAnsi="Times New Roman" w:cs="Times New Roman"/>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272B46">
        <w:rPr>
          <w:rFonts w:ascii="Times New Roman" w:hAnsi="Times New Roman" w:cs="Times New Roman"/>
          <w:sz w:val="28"/>
          <w:szCs w:val="28"/>
        </w:rPr>
        <w:t xml:space="preserve">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w:t>
      </w:r>
      <w:r w:rsidRPr="00272B46">
        <w:rPr>
          <w:rFonts w:ascii="Times New Roman" w:hAnsi="Times New Roman" w:cs="Times New Roman"/>
          <w:iCs/>
          <w:sz w:val="28"/>
          <w:szCs w:val="28"/>
        </w:rPr>
        <w:t>«Как устроен текст?»,</w:t>
      </w:r>
      <w:r w:rsidRPr="00272B46">
        <w:rPr>
          <w:rFonts w:ascii="Times New Roman" w:hAnsi="Times New Roman" w:cs="Times New Roman"/>
          <w:sz w:val="28"/>
          <w:szCs w:val="28"/>
        </w:rPr>
        <w:t xml:space="preserve">умеет выделять </w:t>
      </w:r>
      <w:r w:rsidRPr="00272B46">
        <w:rPr>
          <w:rFonts w:ascii="Times New Roman" w:hAnsi="Times New Roman" w:cs="Times New Roman"/>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E3A39" w:rsidRDefault="009F341A" w:rsidP="00BA6A02">
      <w:pPr>
        <w:spacing w:after="0"/>
        <w:jc w:val="both"/>
        <w:rPr>
          <w:rFonts w:ascii="Times New Roman" w:hAnsi="Times New Roman" w:cs="Times New Roman"/>
          <w:sz w:val="28"/>
          <w:szCs w:val="28"/>
        </w:rPr>
      </w:pPr>
      <w:r w:rsidRPr="009F341A">
        <w:rPr>
          <w:rFonts w:ascii="Times New Roman" w:hAnsi="Times New Roman" w:cs="Times New Roman"/>
          <w:iCs/>
          <w:sz w:val="28"/>
          <w:szCs w:val="28"/>
        </w:rPr>
        <w:lastRenderedPageBreak/>
        <w:t xml:space="preserve">К основным видам деятельности, позволяющим диагностировать возможности читателей </w:t>
      </w:r>
      <w:r w:rsidRPr="009F341A">
        <w:rPr>
          <w:rFonts w:ascii="Times New Roman" w:hAnsi="Times New Roman" w:cs="Times New Roman"/>
          <w:iCs/>
          <w:sz w:val="28"/>
          <w:szCs w:val="28"/>
          <w:lang w:val="en-US"/>
        </w:rPr>
        <w:t>II</w:t>
      </w:r>
      <w:r w:rsidRPr="009F341A">
        <w:rPr>
          <w:rFonts w:ascii="Times New Roman" w:hAnsi="Times New Roman" w:cs="Times New Roman"/>
          <w:iCs/>
          <w:sz w:val="28"/>
          <w:szCs w:val="28"/>
        </w:rPr>
        <w:t xml:space="preserve"> уровня, можно отнести</w:t>
      </w:r>
      <w:r w:rsidRPr="009F341A">
        <w:rPr>
          <w:rFonts w:ascii="Times New Roman" w:hAnsi="Times New Roman" w:cs="Times New Roman"/>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65A23">
        <w:rPr>
          <w:rFonts w:ascii="Times New Roman" w:hAnsi="Times New Roman" w:cs="Times New Roman"/>
          <w:b/>
          <w:i/>
          <w:sz w:val="28"/>
          <w:szCs w:val="28"/>
        </w:rPr>
        <w:t>пофразового</w:t>
      </w:r>
      <w:r w:rsidRPr="009F341A">
        <w:rPr>
          <w:rFonts w:ascii="Times New Roman" w:hAnsi="Times New Roman" w:cs="Times New Roman"/>
          <w:sz w:val="28"/>
          <w:szCs w:val="28"/>
        </w:rPr>
        <w:t xml:space="preserve"> (при анализе стихотворений и небольших прозаических произведений – рассказов, новелл) или </w:t>
      </w:r>
      <w:r w:rsidRPr="00165A23">
        <w:rPr>
          <w:rFonts w:ascii="Times New Roman" w:hAnsi="Times New Roman" w:cs="Times New Roman"/>
          <w:b/>
          <w:i/>
          <w:sz w:val="28"/>
          <w:szCs w:val="28"/>
        </w:rPr>
        <w:t>поэпизодного</w:t>
      </w:r>
      <w:r w:rsidRPr="00165A23">
        <w:rPr>
          <w:rFonts w:ascii="Times New Roman" w:hAnsi="Times New Roman" w:cs="Times New Roman"/>
          <w:b/>
          <w:sz w:val="28"/>
          <w:szCs w:val="28"/>
        </w:rPr>
        <w:t>;</w:t>
      </w:r>
      <w:r w:rsidRPr="009F341A">
        <w:rPr>
          <w:rFonts w:ascii="Times New Roman" w:hAnsi="Times New Roman" w:cs="Times New Roman"/>
          <w:sz w:val="28"/>
          <w:szCs w:val="28"/>
        </w:rPr>
        <w:t xml:space="preserve"> проведение целост</w:t>
      </w:r>
      <w:r w:rsidR="001E3A39">
        <w:rPr>
          <w:rFonts w:ascii="Times New Roman" w:hAnsi="Times New Roman" w:cs="Times New Roman"/>
          <w:sz w:val="28"/>
          <w:szCs w:val="28"/>
        </w:rPr>
        <w:t xml:space="preserve">ного и межтекстового анализа). </w:t>
      </w:r>
    </w:p>
    <w:p w:rsidR="001E3A39" w:rsidRPr="00165A23" w:rsidRDefault="009F341A" w:rsidP="00BA6A02">
      <w:pPr>
        <w:spacing w:after="0"/>
        <w:jc w:val="both"/>
        <w:rPr>
          <w:rFonts w:ascii="Times New Roman" w:hAnsi="Times New Roman" w:cs="Times New Roman"/>
          <w:b/>
          <w:i/>
          <w:sz w:val="28"/>
          <w:szCs w:val="28"/>
        </w:rPr>
      </w:pPr>
      <w:r w:rsidRPr="00165A23">
        <w:rPr>
          <w:rFonts w:ascii="Times New Roman" w:hAnsi="Times New Roman" w:cs="Times New Roman"/>
          <w:b/>
          <w:i/>
          <w:sz w:val="28"/>
          <w:szCs w:val="28"/>
        </w:rPr>
        <w:t>Условно им соответствуют следующи</w:t>
      </w:r>
      <w:r w:rsidR="001E3A39" w:rsidRPr="00165A23">
        <w:rPr>
          <w:rFonts w:ascii="Times New Roman" w:hAnsi="Times New Roman" w:cs="Times New Roman"/>
          <w:b/>
          <w:i/>
          <w:sz w:val="28"/>
          <w:szCs w:val="28"/>
        </w:rPr>
        <w:t>е типы диагностических заданий:</w:t>
      </w:r>
    </w:p>
    <w:p w:rsidR="009F341A" w:rsidRPr="001E3A39" w:rsidRDefault="009F341A" w:rsidP="00BA6A02">
      <w:pPr>
        <w:pStyle w:val="a5"/>
        <w:numPr>
          <w:ilvl w:val="0"/>
          <w:numId w:val="24"/>
        </w:numPr>
        <w:spacing w:after="0"/>
        <w:jc w:val="both"/>
        <w:rPr>
          <w:rFonts w:ascii="Times New Roman" w:hAnsi="Times New Roman" w:cs="Times New Roman"/>
          <w:sz w:val="28"/>
          <w:szCs w:val="28"/>
        </w:rPr>
      </w:pPr>
      <w:r w:rsidRPr="001E3A39">
        <w:rPr>
          <w:rFonts w:ascii="Times New Roman" w:eastAsia="Calibri" w:hAnsi="Times New Roman" w:cs="Times New Roman"/>
          <w:sz w:val="28"/>
          <w:szCs w:val="28"/>
          <w:lang w:eastAsia="ru-RU"/>
        </w:rPr>
        <w:t xml:space="preserve">выделите, определите, найдите, перечислите признаки, черты, повторяющиеся детали и т. п.; </w:t>
      </w:r>
    </w:p>
    <w:p w:rsidR="009F341A" w:rsidRPr="001E3A39" w:rsidRDefault="009F341A" w:rsidP="00BA6A02">
      <w:pPr>
        <w:pStyle w:val="a5"/>
        <w:numPr>
          <w:ilvl w:val="0"/>
          <w:numId w:val="24"/>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покажите, какие особенности художественного текста проявляют позицию его автора;</w:t>
      </w:r>
    </w:p>
    <w:p w:rsidR="009F341A" w:rsidRPr="001E3A39" w:rsidRDefault="009F341A" w:rsidP="00BA6A02">
      <w:pPr>
        <w:pStyle w:val="a5"/>
        <w:numPr>
          <w:ilvl w:val="0"/>
          <w:numId w:val="24"/>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покажите, как в художественном мире произведения проявляются черты реального мира;</w:t>
      </w:r>
    </w:p>
    <w:p w:rsidR="009F341A" w:rsidRPr="001E3A39" w:rsidRDefault="009F341A" w:rsidP="00BA6A02">
      <w:pPr>
        <w:pStyle w:val="a5"/>
        <w:numPr>
          <w:ilvl w:val="0"/>
          <w:numId w:val="24"/>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проанализируйте фрагменты, эпизоды текста (по предложенному алгоритму и без него);</w:t>
      </w:r>
    </w:p>
    <w:p w:rsidR="009F341A" w:rsidRPr="001E3A39" w:rsidRDefault="009F341A" w:rsidP="00BA6A02">
      <w:pPr>
        <w:pStyle w:val="a5"/>
        <w:numPr>
          <w:ilvl w:val="0"/>
          <w:numId w:val="24"/>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 xml:space="preserve">сопоставьте, сравните, найдите сходства и различия (как в одном тексте, так и между разными произведениями); </w:t>
      </w:r>
    </w:p>
    <w:p w:rsidR="009F341A" w:rsidRPr="001E3A39" w:rsidRDefault="009F341A" w:rsidP="00BA6A02">
      <w:pPr>
        <w:pStyle w:val="a5"/>
        <w:numPr>
          <w:ilvl w:val="0"/>
          <w:numId w:val="24"/>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 xml:space="preserve">охарактеризуйте жанр произведения; </w:t>
      </w:r>
    </w:p>
    <w:p w:rsidR="009F341A" w:rsidRPr="001E3A39" w:rsidRDefault="009F341A" w:rsidP="00BA6A02">
      <w:pPr>
        <w:pStyle w:val="a5"/>
        <w:numPr>
          <w:ilvl w:val="0"/>
          <w:numId w:val="24"/>
        </w:numPr>
        <w:spacing w:after="0"/>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дайте рабочее определение следующему теоретико-литературному понятию.</w:t>
      </w:r>
    </w:p>
    <w:p w:rsidR="009F341A" w:rsidRPr="009F341A" w:rsidRDefault="009F341A" w:rsidP="00BA6A02">
      <w:pPr>
        <w:spacing w:after="0"/>
        <w:jc w:val="both"/>
        <w:rPr>
          <w:rFonts w:ascii="Times New Roman" w:hAnsi="Times New Roman" w:cs="Times New Roman"/>
          <w:sz w:val="28"/>
          <w:szCs w:val="28"/>
          <w:lang w:eastAsia="ru-RU"/>
        </w:rPr>
      </w:pPr>
      <w:r w:rsidRPr="009F341A">
        <w:rPr>
          <w:rFonts w:ascii="Times New Roman" w:hAnsi="Times New Roman" w:cs="Times New Roman"/>
          <w:sz w:val="28"/>
          <w:szCs w:val="28"/>
          <w:lang w:eastAsia="ru-RU"/>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F341A" w:rsidRPr="00165A23" w:rsidRDefault="009F341A" w:rsidP="00BA6A02">
      <w:pPr>
        <w:spacing w:after="0"/>
        <w:jc w:val="both"/>
        <w:rPr>
          <w:rFonts w:ascii="Times New Roman" w:hAnsi="Times New Roman" w:cs="Times New Roman"/>
          <w:b/>
          <w:i/>
          <w:sz w:val="28"/>
          <w:szCs w:val="28"/>
        </w:rPr>
      </w:pPr>
      <w:r w:rsidRPr="00DF312A">
        <w:rPr>
          <w:rFonts w:ascii="Times New Roman" w:hAnsi="Times New Roman" w:cs="Times New Roman"/>
          <w:b/>
          <w:i/>
          <w:sz w:val="28"/>
          <w:szCs w:val="28"/>
          <w:u w:val="single"/>
        </w:rPr>
        <w:t>III уровень</w:t>
      </w:r>
      <w:r w:rsidRPr="009F341A">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165A23">
        <w:rPr>
          <w:rFonts w:ascii="Times New Roman" w:hAnsi="Times New Roman" w:cs="Times New Roman"/>
          <w:b/>
          <w:i/>
          <w:sz w:val="28"/>
          <w:szCs w:val="28"/>
        </w:rPr>
        <w:t xml:space="preserve">получит возможность научиться интерпретировать художественный смысл произведения, то есть отвечать на вопросы: </w:t>
      </w:r>
      <w:r w:rsidRPr="00165A23">
        <w:rPr>
          <w:rFonts w:ascii="Times New Roman" w:hAnsi="Times New Roman" w:cs="Times New Roman"/>
          <w:b/>
          <w:i/>
          <w:iCs/>
          <w:sz w:val="28"/>
          <w:szCs w:val="28"/>
        </w:rPr>
        <w:t xml:space="preserve">«Почему (с какой целью?) произведение построено так, а не иначе? </w:t>
      </w:r>
      <w:r w:rsidRPr="00165A23">
        <w:rPr>
          <w:rFonts w:ascii="Times New Roman" w:hAnsi="Times New Roman" w:cs="Times New Roman"/>
          <w:b/>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65A23" w:rsidRPr="00E32000" w:rsidRDefault="009F341A" w:rsidP="00BA6A02">
      <w:pPr>
        <w:spacing w:after="0"/>
        <w:jc w:val="both"/>
        <w:rPr>
          <w:rFonts w:ascii="Times New Roman" w:hAnsi="Times New Roman" w:cs="Times New Roman"/>
          <w:sz w:val="28"/>
          <w:szCs w:val="28"/>
        </w:rPr>
      </w:pPr>
      <w:r w:rsidRPr="009F341A">
        <w:rPr>
          <w:rFonts w:ascii="Times New Roman" w:hAnsi="Times New Roman" w:cs="Times New Roman"/>
          <w:iCs/>
          <w:sz w:val="28"/>
          <w:szCs w:val="28"/>
        </w:rPr>
        <w:t xml:space="preserve">К основным видам деятельности, позволяющим диагностировать возможности читателей </w:t>
      </w:r>
      <w:r w:rsidRPr="009F341A">
        <w:rPr>
          <w:rFonts w:ascii="Times New Roman" w:hAnsi="Times New Roman" w:cs="Times New Roman"/>
          <w:iCs/>
          <w:sz w:val="28"/>
          <w:szCs w:val="28"/>
          <w:lang w:val="en-US"/>
        </w:rPr>
        <w:t>III</w:t>
      </w:r>
      <w:r w:rsidRPr="009F341A">
        <w:rPr>
          <w:rFonts w:ascii="Times New Roman" w:hAnsi="Times New Roman" w:cs="Times New Roman"/>
          <w:iCs/>
          <w:sz w:val="28"/>
          <w:szCs w:val="28"/>
        </w:rPr>
        <w:t xml:space="preserve"> уровня, можно отнести </w:t>
      </w:r>
      <w:r w:rsidRPr="009F341A">
        <w:rPr>
          <w:rFonts w:ascii="Times New Roman" w:hAnsi="Times New Roman" w:cs="Times New Roman"/>
          <w:sz w:val="28"/>
          <w:szCs w:val="28"/>
        </w:rPr>
        <w:t xml:space="preserve">устное или письменное истолкование художественных функций особенностей поэтики произведения, рассматриваемого в </w:t>
      </w:r>
      <w:r w:rsidRPr="009F341A">
        <w:rPr>
          <w:rFonts w:ascii="Times New Roman" w:hAnsi="Times New Roman" w:cs="Times New Roman"/>
          <w:sz w:val="28"/>
          <w:szCs w:val="28"/>
        </w:rPr>
        <w:lastRenderedPageBreak/>
        <w:t xml:space="preserve">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1E3A39" w:rsidRPr="00165A23" w:rsidRDefault="009F341A" w:rsidP="00BA6A02">
      <w:pPr>
        <w:spacing w:after="0"/>
        <w:jc w:val="both"/>
        <w:rPr>
          <w:rFonts w:ascii="Times New Roman" w:hAnsi="Times New Roman" w:cs="Times New Roman"/>
          <w:b/>
          <w:i/>
          <w:sz w:val="28"/>
          <w:szCs w:val="28"/>
        </w:rPr>
      </w:pPr>
      <w:r w:rsidRPr="00165A23">
        <w:rPr>
          <w:rFonts w:ascii="Times New Roman" w:hAnsi="Times New Roman" w:cs="Times New Roman"/>
          <w:b/>
          <w:i/>
          <w:sz w:val="28"/>
          <w:szCs w:val="28"/>
        </w:rPr>
        <w:t>Условно и</w:t>
      </w:r>
      <w:r w:rsidRPr="00165A23">
        <w:rPr>
          <w:rFonts w:ascii="Times New Roman" w:hAnsi="Times New Roman" w:cs="Times New Roman"/>
          <w:b/>
          <w:i/>
          <w:iCs/>
          <w:sz w:val="28"/>
          <w:szCs w:val="28"/>
        </w:rPr>
        <w:t>м соответствуют следующие типы диагностических заданий</w:t>
      </w:r>
      <w:r w:rsidR="001E3A39" w:rsidRPr="00165A23">
        <w:rPr>
          <w:rFonts w:ascii="Times New Roman" w:hAnsi="Times New Roman" w:cs="Times New Roman"/>
          <w:b/>
          <w:i/>
          <w:sz w:val="28"/>
          <w:szCs w:val="28"/>
        </w:rPr>
        <w:t>:</w:t>
      </w:r>
    </w:p>
    <w:p w:rsidR="009F341A" w:rsidRPr="001E3A39" w:rsidRDefault="009F341A" w:rsidP="00BA6A02">
      <w:pPr>
        <w:pStyle w:val="a5"/>
        <w:numPr>
          <w:ilvl w:val="0"/>
          <w:numId w:val="25"/>
        </w:numPr>
        <w:spacing w:after="0"/>
        <w:jc w:val="both"/>
        <w:rPr>
          <w:rFonts w:ascii="Times New Roman" w:hAnsi="Times New Roman" w:cs="Times New Roman"/>
          <w:sz w:val="28"/>
          <w:szCs w:val="28"/>
        </w:rPr>
      </w:pPr>
      <w:r w:rsidRPr="001E3A39">
        <w:rPr>
          <w:rFonts w:ascii="Times New Roman" w:eastAsia="Calibri" w:hAnsi="Times New Roman" w:cs="Times New Roman"/>
          <w:sz w:val="28"/>
          <w:szCs w:val="28"/>
          <w:lang w:eastAsia="ru-RU"/>
        </w:rPr>
        <w:t xml:space="preserve">выделите, определите, найдите, перечислите признаки, черты, повторяющиеся детали и т. п. </w:t>
      </w:r>
    </w:p>
    <w:p w:rsidR="009F341A" w:rsidRPr="001E3A39" w:rsidRDefault="009F341A" w:rsidP="00BA6A02">
      <w:pPr>
        <w:pStyle w:val="a5"/>
        <w:numPr>
          <w:ilvl w:val="0"/>
          <w:numId w:val="25"/>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определите позицию автора и способы ее выражения;</w:t>
      </w:r>
    </w:p>
    <w:p w:rsidR="009F341A" w:rsidRPr="001E3A39" w:rsidRDefault="009F341A" w:rsidP="00BA6A02">
      <w:pPr>
        <w:pStyle w:val="a5"/>
        <w:numPr>
          <w:ilvl w:val="0"/>
          <w:numId w:val="25"/>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pacing w:val="-4"/>
          <w:sz w:val="28"/>
          <w:szCs w:val="28"/>
          <w:lang w:eastAsia="ru-RU"/>
        </w:rPr>
        <w:t>определите художественную функцию той или иной детали, приема и т. п.</w:t>
      </w:r>
      <w:r w:rsidRPr="001E3A39">
        <w:rPr>
          <w:rFonts w:ascii="Times New Roman" w:eastAsia="Calibri" w:hAnsi="Times New Roman" w:cs="Times New Roman"/>
          <w:sz w:val="28"/>
          <w:szCs w:val="28"/>
          <w:lang w:eastAsia="ru-RU"/>
        </w:rPr>
        <w:t>;</w:t>
      </w:r>
    </w:p>
    <w:p w:rsidR="009F341A" w:rsidRPr="001E3A39" w:rsidRDefault="009F341A" w:rsidP="00BA6A02">
      <w:pPr>
        <w:pStyle w:val="a5"/>
        <w:numPr>
          <w:ilvl w:val="0"/>
          <w:numId w:val="25"/>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 xml:space="preserve">проинтерпретируйте выбранный фрагмент произведения; </w:t>
      </w:r>
    </w:p>
    <w:p w:rsidR="009F341A" w:rsidRPr="001E3A39" w:rsidRDefault="009F341A" w:rsidP="00BA6A02">
      <w:pPr>
        <w:pStyle w:val="a5"/>
        <w:numPr>
          <w:ilvl w:val="0"/>
          <w:numId w:val="25"/>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объясните (устно, письменно) смысл названия произведения;</w:t>
      </w:r>
    </w:p>
    <w:p w:rsidR="009F341A" w:rsidRPr="001E3A39" w:rsidRDefault="009F341A" w:rsidP="00BA6A02">
      <w:pPr>
        <w:pStyle w:val="a5"/>
        <w:numPr>
          <w:ilvl w:val="0"/>
          <w:numId w:val="25"/>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озаглавьте предложенный текст (в случае если у литературного произведения нет заглавия);</w:t>
      </w:r>
    </w:p>
    <w:p w:rsidR="009F341A" w:rsidRPr="001E3A39" w:rsidRDefault="009F341A" w:rsidP="00BA6A02">
      <w:pPr>
        <w:pStyle w:val="a5"/>
        <w:numPr>
          <w:ilvl w:val="0"/>
          <w:numId w:val="25"/>
        </w:numPr>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 xml:space="preserve">напишите сочинение-интерпретацию; </w:t>
      </w:r>
    </w:p>
    <w:p w:rsidR="009F341A" w:rsidRPr="001E3A39" w:rsidRDefault="009F341A" w:rsidP="00BA6A02">
      <w:pPr>
        <w:pStyle w:val="a5"/>
        <w:numPr>
          <w:ilvl w:val="0"/>
          <w:numId w:val="25"/>
        </w:numPr>
        <w:spacing w:after="0"/>
        <w:jc w:val="both"/>
        <w:rPr>
          <w:rFonts w:ascii="Times New Roman" w:eastAsia="Calibri" w:hAnsi="Times New Roman" w:cs="Times New Roman"/>
          <w:sz w:val="28"/>
          <w:szCs w:val="28"/>
          <w:lang w:eastAsia="ru-RU"/>
        </w:rPr>
      </w:pPr>
      <w:r w:rsidRPr="001E3A39">
        <w:rPr>
          <w:rFonts w:ascii="Times New Roman" w:eastAsia="Calibri" w:hAnsi="Times New Roman" w:cs="Times New Roman"/>
          <w:sz w:val="28"/>
          <w:szCs w:val="28"/>
          <w:lang w:eastAsia="ru-RU"/>
        </w:rPr>
        <w:t xml:space="preserve">напишите рецензию на произведение. </w:t>
      </w:r>
    </w:p>
    <w:p w:rsidR="009F341A" w:rsidRPr="009F341A" w:rsidRDefault="009F341A" w:rsidP="00BA6A02">
      <w:pPr>
        <w:spacing w:after="0"/>
        <w:jc w:val="both"/>
        <w:rPr>
          <w:rFonts w:ascii="Times New Roman" w:hAnsi="Times New Roman" w:cs="Times New Roman"/>
          <w:sz w:val="28"/>
          <w:szCs w:val="28"/>
          <w:lang w:eastAsia="ru-RU"/>
        </w:rPr>
      </w:pPr>
      <w:r w:rsidRPr="009F341A">
        <w:rPr>
          <w:rFonts w:ascii="Times New Roman" w:hAnsi="Times New Roman" w:cs="Times New Roman"/>
          <w:sz w:val="28"/>
          <w:szCs w:val="28"/>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F341A" w:rsidRPr="009F341A" w:rsidRDefault="009F341A" w:rsidP="00BA6A02">
      <w:pPr>
        <w:spacing w:after="0"/>
        <w:jc w:val="both"/>
        <w:rPr>
          <w:rFonts w:ascii="Times New Roman" w:hAnsi="Times New Roman" w:cs="Times New Roman"/>
          <w:sz w:val="28"/>
          <w:szCs w:val="28"/>
        </w:rPr>
      </w:pPr>
      <w:r w:rsidRPr="009F341A">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F312A" w:rsidRPr="00AB209A" w:rsidRDefault="009F341A" w:rsidP="00BA6A02">
      <w:pPr>
        <w:spacing w:after="0"/>
        <w:jc w:val="both"/>
        <w:rPr>
          <w:rFonts w:ascii="Times New Roman" w:hAnsi="Times New Roman" w:cs="Times New Roman"/>
          <w:sz w:val="28"/>
          <w:szCs w:val="28"/>
          <w:lang w:eastAsia="ru-RU"/>
        </w:rPr>
      </w:pPr>
      <w:r w:rsidRPr="009F341A">
        <w:rPr>
          <w:rFonts w:ascii="Times New Roman" w:hAnsi="Times New Roman" w:cs="Times New Roman"/>
          <w:sz w:val="28"/>
          <w:szCs w:val="28"/>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bookmarkStart w:id="17" w:name="_Toc409691630"/>
      <w:bookmarkStart w:id="18" w:name="_Toc410653955"/>
      <w:bookmarkStart w:id="19" w:name="_Toc284663339"/>
    </w:p>
    <w:p w:rsidR="009F341A" w:rsidRPr="00DF312A" w:rsidRDefault="009F341A" w:rsidP="00BA6A02">
      <w:pPr>
        <w:spacing w:after="0"/>
        <w:jc w:val="both"/>
        <w:rPr>
          <w:rFonts w:ascii="Times New Roman" w:hAnsi="Times New Roman" w:cs="Times New Roman"/>
          <w:b/>
          <w:i/>
          <w:sz w:val="36"/>
          <w:szCs w:val="28"/>
          <w:u w:val="single"/>
          <w:lang w:eastAsia="ru-RU"/>
        </w:rPr>
      </w:pPr>
      <w:r w:rsidRPr="00DF312A">
        <w:rPr>
          <w:rFonts w:ascii="Times New Roman" w:hAnsi="Times New Roman" w:cs="Times New Roman"/>
          <w:b/>
          <w:i/>
          <w:sz w:val="36"/>
          <w:szCs w:val="28"/>
          <w:u w:val="single"/>
          <w:lang w:eastAsia="ru-RU"/>
        </w:rPr>
        <w:lastRenderedPageBreak/>
        <w:t xml:space="preserve">Иностранный язык </w:t>
      </w:r>
      <w:bookmarkEnd w:id="17"/>
      <w:bookmarkEnd w:id="18"/>
      <w:bookmarkEnd w:id="19"/>
      <w:r w:rsidR="00B56F63" w:rsidRPr="00DF312A">
        <w:rPr>
          <w:rFonts w:ascii="Times New Roman" w:hAnsi="Times New Roman" w:cs="Times New Roman"/>
          <w:b/>
          <w:i/>
          <w:sz w:val="36"/>
          <w:szCs w:val="28"/>
          <w:u w:val="single"/>
          <w:lang w:eastAsia="ru-RU"/>
        </w:rPr>
        <w:t>(немецкий)</w:t>
      </w:r>
    </w:p>
    <w:p w:rsidR="00B56F63" w:rsidRPr="00165A23" w:rsidRDefault="00B56F63" w:rsidP="00BA6A02">
      <w:pPr>
        <w:spacing w:after="0"/>
        <w:jc w:val="both"/>
        <w:rPr>
          <w:rFonts w:ascii="Times New Roman" w:hAnsi="Times New Roman" w:cs="Times New Roman"/>
          <w:b/>
          <w:i/>
          <w:sz w:val="32"/>
          <w:szCs w:val="28"/>
        </w:rPr>
      </w:pPr>
      <w:bookmarkStart w:id="20" w:name="_Toc409691632"/>
      <w:bookmarkStart w:id="21" w:name="_Toc410653957"/>
      <w:bookmarkStart w:id="22" w:name="_Toc284663341"/>
      <w:r w:rsidRPr="00165A23">
        <w:rPr>
          <w:rFonts w:ascii="Times New Roman" w:hAnsi="Times New Roman" w:cs="Times New Roman"/>
          <w:b/>
          <w:i/>
          <w:sz w:val="32"/>
          <w:szCs w:val="28"/>
        </w:rPr>
        <w:t>Коммуникативные умения.</w:t>
      </w:r>
    </w:p>
    <w:p w:rsidR="00B56F63" w:rsidRPr="00165A23" w:rsidRDefault="00B56F63" w:rsidP="00BA6A02">
      <w:pPr>
        <w:spacing w:after="0"/>
        <w:jc w:val="both"/>
        <w:rPr>
          <w:rFonts w:ascii="Times New Roman" w:hAnsi="Times New Roman" w:cs="Times New Roman"/>
          <w:b/>
          <w:i/>
          <w:sz w:val="32"/>
          <w:szCs w:val="28"/>
        </w:rPr>
      </w:pPr>
      <w:r w:rsidRPr="00165A23">
        <w:rPr>
          <w:rFonts w:ascii="Times New Roman" w:hAnsi="Times New Roman" w:cs="Times New Roman"/>
          <w:b/>
          <w:i/>
          <w:sz w:val="32"/>
          <w:szCs w:val="28"/>
        </w:rPr>
        <w:t>Говорение. Диалогическая речь.</w:t>
      </w:r>
    </w:p>
    <w:p w:rsid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b/>
          <w:i/>
          <w:sz w:val="28"/>
          <w:szCs w:val="28"/>
        </w:rPr>
        <w:t>Выпускник научится:</w:t>
      </w:r>
    </w:p>
    <w:p w:rsid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вести </w:t>
      </w:r>
      <w:r w:rsidRPr="00B56F63">
        <w:rPr>
          <w:rFonts w:ascii="Times New Roman" w:hAnsi="Times New Roman" w:cs="Times New Roman"/>
          <w:sz w:val="28"/>
          <w:szCs w:val="28"/>
          <w:u w:val="single"/>
        </w:rPr>
        <w:t>диалог этикетного характера</w:t>
      </w:r>
      <w:r w:rsidRPr="00B56F63">
        <w:rPr>
          <w:rFonts w:ascii="Times New Roman" w:hAnsi="Times New Roman" w:cs="Times New Roman"/>
          <w:sz w:val="28"/>
          <w:szCs w:val="28"/>
        </w:rPr>
        <w:t xml:space="preserve"> в стандартных ситуациях общения (уметь поздороваться, представиться, обратиться, поблагодарить и т.д.), используя соответствующие формулы речевого этикета;</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вести </w:t>
      </w:r>
      <w:r w:rsidRPr="00B56F63">
        <w:rPr>
          <w:rFonts w:ascii="Times New Roman" w:hAnsi="Times New Roman" w:cs="Times New Roman"/>
          <w:sz w:val="28"/>
          <w:szCs w:val="28"/>
          <w:u w:val="single"/>
        </w:rPr>
        <w:t>диалог-расспрос,  диалог</w:t>
      </w:r>
      <w:r w:rsidRPr="00B56F63">
        <w:rPr>
          <w:rFonts w:ascii="Times New Roman" w:hAnsi="Times New Roman" w:cs="Times New Roman"/>
          <w:sz w:val="28"/>
          <w:szCs w:val="28"/>
        </w:rPr>
        <w:t xml:space="preserve">- </w:t>
      </w:r>
      <w:r w:rsidRPr="00B56F63">
        <w:rPr>
          <w:rFonts w:ascii="Times New Roman" w:hAnsi="Times New Roman" w:cs="Times New Roman"/>
          <w:sz w:val="28"/>
          <w:szCs w:val="28"/>
          <w:u w:val="single"/>
        </w:rPr>
        <w:t>побуждение к действию</w:t>
      </w:r>
      <w:r w:rsidRPr="00B56F63">
        <w:rPr>
          <w:rFonts w:ascii="Times New Roman" w:hAnsi="Times New Roman" w:cs="Times New Roman"/>
          <w:sz w:val="28"/>
          <w:szCs w:val="28"/>
        </w:rPr>
        <w:t xml:space="preserve">, </w:t>
      </w:r>
      <w:r w:rsidRPr="00B56F63">
        <w:rPr>
          <w:rFonts w:ascii="Times New Roman" w:hAnsi="Times New Roman" w:cs="Times New Roman"/>
          <w:sz w:val="28"/>
          <w:szCs w:val="28"/>
          <w:u w:val="single"/>
        </w:rPr>
        <w:t>диалог-обмен мнениями,</w:t>
      </w:r>
      <w:r w:rsidRPr="00B56F63">
        <w:rPr>
          <w:rFonts w:ascii="Times New Roman" w:hAnsi="Times New Roman" w:cs="Times New Roman"/>
          <w:sz w:val="28"/>
          <w:szCs w:val="28"/>
        </w:rPr>
        <w:t xml:space="preserve"> используя оценочные суждения, переходя с позиции спрашивающего на позицию говорящего. Объём диалога - до 4-5реплик со стороны каждого учащегося. Продолжительность диалога 1,5- 2 минуты; - что-либо утверждать и обосновывать сказанное, т.е. решать комплексные коммуникативные задачи типа «Вырази своё мнение и обоснуй его» или « Сообщи партнёру о …и вырази своё отношение к услышанному от него» и т.д. - выражать просьбу, совет, приглашение к совместному действию. </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имеет возможность научиться: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вести групповое обсуждение (унисон, спор): включаться в беседу, поддерживать её, проявлять заинтересованность, удивление и т.п. ( с опорой на образец или без него);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брать и давать интервью.</w:t>
      </w:r>
    </w:p>
    <w:p w:rsidR="00B56F63" w:rsidRPr="00165A23" w:rsidRDefault="00B56F63" w:rsidP="00BA6A02">
      <w:pPr>
        <w:spacing w:after="0"/>
        <w:jc w:val="both"/>
        <w:rPr>
          <w:rFonts w:ascii="Times New Roman" w:hAnsi="Times New Roman" w:cs="Times New Roman"/>
          <w:b/>
          <w:i/>
          <w:sz w:val="32"/>
          <w:szCs w:val="28"/>
        </w:rPr>
      </w:pPr>
      <w:r w:rsidRPr="00165A23">
        <w:rPr>
          <w:rFonts w:ascii="Times New Roman" w:hAnsi="Times New Roman" w:cs="Times New Roman"/>
          <w:b/>
          <w:i/>
          <w:sz w:val="32"/>
          <w:szCs w:val="28"/>
        </w:rPr>
        <w:t>Говорение. Монологическая речь.</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Выпускник научится:</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решать комплексные коммуникативные задачи: сообщать и описывать, рассказывать и характеризовать с опорой на текст;</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делать краткие высказывания в русле основных тем и сфер общения: семейно- бытовой, учебно-трудовой, социокультурной применительно к своей стране, стране изучаемого языка, например, о своей семье, других людях, учебном заведении, природе, охране окружающей среды, спорте, городе, стране изучаемого языка, своей родине, проблемах молодёжи, проведении свободного времени, средствах массовой информации, будущей работе и др. Объём высказывания до 10-12 фраз, продолжительность монолога 1-1,5 минуты; </w:t>
      </w:r>
    </w:p>
    <w:p w:rsid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передавать основное содержание прочитанного текста с опорой или без опоры на текст/ключевые слова/план/вопросы. </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имеет возможность научиться: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кратко описывать что- либо или рассказывать о чём- либо, давая на элементарном уровне оценку прочитанной/увиденной/прослушанной информации с точки зрения её новизны или значимостидля учащегося, например, интересно- не интересно, нравится - не нравится;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lastRenderedPageBreak/>
        <w:t>- строить рассуждение по схеме: тезис</w:t>
      </w:r>
      <w:r w:rsidR="00ED540B">
        <w:rPr>
          <w:rFonts w:ascii="Times New Roman" w:hAnsi="Times New Roman" w:cs="Times New Roman"/>
          <w:sz w:val="28"/>
          <w:szCs w:val="28"/>
        </w:rPr>
        <w:t xml:space="preserve"> </w:t>
      </w:r>
      <w:r w:rsidRPr="00B56F63">
        <w:rPr>
          <w:rFonts w:ascii="Times New Roman" w:hAnsi="Times New Roman" w:cs="Times New Roman"/>
          <w:sz w:val="28"/>
          <w:szCs w:val="28"/>
        </w:rPr>
        <w:t xml:space="preserve">+ аргумент + резюме, т.е. что-то охарактеризовать, обосновать; - кратко высказываться без предварительной подготовки на заданную тему в связи с предложенной ситуацией общения; </w:t>
      </w:r>
    </w:p>
    <w:p w:rsidR="003874F7"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кратко излагать результаты выполненной проектной работы.</w:t>
      </w:r>
    </w:p>
    <w:p w:rsidR="00B56F63" w:rsidRPr="00165A23" w:rsidRDefault="00B56F63" w:rsidP="00BA6A02">
      <w:pPr>
        <w:spacing w:after="0"/>
        <w:jc w:val="both"/>
        <w:rPr>
          <w:rFonts w:ascii="Times New Roman" w:hAnsi="Times New Roman" w:cs="Times New Roman"/>
          <w:b/>
          <w:i/>
          <w:sz w:val="32"/>
          <w:szCs w:val="28"/>
        </w:rPr>
      </w:pPr>
      <w:r w:rsidRPr="00165A23">
        <w:rPr>
          <w:rFonts w:ascii="Times New Roman" w:hAnsi="Times New Roman" w:cs="Times New Roman"/>
          <w:b/>
          <w:i/>
          <w:sz w:val="32"/>
          <w:szCs w:val="28"/>
        </w:rPr>
        <w:t>Аудирование.</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научится: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воспринимать на слух и понимать на слух монологическое или диалогическое сообщение, относящееся к разным коммуникативным типам речи (описание, сообщение, рассказ, интервью), содержащее отдельные незнакомые слова, о значении которых можно догадаться по контексту или сходству слов с родным или первым иностранным языком, время звучания текста - до 1 минуты;</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понимать основное содержание несложных аутентичных текстов, содержащих небольшое количество незнакомой лексики, время звучания текстов - до 1,5 минуты;</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понимать на слух аутентичные тексты прагматического характера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прогноз погоды, объявления на вокзале, рекламу и т.д.) и выбрать нужную информацию, время звучания текстов - до 1,5 минуты.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b/>
          <w:i/>
          <w:sz w:val="28"/>
          <w:szCs w:val="28"/>
        </w:rPr>
        <w:t>Выпускник имеет возможность научиться:</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выделять основную мысль в воспринимаемом на слух тексте;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отделять в тексте, воспринимаемом на слух, главные факты от второстепенных;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использовать контекстуальную или языковую догадку при восприятии на слух текстов, содержащих незнакомые слова;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игнорировать незнакомые языковые явления, несущественные для понимания основного содержания, воспринимаемого на слух текста. </w:t>
      </w:r>
    </w:p>
    <w:p w:rsidR="00B56F63" w:rsidRPr="00165A23" w:rsidRDefault="00B56F63" w:rsidP="00BA6A02">
      <w:pPr>
        <w:spacing w:after="0"/>
        <w:jc w:val="both"/>
        <w:rPr>
          <w:rFonts w:ascii="Times New Roman" w:hAnsi="Times New Roman" w:cs="Times New Roman"/>
          <w:b/>
          <w:i/>
          <w:sz w:val="32"/>
          <w:szCs w:val="28"/>
        </w:rPr>
      </w:pPr>
      <w:r w:rsidRPr="00165A23">
        <w:rPr>
          <w:rFonts w:ascii="Times New Roman" w:hAnsi="Times New Roman" w:cs="Times New Roman"/>
          <w:b/>
          <w:i/>
          <w:sz w:val="32"/>
          <w:szCs w:val="28"/>
        </w:rPr>
        <w:t>Чтение.</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научится: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понимать основное содержание несложных аутентичных текстов с ориентацией на выделенное в программе предметное содержание, включающее некоторое количество </w:t>
      </w:r>
      <w:r>
        <w:rPr>
          <w:rFonts w:ascii="Times New Roman" w:hAnsi="Times New Roman" w:cs="Times New Roman"/>
          <w:sz w:val="28"/>
          <w:szCs w:val="28"/>
        </w:rPr>
        <w:t xml:space="preserve">незнакомых слов, объём текстов </w:t>
      </w:r>
      <w:r w:rsidRPr="00B56F63">
        <w:rPr>
          <w:rFonts w:ascii="Times New Roman" w:hAnsi="Times New Roman" w:cs="Times New Roman"/>
          <w:sz w:val="28"/>
          <w:szCs w:val="28"/>
        </w:rPr>
        <w:t xml:space="preserve"> 600-700 слов; </w:t>
      </w:r>
    </w:p>
    <w:p w:rsidR="00C8328B" w:rsidRPr="00165A2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просмотреть аутентичный текст или несколько коротких текстов и выбрать необходимую информацию, объём текста - около 350 слов; </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Выпускник имеет возможность научиться:</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полностью понимать несложные аутентичные тексты , построенные в основном на изученном языковом материале, с использованием различных приёмов смысловой переработки текста ( языковой догадки, выборочного перевода) и оценки полученной информации, объём теста - около 500 слов;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найти в процессе чтения основную мысль, (идею) текста, разграничить существенные и второстепенные факты в содержании текста, проанализировать отдельные места;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lastRenderedPageBreak/>
        <w:t xml:space="preserve">- пользоваться в процессе чтения сносками, лингвострановедческим комментарием к тексту, грамматическим справочником. </w:t>
      </w:r>
    </w:p>
    <w:p w:rsidR="00B56F63" w:rsidRPr="00165A23" w:rsidRDefault="00B56F63" w:rsidP="00BA6A02">
      <w:pPr>
        <w:spacing w:after="0"/>
        <w:jc w:val="both"/>
        <w:rPr>
          <w:rFonts w:ascii="Times New Roman" w:hAnsi="Times New Roman" w:cs="Times New Roman"/>
          <w:b/>
          <w:i/>
          <w:sz w:val="32"/>
          <w:szCs w:val="28"/>
        </w:rPr>
      </w:pPr>
      <w:r w:rsidRPr="00165A23">
        <w:rPr>
          <w:rFonts w:ascii="Times New Roman" w:hAnsi="Times New Roman" w:cs="Times New Roman"/>
          <w:b/>
          <w:i/>
          <w:sz w:val="32"/>
          <w:szCs w:val="28"/>
        </w:rPr>
        <w:t>Письменная речь.</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научится: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писать личное письмо в ответ на письмо-стимул с употреблением формул речевого этикета, принятых в стране изучаемого языка, объём личного письма - 100-140 слов, включая адрес;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написать поздравительную открытку, выражать пожелания (объёмом 30-40</w:t>
      </w:r>
      <w:r w:rsidR="00E74FD3">
        <w:rPr>
          <w:rFonts w:ascii="Times New Roman" w:hAnsi="Times New Roman" w:cs="Times New Roman"/>
          <w:sz w:val="28"/>
          <w:szCs w:val="28"/>
        </w:rPr>
        <w:t xml:space="preserve"> </w:t>
      </w:r>
      <w:r w:rsidRPr="00B56F63">
        <w:rPr>
          <w:rFonts w:ascii="Times New Roman" w:hAnsi="Times New Roman" w:cs="Times New Roman"/>
          <w:sz w:val="28"/>
          <w:szCs w:val="28"/>
        </w:rPr>
        <w:t xml:space="preserve">слов), включая адрес); </w:t>
      </w:r>
    </w:p>
    <w:p w:rsidR="00874167"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заполнять анкеты, формуляры.</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Выпускник имеет возможность научиться:</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делать выписки из текста для их дальнейшего использования в собственных высказываниях; - составлять план / тезисы устного или письменного сообщения;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кратко излагать в письменном виде результаты своей проектной деятельности;</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писать небольшие письменные высказывания с опорой на образец.</w:t>
      </w:r>
    </w:p>
    <w:p w:rsidR="00B56F63" w:rsidRPr="00165A23" w:rsidRDefault="00B56F63" w:rsidP="00BA6A02">
      <w:pPr>
        <w:spacing w:after="0"/>
        <w:jc w:val="both"/>
        <w:rPr>
          <w:rFonts w:ascii="Times New Roman" w:hAnsi="Times New Roman" w:cs="Times New Roman"/>
          <w:b/>
          <w:i/>
          <w:sz w:val="32"/>
          <w:szCs w:val="28"/>
        </w:rPr>
      </w:pPr>
      <w:r w:rsidRPr="00165A23">
        <w:rPr>
          <w:rFonts w:ascii="Times New Roman" w:hAnsi="Times New Roman" w:cs="Times New Roman"/>
          <w:b/>
          <w:i/>
          <w:sz w:val="32"/>
          <w:szCs w:val="28"/>
        </w:rPr>
        <w:t>Языковая компетентность (владение языковыми средствами).</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b/>
          <w:i/>
          <w:sz w:val="28"/>
          <w:szCs w:val="28"/>
        </w:rPr>
        <w:t>Выпускник научится</w:t>
      </w:r>
      <w:r w:rsidRPr="00B56F63">
        <w:rPr>
          <w:rFonts w:ascii="Times New Roman" w:hAnsi="Times New Roman" w:cs="Times New Roman"/>
          <w:sz w:val="28"/>
          <w:szCs w:val="28"/>
        </w:rPr>
        <w:t xml:space="preserve">: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адекватно произносить и различать на слух все звуки немецкого языка, соблюдая ударение и интонацию в словах и фразах; </w:t>
      </w:r>
    </w:p>
    <w:p w:rsid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соблюдать ритмико-интонационные навыки произношения различных типов предложений.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b/>
          <w:i/>
          <w:sz w:val="28"/>
          <w:szCs w:val="28"/>
        </w:rPr>
        <w:t>Выпускник имеет возможность научиться:</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выражать модальные значения, чувства и эмоции с помощью интонации </w:t>
      </w:r>
    </w:p>
    <w:p w:rsidR="00B56F63" w:rsidRPr="00165A23" w:rsidRDefault="00B56F63" w:rsidP="00BA6A02">
      <w:pPr>
        <w:spacing w:after="0"/>
        <w:jc w:val="both"/>
        <w:rPr>
          <w:rFonts w:ascii="Times New Roman" w:hAnsi="Times New Roman" w:cs="Times New Roman"/>
          <w:b/>
          <w:i/>
          <w:sz w:val="32"/>
          <w:szCs w:val="28"/>
        </w:rPr>
      </w:pPr>
      <w:r w:rsidRPr="00165A23">
        <w:rPr>
          <w:rFonts w:ascii="Times New Roman" w:hAnsi="Times New Roman" w:cs="Times New Roman"/>
          <w:b/>
          <w:i/>
          <w:sz w:val="32"/>
          <w:szCs w:val="28"/>
        </w:rPr>
        <w:t>Орфография.</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научится: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правильно читать и писать слова и применять их в рамках изучаемого лексико-грамматического материала.</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Выпускник имеет возможность научиться:</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правильно писать на слух учебные диктанты, построенные на знакомом лексическом и грамматическом материале. </w:t>
      </w:r>
    </w:p>
    <w:p w:rsidR="00B56F63" w:rsidRPr="00165A23" w:rsidRDefault="00B56F63" w:rsidP="00BA6A02">
      <w:pPr>
        <w:spacing w:after="0"/>
        <w:jc w:val="both"/>
        <w:rPr>
          <w:rFonts w:ascii="Times New Roman" w:hAnsi="Times New Roman" w:cs="Times New Roman"/>
          <w:i/>
          <w:sz w:val="32"/>
          <w:szCs w:val="28"/>
        </w:rPr>
      </w:pPr>
      <w:r w:rsidRPr="00165A23">
        <w:rPr>
          <w:rFonts w:ascii="Times New Roman" w:hAnsi="Times New Roman" w:cs="Times New Roman"/>
          <w:b/>
          <w:i/>
          <w:sz w:val="32"/>
          <w:szCs w:val="28"/>
        </w:rPr>
        <w:t>Лексическая сторона речи.</w:t>
      </w:r>
    </w:p>
    <w:p w:rsidR="00B56F63" w:rsidRPr="00B56F63" w:rsidRDefault="00B56F63" w:rsidP="00BA6A02">
      <w:pPr>
        <w:spacing w:after="0"/>
        <w:jc w:val="both"/>
        <w:rPr>
          <w:rFonts w:ascii="Times New Roman" w:hAnsi="Times New Roman" w:cs="Times New Roman"/>
          <w:sz w:val="28"/>
          <w:szCs w:val="28"/>
        </w:rPr>
      </w:pPr>
      <w:r>
        <w:rPr>
          <w:rFonts w:ascii="Times New Roman" w:hAnsi="Times New Roman" w:cs="Times New Roman"/>
          <w:sz w:val="28"/>
          <w:szCs w:val="28"/>
        </w:rPr>
        <w:t xml:space="preserve">К концу обучения </w:t>
      </w:r>
      <w:r w:rsidRPr="00B56F63">
        <w:rPr>
          <w:rFonts w:ascii="Times New Roman" w:hAnsi="Times New Roman" w:cs="Times New Roman"/>
          <w:sz w:val="28"/>
          <w:szCs w:val="28"/>
        </w:rPr>
        <w:t>продуктивный лексический минимум составляет 1000-1200 лексиче</w:t>
      </w:r>
      <w:r w:rsidRPr="00B56F63">
        <w:rPr>
          <w:rFonts w:ascii="Times New Roman" w:hAnsi="Times New Roman" w:cs="Times New Roman"/>
          <w:sz w:val="28"/>
          <w:szCs w:val="28"/>
        </w:rPr>
        <w:softHyphen/>
        <w:t>ских единиц, характеризующих отобранные предметы речи.</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Данный минимум включает лексику, усвоен</w:t>
      </w:r>
      <w:r w:rsidRPr="00B56F63">
        <w:rPr>
          <w:rFonts w:ascii="Times New Roman" w:hAnsi="Times New Roman" w:cs="Times New Roman"/>
          <w:sz w:val="28"/>
          <w:szCs w:val="28"/>
        </w:rPr>
        <w:softHyphen/>
        <w:t>ную на первой ступени, а также новые слова и речевые клише, новые значения известных уча</w:t>
      </w:r>
      <w:r w:rsidRPr="00B56F63">
        <w:rPr>
          <w:rFonts w:ascii="Times New Roman" w:hAnsi="Times New Roman" w:cs="Times New Roman"/>
          <w:sz w:val="28"/>
          <w:szCs w:val="28"/>
        </w:rPr>
        <w:softHyphen/>
        <w:t>щимся многозначных слов.</w:t>
      </w:r>
    </w:p>
    <w:p w:rsidR="00B56F63" w:rsidRPr="00B56F63" w:rsidRDefault="00B56F63" w:rsidP="00BA6A02">
      <w:pPr>
        <w:spacing w:after="0"/>
        <w:jc w:val="both"/>
        <w:rPr>
          <w:rFonts w:ascii="Times New Roman" w:hAnsi="Times New Roman" w:cs="Times New Roman"/>
          <w:sz w:val="28"/>
          <w:szCs w:val="28"/>
        </w:rPr>
      </w:pPr>
      <w:r>
        <w:rPr>
          <w:rFonts w:ascii="Times New Roman" w:hAnsi="Times New Roman" w:cs="Times New Roman"/>
          <w:spacing w:val="-3"/>
          <w:sz w:val="28"/>
          <w:szCs w:val="28"/>
        </w:rPr>
        <w:t>Обу</w:t>
      </w:r>
      <w:r w:rsidRPr="00B56F63">
        <w:rPr>
          <w:rFonts w:ascii="Times New Roman" w:hAnsi="Times New Roman" w:cs="Times New Roman"/>
          <w:spacing w:val="-3"/>
          <w:sz w:val="28"/>
          <w:szCs w:val="28"/>
        </w:rPr>
        <w:t>ча</w:t>
      </w:r>
      <w:r>
        <w:rPr>
          <w:rFonts w:ascii="Times New Roman" w:hAnsi="Times New Roman" w:cs="Times New Roman"/>
          <w:spacing w:val="-3"/>
          <w:sz w:val="28"/>
          <w:szCs w:val="28"/>
        </w:rPr>
        <w:t>ю</w:t>
      </w:r>
      <w:r w:rsidRPr="00B56F63">
        <w:rPr>
          <w:rFonts w:ascii="Times New Roman" w:hAnsi="Times New Roman" w:cs="Times New Roman"/>
          <w:spacing w:val="-3"/>
          <w:sz w:val="28"/>
          <w:szCs w:val="28"/>
        </w:rPr>
        <w:t>щиеся должны овладеть следующими сло</w:t>
      </w:r>
      <w:r w:rsidRPr="00B56F63">
        <w:rPr>
          <w:rFonts w:ascii="Times New Roman" w:hAnsi="Times New Roman" w:cs="Times New Roman"/>
          <w:spacing w:val="-3"/>
          <w:sz w:val="28"/>
          <w:szCs w:val="28"/>
        </w:rPr>
        <w:softHyphen/>
      </w:r>
      <w:r w:rsidRPr="00B56F63">
        <w:rPr>
          <w:rFonts w:ascii="Times New Roman" w:hAnsi="Times New Roman" w:cs="Times New Roman"/>
          <w:sz w:val="28"/>
          <w:szCs w:val="28"/>
        </w:rPr>
        <w:t>вообразовательными средствами для создания и расширения потенциального словаря:</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z w:val="28"/>
          <w:szCs w:val="28"/>
        </w:rPr>
        <w:t>а) аффиксацией:</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z w:val="28"/>
          <w:szCs w:val="28"/>
        </w:rPr>
        <w:lastRenderedPageBreak/>
        <w:t>суффиксами имён существительных: -</w:t>
      </w:r>
      <w:r w:rsidRPr="00DF449A">
        <w:rPr>
          <w:rFonts w:ascii="Times New Roman" w:hAnsi="Times New Roman" w:cs="Times New Roman"/>
          <w:sz w:val="28"/>
          <w:szCs w:val="28"/>
          <w:lang w:val="en-US"/>
        </w:rPr>
        <w:t>ist</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ung</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keit</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heit</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um</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or</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ik</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e</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ie</w:t>
      </w:r>
      <w:r w:rsidRPr="00DF449A">
        <w:rPr>
          <w:rFonts w:ascii="Times New Roman" w:hAnsi="Times New Roman" w:cs="Times New Roman"/>
          <w:sz w:val="28"/>
          <w:szCs w:val="28"/>
        </w:rPr>
        <w:t>;</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z w:val="28"/>
          <w:szCs w:val="28"/>
        </w:rPr>
        <w:t>суффиксами имён прилага</w:t>
      </w:r>
      <w:r w:rsidRPr="00DF449A">
        <w:rPr>
          <w:rFonts w:ascii="Times New Roman" w:hAnsi="Times New Roman" w:cs="Times New Roman"/>
          <w:sz w:val="28"/>
          <w:szCs w:val="28"/>
        </w:rPr>
        <w:softHyphen/>
      </w:r>
      <w:r w:rsidRPr="00DF449A">
        <w:rPr>
          <w:rFonts w:ascii="Times New Roman" w:hAnsi="Times New Roman" w:cs="Times New Roman"/>
          <w:spacing w:val="-3"/>
          <w:sz w:val="28"/>
          <w:szCs w:val="28"/>
        </w:rPr>
        <w:t>тельных: -</w:t>
      </w:r>
      <w:r w:rsidRPr="00DF449A">
        <w:rPr>
          <w:rFonts w:ascii="Times New Roman" w:hAnsi="Times New Roman" w:cs="Times New Roman"/>
          <w:spacing w:val="-3"/>
          <w:sz w:val="28"/>
          <w:szCs w:val="28"/>
          <w:lang w:val="en-US"/>
        </w:rPr>
        <w:t>ig</w:t>
      </w:r>
      <w:r w:rsidRPr="00DF449A">
        <w:rPr>
          <w:rFonts w:ascii="Times New Roman" w:hAnsi="Times New Roman" w:cs="Times New Roman"/>
          <w:spacing w:val="-3"/>
          <w:sz w:val="28"/>
          <w:szCs w:val="28"/>
        </w:rPr>
        <w:t>, -</w:t>
      </w:r>
      <w:r w:rsidRPr="00DF449A">
        <w:rPr>
          <w:rFonts w:ascii="Times New Roman" w:hAnsi="Times New Roman" w:cs="Times New Roman"/>
          <w:spacing w:val="-3"/>
          <w:sz w:val="28"/>
          <w:szCs w:val="28"/>
          <w:lang w:val="en-US"/>
        </w:rPr>
        <w:t>lich</w:t>
      </w:r>
      <w:r w:rsidRPr="00DF449A">
        <w:rPr>
          <w:rFonts w:ascii="Times New Roman" w:hAnsi="Times New Roman" w:cs="Times New Roman"/>
          <w:spacing w:val="-3"/>
          <w:sz w:val="28"/>
          <w:szCs w:val="28"/>
        </w:rPr>
        <w:t>, -</w:t>
      </w:r>
      <w:r w:rsidRPr="00DF449A">
        <w:rPr>
          <w:rFonts w:ascii="Times New Roman" w:hAnsi="Times New Roman" w:cs="Times New Roman"/>
          <w:spacing w:val="-3"/>
          <w:sz w:val="28"/>
          <w:szCs w:val="28"/>
          <w:lang w:val="en-US"/>
        </w:rPr>
        <w:t>los</w:t>
      </w:r>
      <w:r w:rsidRPr="00DF449A">
        <w:rPr>
          <w:rFonts w:ascii="Times New Roman" w:hAnsi="Times New Roman" w:cs="Times New Roman"/>
          <w:spacing w:val="-3"/>
          <w:sz w:val="28"/>
          <w:szCs w:val="28"/>
        </w:rPr>
        <w:t>, -</w:t>
      </w:r>
      <w:r w:rsidRPr="00DF449A">
        <w:rPr>
          <w:rFonts w:ascii="Times New Roman" w:hAnsi="Times New Roman" w:cs="Times New Roman"/>
          <w:spacing w:val="-3"/>
          <w:sz w:val="28"/>
          <w:szCs w:val="28"/>
          <w:lang w:val="en-US"/>
        </w:rPr>
        <w:t>sam</w:t>
      </w:r>
      <w:r w:rsidRPr="00DF449A">
        <w:rPr>
          <w:rFonts w:ascii="Times New Roman" w:hAnsi="Times New Roman" w:cs="Times New Roman"/>
          <w:spacing w:val="-3"/>
          <w:sz w:val="28"/>
          <w:szCs w:val="28"/>
        </w:rPr>
        <w:t>, -</w:t>
      </w:r>
      <w:r w:rsidRPr="00DF449A">
        <w:rPr>
          <w:rFonts w:ascii="Times New Roman" w:hAnsi="Times New Roman" w:cs="Times New Roman"/>
          <w:spacing w:val="-3"/>
          <w:sz w:val="28"/>
          <w:szCs w:val="28"/>
          <w:lang w:val="en-US"/>
        </w:rPr>
        <w:t>bar</w:t>
      </w:r>
      <w:r w:rsidRPr="00DF449A">
        <w:rPr>
          <w:rFonts w:ascii="Times New Roman" w:hAnsi="Times New Roman" w:cs="Times New Roman"/>
          <w:spacing w:val="-3"/>
          <w:sz w:val="28"/>
          <w:szCs w:val="28"/>
        </w:rPr>
        <w:t>;</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z w:val="28"/>
          <w:szCs w:val="28"/>
        </w:rPr>
        <w:t xml:space="preserve">префиксами существительных и прилагательных: </w:t>
      </w:r>
      <w:r w:rsidRPr="00DF449A">
        <w:rPr>
          <w:rFonts w:ascii="Times New Roman" w:hAnsi="Times New Roman" w:cs="Times New Roman"/>
          <w:sz w:val="28"/>
          <w:szCs w:val="28"/>
          <w:lang w:val="en-US"/>
        </w:rPr>
        <w:t>un</w:t>
      </w:r>
      <w:r w:rsidRPr="00DF449A">
        <w:rPr>
          <w:rFonts w:ascii="Times New Roman" w:hAnsi="Times New Roman" w:cs="Times New Roman"/>
          <w:sz w:val="28"/>
          <w:szCs w:val="28"/>
        </w:rPr>
        <w:t xml:space="preserve">-,  </w:t>
      </w:r>
      <w:r w:rsidRPr="00DF449A">
        <w:rPr>
          <w:rFonts w:ascii="Times New Roman" w:hAnsi="Times New Roman" w:cs="Times New Roman"/>
          <w:sz w:val="28"/>
          <w:szCs w:val="28"/>
          <w:lang w:val="en-US"/>
        </w:rPr>
        <w:t>mis</w:t>
      </w:r>
      <w:r w:rsidRPr="00DF449A">
        <w:rPr>
          <w:rFonts w:ascii="Times New Roman" w:hAnsi="Times New Roman" w:cs="Times New Roman"/>
          <w:sz w:val="28"/>
          <w:szCs w:val="28"/>
        </w:rPr>
        <w:t>-;  префиксами существительных и глаголов: -</w:t>
      </w:r>
      <w:r w:rsidRPr="00DF449A">
        <w:rPr>
          <w:rFonts w:ascii="Times New Roman" w:hAnsi="Times New Roman" w:cs="Times New Roman"/>
          <w:sz w:val="28"/>
          <w:szCs w:val="28"/>
          <w:lang w:val="en-US"/>
        </w:rPr>
        <w:t>vor</w:t>
      </w:r>
      <w:r w:rsidRPr="00DF449A">
        <w:rPr>
          <w:rFonts w:ascii="Times New Roman" w:hAnsi="Times New Roman" w:cs="Times New Roman"/>
          <w:sz w:val="28"/>
          <w:szCs w:val="28"/>
        </w:rPr>
        <w:t>, -</w:t>
      </w:r>
      <w:r w:rsidRPr="00DF449A">
        <w:rPr>
          <w:rFonts w:ascii="Times New Roman" w:hAnsi="Times New Roman" w:cs="Times New Roman"/>
          <w:sz w:val="28"/>
          <w:szCs w:val="28"/>
          <w:lang w:val="en-US"/>
        </w:rPr>
        <w:t>mit</w:t>
      </w:r>
      <w:r w:rsidRPr="00DF449A">
        <w:rPr>
          <w:rFonts w:ascii="Times New Roman" w:hAnsi="Times New Roman" w:cs="Times New Roman"/>
          <w:sz w:val="28"/>
          <w:szCs w:val="28"/>
        </w:rPr>
        <w:t>;</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z w:val="28"/>
          <w:szCs w:val="28"/>
        </w:rPr>
        <w:t xml:space="preserve"> отделяемые и неотделяемые приставки глаголов;</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pacing w:val="-4"/>
          <w:sz w:val="28"/>
          <w:szCs w:val="28"/>
        </w:rPr>
        <w:t>б)</w:t>
      </w:r>
      <w:r w:rsidRPr="00DF449A">
        <w:rPr>
          <w:rFonts w:ascii="Times New Roman" w:hAnsi="Times New Roman" w:cs="Times New Roman"/>
          <w:sz w:val="28"/>
          <w:szCs w:val="28"/>
        </w:rPr>
        <w:tab/>
      </w:r>
      <w:r w:rsidRPr="00DF449A">
        <w:rPr>
          <w:rFonts w:ascii="Times New Roman" w:hAnsi="Times New Roman" w:cs="Times New Roman"/>
          <w:spacing w:val="-2"/>
          <w:sz w:val="28"/>
          <w:szCs w:val="28"/>
        </w:rPr>
        <w:t>конверсией( переходом одной части речи в другую):</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z w:val="28"/>
          <w:szCs w:val="28"/>
        </w:rPr>
        <w:t xml:space="preserve"> существительные от  прилагательных: </w:t>
      </w:r>
      <w:r w:rsidRPr="00DF449A">
        <w:rPr>
          <w:rFonts w:ascii="Times New Roman" w:hAnsi="Times New Roman" w:cs="Times New Roman"/>
          <w:sz w:val="28"/>
          <w:szCs w:val="28"/>
          <w:lang w:val="en-US"/>
        </w:rPr>
        <w:t>dasGrun</w:t>
      </w:r>
      <w:r w:rsidRPr="00DF449A">
        <w:rPr>
          <w:rFonts w:ascii="Times New Roman" w:hAnsi="Times New Roman" w:cs="Times New Roman"/>
          <w:sz w:val="28"/>
          <w:szCs w:val="28"/>
        </w:rPr>
        <w:t xml:space="preserve">, </w:t>
      </w:r>
      <w:r w:rsidRPr="00DF449A">
        <w:rPr>
          <w:rFonts w:ascii="Times New Roman" w:hAnsi="Times New Roman" w:cs="Times New Roman"/>
          <w:sz w:val="28"/>
          <w:szCs w:val="28"/>
          <w:lang w:val="en-US"/>
        </w:rPr>
        <w:t>dieKalte</w:t>
      </w:r>
      <w:r w:rsidRPr="00DF449A">
        <w:rPr>
          <w:rFonts w:ascii="Times New Roman" w:hAnsi="Times New Roman" w:cs="Times New Roman"/>
          <w:sz w:val="28"/>
          <w:szCs w:val="28"/>
        </w:rPr>
        <w:t>,</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pacing w:val="-1"/>
          <w:sz w:val="28"/>
          <w:szCs w:val="28"/>
        </w:rPr>
        <w:t>существительные от глаголов:</w:t>
      </w:r>
      <w:r w:rsidRPr="00DF449A">
        <w:rPr>
          <w:rFonts w:ascii="Times New Roman" w:hAnsi="Times New Roman" w:cs="Times New Roman"/>
          <w:spacing w:val="-1"/>
          <w:sz w:val="28"/>
          <w:szCs w:val="28"/>
          <w:lang w:val="en-US"/>
        </w:rPr>
        <w:t>dasLernen</w:t>
      </w:r>
      <w:r w:rsidRPr="00DF449A">
        <w:rPr>
          <w:rFonts w:ascii="Times New Roman" w:hAnsi="Times New Roman" w:cs="Times New Roman"/>
          <w:spacing w:val="-1"/>
          <w:sz w:val="28"/>
          <w:szCs w:val="28"/>
        </w:rPr>
        <w:t xml:space="preserve">, </w:t>
      </w:r>
      <w:r w:rsidRPr="00DF449A">
        <w:rPr>
          <w:rFonts w:ascii="Times New Roman" w:hAnsi="Times New Roman" w:cs="Times New Roman"/>
          <w:spacing w:val="-1"/>
          <w:sz w:val="28"/>
          <w:szCs w:val="28"/>
          <w:lang w:val="en-US"/>
        </w:rPr>
        <w:t>dasLesen</w:t>
      </w:r>
      <w:r w:rsidRPr="00DF449A">
        <w:rPr>
          <w:rFonts w:ascii="Times New Roman" w:hAnsi="Times New Roman" w:cs="Times New Roman"/>
          <w:spacing w:val="-1"/>
          <w:sz w:val="28"/>
          <w:szCs w:val="28"/>
        </w:rPr>
        <w:t>;</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pacing w:val="-6"/>
          <w:sz w:val="28"/>
          <w:szCs w:val="28"/>
        </w:rPr>
        <w:t>в)</w:t>
      </w:r>
      <w:r w:rsidRPr="00DF449A">
        <w:rPr>
          <w:rFonts w:ascii="Times New Roman" w:hAnsi="Times New Roman" w:cs="Times New Roman"/>
          <w:sz w:val="28"/>
          <w:szCs w:val="28"/>
        </w:rPr>
        <w:tab/>
        <w:t>словосложением типа:</w:t>
      </w:r>
    </w:p>
    <w:p w:rsidR="00B56F63" w:rsidRPr="00DF449A"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pacing w:val="-1"/>
          <w:sz w:val="28"/>
          <w:szCs w:val="28"/>
        </w:rPr>
        <w:t xml:space="preserve">прилагательное + существительное: </w:t>
      </w:r>
      <w:r w:rsidRPr="00DF449A">
        <w:rPr>
          <w:rFonts w:ascii="Times New Roman" w:hAnsi="Times New Roman" w:cs="Times New Roman"/>
          <w:sz w:val="28"/>
          <w:szCs w:val="28"/>
          <w:lang w:val="en-US"/>
        </w:rPr>
        <w:t>dasHochhaus</w:t>
      </w:r>
      <w:r w:rsidRPr="00DF449A">
        <w:rPr>
          <w:rFonts w:ascii="Times New Roman" w:hAnsi="Times New Roman" w:cs="Times New Roman"/>
          <w:sz w:val="28"/>
          <w:szCs w:val="28"/>
        </w:rPr>
        <w:t>;</w:t>
      </w:r>
    </w:p>
    <w:p w:rsidR="00B56F63" w:rsidRPr="00B56F63" w:rsidRDefault="00B56F63" w:rsidP="00BA6A02">
      <w:pPr>
        <w:spacing w:after="0"/>
        <w:jc w:val="both"/>
        <w:rPr>
          <w:rFonts w:ascii="Times New Roman" w:hAnsi="Times New Roman" w:cs="Times New Roman"/>
          <w:sz w:val="28"/>
          <w:szCs w:val="28"/>
        </w:rPr>
      </w:pPr>
      <w:r w:rsidRPr="00DF449A">
        <w:rPr>
          <w:rFonts w:ascii="Times New Roman" w:hAnsi="Times New Roman" w:cs="Times New Roman"/>
          <w:sz w:val="28"/>
          <w:szCs w:val="28"/>
        </w:rPr>
        <w:t xml:space="preserve"> существительное+ существительное: </w:t>
      </w:r>
      <w:r w:rsidRPr="00DF449A">
        <w:rPr>
          <w:rFonts w:ascii="Times New Roman" w:hAnsi="Times New Roman" w:cs="Times New Roman"/>
          <w:sz w:val="28"/>
          <w:szCs w:val="28"/>
          <w:lang w:val="en-US"/>
        </w:rPr>
        <w:t>dieHaustur</w:t>
      </w:r>
      <w:r w:rsidRPr="00DF449A">
        <w:rPr>
          <w:rFonts w:ascii="Times New Roman" w:hAnsi="Times New Roman" w:cs="Times New Roman"/>
          <w:sz w:val="28"/>
          <w:szCs w:val="28"/>
        </w:rPr>
        <w:t>.</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научится: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владеть лексическими единицами, обслуживающими темы, проблемы и ситуации общения в пределах тематики основной школы в объёме 1000-1200 единиц, лексические единицы включают устойчивые словосочетания, оценочную лексику, реплики-клише речевого этикета; </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 xml:space="preserve">Выпускник имеет возможность научиться: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распознавать структуру производного и сложного слова: выделять знакомые компоненты в незнакомом окружении (корни слов, аффиксы), по формальным признакам определять принадлежность незнакомого слова к грамматико- семантическому классу слов (существительное, прилагательное, глагол);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употреблять в речи в нескольких значениях многозначные слова;</w:t>
      </w:r>
    </w:p>
    <w:p w:rsidR="00B56F63" w:rsidRPr="00B56F63" w:rsidRDefault="00B56F63" w:rsidP="00BA6A02">
      <w:pPr>
        <w:spacing w:after="0"/>
        <w:jc w:val="both"/>
        <w:rPr>
          <w:rFonts w:ascii="Times New Roman" w:hAnsi="Times New Roman" w:cs="Times New Roman"/>
          <w:b/>
          <w:sz w:val="28"/>
          <w:szCs w:val="28"/>
        </w:rPr>
      </w:pPr>
      <w:r w:rsidRPr="00B56F63">
        <w:rPr>
          <w:rFonts w:ascii="Times New Roman" w:hAnsi="Times New Roman" w:cs="Times New Roman"/>
          <w:sz w:val="28"/>
          <w:szCs w:val="28"/>
        </w:rPr>
        <w:t>- использовать языковую догадку в процессе чтения и аудирования ( догадываться о значении незнакомых слов по контексту и по словообразовательным элементам</w:t>
      </w:r>
    </w:p>
    <w:p w:rsidR="00B56F63" w:rsidRPr="00D2503B" w:rsidRDefault="00B56F63" w:rsidP="00BA6A02">
      <w:pPr>
        <w:spacing w:after="0"/>
        <w:jc w:val="both"/>
        <w:rPr>
          <w:rFonts w:ascii="Times New Roman" w:hAnsi="Times New Roman" w:cs="Times New Roman"/>
          <w:b/>
          <w:i/>
          <w:sz w:val="32"/>
          <w:szCs w:val="28"/>
        </w:rPr>
      </w:pPr>
      <w:r w:rsidRPr="00D2503B">
        <w:rPr>
          <w:rFonts w:ascii="Times New Roman" w:hAnsi="Times New Roman" w:cs="Times New Roman"/>
          <w:b/>
          <w:i/>
          <w:sz w:val="32"/>
          <w:szCs w:val="28"/>
        </w:rPr>
        <w:t>Грамматическая сторона речи.</w:t>
      </w:r>
    </w:p>
    <w:p w:rsidR="00B56F63" w:rsidRPr="00B56F63" w:rsidRDefault="00B56F63" w:rsidP="00BA6A02">
      <w:pPr>
        <w:spacing w:after="0"/>
        <w:jc w:val="both"/>
        <w:rPr>
          <w:rFonts w:ascii="Times New Roman" w:hAnsi="Times New Roman" w:cs="Times New Roman"/>
          <w:b/>
          <w:i/>
          <w:sz w:val="28"/>
          <w:szCs w:val="28"/>
        </w:rPr>
      </w:pPr>
      <w:r w:rsidRPr="00B56F63">
        <w:rPr>
          <w:rFonts w:ascii="Times New Roman" w:hAnsi="Times New Roman" w:cs="Times New Roman"/>
          <w:b/>
          <w:i/>
          <w:sz w:val="28"/>
          <w:szCs w:val="28"/>
        </w:rPr>
        <w:t>Выпускник научится употреблять в речи:</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артикли: определенный, неопределённый и нулевой;</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-склонение нарицательных существительных;</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-склонение прилагательных и наречий;</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-степени сравнения прилагательных;</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-слабые и сильные глаголы;</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xml:space="preserve">-временные формы глаголов: </w:t>
      </w:r>
      <w:r w:rsidRPr="00A04581">
        <w:rPr>
          <w:rFonts w:ascii="Times New Roman" w:hAnsi="Times New Roman" w:cs="Times New Roman"/>
          <w:sz w:val="28"/>
          <w:szCs w:val="28"/>
          <w:lang w:val="en-US"/>
        </w:rPr>
        <w:t>Prasens</w:t>
      </w:r>
      <w:r w:rsidRPr="00A04581">
        <w:rPr>
          <w:rFonts w:ascii="Times New Roman" w:hAnsi="Times New Roman" w:cs="Times New Roman"/>
          <w:sz w:val="28"/>
          <w:szCs w:val="28"/>
        </w:rPr>
        <w:t xml:space="preserve">, </w:t>
      </w:r>
      <w:r w:rsidRPr="00A04581">
        <w:rPr>
          <w:rFonts w:ascii="Times New Roman" w:hAnsi="Times New Roman" w:cs="Times New Roman"/>
          <w:sz w:val="28"/>
          <w:szCs w:val="28"/>
          <w:lang w:val="en-US"/>
        </w:rPr>
        <w:t>Prateritum</w:t>
      </w:r>
      <w:r w:rsidRPr="00A04581">
        <w:rPr>
          <w:rFonts w:ascii="Times New Roman" w:hAnsi="Times New Roman" w:cs="Times New Roman"/>
          <w:sz w:val="28"/>
          <w:szCs w:val="28"/>
        </w:rPr>
        <w:t xml:space="preserve">, </w:t>
      </w:r>
      <w:r w:rsidRPr="00A04581">
        <w:rPr>
          <w:rFonts w:ascii="Times New Roman" w:hAnsi="Times New Roman" w:cs="Times New Roman"/>
          <w:sz w:val="28"/>
          <w:szCs w:val="28"/>
          <w:lang w:val="en-US"/>
        </w:rPr>
        <w:t>Perfekt</w:t>
      </w:r>
      <w:r w:rsidRPr="00A04581">
        <w:rPr>
          <w:rFonts w:ascii="Times New Roman" w:hAnsi="Times New Roman" w:cs="Times New Roman"/>
          <w:sz w:val="28"/>
          <w:szCs w:val="28"/>
        </w:rPr>
        <w:t xml:space="preserve">, </w:t>
      </w:r>
      <w:r w:rsidRPr="00A04581">
        <w:rPr>
          <w:rFonts w:ascii="Times New Roman" w:hAnsi="Times New Roman" w:cs="Times New Roman"/>
          <w:sz w:val="28"/>
          <w:szCs w:val="28"/>
          <w:lang w:val="en-US"/>
        </w:rPr>
        <w:t>Plusquamperfekt</w:t>
      </w:r>
      <w:r w:rsidRPr="00A04581">
        <w:rPr>
          <w:rFonts w:ascii="Times New Roman" w:hAnsi="Times New Roman" w:cs="Times New Roman"/>
          <w:sz w:val="28"/>
          <w:szCs w:val="28"/>
        </w:rPr>
        <w:t xml:space="preserve">,   </w:t>
      </w:r>
      <w:r w:rsidRPr="00A04581">
        <w:rPr>
          <w:rFonts w:ascii="Times New Roman" w:hAnsi="Times New Roman" w:cs="Times New Roman"/>
          <w:sz w:val="28"/>
          <w:szCs w:val="28"/>
          <w:lang w:val="en-US"/>
        </w:rPr>
        <w:t>Futurum</w:t>
      </w:r>
      <w:r w:rsidRPr="00A04581">
        <w:rPr>
          <w:rFonts w:ascii="Times New Roman" w:hAnsi="Times New Roman" w:cs="Times New Roman"/>
          <w:sz w:val="28"/>
          <w:szCs w:val="28"/>
        </w:rPr>
        <w:t xml:space="preserve"> в </w:t>
      </w:r>
      <w:r w:rsidRPr="00A04581">
        <w:rPr>
          <w:rFonts w:ascii="Times New Roman" w:hAnsi="Times New Roman" w:cs="Times New Roman"/>
          <w:sz w:val="28"/>
          <w:szCs w:val="28"/>
          <w:lang w:val="en-US"/>
        </w:rPr>
        <w:t>Aktiv</w:t>
      </w:r>
      <w:r w:rsidRPr="00A04581">
        <w:rPr>
          <w:rFonts w:ascii="Times New Roman" w:hAnsi="Times New Roman" w:cs="Times New Roman"/>
          <w:sz w:val="28"/>
          <w:szCs w:val="28"/>
        </w:rPr>
        <w:t xml:space="preserve"> и </w:t>
      </w:r>
      <w:r w:rsidRPr="00A04581">
        <w:rPr>
          <w:rFonts w:ascii="Times New Roman" w:hAnsi="Times New Roman" w:cs="Times New Roman"/>
          <w:sz w:val="28"/>
          <w:szCs w:val="28"/>
          <w:lang w:val="en-US"/>
        </w:rPr>
        <w:t>Passiv</w:t>
      </w:r>
      <w:r w:rsidRPr="00A04581">
        <w:rPr>
          <w:rFonts w:ascii="Times New Roman" w:hAnsi="Times New Roman" w:cs="Times New Roman"/>
          <w:sz w:val="28"/>
          <w:szCs w:val="28"/>
        </w:rPr>
        <w:t>;</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-глаголы с отделяемыми и неотделяемыми приставками;</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возвратные глаголы;</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местоимения: личные, притяжательные,неопределённые.</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распознавать и корректно употреблять в речи основные морфологические формы и синтаксические конструкции немецкого языка в рамках изученных тем;</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xml:space="preserve">- предложения с неопределённо- личным местоимением man; </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lastRenderedPageBreak/>
        <w:t xml:space="preserve">- сложносочинённые предложения с союзами denn, deshalb, darum, deswegen; </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сложноподчинённые предложения с придаточными дополнительными с союзами dass, ob и др., причины с союзами weil, da, условными с союзом wenn, времени с союзами wenn, als, nachdem, определительными с относительными местоимениями der, die, das, цели с союзом damit;</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распознавать структуры предложения по формальным признакам, а именно: по наличию придаточных предложений, наличию инфинитивных оборотов um…zu +Infinitiv, statt… zu +Infinitiv, ohne… zu +Infinitiv и просто zu +Infinitiv;</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xml:space="preserve"> - определять значение придаточного предложения по значению союза;</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xml:space="preserve"> - склонение нарицательных существитьельных;</w:t>
      </w:r>
    </w:p>
    <w:p w:rsidR="00B56F63" w:rsidRPr="00B56F63"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xml:space="preserve"> - предлоги, требующие родительного падежа.</w:t>
      </w:r>
      <w:r w:rsidRPr="00B56F63">
        <w:rPr>
          <w:rFonts w:ascii="Times New Roman" w:hAnsi="Times New Roman" w:cs="Times New Roman"/>
          <w:sz w:val="28"/>
          <w:szCs w:val="28"/>
        </w:rPr>
        <w:t xml:space="preserve"> </w:t>
      </w:r>
    </w:p>
    <w:p w:rsidR="00B56F63" w:rsidRPr="00B56F63" w:rsidRDefault="00B56F63" w:rsidP="00BA6A02">
      <w:pPr>
        <w:spacing w:after="0"/>
        <w:jc w:val="both"/>
        <w:rPr>
          <w:rFonts w:ascii="Times New Roman" w:hAnsi="Times New Roman" w:cs="Times New Roman"/>
          <w:b/>
          <w:sz w:val="28"/>
          <w:szCs w:val="28"/>
        </w:rPr>
      </w:pPr>
      <w:r w:rsidRPr="00B56F63">
        <w:rPr>
          <w:rFonts w:ascii="Times New Roman" w:hAnsi="Times New Roman" w:cs="Times New Roman"/>
          <w:b/>
          <w:sz w:val="28"/>
          <w:szCs w:val="28"/>
        </w:rPr>
        <w:t>Выпускник имеет возможность научиться:</w:t>
      </w:r>
    </w:p>
    <w:p w:rsidR="00B56F63" w:rsidRPr="00A04581"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w:t>
      </w:r>
      <w:r w:rsidRPr="00A04581">
        <w:rPr>
          <w:rFonts w:ascii="Times New Roman" w:hAnsi="Times New Roman" w:cs="Times New Roman"/>
          <w:sz w:val="28"/>
          <w:szCs w:val="28"/>
        </w:rPr>
        <w:t>- употреблять прилагательные в роли определения;</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xml:space="preserve"> - распознавать придаточные предложения с союзами bevor, obwohl, während;</w:t>
      </w:r>
    </w:p>
    <w:p w:rsidR="00B56F63" w:rsidRPr="00A04581"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xml:space="preserve"> - употреблять в речи глаголы в простых формах страдательного залога;</w:t>
      </w:r>
    </w:p>
    <w:p w:rsidR="00B56F63" w:rsidRPr="00B56F63" w:rsidRDefault="00B56F63" w:rsidP="00BA6A02">
      <w:pPr>
        <w:spacing w:after="0"/>
        <w:jc w:val="both"/>
        <w:rPr>
          <w:rFonts w:ascii="Times New Roman" w:hAnsi="Times New Roman" w:cs="Times New Roman"/>
          <w:sz w:val="28"/>
          <w:szCs w:val="28"/>
        </w:rPr>
      </w:pPr>
      <w:r w:rsidRPr="00A04581">
        <w:rPr>
          <w:rFonts w:ascii="Times New Roman" w:hAnsi="Times New Roman" w:cs="Times New Roman"/>
          <w:sz w:val="28"/>
          <w:szCs w:val="28"/>
        </w:rPr>
        <w:t>- распознавать в речи условные предложения нереального характера ( формы с würde, hätte, ware, könnte ) ;</w:t>
      </w:r>
    </w:p>
    <w:p w:rsidR="00B56F63" w:rsidRPr="00B56F63" w:rsidRDefault="00B56F63" w:rsidP="00BA6A02">
      <w:pPr>
        <w:spacing w:after="0"/>
        <w:jc w:val="both"/>
        <w:rPr>
          <w:rFonts w:ascii="Times New Roman" w:hAnsi="Times New Roman" w:cs="Times New Roman"/>
          <w:b/>
          <w:sz w:val="28"/>
          <w:szCs w:val="28"/>
        </w:rPr>
      </w:pPr>
      <w:r w:rsidRPr="00B56F63">
        <w:rPr>
          <w:rFonts w:ascii="Times New Roman" w:hAnsi="Times New Roman" w:cs="Times New Roman"/>
          <w:b/>
          <w:sz w:val="28"/>
          <w:szCs w:val="28"/>
        </w:rPr>
        <w:t>Выпускник должен знать/понимать:</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основные значения изученных лексических единиц (слов, словосочетаний);</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основные способы словообразования (аффиксация, словосложение, конверсия);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признаки нераспространённых и распространённых простых предложений, безличных предложений, сложносочинённых и сложноподчинённых предложений, использование прямого и обратного порядка слов;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интонацию различных коммуникативных типов предложений;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признаки и иметь навыки употребления в речи глаголов в наиболее употребительных временных формах действительного залога, модальных глаголов, существительных в различных падежах, артиклей, относительных местоимений, степеней сравнения прилагательных и наре- чий, предлогов, количественных и порядковых числительных;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основные нормы речевого этикета (реплики-клише, наиболее распространенная оценочная лексика), принятые в стране изучаемого языка; </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значение родного и ностранного языка в современном мире;</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сведения о социокультурном портрете стран, говорящих на немецком языке, их символике и культурном наследии;</w:t>
      </w:r>
    </w:p>
    <w:p w:rsidR="00B56F63" w:rsidRPr="00B56F63"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 употребительную фоновую лексику и реалии страны изучаемого языка, традиции (проведение выходных дней, основных национальных праздников). Распространённые образцы фольклора( скороговорки, поговорки, пословицы); </w:t>
      </w:r>
    </w:p>
    <w:p w:rsidR="00D2503B" w:rsidRPr="00874167" w:rsidRDefault="00B56F63" w:rsidP="00BA6A02">
      <w:pPr>
        <w:spacing w:after="0"/>
        <w:jc w:val="both"/>
        <w:rPr>
          <w:rFonts w:ascii="Times New Roman" w:hAnsi="Times New Roman" w:cs="Times New Roman"/>
          <w:sz w:val="28"/>
          <w:szCs w:val="28"/>
        </w:rPr>
      </w:pPr>
      <w:r w:rsidRPr="00B56F63">
        <w:rPr>
          <w:rFonts w:ascii="Times New Roman" w:hAnsi="Times New Roman" w:cs="Times New Roman"/>
          <w:sz w:val="28"/>
          <w:szCs w:val="28"/>
        </w:rPr>
        <w:t xml:space="preserve">- сходство и различия в традициях своей страны и стран изучаемого языка, об особенностях их образа жизни, быта, культуры( всемирно известных </w:t>
      </w:r>
      <w:r w:rsidRPr="00B56F63">
        <w:rPr>
          <w:rFonts w:ascii="Times New Roman" w:hAnsi="Times New Roman" w:cs="Times New Roman"/>
          <w:sz w:val="28"/>
          <w:szCs w:val="28"/>
        </w:rPr>
        <w:lastRenderedPageBreak/>
        <w:t>достопримечательностях, выдающихся людях и их вкладе в мировую культуру); о некоторых произведениях художественной литературы на немецком языке.</w:t>
      </w:r>
    </w:p>
    <w:p w:rsidR="00ED540B" w:rsidRPr="0017287B" w:rsidRDefault="00ED540B" w:rsidP="00BA6A02">
      <w:pPr>
        <w:spacing w:after="0"/>
        <w:jc w:val="both"/>
        <w:rPr>
          <w:rStyle w:val="FontStyle57"/>
          <w:rFonts w:eastAsia="Calibri"/>
          <w:b/>
          <w:i w:val="0"/>
          <w:iCs w:val="0"/>
          <w:sz w:val="28"/>
        </w:rPr>
      </w:pPr>
      <w:r w:rsidRPr="0017287B">
        <w:rPr>
          <w:rStyle w:val="FontStyle57"/>
          <w:rFonts w:eastAsia="Calibri"/>
          <w:b/>
          <w:sz w:val="28"/>
        </w:rPr>
        <w:t>К концу обучения в 5 классе учащиеся должны</w:t>
      </w:r>
    </w:p>
    <w:p w:rsidR="00ED540B" w:rsidRPr="0017287B" w:rsidRDefault="00ED540B" w:rsidP="00BA6A02">
      <w:pPr>
        <w:pStyle w:val="Style33"/>
        <w:widowControl/>
        <w:spacing w:line="276" w:lineRule="auto"/>
        <w:jc w:val="both"/>
        <w:rPr>
          <w:rStyle w:val="FontStyle61"/>
          <w:sz w:val="28"/>
        </w:rPr>
      </w:pPr>
      <w:r w:rsidRPr="0017287B">
        <w:rPr>
          <w:rStyle w:val="FontStyle52"/>
          <w:rFonts w:ascii="Times New Roman" w:hAnsi="Times New Roman" w:cs="Times New Roman"/>
          <w:b/>
          <w:spacing w:val="-20"/>
          <w:sz w:val="28"/>
          <w:szCs w:val="22"/>
        </w:rPr>
        <w:t>1)</w:t>
      </w:r>
      <w:r w:rsidRPr="0017287B">
        <w:rPr>
          <w:rStyle w:val="FontStyle52"/>
          <w:rFonts w:ascii="Times New Roman" w:hAnsi="Times New Roman" w:cs="Times New Roman"/>
          <w:sz w:val="28"/>
          <w:szCs w:val="22"/>
        </w:rPr>
        <w:t xml:space="preserve"> </w:t>
      </w:r>
      <w:r w:rsidRPr="0017287B">
        <w:rPr>
          <w:rStyle w:val="FontStyle61"/>
          <w:sz w:val="28"/>
        </w:rPr>
        <w:t>знать:</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основные значения изученных лексических единиц, основные способы словообразования;</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особенности структуры простых и сложных предложений, интонацию различных коммуникативных типов предложений:</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признаки изученных грамматических явлений;</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основные нормы речевого этикета;</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роль владения иностранными языками в современном мире, особенности образа жизни, быта, культуры стран изучаемого языка.</w:t>
      </w:r>
    </w:p>
    <w:p w:rsidR="00ED540B" w:rsidRPr="0017287B" w:rsidRDefault="00ED540B" w:rsidP="00BA6A02">
      <w:pPr>
        <w:pStyle w:val="Style22"/>
        <w:widowControl/>
        <w:spacing w:line="276" w:lineRule="auto"/>
        <w:jc w:val="both"/>
        <w:rPr>
          <w:rStyle w:val="FontStyle61"/>
          <w:sz w:val="28"/>
        </w:rPr>
      </w:pPr>
      <w:r w:rsidRPr="0017287B">
        <w:rPr>
          <w:rStyle w:val="FontStyle57"/>
          <w:b/>
          <w:sz w:val="28"/>
        </w:rPr>
        <w:t>2</w:t>
      </w:r>
      <w:r w:rsidRPr="0017287B">
        <w:rPr>
          <w:rStyle w:val="FontStyle57"/>
          <w:sz w:val="28"/>
        </w:rPr>
        <w:t xml:space="preserve">) </w:t>
      </w:r>
      <w:r w:rsidRPr="0017287B">
        <w:rPr>
          <w:rStyle w:val="FontStyle61"/>
          <w:sz w:val="28"/>
        </w:rPr>
        <w:t xml:space="preserve">уметь: </w:t>
      </w:r>
    </w:p>
    <w:p w:rsidR="00ED540B" w:rsidRPr="00D3357F" w:rsidRDefault="00ED540B" w:rsidP="00BA6A02">
      <w:pPr>
        <w:pStyle w:val="Style22"/>
        <w:widowControl/>
        <w:spacing w:line="276" w:lineRule="auto"/>
        <w:jc w:val="both"/>
        <w:rPr>
          <w:rStyle w:val="FontStyle57"/>
          <w:b/>
          <w:sz w:val="28"/>
        </w:rPr>
      </w:pPr>
      <w:r w:rsidRPr="00D3357F">
        <w:rPr>
          <w:rStyle w:val="FontStyle57"/>
          <w:b/>
          <w:sz w:val="28"/>
        </w:rPr>
        <w:t>Говорение</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начинать, вести/ поддерживать и заканчивать беседу в стандартных ситуациях общения;</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расспрашивать собеседника и отвечать на его вопросы, опираясь на изученную тематику:</w:t>
      </w:r>
    </w:p>
    <w:p w:rsidR="00ED540B" w:rsidRPr="00D3357F" w:rsidRDefault="00ED540B" w:rsidP="00BA6A02">
      <w:pPr>
        <w:pStyle w:val="Style38"/>
        <w:widowControl/>
        <w:spacing w:line="276" w:lineRule="auto"/>
        <w:jc w:val="both"/>
        <w:rPr>
          <w:rStyle w:val="FontStyle57"/>
          <w:i w:val="0"/>
          <w:sz w:val="28"/>
        </w:rPr>
      </w:pPr>
      <w:r w:rsidRPr="00D3357F">
        <w:rPr>
          <w:rStyle w:val="FontStyle57"/>
          <w:i w:val="0"/>
          <w:sz w:val="28"/>
        </w:rPr>
        <w:t>- делать  краткие сообщения  по  темам: образование в России и немецкоговорящих странах; праздники в России и Германии; достопримечательности России и Германии; близкие и дальние родственники; что такое семья, взаимоотношения в семье; знаменитые люди Германии и России; увлечения и досуг; будущая профессия.</w:t>
      </w:r>
    </w:p>
    <w:p w:rsidR="00ED540B" w:rsidRPr="00D3357F" w:rsidRDefault="00ED540B" w:rsidP="00BA6A02">
      <w:pPr>
        <w:pStyle w:val="Style38"/>
        <w:widowControl/>
        <w:spacing w:line="276" w:lineRule="auto"/>
        <w:jc w:val="both"/>
        <w:rPr>
          <w:rStyle w:val="FontStyle57"/>
          <w:b/>
          <w:sz w:val="28"/>
        </w:rPr>
      </w:pPr>
      <w:r w:rsidRPr="00D3357F">
        <w:rPr>
          <w:rStyle w:val="FontStyle57"/>
          <w:b/>
          <w:sz w:val="28"/>
        </w:rPr>
        <w:t xml:space="preserve"> Аудирование</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понимать основное содержание несложных аутентичных текстов, выделять значимую информацию, определять тему и выделять главные факты;</w:t>
      </w:r>
    </w:p>
    <w:p w:rsidR="00ED540B" w:rsidRPr="00D3357F" w:rsidRDefault="00ED540B" w:rsidP="00BA6A02">
      <w:pPr>
        <w:pStyle w:val="Style21"/>
        <w:widowControl/>
        <w:spacing w:line="276" w:lineRule="auto"/>
        <w:jc w:val="both"/>
        <w:rPr>
          <w:rStyle w:val="FontStyle57"/>
          <w:b/>
          <w:sz w:val="28"/>
        </w:rPr>
      </w:pPr>
      <w:r w:rsidRPr="00D3357F">
        <w:rPr>
          <w:rStyle w:val="FontStyle57"/>
          <w:b/>
          <w:sz w:val="28"/>
        </w:rPr>
        <w:t>Чтение</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читать аутентичные тексты разных жанров с пониманием основного содержания;</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читать несложные аутентичные тексты разных жанров с полным и  точным пониманием прочитанного , оценивать полученную информацию, выражать своё мнение;</w:t>
      </w:r>
    </w:p>
    <w:p w:rsidR="00ED540B" w:rsidRPr="00D3357F" w:rsidRDefault="00ED540B" w:rsidP="00BA6A02">
      <w:pPr>
        <w:pStyle w:val="Style22"/>
        <w:widowControl/>
        <w:spacing w:line="276" w:lineRule="auto"/>
        <w:jc w:val="both"/>
        <w:rPr>
          <w:rStyle w:val="FontStyle57"/>
          <w:i w:val="0"/>
          <w:sz w:val="28"/>
        </w:rPr>
      </w:pPr>
      <w:r w:rsidRPr="00D3357F">
        <w:rPr>
          <w:rStyle w:val="FontStyle57"/>
          <w:i w:val="0"/>
          <w:sz w:val="28"/>
        </w:rPr>
        <w:t>- читать текст с выборочным пониманием нужной или интересующей информации;</w:t>
      </w:r>
    </w:p>
    <w:p w:rsidR="00ED540B" w:rsidRPr="00D3357F" w:rsidRDefault="00ED540B" w:rsidP="00BA6A02">
      <w:pPr>
        <w:pStyle w:val="Style26"/>
        <w:widowControl/>
        <w:spacing w:line="276" w:lineRule="auto"/>
        <w:jc w:val="both"/>
        <w:rPr>
          <w:rStyle w:val="FontStyle61"/>
          <w:sz w:val="28"/>
        </w:rPr>
      </w:pPr>
      <w:r w:rsidRPr="00D3357F">
        <w:rPr>
          <w:rStyle w:val="FontStyle61"/>
          <w:sz w:val="28"/>
        </w:rPr>
        <w:t>Письмо</w:t>
      </w:r>
    </w:p>
    <w:p w:rsidR="00ED540B" w:rsidRPr="00D3357F" w:rsidRDefault="00ED540B" w:rsidP="00BA6A02">
      <w:pPr>
        <w:pStyle w:val="Style43"/>
        <w:widowControl/>
        <w:spacing w:line="276" w:lineRule="auto"/>
        <w:jc w:val="both"/>
        <w:rPr>
          <w:rStyle w:val="FontStyle62"/>
          <w:i w:val="0"/>
          <w:sz w:val="28"/>
        </w:rPr>
      </w:pPr>
      <w:r w:rsidRPr="00D3357F">
        <w:rPr>
          <w:rStyle w:val="FontStyle62"/>
          <w:i w:val="0"/>
          <w:sz w:val="28"/>
        </w:rPr>
        <w:t>заполнять анкеты и формуляры;</w:t>
      </w:r>
    </w:p>
    <w:p w:rsidR="00ED540B" w:rsidRPr="00D3357F" w:rsidRDefault="00ED540B" w:rsidP="00BA6A02">
      <w:pPr>
        <w:pStyle w:val="Style43"/>
        <w:widowControl/>
        <w:spacing w:line="276" w:lineRule="auto"/>
        <w:jc w:val="both"/>
        <w:rPr>
          <w:rStyle w:val="FontStyle62"/>
          <w:i w:val="0"/>
          <w:sz w:val="28"/>
        </w:rPr>
      </w:pPr>
      <w:r w:rsidRPr="00D3357F">
        <w:rPr>
          <w:rStyle w:val="FontStyle62"/>
          <w:i w:val="0"/>
          <w:sz w:val="28"/>
        </w:rPr>
        <w:t>писать поздравления, личные письма с опорой на образец.</w:t>
      </w:r>
    </w:p>
    <w:p w:rsidR="00ED540B" w:rsidRPr="0017287B" w:rsidRDefault="0017287B" w:rsidP="00BA6A02">
      <w:pPr>
        <w:pStyle w:val="Style26"/>
        <w:widowControl/>
        <w:spacing w:line="276" w:lineRule="auto"/>
        <w:jc w:val="both"/>
        <w:rPr>
          <w:rStyle w:val="FontStyle61"/>
          <w:sz w:val="28"/>
        </w:rPr>
      </w:pPr>
      <w:r w:rsidRPr="0017287B">
        <w:rPr>
          <w:rStyle w:val="FontStyle61"/>
          <w:sz w:val="28"/>
        </w:rPr>
        <w:t xml:space="preserve">3). </w:t>
      </w:r>
      <w:r w:rsidR="00ED540B" w:rsidRPr="0017287B">
        <w:rPr>
          <w:rStyle w:val="FontStyle61"/>
          <w:sz w:val="28"/>
        </w:rPr>
        <w:t>Использовать приобретённые знания и коммуникативные умения в практической деятельности и повседневной жизни для:</w:t>
      </w:r>
    </w:p>
    <w:p w:rsidR="00ED540B" w:rsidRPr="00D3357F" w:rsidRDefault="00ED540B" w:rsidP="007C5A34">
      <w:pPr>
        <w:pStyle w:val="Style43"/>
        <w:widowControl/>
        <w:numPr>
          <w:ilvl w:val="0"/>
          <w:numId w:val="221"/>
        </w:numPr>
        <w:spacing w:line="276" w:lineRule="auto"/>
        <w:jc w:val="both"/>
        <w:rPr>
          <w:rStyle w:val="FontStyle62"/>
          <w:i w:val="0"/>
          <w:sz w:val="28"/>
        </w:rPr>
      </w:pPr>
      <w:r w:rsidRPr="00D3357F">
        <w:rPr>
          <w:rStyle w:val="FontStyle62"/>
          <w:i w:val="0"/>
          <w:sz w:val="28"/>
        </w:rPr>
        <w:t>социальной адаптации, достижения взаимопонимания в процессе устного и письменного общения с носителями иностранного языка;</w:t>
      </w:r>
    </w:p>
    <w:p w:rsidR="00ED540B" w:rsidRPr="00D3357F" w:rsidRDefault="00ED540B" w:rsidP="007C5A34">
      <w:pPr>
        <w:pStyle w:val="Style43"/>
        <w:widowControl/>
        <w:numPr>
          <w:ilvl w:val="0"/>
          <w:numId w:val="221"/>
        </w:numPr>
        <w:spacing w:line="276" w:lineRule="auto"/>
        <w:jc w:val="both"/>
        <w:rPr>
          <w:rStyle w:val="FontStyle62"/>
          <w:i w:val="0"/>
          <w:sz w:val="28"/>
        </w:rPr>
      </w:pPr>
      <w:r w:rsidRPr="00D3357F">
        <w:rPr>
          <w:rStyle w:val="FontStyle62"/>
          <w:i w:val="0"/>
          <w:sz w:val="28"/>
        </w:rPr>
        <w:lastRenderedPageBreak/>
        <w:t>осознания места и роли родного и изучаемого языков в полиязычном мире;</w:t>
      </w:r>
    </w:p>
    <w:p w:rsidR="00ED540B" w:rsidRPr="00D3357F" w:rsidRDefault="00ED540B" w:rsidP="007C5A34">
      <w:pPr>
        <w:pStyle w:val="Style43"/>
        <w:widowControl/>
        <w:numPr>
          <w:ilvl w:val="0"/>
          <w:numId w:val="221"/>
        </w:numPr>
        <w:spacing w:line="276" w:lineRule="auto"/>
        <w:jc w:val="both"/>
        <w:rPr>
          <w:rStyle w:val="FontStyle62"/>
          <w:i w:val="0"/>
          <w:sz w:val="28"/>
        </w:rPr>
      </w:pPr>
      <w:r w:rsidRPr="00D3357F">
        <w:rPr>
          <w:rStyle w:val="FontStyle62"/>
          <w:i w:val="0"/>
          <w:sz w:val="28"/>
        </w:rPr>
        <w:t>приобщения к ценностям мировой культуры;</w:t>
      </w:r>
    </w:p>
    <w:p w:rsidR="00ED540B" w:rsidRPr="00D3357F" w:rsidRDefault="00ED540B" w:rsidP="007C5A34">
      <w:pPr>
        <w:pStyle w:val="Style43"/>
        <w:widowControl/>
        <w:numPr>
          <w:ilvl w:val="0"/>
          <w:numId w:val="221"/>
        </w:numPr>
        <w:spacing w:line="276" w:lineRule="auto"/>
        <w:jc w:val="both"/>
        <w:rPr>
          <w:rStyle w:val="FontStyle62"/>
          <w:i w:val="0"/>
          <w:sz w:val="28"/>
        </w:rPr>
      </w:pPr>
      <w:r w:rsidRPr="00D3357F">
        <w:rPr>
          <w:rStyle w:val="FontStyle62"/>
          <w:i w:val="0"/>
          <w:sz w:val="28"/>
        </w:rPr>
        <w:t>ознакомления представителей других стран с культурой своего народа.</w:t>
      </w:r>
    </w:p>
    <w:p w:rsidR="00ED540B" w:rsidRPr="00D3357F" w:rsidRDefault="00ED540B" w:rsidP="00BA6A02">
      <w:pPr>
        <w:pStyle w:val="Style40"/>
        <w:widowControl/>
        <w:spacing w:line="276" w:lineRule="auto"/>
        <w:jc w:val="both"/>
        <w:rPr>
          <w:rStyle w:val="FontStyle61"/>
          <w:sz w:val="28"/>
        </w:rPr>
      </w:pPr>
      <w:r w:rsidRPr="00D3357F">
        <w:rPr>
          <w:rStyle w:val="FontStyle62"/>
          <w:b/>
          <w:sz w:val="28"/>
        </w:rPr>
        <w:t xml:space="preserve">По окончании курса учащиеся должны овладеть следующими </w:t>
      </w:r>
      <w:r w:rsidRPr="00D3357F">
        <w:rPr>
          <w:rStyle w:val="FontStyle61"/>
          <w:sz w:val="28"/>
        </w:rPr>
        <w:t>ключевыми компетентностями:</w:t>
      </w:r>
    </w:p>
    <w:p w:rsidR="00ED540B" w:rsidRPr="00D3357F" w:rsidRDefault="00ED540B" w:rsidP="00BA6A02">
      <w:pPr>
        <w:pStyle w:val="Style43"/>
        <w:widowControl/>
        <w:spacing w:line="276" w:lineRule="auto"/>
        <w:jc w:val="both"/>
        <w:rPr>
          <w:rStyle w:val="FontStyle62"/>
          <w:i w:val="0"/>
          <w:sz w:val="28"/>
        </w:rPr>
      </w:pPr>
      <w:r w:rsidRPr="00D3357F">
        <w:rPr>
          <w:rStyle w:val="FontStyle62"/>
          <w:i w:val="0"/>
          <w:sz w:val="28"/>
        </w:rPr>
        <w:t>- социальной</w:t>
      </w:r>
      <w:r w:rsidR="00D3357F">
        <w:rPr>
          <w:rStyle w:val="FontStyle62"/>
          <w:i w:val="0"/>
          <w:sz w:val="28"/>
        </w:rPr>
        <w:t xml:space="preserve"> -</w:t>
      </w:r>
      <w:r w:rsidRPr="00D3357F">
        <w:rPr>
          <w:rStyle w:val="FontStyle62"/>
          <w:i w:val="0"/>
          <w:sz w:val="28"/>
        </w:rPr>
        <w:t xml:space="preserve"> </w:t>
      </w:r>
      <w:r w:rsidR="00D3357F">
        <w:rPr>
          <w:rStyle w:val="FontStyle62"/>
          <w:i w:val="0"/>
          <w:sz w:val="28"/>
        </w:rPr>
        <w:t>а</w:t>
      </w:r>
      <w:r w:rsidRPr="00D3357F">
        <w:rPr>
          <w:rStyle w:val="FontStyle62"/>
          <w:i w:val="0"/>
          <w:sz w:val="28"/>
        </w:rPr>
        <w:t xml:space="preserve">даптация в социальной среде в современном мире. </w:t>
      </w:r>
    </w:p>
    <w:p w:rsidR="00ED540B" w:rsidRPr="00D3357F" w:rsidRDefault="00ED540B" w:rsidP="00BA6A02">
      <w:pPr>
        <w:pStyle w:val="Style43"/>
        <w:widowControl/>
        <w:spacing w:line="276" w:lineRule="auto"/>
        <w:jc w:val="both"/>
        <w:rPr>
          <w:rStyle w:val="FontStyle62"/>
          <w:b/>
          <w:sz w:val="28"/>
        </w:rPr>
      </w:pPr>
      <w:r w:rsidRPr="00D3357F">
        <w:rPr>
          <w:rStyle w:val="FontStyle62"/>
          <w:b/>
          <w:sz w:val="28"/>
        </w:rPr>
        <w:t>Овладение компетенциями:</w:t>
      </w:r>
    </w:p>
    <w:p w:rsidR="00ED540B" w:rsidRPr="00D3357F" w:rsidRDefault="00ED540B" w:rsidP="007C5A34">
      <w:pPr>
        <w:pStyle w:val="Style41"/>
        <w:widowControl/>
        <w:numPr>
          <w:ilvl w:val="0"/>
          <w:numId w:val="222"/>
        </w:numPr>
        <w:spacing w:line="276" w:lineRule="auto"/>
        <w:jc w:val="both"/>
        <w:rPr>
          <w:rStyle w:val="FontStyle62"/>
          <w:i w:val="0"/>
          <w:sz w:val="28"/>
        </w:rPr>
      </w:pPr>
      <w:r w:rsidRPr="00D3357F">
        <w:rPr>
          <w:rStyle w:val="FontStyle62"/>
          <w:i w:val="0"/>
          <w:sz w:val="28"/>
        </w:rPr>
        <w:t>решение   познавательных   и   практических   задач,   отражающих   типичные социальные ситуации:</w:t>
      </w:r>
    </w:p>
    <w:p w:rsidR="00ED540B" w:rsidRPr="00D3357F" w:rsidRDefault="00ED540B" w:rsidP="007C5A34">
      <w:pPr>
        <w:pStyle w:val="Style41"/>
        <w:widowControl/>
        <w:numPr>
          <w:ilvl w:val="0"/>
          <w:numId w:val="222"/>
        </w:numPr>
        <w:spacing w:line="276" w:lineRule="auto"/>
        <w:jc w:val="both"/>
        <w:rPr>
          <w:rStyle w:val="FontStyle62"/>
          <w:i w:val="0"/>
          <w:sz w:val="28"/>
        </w:rPr>
      </w:pPr>
      <w:r w:rsidRPr="00D3357F">
        <w:rPr>
          <w:rStyle w:val="FontStyle62"/>
          <w:i w:val="0"/>
          <w:sz w:val="28"/>
        </w:rPr>
        <w:t>освоение   типичных   социальных   ролей   через   участие   в   ролевых   играх, моделирующих ситуации из реальной жизни;</w:t>
      </w:r>
    </w:p>
    <w:p w:rsidR="00ED540B" w:rsidRPr="00D3357F" w:rsidRDefault="0017287B" w:rsidP="007C5A34">
      <w:pPr>
        <w:pStyle w:val="Style40"/>
        <w:widowControl/>
        <w:numPr>
          <w:ilvl w:val="0"/>
          <w:numId w:val="222"/>
        </w:numPr>
        <w:spacing w:line="276" w:lineRule="auto"/>
        <w:jc w:val="both"/>
        <w:rPr>
          <w:rStyle w:val="FontStyle62"/>
          <w:i w:val="0"/>
          <w:sz w:val="28"/>
        </w:rPr>
      </w:pPr>
      <w:r>
        <w:rPr>
          <w:rStyle w:val="FontStyle62"/>
          <w:i w:val="0"/>
          <w:sz w:val="28"/>
        </w:rPr>
        <w:t>информационной -</w:t>
      </w:r>
      <w:r w:rsidR="00ED540B" w:rsidRPr="00D3357F">
        <w:rPr>
          <w:rStyle w:val="FontStyle62"/>
          <w:i w:val="0"/>
          <w:sz w:val="28"/>
        </w:rPr>
        <w:t xml:space="preserve"> </w:t>
      </w:r>
      <w:r>
        <w:rPr>
          <w:rStyle w:val="FontStyle62"/>
          <w:i w:val="0"/>
          <w:sz w:val="28"/>
        </w:rPr>
        <w:t>п</w:t>
      </w:r>
      <w:r w:rsidR="00ED540B" w:rsidRPr="00D3357F">
        <w:rPr>
          <w:rStyle w:val="FontStyle62"/>
          <w:i w:val="0"/>
          <w:sz w:val="28"/>
        </w:rPr>
        <w:t xml:space="preserve">олучение знаний из разнообразных источников информации. </w:t>
      </w:r>
    </w:p>
    <w:p w:rsidR="00ED540B" w:rsidRPr="00D3357F" w:rsidRDefault="00ED540B" w:rsidP="00BA6A02">
      <w:pPr>
        <w:pStyle w:val="Style40"/>
        <w:widowControl/>
        <w:spacing w:line="276" w:lineRule="auto"/>
        <w:jc w:val="both"/>
        <w:rPr>
          <w:rStyle w:val="FontStyle62"/>
          <w:b/>
          <w:sz w:val="28"/>
        </w:rPr>
      </w:pPr>
      <w:r w:rsidRPr="00D3357F">
        <w:rPr>
          <w:rStyle w:val="FontStyle62"/>
          <w:b/>
          <w:sz w:val="28"/>
        </w:rPr>
        <w:t>Овладение компетенциями:</w:t>
      </w:r>
    </w:p>
    <w:p w:rsidR="00ED540B" w:rsidRPr="00D3357F" w:rsidRDefault="00ED540B" w:rsidP="007C5A34">
      <w:pPr>
        <w:pStyle w:val="Style41"/>
        <w:widowControl/>
        <w:numPr>
          <w:ilvl w:val="0"/>
          <w:numId w:val="219"/>
        </w:numPr>
        <w:spacing w:line="276" w:lineRule="auto"/>
        <w:jc w:val="both"/>
        <w:rPr>
          <w:rStyle w:val="FontStyle62"/>
          <w:i w:val="0"/>
          <w:sz w:val="28"/>
        </w:rPr>
      </w:pPr>
      <w:r w:rsidRPr="00D3357F">
        <w:rPr>
          <w:rStyle w:val="FontStyle62"/>
          <w:i w:val="0"/>
          <w:sz w:val="28"/>
        </w:rPr>
        <w:t>прием, переработка, выдача информации;</w:t>
      </w:r>
    </w:p>
    <w:p w:rsidR="00ED540B" w:rsidRPr="00D3357F" w:rsidRDefault="00ED540B" w:rsidP="007C5A34">
      <w:pPr>
        <w:pStyle w:val="Style41"/>
        <w:widowControl/>
        <w:numPr>
          <w:ilvl w:val="0"/>
          <w:numId w:val="219"/>
        </w:numPr>
        <w:spacing w:line="276" w:lineRule="auto"/>
        <w:jc w:val="both"/>
        <w:rPr>
          <w:rStyle w:val="FontStyle62"/>
          <w:i w:val="0"/>
          <w:sz w:val="28"/>
        </w:rPr>
      </w:pPr>
      <w:r w:rsidRPr="00D3357F">
        <w:rPr>
          <w:rStyle w:val="FontStyle62"/>
          <w:i w:val="0"/>
          <w:sz w:val="28"/>
        </w:rPr>
        <w:t>работа с источниками социальной информации, с использованием современных средств коммуникации (включая ресурсы Интернета);</w:t>
      </w:r>
    </w:p>
    <w:p w:rsidR="00ED540B" w:rsidRPr="00D3357F" w:rsidRDefault="00ED540B" w:rsidP="007C5A34">
      <w:pPr>
        <w:pStyle w:val="Style41"/>
        <w:widowControl/>
        <w:numPr>
          <w:ilvl w:val="0"/>
          <w:numId w:val="219"/>
        </w:numPr>
        <w:spacing w:line="276" w:lineRule="auto"/>
        <w:jc w:val="both"/>
        <w:rPr>
          <w:rStyle w:val="FontStyle62"/>
          <w:i w:val="0"/>
          <w:sz w:val="28"/>
        </w:rPr>
      </w:pPr>
      <w:r w:rsidRPr="00D3357F">
        <w:rPr>
          <w:rStyle w:val="FontStyle62"/>
          <w:i w:val="0"/>
          <w:sz w:val="28"/>
        </w:rPr>
        <w:t>написание творческих работ (сообщение, проект)</w:t>
      </w:r>
      <w:r w:rsidR="00D3357F">
        <w:rPr>
          <w:rStyle w:val="FontStyle62"/>
          <w:i w:val="0"/>
          <w:sz w:val="28"/>
        </w:rPr>
        <w:t>;</w:t>
      </w:r>
    </w:p>
    <w:p w:rsidR="00ED540B" w:rsidRPr="00D3357F" w:rsidRDefault="00D3357F" w:rsidP="007C5A34">
      <w:pPr>
        <w:pStyle w:val="Style43"/>
        <w:widowControl/>
        <w:numPr>
          <w:ilvl w:val="0"/>
          <w:numId w:val="219"/>
        </w:numPr>
        <w:spacing w:line="276" w:lineRule="auto"/>
        <w:jc w:val="both"/>
        <w:rPr>
          <w:rStyle w:val="FontStyle62"/>
          <w:i w:val="0"/>
          <w:sz w:val="28"/>
        </w:rPr>
      </w:pPr>
      <w:r>
        <w:rPr>
          <w:rStyle w:val="FontStyle62"/>
          <w:i w:val="0"/>
          <w:sz w:val="28"/>
        </w:rPr>
        <w:t>коммукативной - ф</w:t>
      </w:r>
      <w:r w:rsidR="00ED540B" w:rsidRPr="00D3357F">
        <w:rPr>
          <w:rFonts w:ascii="Times New Roman" w:hAnsi="Times New Roman"/>
          <w:sz w:val="28"/>
          <w:szCs w:val="22"/>
        </w:rPr>
        <w:t>ормирование способности и готовности осуществлять иноязычное межличностное и межкультурное общение с носителями языка.</w:t>
      </w:r>
    </w:p>
    <w:p w:rsidR="00ED540B" w:rsidRPr="00D3357F" w:rsidRDefault="00ED540B" w:rsidP="00BA6A02">
      <w:pPr>
        <w:pStyle w:val="Style43"/>
        <w:widowControl/>
        <w:spacing w:line="276" w:lineRule="auto"/>
        <w:jc w:val="both"/>
        <w:rPr>
          <w:rStyle w:val="FontStyle62"/>
          <w:b/>
          <w:sz w:val="28"/>
        </w:rPr>
      </w:pPr>
      <w:r w:rsidRPr="00D3357F">
        <w:rPr>
          <w:rStyle w:val="FontStyle62"/>
          <w:b/>
          <w:sz w:val="28"/>
        </w:rPr>
        <w:t>Овладение компетенциями:</w:t>
      </w:r>
    </w:p>
    <w:p w:rsidR="00ED540B" w:rsidRPr="00D3357F" w:rsidRDefault="00ED540B" w:rsidP="007C5A34">
      <w:pPr>
        <w:pStyle w:val="Style41"/>
        <w:widowControl/>
        <w:numPr>
          <w:ilvl w:val="0"/>
          <w:numId w:val="220"/>
        </w:numPr>
        <w:spacing w:line="276" w:lineRule="auto"/>
        <w:jc w:val="both"/>
        <w:rPr>
          <w:rStyle w:val="FontStyle62"/>
          <w:i w:val="0"/>
          <w:sz w:val="28"/>
        </w:rPr>
      </w:pPr>
      <w:r w:rsidRPr="00D3357F">
        <w:rPr>
          <w:rStyle w:val="FontStyle62"/>
          <w:i w:val="0"/>
          <w:sz w:val="28"/>
        </w:rPr>
        <w:t>умение дискуссировать, рассуждать, доказывать свою точку зрения;</w:t>
      </w:r>
    </w:p>
    <w:p w:rsidR="00ED540B" w:rsidRPr="00D3357F" w:rsidRDefault="00ED540B" w:rsidP="007C5A34">
      <w:pPr>
        <w:pStyle w:val="Style41"/>
        <w:widowControl/>
        <w:numPr>
          <w:ilvl w:val="0"/>
          <w:numId w:val="220"/>
        </w:numPr>
        <w:spacing w:line="276" w:lineRule="auto"/>
        <w:jc w:val="both"/>
        <w:rPr>
          <w:rStyle w:val="FontStyle62"/>
          <w:i w:val="0"/>
          <w:sz w:val="28"/>
        </w:rPr>
      </w:pPr>
      <w:r w:rsidRPr="00D3357F">
        <w:rPr>
          <w:rStyle w:val="FontStyle62"/>
          <w:i w:val="0"/>
          <w:sz w:val="28"/>
        </w:rPr>
        <w:t>умение получать информацию из разных источников и адекватно передавать её содержание.</w:t>
      </w:r>
    </w:p>
    <w:p w:rsidR="00D3357F" w:rsidRDefault="00D3357F" w:rsidP="007C5A34">
      <w:pPr>
        <w:pStyle w:val="Style39"/>
        <w:widowControl/>
        <w:numPr>
          <w:ilvl w:val="0"/>
          <w:numId w:val="220"/>
        </w:numPr>
        <w:spacing w:line="276" w:lineRule="auto"/>
        <w:jc w:val="both"/>
        <w:rPr>
          <w:rStyle w:val="FontStyle62"/>
          <w:i w:val="0"/>
          <w:sz w:val="28"/>
        </w:rPr>
      </w:pPr>
      <w:r w:rsidRPr="00D3357F">
        <w:rPr>
          <w:rStyle w:val="FontStyle62"/>
          <w:i w:val="0"/>
          <w:sz w:val="28"/>
        </w:rPr>
        <w:t>П</w:t>
      </w:r>
      <w:r w:rsidR="00ED540B" w:rsidRPr="00D3357F">
        <w:rPr>
          <w:rStyle w:val="FontStyle62"/>
          <w:i w:val="0"/>
          <w:sz w:val="28"/>
        </w:rPr>
        <w:t>ознавательной</w:t>
      </w:r>
      <w:r>
        <w:rPr>
          <w:rStyle w:val="FontStyle62"/>
          <w:i w:val="0"/>
          <w:sz w:val="28"/>
        </w:rPr>
        <w:t xml:space="preserve"> -</w:t>
      </w:r>
      <w:r w:rsidR="00ED540B" w:rsidRPr="00D3357F">
        <w:rPr>
          <w:rStyle w:val="FontStyle62"/>
          <w:i w:val="0"/>
          <w:sz w:val="28"/>
        </w:rPr>
        <w:t xml:space="preserve"> </w:t>
      </w:r>
      <w:r>
        <w:rPr>
          <w:rStyle w:val="FontStyle62"/>
          <w:i w:val="0"/>
          <w:sz w:val="28"/>
        </w:rPr>
        <w:t>п</w:t>
      </w:r>
      <w:r w:rsidR="00ED540B" w:rsidRPr="00D3357F">
        <w:rPr>
          <w:rStyle w:val="FontStyle62"/>
          <w:i w:val="0"/>
          <w:sz w:val="28"/>
        </w:rPr>
        <w:t xml:space="preserve">остановка и решение познавательных задач; нестандартные решения, проблемные ситуации их создание и разрешение; интеллектуальная деятельность. </w:t>
      </w:r>
    </w:p>
    <w:p w:rsidR="00ED540B" w:rsidRPr="00D3357F" w:rsidRDefault="00ED540B" w:rsidP="00BA6A02">
      <w:pPr>
        <w:pStyle w:val="Style39"/>
        <w:widowControl/>
        <w:spacing w:line="276" w:lineRule="auto"/>
        <w:jc w:val="both"/>
        <w:rPr>
          <w:rStyle w:val="FontStyle62"/>
          <w:b/>
          <w:sz w:val="28"/>
        </w:rPr>
      </w:pPr>
      <w:r w:rsidRPr="00D3357F">
        <w:rPr>
          <w:rStyle w:val="FontStyle62"/>
          <w:b/>
          <w:sz w:val="28"/>
        </w:rPr>
        <w:t>Овладение компетенциями:</w:t>
      </w:r>
    </w:p>
    <w:p w:rsidR="00ED540B" w:rsidRPr="00D3357F" w:rsidRDefault="00ED540B" w:rsidP="00BA6A02">
      <w:pPr>
        <w:pStyle w:val="Style41"/>
        <w:widowControl/>
        <w:spacing w:line="276" w:lineRule="auto"/>
        <w:jc w:val="both"/>
        <w:rPr>
          <w:rStyle w:val="FontStyle62"/>
          <w:i w:val="0"/>
          <w:sz w:val="28"/>
        </w:rPr>
      </w:pPr>
      <w:r w:rsidRPr="00D3357F">
        <w:rPr>
          <w:rStyle w:val="FontStyle62"/>
          <w:i w:val="0"/>
          <w:sz w:val="28"/>
        </w:rPr>
        <w:t>•</w:t>
      </w:r>
      <w:r w:rsidRPr="00D3357F">
        <w:rPr>
          <w:rStyle w:val="FontStyle62"/>
          <w:i w:val="0"/>
          <w:iCs w:val="0"/>
          <w:sz w:val="28"/>
        </w:rPr>
        <w:t xml:space="preserve"> </w:t>
      </w:r>
      <w:r w:rsidRPr="00D3357F">
        <w:rPr>
          <w:rStyle w:val="FontStyle62"/>
          <w:i w:val="0"/>
          <w:sz w:val="28"/>
        </w:rPr>
        <w:t>создание и разрешение проблемных ситуаций:</w:t>
      </w:r>
    </w:p>
    <w:p w:rsidR="00ED540B" w:rsidRPr="00D3357F" w:rsidRDefault="00ED540B" w:rsidP="00BA6A02">
      <w:pPr>
        <w:pStyle w:val="Style41"/>
        <w:widowControl/>
        <w:spacing w:line="276" w:lineRule="auto"/>
        <w:jc w:val="both"/>
        <w:rPr>
          <w:rStyle w:val="FontStyle61"/>
          <w:b w:val="0"/>
          <w:i w:val="0"/>
          <w:sz w:val="28"/>
        </w:rPr>
      </w:pPr>
      <w:r w:rsidRPr="00D3357F">
        <w:rPr>
          <w:rStyle w:val="FontStyle62"/>
          <w:i w:val="0"/>
          <w:sz w:val="28"/>
        </w:rPr>
        <w:t xml:space="preserve">• постановка и решение познавательных </w:t>
      </w:r>
      <w:r w:rsidRPr="00D3357F">
        <w:rPr>
          <w:rStyle w:val="FontStyle61"/>
          <w:b w:val="0"/>
          <w:i w:val="0"/>
          <w:sz w:val="28"/>
        </w:rPr>
        <w:t>задач;</w:t>
      </w:r>
    </w:p>
    <w:p w:rsidR="00ED540B" w:rsidRPr="00D3357F" w:rsidRDefault="00ED540B" w:rsidP="00BA6A02">
      <w:pPr>
        <w:pStyle w:val="Style41"/>
        <w:widowControl/>
        <w:spacing w:line="276" w:lineRule="auto"/>
        <w:jc w:val="both"/>
        <w:rPr>
          <w:rStyle w:val="FontStyle62"/>
          <w:i w:val="0"/>
          <w:sz w:val="28"/>
        </w:rPr>
      </w:pPr>
      <w:r w:rsidRPr="00D3357F">
        <w:rPr>
          <w:rStyle w:val="FontStyle62"/>
          <w:i w:val="0"/>
          <w:sz w:val="28"/>
        </w:rPr>
        <w:t>•</w:t>
      </w:r>
      <w:r w:rsidRPr="00D3357F">
        <w:rPr>
          <w:rStyle w:val="FontStyle62"/>
          <w:i w:val="0"/>
          <w:iCs w:val="0"/>
          <w:sz w:val="28"/>
        </w:rPr>
        <w:t xml:space="preserve"> </w:t>
      </w:r>
      <w:r w:rsidRPr="00D3357F">
        <w:rPr>
          <w:rStyle w:val="FontStyle62"/>
          <w:i w:val="0"/>
          <w:sz w:val="28"/>
        </w:rPr>
        <w:t>продуктивное   и  репродуктивное   познание,   исследование,   интеллектуальная деятельность.</w:t>
      </w:r>
    </w:p>
    <w:p w:rsidR="00ED540B" w:rsidRPr="00D3357F" w:rsidRDefault="00ED540B" w:rsidP="00BA6A02">
      <w:pPr>
        <w:autoSpaceDE w:val="0"/>
        <w:autoSpaceDN w:val="0"/>
        <w:adjustRightInd w:val="0"/>
        <w:spacing w:after="0"/>
        <w:jc w:val="both"/>
        <w:rPr>
          <w:rFonts w:ascii="Times New Roman" w:eastAsia="Calibri" w:hAnsi="Times New Roman" w:cs="Times New Roman"/>
          <w:b/>
          <w:bCs/>
          <w:i/>
          <w:iCs/>
          <w:sz w:val="28"/>
        </w:rPr>
      </w:pPr>
      <w:r w:rsidRPr="00D3357F">
        <w:rPr>
          <w:rFonts w:ascii="Times New Roman" w:eastAsia="Calibri" w:hAnsi="Times New Roman" w:cs="Times New Roman"/>
          <w:b/>
          <w:bCs/>
          <w:i/>
          <w:iCs/>
          <w:sz w:val="28"/>
        </w:rPr>
        <w:t>Использовать приобретенные знания и умения в практической деятельности и повседневной жизни для:</w:t>
      </w:r>
    </w:p>
    <w:p w:rsidR="00ED540B" w:rsidRPr="00D3357F" w:rsidRDefault="00ED540B" w:rsidP="00BA6A02">
      <w:pPr>
        <w:autoSpaceDE w:val="0"/>
        <w:autoSpaceDN w:val="0"/>
        <w:adjustRightInd w:val="0"/>
        <w:spacing w:after="0"/>
        <w:jc w:val="both"/>
        <w:rPr>
          <w:rFonts w:ascii="Times New Roman" w:eastAsia="Calibri" w:hAnsi="Times New Roman" w:cs="Times New Roman"/>
          <w:sz w:val="28"/>
        </w:rPr>
      </w:pPr>
      <w:r w:rsidRPr="00D3357F">
        <w:rPr>
          <w:rFonts w:ascii="Times New Roman" w:eastAsia="Calibri" w:hAnsi="Times New Roman" w:cs="Times New Roman"/>
          <w:sz w:val="28"/>
        </w:rPr>
        <w:t>•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ED540B" w:rsidRPr="00D3357F" w:rsidRDefault="00ED540B" w:rsidP="00BA6A02">
      <w:pPr>
        <w:autoSpaceDE w:val="0"/>
        <w:autoSpaceDN w:val="0"/>
        <w:adjustRightInd w:val="0"/>
        <w:spacing w:after="0"/>
        <w:jc w:val="both"/>
        <w:rPr>
          <w:rFonts w:ascii="Times New Roman" w:eastAsia="Calibri" w:hAnsi="Times New Roman" w:cs="Times New Roman"/>
          <w:sz w:val="28"/>
        </w:rPr>
      </w:pPr>
      <w:r w:rsidRPr="00D3357F">
        <w:rPr>
          <w:rFonts w:ascii="Times New Roman" w:eastAsia="Calibri" w:hAnsi="Times New Roman" w:cs="Times New Roman"/>
          <w:sz w:val="28"/>
        </w:rPr>
        <w:lastRenderedPageBreak/>
        <w:t>• создания целостной картины  полиязычного, поликультурного мира, осознания места и роли родного и изучаемого иностранного языка в этом мире;</w:t>
      </w:r>
    </w:p>
    <w:p w:rsidR="00ED540B" w:rsidRPr="00D3357F" w:rsidRDefault="00ED540B" w:rsidP="00BA6A02">
      <w:pPr>
        <w:autoSpaceDE w:val="0"/>
        <w:autoSpaceDN w:val="0"/>
        <w:adjustRightInd w:val="0"/>
        <w:spacing w:after="0"/>
        <w:jc w:val="both"/>
        <w:rPr>
          <w:rFonts w:ascii="Times New Roman" w:eastAsia="Calibri" w:hAnsi="Times New Roman" w:cs="Times New Roman"/>
          <w:sz w:val="28"/>
        </w:rPr>
      </w:pPr>
      <w:r w:rsidRPr="00D3357F">
        <w:rPr>
          <w:rFonts w:ascii="Times New Roman" w:eastAsia="Calibri" w:hAnsi="Times New Roman" w:cs="Times New Roman"/>
          <w:sz w:val="28"/>
        </w:rPr>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ED540B" w:rsidRPr="00D3357F" w:rsidRDefault="00ED540B" w:rsidP="00BA6A02">
      <w:pPr>
        <w:autoSpaceDE w:val="0"/>
        <w:autoSpaceDN w:val="0"/>
        <w:adjustRightInd w:val="0"/>
        <w:spacing w:after="0"/>
        <w:jc w:val="both"/>
        <w:rPr>
          <w:rFonts w:ascii="Times New Roman" w:eastAsia="Calibri" w:hAnsi="Times New Roman" w:cs="Times New Roman"/>
          <w:sz w:val="28"/>
        </w:rPr>
      </w:pPr>
      <w:r w:rsidRPr="00D3357F">
        <w:rPr>
          <w:rFonts w:ascii="Times New Roman" w:eastAsia="Calibri" w:hAnsi="Times New Roman" w:cs="Times New Roman"/>
          <w:sz w:val="28"/>
        </w:rPr>
        <w:t>• ознакомления представителей других стран с культурой своего народа; осознания себя гражданином своей страны и мира.</w:t>
      </w:r>
    </w:p>
    <w:p w:rsidR="00AC0653" w:rsidRPr="00E5686E" w:rsidRDefault="00AC0653" w:rsidP="00BA6A02">
      <w:pPr>
        <w:spacing w:after="0"/>
        <w:jc w:val="both"/>
        <w:rPr>
          <w:rFonts w:ascii="Times New Roman" w:hAnsi="Times New Roman" w:cs="Times New Roman"/>
          <w:b/>
          <w:i/>
          <w:sz w:val="14"/>
          <w:szCs w:val="28"/>
          <w:lang w:eastAsia="ru-RU"/>
        </w:rPr>
      </w:pPr>
    </w:p>
    <w:p w:rsidR="00BA3928" w:rsidRPr="00AC0653" w:rsidRDefault="00BA3928" w:rsidP="00BA6A02">
      <w:pPr>
        <w:spacing w:after="0"/>
        <w:jc w:val="both"/>
        <w:rPr>
          <w:rFonts w:ascii="Times New Roman" w:hAnsi="Times New Roman" w:cs="Times New Roman"/>
          <w:b/>
          <w:i/>
          <w:sz w:val="36"/>
          <w:szCs w:val="28"/>
          <w:u w:val="single"/>
          <w:lang w:eastAsia="ru-RU"/>
        </w:rPr>
      </w:pPr>
      <w:r w:rsidRPr="00AC0653">
        <w:rPr>
          <w:rFonts w:ascii="Times New Roman" w:hAnsi="Times New Roman" w:cs="Times New Roman"/>
          <w:b/>
          <w:i/>
          <w:sz w:val="36"/>
          <w:szCs w:val="28"/>
          <w:u w:val="single"/>
          <w:lang w:eastAsia="ru-RU"/>
        </w:rPr>
        <w:t>Математика</w:t>
      </w:r>
    </w:p>
    <w:p w:rsidR="00BA3928" w:rsidRPr="00DE15EF" w:rsidRDefault="00BA3928" w:rsidP="00BA6A02">
      <w:pPr>
        <w:spacing w:after="0"/>
        <w:jc w:val="both"/>
        <w:rPr>
          <w:rFonts w:ascii="Times New Roman" w:hAnsi="Times New Roman" w:cs="Times New Roman"/>
          <w:b/>
          <w:i/>
          <w:sz w:val="28"/>
          <w:szCs w:val="28"/>
          <w:lang w:eastAsia="ru-RU"/>
        </w:rPr>
      </w:pPr>
      <w:r w:rsidRPr="00DE15EF">
        <w:rPr>
          <w:rFonts w:ascii="Times New Roman" w:hAnsi="Times New Roman" w:cs="Times New Roman"/>
          <w:b/>
          <w:i/>
          <w:sz w:val="28"/>
          <w:szCs w:val="28"/>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Элементы теории множеств и математической логики</w:t>
      </w:r>
    </w:p>
    <w:p w:rsidR="00BA3928" w:rsidRPr="0047696B" w:rsidRDefault="00BA3928" w:rsidP="00BA6A02">
      <w:pPr>
        <w:pStyle w:val="a5"/>
        <w:numPr>
          <w:ilvl w:val="0"/>
          <w:numId w:val="46"/>
        </w:numPr>
        <w:spacing w:after="0"/>
        <w:jc w:val="both"/>
        <w:rPr>
          <w:rFonts w:ascii="Times New Roman" w:hAnsi="Times New Roman" w:cs="Times New Roman"/>
          <w:sz w:val="28"/>
          <w:szCs w:val="28"/>
        </w:rPr>
      </w:pPr>
      <w:r w:rsidRPr="0047696B">
        <w:rPr>
          <w:rFonts w:ascii="Times New Roman" w:eastAsia="Calibri" w:hAnsi="Times New Roman" w:cs="Times New Roman"/>
          <w:sz w:val="28"/>
          <w:szCs w:val="28"/>
          <w:lang w:eastAsia="ru-RU"/>
        </w:rPr>
        <w:t>Оперировать на базовом уровне</w:t>
      </w:r>
      <w:r w:rsidRPr="00280311">
        <w:rPr>
          <w:vertAlign w:val="superscript"/>
          <w:lang w:eastAsia="ru-RU"/>
        </w:rPr>
        <w:footnoteReference w:id="2"/>
      </w:r>
      <w:r w:rsidRPr="0047696B">
        <w:rPr>
          <w:rFonts w:ascii="Times New Roman" w:eastAsia="Calibri" w:hAnsi="Times New Roman" w:cs="Times New Roman"/>
          <w:sz w:val="28"/>
          <w:szCs w:val="28"/>
          <w:lang w:eastAsia="ru-RU"/>
        </w:rPr>
        <w:t xml:space="preserve"> понятиями: множество, элемент множества, подмножество, принадлежность;</w:t>
      </w:r>
    </w:p>
    <w:p w:rsidR="00BA3928" w:rsidRPr="0047696B" w:rsidRDefault="00BA3928" w:rsidP="00BA6A02">
      <w:pPr>
        <w:pStyle w:val="a5"/>
        <w:numPr>
          <w:ilvl w:val="0"/>
          <w:numId w:val="46"/>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задавать множества перечислением их элементов;</w:t>
      </w:r>
    </w:p>
    <w:p w:rsidR="00BA3928" w:rsidRPr="0047696B" w:rsidRDefault="00BA3928" w:rsidP="00BA6A02">
      <w:pPr>
        <w:pStyle w:val="a5"/>
        <w:numPr>
          <w:ilvl w:val="0"/>
          <w:numId w:val="46"/>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находить пересечение, объединение, подмножество в простейших ситуациях.</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Pr="0047696B" w:rsidRDefault="00BA3928" w:rsidP="00BA6A02">
      <w:pPr>
        <w:pStyle w:val="a5"/>
        <w:numPr>
          <w:ilvl w:val="0"/>
          <w:numId w:val="47"/>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распознавать логически некорректные высказывания</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Числа</w:t>
      </w:r>
    </w:p>
    <w:p w:rsidR="00BA3928" w:rsidRDefault="00BA3928" w:rsidP="00BA6A02">
      <w:pPr>
        <w:pStyle w:val="a5"/>
        <w:numPr>
          <w:ilvl w:val="0"/>
          <w:numId w:val="47"/>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A3928" w:rsidRDefault="00BA3928" w:rsidP="00BA6A02">
      <w:pPr>
        <w:pStyle w:val="a5"/>
        <w:numPr>
          <w:ilvl w:val="0"/>
          <w:numId w:val="47"/>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использовать свойства чисел и правила действий при выполнении вычислений;</w:t>
      </w:r>
    </w:p>
    <w:p w:rsidR="00BA3928" w:rsidRDefault="00BA3928" w:rsidP="00BA6A02">
      <w:pPr>
        <w:pStyle w:val="a5"/>
        <w:numPr>
          <w:ilvl w:val="0"/>
          <w:numId w:val="47"/>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использовать признаки делимости на 2, 5, 3, 9, 10 при выполнении вычислений и решении несложных задач;</w:t>
      </w:r>
    </w:p>
    <w:p w:rsidR="00BA3928" w:rsidRDefault="00BA3928" w:rsidP="00BA6A02">
      <w:pPr>
        <w:pStyle w:val="a5"/>
        <w:numPr>
          <w:ilvl w:val="0"/>
          <w:numId w:val="47"/>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выполнять округление рациональных чисел в соответствии с правилами;</w:t>
      </w:r>
    </w:p>
    <w:p w:rsidR="00BA3928" w:rsidRPr="0047696B" w:rsidRDefault="00BA3928" w:rsidP="00BA6A02">
      <w:pPr>
        <w:pStyle w:val="a5"/>
        <w:numPr>
          <w:ilvl w:val="0"/>
          <w:numId w:val="47"/>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сравнивать рациональные числа.</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48"/>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оценивать результаты вычислений при решении практических задач;</w:t>
      </w:r>
    </w:p>
    <w:p w:rsidR="00BA3928" w:rsidRDefault="00BA3928" w:rsidP="00BA6A02">
      <w:pPr>
        <w:pStyle w:val="a5"/>
        <w:numPr>
          <w:ilvl w:val="0"/>
          <w:numId w:val="48"/>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выполнять сравнение чисел в реальных ситуациях;</w:t>
      </w:r>
    </w:p>
    <w:p w:rsidR="00BA3928" w:rsidRPr="0047696B" w:rsidRDefault="00BA3928" w:rsidP="00BA6A02">
      <w:pPr>
        <w:pStyle w:val="a5"/>
        <w:numPr>
          <w:ilvl w:val="0"/>
          <w:numId w:val="48"/>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составлять числовые выражения при решении практических задач и задач из других учебных предметов</w:t>
      </w:r>
    </w:p>
    <w:p w:rsidR="000610D9" w:rsidRDefault="000610D9" w:rsidP="00BA6A02">
      <w:pPr>
        <w:spacing w:after="0"/>
        <w:jc w:val="both"/>
        <w:rPr>
          <w:rFonts w:ascii="Times New Roman" w:hAnsi="Times New Roman" w:cs="Times New Roman"/>
          <w:b/>
          <w:i/>
          <w:sz w:val="32"/>
          <w:szCs w:val="28"/>
        </w:rPr>
      </w:pPr>
    </w:p>
    <w:p w:rsidR="000610D9" w:rsidRDefault="000610D9" w:rsidP="00BA6A02">
      <w:pPr>
        <w:spacing w:after="0"/>
        <w:jc w:val="both"/>
        <w:rPr>
          <w:rFonts w:ascii="Times New Roman" w:hAnsi="Times New Roman" w:cs="Times New Roman"/>
          <w:b/>
          <w:i/>
          <w:sz w:val="32"/>
          <w:szCs w:val="28"/>
        </w:rPr>
      </w:pP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lastRenderedPageBreak/>
        <w:t>Уравнения и неравенства</w:t>
      </w:r>
    </w:p>
    <w:p w:rsidR="00BA3928" w:rsidRPr="0047696B" w:rsidRDefault="00BA3928" w:rsidP="00BA6A02">
      <w:pPr>
        <w:pStyle w:val="a5"/>
        <w:numPr>
          <w:ilvl w:val="0"/>
          <w:numId w:val="49"/>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Статистика и теория вероятностей</w:t>
      </w:r>
    </w:p>
    <w:p w:rsidR="00BA3928" w:rsidRDefault="00BA3928" w:rsidP="00BA6A02">
      <w:pPr>
        <w:pStyle w:val="a5"/>
        <w:numPr>
          <w:ilvl w:val="0"/>
          <w:numId w:val="49"/>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Представлять данные в виде таблиц, диаграмм, графиков;</w:t>
      </w:r>
    </w:p>
    <w:p w:rsidR="00BA3928" w:rsidRPr="0047696B" w:rsidRDefault="00BA3928" w:rsidP="00BA6A02">
      <w:pPr>
        <w:pStyle w:val="a5"/>
        <w:numPr>
          <w:ilvl w:val="0"/>
          <w:numId w:val="49"/>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читать информацию, представленную в виде таблицы, диаграммы, графика.</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Текстовые задачи</w:t>
      </w:r>
    </w:p>
    <w:p w:rsidR="00BA3928" w:rsidRDefault="00BA3928" w:rsidP="00BA6A02">
      <w:pPr>
        <w:pStyle w:val="a5"/>
        <w:numPr>
          <w:ilvl w:val="0"/>
          <w:numId w:val="50"/>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Решать несложные сюжетные задачи разных типов на все арифметические действия;</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 xml:space="preserve">составлять план процесса решения задачи; </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выделять этапы решения задачи;</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знать различие скоростей объекта в стоячей воде, против течения и по течению реки;</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решать задачи на нахождение части числа и числа по его части;</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BA3928" w:rsidRDefault="00BA3928" w:rsidP="00BA6A02">
      <w:pPr>
        <w:pStyle w:val="a5"/>
        <w:numPr>
          <w:ilvl w:val="0"/>
          <w:numId w:val="50"/>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находить процент от числа, число по проценту от него, находить процентное снижение или процентное повышение величины;</w:t>
      </w:r>
    </w:p>
    <w:p w:rsidR="00BA3928" w:rsidRPr="0047696B" w:rsidRDefault="00BA3928" w:rsidP="00BA6A02">
      <w:pPr>
        <w:pStyle w:val="a5"/>
        <w:numPr>
          <w:ilvl w:val="0"/>
          <w:numId w:val="50"/>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решать несложные логические задачи методом рассуждений.</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51"/>
        </w:numPr>
        <w:spacing w:after="0"/>
        <w:jc w:val="both"/>
        <w:rPr>
          <w:rFonts w:ascii="Times New Roman" w:hAnsi="Times New Roman" w:cs="Times New Roman"/>
          <w:sz w:val="28"/>
          <w:szCs w:val="28"/>
        </w:rPr>
      </w:pPr>
      <w:r w:rsidRPr="0047696B">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BA3928" w:rsidRPr="00DE15EF" w:rsidRDefault="00BA3928" w:rsidP="00BA6A02">
      <w:pPr>
        <w:spacing w:after="0"/>
        <w:ind w:left="360"/>
        <w:jc w:val="both"/>
        <w:rPr>
          <w:rFonts w:ascii="Times New Roman" w:hAnsi="Times New Roman" w:cs="Times New Roman"/>
          <w:i/>
          <w:sz w:val="32"/>
          <w:szCs w:val="28"/>
        </w:rPr>
      </w:pPr>
      <w:r w:rsidRPr="00DE15EF">
        <w:rPr>
          <w:rFonts w:ascii="Times New Roman" w:hAnsi="Times New Roman" w:cs="Times New Roman"/>
          <w:b/>
          <w:i/>
          <w:sz w:val="32"/>
          <w:szCs w:val="28"/>
        </w:rPr>
        <w:t>Геометрические фигуры</w:t>
      </w:r>
    </w:p>
    <w:p w:rsidR="00BA3928" w:rsidRPr="0047696B" w:rsidRDefault="00BA3928" w:rsidP="00BA6A02">
      <w:pPr>
        <w:pStyle w:val="a5"/>
        <w:numPr>
          <w:ilvl w:val="0"/>
          <w:numId w:val="51"/>
        </w:numPr>
        <w:spacing w:after="0"/>
        <w:jc w:val="both"/>
        <w:rPr>
          <w:rFonts w:ascii="Times New Roman" w:hAnsi="Times New Roman" w:cs="Times New Roman"/>
          <w:sz w:val="28"/>
          <w:szCs w:val="28"/>
        </w:rPr>
      </w:pPr>
      <w:r w:rsidRPr="0047696B">
        <w:rPr>
          <w:rFonts w:ascii="Times New Roman" w:eastAsia="Calibri" w:hAnsi="Times New Roman" w:cs="Times New Roman"/>
          <w:sz w:val="28"/>
          <w:szCs w:val="28"/>
          <w:lang w:eastAsia="ru-RU"/>
        </w:rPr>
        <w:t xml:space="preserve">Оперировать на базовом уровне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900045" w:rsidRDefault="00900045" w:rsidP="00BA6A02">
      <w:pPr>
        <w:spacing w:after="0"/>
        <w:jc w:val="both"/>
        <w:rPr>
          <w:rFonts w:ascii="Times New Roman" w:eastAsia="Calibri" w:hAnsi="Times New Roman" w:cs="Times New Roman"/>
          <w:b/>
          <w:i/>
          <w:sz w:val="28"/>
          <w:szCs w:val="28"/>
          <w:lang w:eastAsia="ru-RU"/>
        </w:rPr>
      </w:pPr>
    </w:p>
    <w:p w:rsidR="00BA3928" w:rsidRPr="00DE15EF" w:rsidRDefault="00BA3928" w:rsidP="00BA6A02">
      <w:pPr>
        <w:spacing w:after="0"/>
        <w:jc w:val="both"/>
        <w:rPr>
          <w:rFonts w:ascii="Times New Roman" w:eastAsia="Calibri" w:hAnsi="Times New Roman" w:cs="Times New Roman"/>
          <w:b/>
          <w:i/>
          <w:sz w:val="28"/>
          <w:szCs w:val="28"/>
          <w:lang w:eastAsia="ru-RU"/>
        </w:rPr>
      </w:pPr>
      <w:r w:rsidRPr="00DE15EF">
        <w:rPr>
          <w:rFonts w:ascii="Times New Roman" w:eastAsia="Calibri" w:hAnsi="Times New Roman" w:cs="Times New Roman"/>
          <w:b/>
          <w:i/>
          <w:sz w:val="28"/>
          <w:szCs w:val="28"/>
          <w:lang w:eastAsia="ru-RU"/>
        </w:rPr>
        <w:lastRenderedPageBreak/>
        <w:t>В повседневной жизни и при изучении других предметов:</w:t>
      </w:r>
    </w:p>
    <w:p w:rsidR="00BA3928" w:rsidRPr="0047696B" w:rsidRDefault="00BA3928" w:rsidP="00BA6A02">
      <w:pPr>
        <w:pStyle w:val="a5"/>
        <w:numPr>
          <w:ilvl w:val="0"/>
          <w:numId w:val="51"/>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 xml:space="preserve">решать практические задачи с применением простейших свойств фигур. </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Измерения и вычисления</w:t>
      </w:r>
    </w:p>
    <w:p w:rsidR="00BA3928" w:rsidRDefault="00BA3928" w:rsidP="00BA6A02">
      <w:pPr>
        <w:pStyle w:val="a5"/>
        <w:numPr>
          <w:ilvl w:val="0"/>
          <w:numId w:val="51"/>
        </w:numPr>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выполнять измерение длин, расстояний, величин углов, с помощью инструментов для измерений длин и углов;</w:t>
      </w:r>
    </w:p>
    <w:p w:rsidR="00BA3928" w:rsidRPr="0047696B" w:rsidRDefault="00BA3928" w:rsidP="00BA6A02">
      <w:pPr>
        <w:pStyle w:val="a5"/>
        <w:numPr>
          <w:ilvl w:val="0"/>
          <w:numId w:val="51"/>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 xml:space="preserve">вычислять площади прямоугольников. </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Pr="0047696B" w:rsidRDefault="00BA3928" w:rsidP="00BA6A02">
      <w:pPr>
        <w:pStyle w:val="a5"/>
        <w:numPr>
          <w:ilvl w:val="0"/>
          <w:numId w:val="52"/>
        </w:numPr>
        <w:spacing w:after="0"/>
        <w:jc w:val="both"/>
        <w:rPr>
          <w:rFonts w:ascii="Times New Roman" w:eastAsia="Calibri" w:hAnsi="Times New Roman" w:cs="Times New Roman"/>
          <w:sz w:val="28"/>
          <w:szCs w:val="28"/>
          <w:lang w:eastAsia="ru-RU"/>
        </w:rPr>
      </w:pPr>
      <w:r w:rsidRPr="0047696B">
        <w:rPr>
          <w:rFonts w:ascii="Times New Roman" w:eastAsia="Calibri" w:hAnsi="Times New Roman" w:cs="Times New Roman"/>
          <w:sz w:val="28"/>
          <w:szCs w:val="28"/>
          <w:lang w:eastAsia="ru-RU"/>
        </w:rPr>
        <w:t xml:space="preserve">вычислять расстояния на местности в стандартных ситуациях, площади прямоугольников </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Построения</w:t>
      </w:r>
    </w:p>
    <w:p w:rsidR="00BA3928" w:rsidRPr="0047696B" w:rsidRDefault="00BA3928" w:rsidP="00BA6A02">
      <w:pPr>
        <w:pStyle w:val="a5"/>
        <w:numPr>
          <w:ilvl w:val="0"/>
          <w:numId w:val="52"/>
        </w:numPr>
        <w:spacing w:after="0"/>
        <w:jc w:val="both"/>
        <w:rPr>
          <w:rFonts w:ascii="Times New Roman" w:hAnsi="Times New Roman" w:cs="Times New Roman"/>
          <w:sz w:val="28"/>
          <w:szCs w:val="28"/>
          <w:lang w:eastAsia="ru-RU"/>
        </w:rPr>
      </w:pPr>
      <w:r w:rsidRPr="0047696B">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BA3928" w:rsidRPr="00DE15EF" w:rsidRDefault="00BA3928" w:rsidP="00BA6A02">
      <w:pPr>
        <w:spacing w:after="0"/>
        <w:jc w:val="both"/>
        <w:rPr>
          <w:rFonts w:ascii="Times New Roman" w:eastAsia="Calibri" w:hAnsi="Times New Roman" w:cs="Times New Roman"/>
          <w:b/>
          <w:i/>
          <w:sz w:val="28"/>
          <w:szCs w:val="28"/>
          <w:lang w:eastAsia="ru-RU"/>
        </w:rPr>
      </w:pPr>
      <w:r w:rsidRPr="00DE15EF">
        <w:rPr>
          <w:rFonts w:ascii="Times New Roman" w:eastAsia="Calibri" w:hAnsi="Times New Roman" w:cs="Times New Roman"/>
          <w:b/>
          <w:i/>
          <w:sz w:val="28"/>
          <w:szCs w:val="28"/>
          <w:lang w:eastAsia="ru-RU"/>
        </w:rPr>
        <w:t>В повседневной жизни и при изучении других предметов:</w:t>
      </w:r>
    </w:p>
    <w:p w:rsidR="00BA3928" w:rsidRPr="00FF2BA5" w:rsidRDefault="00BA3928" w:rsidP="00BA6A02">
      <w:pPr>
        <w:pStyle w:val="a5"/>
        <w:numPr>
          <w:ilvl w:val="0"/>
          <w:numId w:val="52"/>
        </w:numPr>
        <w:spacing w:after="0"/>
        <w:jc w:val="both"/>
        <w:rPr>
          <w:rFonts w:ascii="Times New Roman" w:hAnsi="Times New Roman" w:cs="Times New Roman"/>
          <w:sz w:val="28"/>
          <w:szCs w:val="28"/>
          <w:lang w:eastAsia="ru-RU"/>
        </w:rPr>
      </w:pPr>
      <w:r w:rsidRPr="0047696B">
        <w:rPr>
          <w:rFonts w:ascii="Times New Roman" w:hAnsi="Times New Roman" w:cs="Times New Roman"/>
          <w:sz w:val="28"/>
          <w:szCs w:val="28"/>
        </w:rPr>
        <w:t>выполнять простейшие построения на местности, необходимые в реальной жизни</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История математики</w:t>
      </w:r>
    </w:p>
    <w:p w:rsidR="00BA3928" w:rsidRPr="0047696B" w:rsidRDefault="00BA3928" w:rsidP="00BA6A02">
      <w:pPr>
        <w:pStyle w:val="a5"/>
        <w:numPr>
          <w:ilvl w:val="0"/>
          <w:numId w:val="52"/>
        </w:numPr>
        <w:spacing w:after="0"/>
        <w:jc w:val="both"/>
        <w:rPr>
          <w:rFonts w:ascii="Times New Roman" w:hAnsi="Times New Roman" w:cs="Times New Roman"/>
          <w:sz w:val="28"/>
          <w:szCs w:val="28"/>
          <w:lang w:eastAsia="ru-RU"/>
        </w:rPr>
      </w:pPr>
      <w:r w:rsidRPr="0047696B">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BA3928" w:rsidRPr="0047696B" w:rsidRDefault="00BA3928" w:rsidP="00BA6A02">
      <w:pPr>
        <w:pStyle w:val="a5"/>
        <w:numPr>
          <w:ilvl w:val="0"/>
          <w:numId w:val="52"/>
        </w:numPr>
        <w:spacing w:after="0"/>
        <w:jc w:val="both"/>
        <w:rPr>
          <w:rFonts w:ascii="Times New Roman" w:hAnsi="Times New Roman" w:cs="Times New Roman"/>
          <w:sz w:val="28"/>
          <w:szCs w:val="28"/>
        </w:rPr>
      </w:pPr>
      <w:r w:rsidRPr="0047696B">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BA3928" w:rsidRPr="00DE15EF" w:rsidRDefault="00BA3928" w:rsidP="00BA6A02">
      <w:pPr>
        <w:spacing w:after="0"/>
        <w:jc w:val="both"/>
        <w:rPr>
          <w:rFonts w:ascii="Times New Roman" w:hAnsi="Times New Roman" w:cs="Times New Roman"/>
          <w:b/>
          <w:i/>
          <w:sz w:val="28"/>
          <w:szCs w:val="28"/>
          <w:lang w:eastAsia="ru-RU"/>
        </w:rPr>
      </w:pPr>
      <w:r w:rsidRPr="00DE15EF">
        <w:rPr>
          <w:rFonts w:ascii="Times New Roman" w:hAnsi="Times New Roman" w:cs="Times New Roman"/>
          <w:b/>
          <w:i/>
          <w:sz w:val="28"/>
          <w:szCs w:val="28"/>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BA3928" w:rsidRPr="00DE15EF" w:rsidRDefault="00BA3928" w:rsidP="00BA6A02">
      <w:pPr>
        <w:spacing w:after="0"/>
        <w:jc w:val="both"/>
        <w:rPr>
          <w:rFonts w:ascii="Times New Roman" w:hAnsi="Times New Roman" w:cs="Times New Roman"/>
          <w:b/>
          <w:sz w:val="32"/>
          <w:szCs w:val="28"/>
        </w:rPr>
      </w:pPr>
      <w:r w:rsidRPr="00DE15EF">
        <w:rPr>
          <w:rFonts w:ascii="Times New Roman" w:hAnsi="Times New Roman" w:cs="Times New Roman"/>
          <w:b/>
          <w:i/>
          <w:sz w:val="32"/>
          <w:szCs w:val="28"/>
        </w:rPr>
        <w:t>Элементы теории множеств и математической логики</w:t>
      </w:r>
    </w:p>
    <w:p w:rsidR="00BA3928" w:rsidRPr="00DE15EF" w:rsidRDefault="00BA3928" w:rsidP="00BA6A02">
      <w:pPr>
        <w:pStyle w:val="a5"/>
        <w:numPr>
          <w:ilvl w:val="0"/>
          <w:numId w:val="53"/>
        </w:numPr>
        <w:spacing w:after="0"/>
        <w:jc w:val="both"/>
        <w:rPr>
          <w:rFonts w:ascii="Times New Roman" w:hAnsi="Times New Roman" w:cs="Times New Roman"/>
          <w:sz w:val="28"/>
          <w:szCs w:val="28"/>
        </w:rPr>
      </w:pPr>
      <w:r w:rsidRPr="00DE15EF">
        <w:rPr>
          <w:rFonts w:ascii="Times New Roman" w:eastAsia="Calibri" w:hAnsi="Times New Roman" w:cs="Times New Roman"/>
          <w:sz w:val="28"/>
          <w:szCs w:val="28"/>
          <w:lang w:eastAsia="ru-RU"/>
        </w:rPr>
        <w:t>Оперировать</w:t>
      </w:r>
      <w:r w:rsidRPr="00DE15EF">
        <w:rPr>
          <w:vertAlign w:val="superscript"/>
          <w:lang w:eastAsia="ru-RU"/>
        </w:rPr>
        <w:footnoteReference w:id="3"/>
      </w:r>
      <w:r w:rsidRPr="00DE15EF">
        <w:rPr>
          <w:rFonts w:ascii="Times New Roman" w:eastAsia="Calibri" w:hAnsi="Times New Roman" w:cs="Times New Roman"/>
          <w:sz w:val="28"/>
          <w:szCs w:val="28"/>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DE15EF">
        <w:rPr>
          <w:rFonts w:ascii="Times New Roman" w:eastAsia="Calibri" w:hAnsi="Times New Roman" w:cs="Times New Roman"/>
          <w:color w:val="FF0000"/>
          <w:sz w:val="28"/>
          <w:szCs w:val="28"/>
          <w:lang w:eastAsia="ru-RU"/>
        </w:rPr>
        <w:t xml:space="preserve">, </w:t>
      </w:r>
    </w:p>
    <w:p w:rsidR="00BA3928" w:rsidRPr="00DE15EF" w:rsidRDefault="00BA3928" w:rsidP="00BA6A02">
      <w:pPr>
        <w:pStyle w:val="a5"/>
        <w:numPr>
          <w:ilvl w:val="0"/>
          <w:numId w:val="53"/>
        </w:numPr>
        <w:jc w:val="both"/>
        <w:rPr>
          <w:rFonts w:ascii="Times New Roman" w:hAnsi="Times New Roman" w:cs="Times New Roman"/>
          <w:sz w:val="28"/>
          <w:szCs w:val="28"/>
        </w:rPr>
      </w:pPr>
      <w:r w:rsidRPr="00DE15EF">
        <w:rPr>
          <w:rFonts w:ascii="Times New Roman" w:eastAsia="Calibri" w:hAnsi="Times New Roman" w:cs="Times New Roman"/>
          <w:sz w:val="28"/>
          <w:szCs w:val="28"/>
          <w:lang w:eastAsia="ru-RU"/>
        </w:rPr>
        <w:t xml:space="preserve">определять принадлежность элемента множеству, объединению и пересечению множеств; </w:t>
      </w:r>
    </w:p>
    <w:p w:rsidR="00BA3928" w:rsidRPr="00DE15EF" w:rsidRDefault="00BA3928" w:rsidP="00BA6A02">
      <w:pPr>
        <w:pStyle w:val="a5"/>
        <w:numPr>
          <w:ilvl w:val="0"/>
          <w:numId w:val="53"/>
        </w:numPr>
        <w:spacing w:after="0"/>
        <w:jc w:val="both"/>
        <w:rPr>
          <w:rFonts w:ascii="Times New Roman" w:hAnsi="Times New Roman" w:cs="Times New Roman"/>
          <w:sz w:val="28"/>
          <w:szCs w:val="28"/>
        </w:rPr>
      </w:pPr>
      <w:r w:rsidRPr="00DE15EF">
        <w:rPr>
          <w:rFonts w:ascii="Times New Roman" w:eastAsia="Calibri" w:hAnsi="Times New Roman" w:cs="Times New Roman"/>
          <w:sz w:val="28"/>
          <w:szCs w:val="28"/>
          <w:lang w:eastAsia="ru-RU"/>
        </w:rPr>
        <w:t>задавать множество с помощью перечисления элементов, словесного описания.</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Pr="00DE15EF" w:rsidRDefault="00BA3928" w:rsidP="00BA6A02">
      <w:pPr>
        <w:pStyle w:val="a5"/>
        <w:numPr>
          <w:ilvl w:val="0"/>
          <w:numId w:val="54"/>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 xml:space="preserve">распознавать логически некорректные высказывания; </w:t>
      </w:r>
    </w:p>
    <w:p w:rsidR="00BA3928" w:rsidRPr="00DE15EF" w:rsidRDefault="00BA3928" w:rsidP="00BA6A02">
      <w:pPr>
        <w:pStyle w:val="a5"/>
        <w:numPr>
          <w:ilvl w:val="0"/>
          <w:numId w:val="54"/>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строить цепочки умозаключений на основе использования правил логики;</w:t>
      </w:r>
    </w:p>
    <w:p w:rsidR="0076490A" w:rsidRDefault="0076490A" w:rsidP="00BA6A02">
      <w:pPr>
        <w:spacing w:after="0"/>
        <w:ind w:left="360"/>
        <w:jc w:val="both"/>
        <w:rPr>
          <w:rFonts w:ascii="Times New Roman" w:hAnsi="Times New Roman" w:cs="Times New Roman"/>
          <w:b/>
          <w:i/>
          <w:sz w:val="32"/>
          <w:szCs w:val="28"/>
        </w:rPr>
      </w:pPr>
    </w:p>
    <w:p w:rsidR="0076490A" w:rsidRDefault="0076490A" w:rsidP="00BA6A02">
      <w:pPr>
        <w:spacing w:after="0"/>
        <w:ind w:left="360"/>
        <w:jc w:val="both"/>
        <w:rPr>
          <w:rFonts w:ascii="Times New Roman" w:hAnsi="Times New Roman" w:cs="Times New Roman"/>
          <w:b/>
          <w:i/>
          <w:sz w:val="32"/>
          <w:szCs w:val="28"/>
        </w:rPr>
      </w:pPr>
    </w:p>
    <w:p w:rsidR="00BA3928" w:rsidRPr="00DE15EF" w:rsidRDefault="00BA3928" w:rsidP="00BA6A02">
      <w:pPr>
        <w:spacing w:after="0"/>
        <w:ind w:left="360"/>
        <w:jc w:val="both"/>
        <w:rPr>
          <w:rFonts w:ascii="Times New Roman" w:hAnsi="Times New Roman" w:cs="Times New Roman"/>
          <w:b/>
          <w:i/>
          <w:sz w:val="32"/>
          <w:szCs w:val="28"/>
        </w:rPr>
      </w:pPr>
      <w:r w:rsidRPr="00DE15EF">
        <w:rPr>
          <w:rFonts w:ascii="Times New Roman" w:hAnsi="Times New Roman" w:cs="Times New Roman"/>
          <w:b/>
          <w:i/>
          <w:sz w:val="32"/>
          <w:szCs w:val="28"/>
        </w:rPr>
        <w:lastRenderedPageBreak/>
        <w:t>Числа</w:t>
      </w:r>
    </w:p>
    <w:p w:rsidR="00BA3928" w:rsidRPr="00DE15EF" w:rsidRDefault="00BA3928" w:rsidP="00BA6A02">
      <w:pPr>
        <w:pStyle w:val="a5"/>
        <w:numPr>
          <w:ilvl w:val="0"/>
          <w:numId w:val="54"/>
        </w:numPr>
        <w:spacing w:after="0"/>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A3928" w:rsidRPr="00DE15EF" w:rsidRDefault="00BA3928" w:rsidP="00BA6A02">
      <w:pPr>
        <w:pStyle w:val="a5"/>
        <w:numPr>
          <w:ilvl w:val="0"/>
          <w:numId w:val="54"/>
        </w:numPr>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понимать и объяснять смысл позиционной записи натурального числа;</w:t>
      </w:r>
    </w:p>
    <w:p w:rsidR="00BA3928" w:rsidRPr="00DE15EF" w:rsidRDefault="00BA3928" w:rsidP="00BA6A02">
      <w:pPr>
        <w:pStyle w:val="a5"/>
        <w:numPr>
          <w:ilvl w:val="0"/>
          <w:numId w:val="54"/>
        </w:numPr>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BA3928" w:rsidRPr="00DE15EF" w:rsidRDefault="00BA3928" w:rsidP="00BA6A02">
      <w:pPr>
        <w:pStyle w:val="a5"/>
        <w:numPr>
          <w:ilvl w:val="0"/>
          <w:numId w:val="54"/>
        </w:numPr>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BA3928" w:rsidRPr="00DE15EF" w:rsidRDefault="00BA3928" w:rsidP="00BA6A02">
      <w:pPr>
        <w:pStyle w:val="a5"/>
        <w:numPr>
          <w:ilvl w:val="0"/>
          <w:numId w:val="54"/>
        </w:numPr>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выполнять округление рациональных чисел с заданной точностью;</w:t>
      </w:r>
    </w:p>
    <w:p w:rsidR="00BA3928" w:rsidRPr="00DE15EF" w:rsidRDefault="00BA3928" w:rsidP="00BA6A02">
      <w:pPr>
        <w:pStyle w:val="a5"/>
        <w:numPr>
          <w:ilvl w:val="0"/>
          <w:numId w:val="54"/>
        </w:numPr>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упорядочивать числа, записанные в виде обыкновенной и десятичной дроби;</w:t>
      </w:r>
    </w:p>
    <w:p w:rsidR="00BA3928" w:rsidRPr="00DE15EF" w:rsidRDefault="00BA3928" w:rsidP="00BA6A02">
      <w:pPr>
        <w:pStyle w:val="a5"/>
        <w:numPr>
          <w:ilvl w:val="0"/>
          <w:numId w:val="54"/>
        </w:numPr>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находить НОД и НОК и использовать их при решении задач.</w:t>
      </w:r>
    </w:p>
    <w:p w:rsidR="00BA3928" w:rsidRPr="00DE15EF" w:rsidRDefault="00BA3928" w:rsidP="00BA6A02">
      <w:pPr>
        <w:pStyle w:val="a5"/>
        <w:numPr>
          <w:ilvl w:val="0"/>
          <w:numId w:val="54"/>
        </w:numPr>
        <w:spacing w:after="0"/>
        <w:jc w:val="both"/>
        <w:rPr>
          <w:rFonts w:ascii="Times New Roman" w:hAnsi="Times New Roman" w:cs="Times New Roman"/>
          <w:b/>
          <w:sz w:val="28"/>
          <w:szCs w:val="28"/>
        </w:rPr>
      </w:pPr>
      <w:r w:rsidRPr="00DE15EF">
        <w:rPr>
          <w:rFonts w:ascii="Times New Roman" w:eastAsia="Calibri" w:hAnsi="Times New Roman" w:cs="Times New Roman"/>
          <w:sz w:val="28"/>
          <w:szCs w:val="28"/>
          <w:lang w:eastAsia="ru-RU"/>
        </w:rPr>
        <w:t>оперировать понятием модуль числа, геометрическая интерпретация модуля числа.</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Pr="00DE15EF" w:rsidRDefault="00BA3928" w:rsidP="00BA6A02">
      <w:pPr>
        <w:pStyle w:val="a5"/>
        <w:numPr>
          <w:ilvl w:val="0"/>
          <w:numId w:val="55"/>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BA3928" w:rsidRPr="00DE15EF" w:rsidRDefault="00BA3928" w:rsidP="00BA6A02">
      <w:pPr>
        <w:pStyle w:val="a5"/>
        <w:numPr>
          <w:ilvl w:val="0"/>
          <w:numId w:val="55"/>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выполнять сравнение результатов вычислений при решении практических задач, в том числе приближенных вычислений;</w:t>
      </w:r>
    </w:p>
    <w:p w:rsidR="00BA3928" w:rsidRPr="00DE15EF" w:rsidRDefault="00BA3928" w:rsidP="00BA6A02">
      <w:pPr>
        <w:pStyle w:val="a5"/>
        <w:numPr>
          <w:ilvl w:val="0"/>
          <w:numId w:val="55"/>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составлять и оценивать числовые выражения при решении практических задач и задач из других учебных предметов;</w:t>
      </w: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Уравнения и неравенства</w:t>
      </w:r>
    </w:p>
    <w:p w:rsidR="00BA3928" w:rsidRPr="00DE15EF" w:rsidRDefault="00BA3928" w:rsidP="00BA6A02">
      <w:pPr>
        <w:pStyle w:val="a5"/>
        <w:numPr>
          <w:ilvl w:val="0"/>
          <w:numId w:val="56"/>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Оперировать понятиями: равенство, числовое равенство, уравнение, корень уравнения, решение уравнения, числовое неравенство</w:t>
      </w:r>
      <w:r w:rsidRPr="00DE15EF">
        <w:rPr>
          <w:rFonts w:ascii="Times New Roman" w:eastAsia="Calibri" w:hAnsi="Times New Roman" w:cs="Times New Roman"/>
          <w:color w:val="FF0000"/>
          <w:sz w:val="28"/>
          <w:szCs w:val="28"/>
          <w:lang w:eastAsia="ru-RU"/>
        </w:rPr>
        <w:t>;</w:t>
      </w:r>
    </w:p>
    <w:p w:rsidR="00BA3928" w:rsidRPr="00DE15EF" w:rsidRDefault="00BA3928" w:rsidP="00BA6A02">
      <w:pPr>
        <w:spacing w:after="0"/>
        <w:ind w:left="360"/>
        <w:jc w:val="both"/>
        <w:rPr>
          <w:rFonts w:ascii="Times New Roman" w:eastAsia="Calibri" w:hAnsi="Times New Roman" w:cs="Times New Roman"/>
          <w:i/>
          <w:sz w:val="32"/>
          <w:szCs w:val="28"/>
          <w:lang w:eastAsia="ru-RU"/>
        </w:rPr>
      </w:pPr>
      <w:r w:rsidRPr="00DE15EF">
        <w:rPr>
          <w:rFonts w:ascii="Times New Roman" w:hAnsi="Times New Roman" w:cs="Times New Roman"/>
          <w:b/>
          <w:i/>
          <w:sz w:val="32"/>
          <w:szCs w:val="28"/>
        </w:rPr>
        <w:t>Статистика и теория вероятностей</w:t>
      </w:r>
    </w:p>
    <w:p w:rsidR="00BA3928" w:rsidRPr="00DE15EF" w:rsidRDefault="00BA3928" w:rsidP="00BA6A02">
      <w:pPr>
        <w:pStyle w:val="a5"/>
        <w:numPr>
          <w:ilvl w:val="0"/>
          <w:numId w:val="56"/>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 xml:space="preserve">Оперировать понятиями: столбчатые и круговые диаграммы, таблицы данных, среднее арифметическое, </w:t>
      </w:r>
    </w:p>
    <w:p w:rsidR="00BA3928" w:rsidRPr="00DE15EF" w:rsidRDefault="00BA3928" w:rsidP="00BA6A02">
      <w:pPr>
        <w:pStyle w:val="a5"/>
        <w:numPr>
          <w:ilvl w:val="0"/>
          <w:numId w:val="56"/>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извлекать, информацию, представленную в таблицах, на диаграммах;</w:t>
      </w:r>
    </w:p>
    <w:p w:rsidR="00BA3928" w:rsidRPr="00DE15EF" w:rsidRDefault="00BA3928" w:rsidP="00BA6A02">
      <w:pPr>
        <w:pStyle w:val="a5"/>
        <w:numPr>
          <w:ilvl w:val="0"/>
          <w:numId w:val="56"/>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составлять таблицы, строить диаграммы на основе данных</w:t>
      </w:r>
      <w:r w:rsidRPr="00DE15EF">
        <w:rPr>
          <w:rFonts w:ascii="Times New Roman" w:eastAsia="Calibri" w:hAnsi="Times New Roman" w:cs="Times New Roman"/>
          <w:color w:val="FF0000"/>
          <w:sz w:val="28"/>
          <w:szCs w:val="28"/>
          <w:lang w:eastAsia="ru-RU"/>
        </w:rPr>
        <w:t>.</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Pr="00DE15EF" w:rsidRDefault="00BA3928" w:rsidP="00BA6A02">
      <w:pPr>
        <w:pStyle w:val="a5"/>
        <w:numPr>
          <w:ilvl w:val="0"/>
          <w:numId w:val="57"/>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DA1534" w:rsidRDefault="00DA1534" w:rsidP="00BA6A02">
      <w:pPr>
        <w:spacing w:after="0"/>
        <w:jc w:val="both"/>
        <w:rPr>
          <w:rFonts w:ascii="Times New Roman" w:hAnsi="Times New Roman" w:cs="Times New Roman"/>
          <w:b/>
          <w:i/>
          <w:sz w:val="32"/>
          <w:szCs w:val="28"/>
        </w:rPr>
      </w:pPr>
    </w:p>
    <w:p w:rsidR="00DA1534" w:rsidRDefault="00DA1534" w:rsidP="00BA6A02">
      <w:pPr>
        <w:spacing w:after="0"/>
        <w:jc w:val="both"/>
        <w:rPr>
          <w:rFonts w:ascii="Times New Roman" w:hAnsi="Times New Roman" w:cs="Times New Roman"/>
          <w:b/>
          <w:i/>
          <w:sz w:val="32"/>
          <w:szCs w:val="28"/>
        </w:rPr>
      </w:pPr>
    </w:p>
    <w:p w:rsidR="00BA3928" w:rsidRPr="00DE15EF" w:rsidRDefault="00BA3928"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lastRenderedPageBreak/>
        <w:t>Текстовые задачи</w:t>
      </w:r>
    </w:p>
    <w:p w:rsidR="00BA3928" w:rsidRPr="00DE15EF" w:rsidRDefault="00BA3928" w:rsidP="00BA6A02">
      <w:pPr>
        <w:pStyle w:val="a5"/>
        <w:numPr>
          <w:ilvl w:val="0"/>
          <w:numId w:val="57"/>
        </w:numPr>
        <w:spacing w:after="0"/>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Решать простые и сложные задачи разных типов, а также задачи повышенной трудности;</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знать и применять оба способа поиска решения задач (от требования к условию и от условия к требованию);</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моделировать рассуждения при поиске решения задач с помощью граф-схемы;</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выделять этапы решения задачи и содержание каждого этапа;</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исследовать всевозможные ситуации при решении задач на движение по реке, рассматривать разные системы отсчёта;</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eastAsia="Calibri" w:hAnsi="Times New Roman" w:cs="Times New Roman"/>
          <w:sz w:val="28"/>
          <w:szCs w:val="28"/>
          <w:lang w:eastAsia="ru-RU"/>
        </w:rPr>
        <w:t xml:space="preserve">решать разнообразные задачи «на части», </w:t>
      </w:r>
    </w:p>
    <w:p w:rsidR="00BA3928" w:rsidRPr="00DE15EF" w:rsidRDefault="00BA3928" w:rsidP="00BA6A02">
      <w:pPr>
        <w:pStyle w:val="a5"/>
        <w:numPr>
          <w:ilvl w:val="0"/>
          <w:numId w:val="57"/>
        </w:numPr>
        <w:jc w:val="both"/>
        <w:rPr>
          <w:rFonts w:ascii="Times New Roman" w:eastAsia="Calibri" w:hAnsi="Times New Roman" w:cs="Times New Roman"/>
          <w:sz w:val="28"/>
          <w:szCs w:val="28"/>
          <w:lang w:eastAsia="ru-RU"/>
        </w:rPr>
      </w:pPr>
      <w:r w:rsidRPr="00DE15EF">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A3928" w:rsidRPr="00DE15EF" w:rsidRDefault="00BA3928" w:rsidP="00BA6A02">
      <w:pPr>
        <w:pStyle w:val="a5"/>
        <w:numPr>
          <w:ilvl w:val="0"/>
          <w:numId w:val="57"/>
        </w:numPr>
        <w:spacing w:after="0"/>
        <w:jc w:val="both"/>
        <w:rPr>
          <w:rFonts w:ascii="Times New Roman" w:eastAsia="Calibri" w:hAnsi="Times New Roman" w:cs="Times New Roman"/>
          <w:sz w:val="28"/>
          <w:szCs w:val="28"/>
          <w:lang w:eastAsia="ru-RU"/>
        </w:rPr>
      </w:pPr>
      <w:r w:rsidRPr="00DE15EF">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A3928" w:rsidRPr="00DE15EF" w:rsidRDefault="00BA3928"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 повседневной жизни и при изучении других предметов:</w:t>
      </w:r>
    </w:p>
    <w:p w:rsidR="00BA3928" w:rsidRPr="009D5594" w:rsidRDefault="00BA3928" w:rsidP="00BA6A02">
      <w:pPr>
        <w:pStyle w:val="a5"/>
        <w:numPr>
          <w:ilvl w:val="0"/>
          <w:numId w:val="58"/>
        </w:numPr>
        <w:spacing w:after="0"/>
        <w:jc w:val="both"/>
        <w:rPr>
          <w:rFonts w:ascii="Times New Roman" w:eastAsia="Calibri" w:hAnsi="Times New Roman" w:cs="Times New Roman"/>
          <w:sz w:val="28"/>
          <w:szCs w:val="28"/>
        </w:rPr>
      </w:pPr>
      <w:r w:rsidRPr="009D5594">
        <w:rPr>
          <w:rFonts w:ascii="Times New Roman" w:eastAsia="Calibri" w:hAnsi="Times New Roman" w:cs="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A3928" w:rsidRPr="009D5594" w:rsidRDefault="00BA3928" w:rsidP="00BA6A02">
      <w:pPr>
        <w:pStyle w:val="a5"/>
        <w:numPr>
          <w:ilvl w:val="0"/>
          <w:numId w:val="58"/>
        </w:numPr>
        <w:jc w:val="both"/>
        <w:rPr>
          <w:rFonts w:ascii="Times New Roman" w:eastAsia="Calibri" w:hAnsi="Times New Roman" w:cs="Times New Roman"/>
          <w:sz w:val="28"/>
          <w:szCs w:val="28"/>
        </w:rPr>
      </w:pPr>
      <w:r w:rsidRPr="009D5594">
        <w:rPr>
          <w:rFonts w:ascii="Times New Roman" w:eastAsia="Calibri" w:hAnsi="Times New Roman" w:cs="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BA3928" w:rsidRPr="009D5594" w:rsidRDefault="00BA3928" w:rsidP="00BA6A02">
      <w:pPr>
        <w:pStyle w:val="a5"/>
        <w:numPr>
          <w:ilvl w:val="0"/>
          <w:numId w:val="58"/>
        </w:numPr>
        <w:jc w:val="both"/>
        <w:rPr>
          <w:rFonts w:ascii="Times New Roman" w:eastAsia="Calibri" w:hAnsi="Times New Roman" w:cs="Times New Roman"/>
          <w:sz w:val="28"/>
          <w:szCs w:val="28"/>
        </w:rPr>
      </w:pPr>
      <w:r w:rsidRPr="009D5594">
        <w:rPr>
          <w:rFonts w:ascii="Times New Roman" w:eastAsia="Calibri" w:hAnsi="Times New Roman" w:cs="Times New Roman"/>
          <w:sz w:val="28"/>
          <w:szCs w:val="28"/>
        </w:rPr>
        <w:t>решать задачи на движение по реке, рассматривая разные системы отсчета</w:t>
      </w:r>
    </w:p>
    <w:p w:rsidR="00BA3928" w:rsidRPr="009D5594" w:rsidRDefault="00BA3928" w:rsidP="00BA6A02">
      <w:pPr>
        <w:pStyle w:val="a5"/>
        <w:jc w:val="both"/>
        <w:rPr>
          <w:rFonts w:ascii="Times New Roman" w:eastAsia="Calibri" w:hAnsi="Times New Roman" w:cs="Times New Roman"/>
          <w:i/>
          <w:sz w:val="32"/>
          <w:szCs w:val="28"/>
        </w:rPr>
      </w:pPr>
      <w:r w:rsidRPr="009D5594">
        <w:rPr>
          <w:rFonts w:ascii="Times New Roman" w:hAnsi="Times New Roman" w:cs="Times New Roman"/>
          <w:b/>
          <w:i/>
          <w:sz w:val="32"/>
          <w:szCs w:val="28"/>
        </w:rPr>
        <w:t>Геометрические фигуры</w:t>
      </w:r>
    </w:p>
    <w:p w:rsidR="00BA3928" w:rsidRPr="009D5594" w:rsidRDefault="00BA3928" w:rsidP="00BA6A02">
      <w:pPr>
        <w:pStyle w:val="a5"/>
        <w:numPr>
          <w:ilvl w:val="0"/>
          <w:numId w:val="58"/>
        </w:numPr>
        <w:jc w:val="both"/>
        <w:rPr>
          <w:rFonts w:ascii="Times New Roman" w:hAnsi="Times New Roman" w:cs="Times New Roman"/>
          <w:b/>
          <w:sz w:val="28"/>
          <w:szCs w:val="28"/>
        </w:rPr>
      </w:pPr>
      <w:r w:rsidRPr="009D5594">
        <w:rPr>
          <w:rFonts w:ascii="Times New Roman" w:eastAsia="Calibri" w:hAnsi="Times New Roman" w:cs="Times New Roman"/>
          <w:sz w:val="28"/>
          <w:szCs w:val="28"/>
          <w:lang w:eastAsia="ru-RU"/>
        </w:rPr>
        <w:t xml:space="preserve">Оперировать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BA3928" w:rsidRPr="009D5594" w:rsidRDefault="00BA3928" w:rsidP="00BA6A02">
      <w:pPr>
        <w:pStyle w:val="a5"/>
        <w:numPr>
          <w:ilvl w:val="0"/>
          <w:numId w:val="58"/>
        </w:numPr>
        <w:spacing w:after="0"/>
        <w:jc w:val="both"/>
        <w:rPr>
          <w:rFonts w:ascii="Times New Roman" w:hAnsi="Times New Roman" w:cs="Times New Roman"/>
          <w:b/>
          <w:sz w:val="28"/>
          <w:szCs w:val="28"/>
        </w:rPr>
      </w:pPr>
      <w:r w:rsidRPr="009D5594">
        <w:rPr>
          <w:rFonts w:ascii="Times New Roman" w:eastAsia="Calibri" w:hAnsi="Times New Roman" w:cs="Times New Roman"/>
          <w:sz w:val="28"/>
          <w:szCs w:val="28"/>
          <w:lang w:eastAsia="ru-RU"/>
        </w:rPr>
        <w:lastRenderedPageBreak/>
        <w:t>извлекать, интерпретировать и преобразовывать информацию о геометрических фигурах, представленную на чертежах.</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Pr="009D5594" w:rsidRDefault="00BA3928" w:rsidP="00BA6A02">
      <w:pPr>
        <w:pStyle w:val="a5"/>
        <w:numPr>
          <w:ilvl w:val="0"/>
          <w:numId w:val="59"/>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 xml:space="preserve">решать практические задачи с применением простейших свойств фигур </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Измерения и вычисления</w:t>
      </w:r>
    </w:p>
    <w:p w:rsidR="00BA3928" w:rsidRPr="009D5594" w:rsidRDefault="00BA3928" w:rsidP="00BA6A02">
      <w:pPr>
        <w:pStyle w:val="a5"/>
        <w:numPr>
          <w:ilvl w:val="0"/>
          <w:numId w:val="59"/>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выполнять измерение длин, расстояний, величин углов, с помощью инструментов для измерений длин и углов;</w:t>
      </w:r>
    </w:p>
    <w:p w:rsidR="00BA3928" w:rsidRPr="009D5594" w:rsidRDefault="00BA3928" w:rsidP="00BA6A02">
      <w:pPr>
        <w:pStyle w:val="a5"/>
        <w:numPr>
          <w:ilvl w:val="0"/>
          <w:numId w:val="59"/>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 xml:space="preserve">вычислять площади прямоугольников, квадратов, объёмы прямоугольных параллелепипедов, кубов </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Pr="009D5594" w:rsidRDefault="00BA3928" w:rsidP="00BA6A02">
      <w:pPr>
        <w:pStyle w:val="a5"/>
        <w:numPr>
          <w:ilvl w:val="0"/>
          <w:numId w:val="60"/>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вычислять расстояния на местности в стандартных ситуациях, площади участков прямоугольной формы, объёмы комнат.</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Построения</w:t>
      </w:r>
    </w:p>
    <w:p w:rsidR="00BA3928" w:rsidRPr="009D5594" w:rsidRDefault="00BA3928" w:rsidP="00BA6A02">
      <w:pPr>
        <w:pStyle w:val="a5"/>
        <w:numPr>
          <w:ilvl w:val="0"/>
          <w:numId w:val="60"/>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Изображать изучаемые плоские фигуры и объёмные тела от руки и с помощью линейки, циркуля, компьютерных инструментов.</w:t>
      </w:r>
    </w:p>
    <w:p w:rsidR="00BA3928" w:rsidRPr="009D5594" w:rsidRDefault="00BA3928" w:rsidP="00BA6A02">
      <w:pPr>
        <w:spacing w:after="0"/>
        <w:jc w:val="both"/>
        <w:rPr>
          <w:rFonts w:ascii="Times New Roman" w:eastAsia="Calibri" w:hAnsi="Times New Roman" w:cs="Times New Roman"/>
          <w:b/>
          <w:i/>
          <w:sz w:val="28"/>
          <w:szCs w:val="28"/>
          <w:lang w:eastAsia="ru-RU"/>
        </w:rPr>
      </w:pPr>
      <w:r w:rsidRPr="009D5594">
        <w:rPr>
          <w:rFonts w:ascii="Times New Roman" w:eastAsia="Calibri" w:hAnsi="Times New Roman" w:cs="Times New Roman"/>
          <w:b/>
          <w:i/>
          <w:sz w:val="28"/>
          <w:szCs w:val="28"/>
          <w:lang w:eastAsia="ru-RU"/>
        </w:rPr>
        <w:t xml:space="preserve">В повседневной жизни и при изучении других предметов: </w:t>
      </w:r>
    </w:p>
    <w:p w:rsidR="00BA3928" w:rsidRPr="009D5594" w:rsidRDefault="00BA3928" w:rsidP="00BA6A02">
      <w:pPr>
        <w:pStyle w:val="a5"/>
        <w:numPr>
          <w:ilvl w:val="0"/>
          <w:numId w:val="60"/>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 xml:space="preserve">выполнять простейшие построения на местности, необходимые в реальной жизни; </w:t>
      </w:r>
    </w:p>
    <w:p w:rsidR="00BA3928" w:rsidRPr="009D5594" w:rsidRDefault="00BA3928" w:rsidP="00BA6A02">
      <w:pPr>
        <w:pStyle w:val="a5"/>
        <w:numPr>
          <w:ilvl w:val="0"/>
          <w:numId w:val="60"/>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оценивать размеры реальных объектов окружающего мира</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История математики</w:t>
      </w:r>
    </w:p>
    <w:p w:rsidR="00BA3928" w:rsidRPr="009D5594" w:rsidRDefault="00BA3928" w:rsidP="00BA6A02">
      <w:pPr>
        <w:pStyle w:val="a5"/>
        <w:numPr>
          <w:ilvl w:val="0"/>
          <w:numId w:val="61"/>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Характеризовать вклад выдающихся математиков в развитие математики и иных научных областей</w:t>
      </w:r>
    </w:p>
    <w:p w:rsidR="00BA3928" w:rsidRPr="009D5594" w:rsidRDefault="00BA3928" w:rsidP="00BA6A02">
      <w:pPr>
        <w:spacing w:after="0"/>
        <w:jc w:val="both"/>
        <w:rPr>
          <w:rFonts w:ascii="Times New Roman" w:hAnsi="Times New Roman" w:cs="Times New Roman"/>
          <w:b/>
          <w:i/>
          <w:sz w:val="28"/>
          <w:szCs w:val="28"/>
          <w:lang w:eastAsia="ru-RU"/>
        </w:rPr>
      </w:pPr>
      <w:r w:rsidRPr="009D5594">
        <w:rPr>
          <w:rFonts w:ascii="Times New Roman" w:hAnsi="Times New Roman" w:cs="Times New Roman"/>
          <w:b/>
          <w:i/>
          <w:sz w:val="28"/>
          <w:szCs w:val="28"/>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Элементы теории множеств и математической логики</w:t>
      </w:r>
    </w:p>
    <w:p w:rsidR="00BA3928" w:rsidRDefault="00BA3928" w:rsidP="00BA6A02">
      <w:pPr>
        <w:pStyle w:val="a5"/>
        <w:numPr>
          <w:ilvl w:val="0"/>
          <w:numId w:val="61"/>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Оперировать на базовом уровне</w:t>
      </w:r>
      <w:r w:rsidRPr="00280311">
        <w:rPr>
          <w:vertAlign w:val="superscript"/>
          <w:lang w:eastAsia="ru-RU"/>
        </w:rPr>
        <w:footnoteReference w:id="4"/>
      </w:r>
      <w:r w:rsidRPr="00CB2C04">
        <w:rPr>
          <w:rFonts w:ascii="Times New Roman" w:eastAsia="Calibri" w:hAnsi="Times New Roman" w:cs="Times New Roman"/>
          <w:sz w:val="28"/>
          <w:szCs w:val="28"/>
          <w:lang w:eastAsia="ru-RU"/>
        </w:rPr>
        <w:t xml:space="preserve"> понятиями: множество, элемент множества, подмножество, принадлежность;</w:t>
      </w:r>
    </w:p>
    <w:p w:rsidR="00BA3928" w:rsidRDefault="00BA3928" w:rsidP="00BA6A02">
      <w:pPr>
        <w:pStyle w:val="a5"/>
        <w:numPr>
          <w:ilvl w:val="0"/>
          <w:numId w:val="61"/>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задавать множества перечислением их элементов;</w:t>
      </w:r>
    </w:p>
    <w:p w:rsidR="00BA3928" w:rsidRPr="00CB2C04" w:rsidRDefault="00BA3928" w:rsidP="00BA6A02">
      <w:pPr>
        <w:pStyle w:val="a5"/>
        <w:numPr>
          <w:ilvl w:val="0"/>
          <w:numId w:val="61"/>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находить пересечение, объединение, подмножество в простейших ситуациях.</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Pr="00CB2C04" w:rsidRDefault="00BA3928" w:rsidP="00BA6A02">
      <w:pPr>
        <w:pStyle w:val="a5"/>
        <w:numPr>
          <w:ilvl w:val="0"/>
          <w:numId w:val="62"/>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E6293D" w:rsidRDefault="00E6293D" w:rsidP="00BA6A02">
      <w:pPr>
        <w:spacing w:after="0"/>
        <w:jc w:val="both"/>
        <w:rPr>
          <w:rFonts w:ascii="Times New Roman" w:hAnsi="Times New Roman" w:cs="Times New Roman"/>
          <w:b/>
          <w:i/>
          <w:sz w:val="32"/>
          <w:szCs w:val="28"/>
        </w:rPr>
      </w:pPr>
    </w:p>
    <w:p w:rsidR="00E6293D" w:rsidRDefault="00E6293D" w:rsidP="00BA6A02">
      <w:pPr>
        <w:spacing w:after="0"/>
        <w:jc w:val="both"/>
        <w:rPr>
          <w:rFonts w:ascii="Times New Roman" w:hAnsi="Times New Roman" w:cs="Times New Roman"/>
          <w:b/>
          <w:i/>
          <w:sz w:val="32"/>
          <w:szCs w:val="28"/>
        </w:rPr>
      </w:pPr>
    </w:p>
    <w:p w:rsidR="00E6293D" w:rsidRDefault="00E6293D" w:rsidP="00BA6A02">
      <w:pPr>
        <w:spacing w:after="0"/>
        <w:jc w:val="both"/>
        <w:rPr>
          <w:rFonts w:ascii="Times New Roman" w:hAnsi="Times New Roman" w:cs="Times New Roman"/>
          <w:b/>
          <w:i/>
          <w:sz w:val="32"/>
          <w:szCs w:val="28"/>
        </w:rPr>
      </w:pP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lastRenderedPageBreak/>
        <w:t>Числа</w:t>
      </w:r>
    </w:p>
    <w:p w:rsidR="00BA3928" w:rsidRDefault="00BA3928" w:rsidP="00BA6A02">
      <w:pPr>
        <w:pStyle w:val="a5"/>
        <w:numPr>
          <w:ilvl w:val="0"/>
          <w:numId w:val="62"/>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BA3928" w:rsidRDefault="00BA3928" w:rsidP="00BA6A02">
      <w:pPr>
        <w:pStyle w:val="a5"/>
        <w:numPr>
          <w:ilvl w:val="0"/>
          <w:numId w:val="62"/>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использовать свойства чисел и правила действий при выполнении вычислений;</w:t>
      </w:r>
    </w:p>
    <w:p w:rsidR="00BA3928" w:rsidRDefault="00BA3928" w:rsidP="00BA6A02">
      <w:pPr>
        <w:pStyle w:val="a5"/>
        <w:numPr>
          <w:ilvl w:val="0"/>
          <w:numId w:val="62"/>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использовать признаки делимости на 2, 5, 3, 9, 10 при выполнении вычислений и решении несложных задач;</w:t>
      </w:r>
    </w:p>
    <w:p w:rsidR="00BA3928" w:rsidRDefault="00BA3928" w:rsidP="00BA6A02">
      <w:pPr>
        <w:pStyle w:val="a5"/>
        <w:numPr>
          <w:ilvl w:val="0"/>
          <w:numId w:val="62"/>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выполнять округление рациональных чисел в соответствии с правилами;</w:t>
      </w:r>
    </w:p>
    <w:p w:rsidR="00BA3928" w:rsidRDefault="00BA3928" w:rsidP="00BA6A02">
      <w:pPr>
        <w:pStyle w:val="a5"/>
        <w:numPr>
          <w:ilvl w:val="0"/>
          <w:numId w:val="62"/>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 xml:space="preserve">оценивать значение квадратного корня из положительного целого числа; </w:t>
      </w:r>
    </w:p>
    <w:p w:rsidR="00BA3928" w:rsidRDefault="00BA3928" w:rsidP="00BA6A02">
      <w:pPr>
        <w:pStyle w:val="a5"/>
        <w:numPr>
          <w:ilvl w:val="0"/>
          <w:numId w:val="62"/>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распознавать рациональные и иррациональные числа;</w:t>
      </w:r>
    </w:p>
    <w:p w:rsidR="00BA3928" w:rsidRPr="00CB2C04" w:rsidRDefault="00BA3928" w:rsidP="00BA6A02">
      <w:pPr>
        <w:pStyle w:val="a5"/>
        <w:numPr>
          <w:ilvl w:val="0"/>
          <w:numId w:val="62"/>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сравнивать числа.</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63"/>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оценивать результаты вычислений при решении практических задач;</w:t>
      </w:r>
    </w:p>
    <w:p w:rsidR="00BA3928" w:rsidRDefault="00BA3928" w:rsidP="00BA6A02">
      <w:pPr>
        <w:pStyle w:val="a5"/>
        <w:numPr>
          <w:ilvl w:val="0"/>
          <w:numId w:val="63"/>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выполнять сравнение чисел в реальных ситуациях;</w:t>
      </w:r>
    </w:p>
    <w:p w:rsidR="00BA3928" w:rsidRPr="00CB2C04" w:rsidRDefault="00BA3928" w:rsidP="00BA6A02">
      <w:pPr>
        <w:pStyle w:val="a5"/>
        <w:numPr>
          <w:ilvl w:val="0"/>
          <w:numId w:val="63"/>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составлять числовые выражения при решении практических задач и задач из других учебных предметов</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Тождественные преобразования</w:t>
      </w:r>
    </w:p>
    <w:p w:rsidR="00BA3928" w:rsidRDefault="00BA3928" w:rsidP="00BA6A02">
      <w:pPr>
        <w:pStyle w:val="a5"/>
        <w:numPr>
          <w:ilvl w:val="0"/>
          <w:numId w:val="64"/>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A3928" w:rsidRDefault="00BA3928" w:rsidP="00BA6A02">
      <w:pPr>
        <w:pStyle w:val="a5"/>
        <w:numPr>
          <w:ilvl w:val="0"/>
          <w:numId w:val="64"/>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выполнять несложные преобразования целых выражений: раскрывать скобки, приводить подобные слагаемые;</w:t>
      </w:r>
    </w:p>
    <w:p w:rsidR="00BA3928" w:rsidRDefault="00BA3928" w:rsidP="00BA6A02">
      <w:pPr>
        <w:pStyle w:val="a5"/>
        <w:numPr>
          <w:ilvl w:val="0"/>
          <w:numId w:val="64"/>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A3928" w:rsidRPr="00CB2C04" w:rsidRDefault="00BA3928" w:rsidP="00BA6A02">
      <w:pPr>
        <w:pStyle w:val="a5"/>
        <w:numPr>
          <w:ilvl w:val="0"/>
          <w:numId w:val="64"/>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выполнять несложные преобразования дробно-линейных выражений.</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Pr="009D5594" w:rsidRDefault="00BA3928" w:rsidP="007C5A34">
      <w:pPr>
        <w:pStyle w:val="a5"/>
        <w:numPr>
          <w:ilvl w:val="0"/>
          <w:numId w:val="172"/>
        </w:numPr>
        <w:spacing w:after="0"/>
        <w:jc w:val="both"/>
        <w:rPr>
          <w:rFonts w:ascii="Times New Roman" w:eastAsia="Calibri" w:hAnsi="Times New Roman" w:cs="Times New Roman"/>
          <w:sz w:val="28"/>
          <w:szCs w:val="28"/>
          <w:lang w:eastAsia="ru-RU"/>
        </w:rPr>
      </w:pPr>
      <w:r w:rsidRPr="009D5594">
        <w:rPr>
          <w:rFonts w:ascii="Times New Roman" w:eastAsia="Calibri" w:hAnsi="Times New Roman" w:cs="Times New Roman"/>
          <w:sz w:val="28"/>
          <w:szCs w:val="28"/>
          <w:lang w:eastAsia="ru-RU"/>
        </w:rPr>
        <w:t xml:space="preserve">понимать смысл числа, записанного в стандартном виде; </w:t>
      </w:r>
    </w:p>
    <w:p w:rsidR="00BA3928" w:rsidRDefault="00BA3928" w:rsidP="00BA6A02">
      <w:pPr>
        <w:pStyle w:val="a5"/>
        <w:numPr>
          <w:ilvl w:val="0"/>
          <w:numId w:val="65"/>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оперировать на базовом уровне понятием «стандартная запись числа»</w:t>
      </w:r>
    </w:p>
    <w:p w:rsidR="00BA3928" w:rsidRPr="009D5594" w:rsidRDefault="00BA3928" w:rsidP="00BA6A02">
      <w:pPr>
        <w:spacing w:after="0"/>
        <w:jc w:val="both"/>
        <w:rPr>
          <w:rFonts w:ascii="Times New Roman" w:eastAsia="Calibri" w:hAnsi="Times New Roman" w:cs="Times New Roman"/>
          <w:i/>
          <w:sz w:val="32"/>
          <w:szCs w:val="28"/>
          <w:lang w:eastAsia="ru-RU"/>
        </w:rPr>
      </w:pPr>
      <w:r w:rsidRPr="009D5594">
        <w:rPr>
          <w:rFonts w:ascii="Times New Roman" w:hAnsi="Times New Roman" w:cs="Times New Roman"/>
          <w:b/>
          <w:i/>
          <w:sz w:val="32"/>
          <w:szCs w:val="28"/>
        </w:rPr>
        <w:t>Уравнения и неравенства</w:t>
      </w:r>
    </w:p>
    <w:p w:rsidR="00BA3928" w:rsidRDefault="00BA3928" w:rsidP="00BA6A02">
      <w:pPr>
        <w:pStyle w:val="a5"/>
        <w:numPr>
          <w:ilvl w:val="0"/>
          <w:numId w:val="65"/>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A3928" w:rsidRDefault="00BA3928" w:rsidP="00BA6A02">
      <w:pPr>
        <w:pStyle w:val="a5"/>
        <w:numPr>
          <w:ilvl w:val="0"/>
          <w:numId w:val="65"/>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проверять справедливость числовых равенств и неравенств;</w:t>
      </w:r>
    </w:p>
    <w:p w:rsidR="00BA3928" w:rsidRDefault="00BA3928" w:rsidP="00BA6A02">
      <w:pPr>
        <w:pStyle w:val="a5"/>
        <w:numPr>
          <w:ilvl w:val="0"/>
          <w:numId w:val="65"/>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решать линейные неравенства и несложные неравенства, сводящиеся к линейным;</w:t>
      </w:r>
    </w:p>
    <w:p w:rsidR="00BA3928" w:rsidRDefault="00BA3928" w:rsidP="00BA6A02">
      <w:pPr>
        <w:pStyle w:val="a5"/>
        <w:numPr>
          <w:ilvl w:val="0"/>
          <w:numId w:val="65"/>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lastRenderedPageBreak/>
        <w:t>решать системы несложных линейных уравнений, неравенств;</w:t>
      </w:r>
    </w:p>
    <w:p w:rsidR="00BA3928" w:rsidRDefault="00BA3928" w:rsidP="00BA6A02">
      <w:pPr>
        <w:pStyle w:val="a5"/>
        <w:numPr>
          <w:ilvl w:val="0"/>
          <w:numId w:val="65"/>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проверять, является ли данное число решением уравнения (неравенства);</w:t>
      </w:r>
    </w:p>
    <w:p w:rsidR="00BA3928" w:rsidRDefault="00BA3928" w:rsidP="00BA6A02">
      <w:pPr>
        <w:pStyle w:val="a5"/>
        <w:numPr>
          <w:ilvl w:val="0"/>
          <w:numId w:val="65"/>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решать квадратные уравнения одним из способов;</w:t>
      </w:r>
    </w:p>
    <w:p w:rsidR="00BA3928" w:rsidRPr="00CB2C04" w:rsidRDefault="00BA3928" w:rsidP="00BA6A02">
      <w:pPr>
        <w:pStyle w:val="a5"/>
        <w:numPr>
          <w:ilvl w:val="0"/>
          <w:numId w:val="65"/>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изображать решения неравенств и их систем на числовой прямой.</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Pr="00CB2C04" w:rsidRDefault="00BA3928" w:rsidP="00BA6A02">
      <w:pPr>
        <w:pStyle w:val="a5"/>
        <w:numPr>
          <w:ilvl w:val="0"/>
          <w:numId w:val="66"/>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составлять и решать линейные уравнения при решении задач, возникающих в других учебных предметах</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Функции</w:t>
      </w:r>
    </w:p>
    <w:p w:rsidR="00BA3928" w:rsidRDefault="00BA3928" w:rsidP="00BA6A02">
      <w:pPr>
        <w:pStyle w:val="a5"/>
        <w:numPr>
          <w:ilvl w:val="0"/>
          <w:numId w:val="66"/>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 xml:space="preserve">находить значение функции по заданному значению аргумента; </w:t>
      </w:r>
    </w:p>
    <w:p w:rsidR="00BA3928" w:rsidRDefault="00BA3928" w:rsidP="00BA6A02">
      <w:pPr>
        <w:pStyle w:val="a5"/>
        <w:numPr>
          <w:ilvl w:val="0"/>
          <w:numId w:val="66"/>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находить значение аргумента по заданному значению функции в несложных ситуациях;</w:t>
      </w:r>
    </w:p>
    <w:p w:rsidR="00BA3928" w:rsidRDefault="00BA3928" w:rsidP="00BA6A02">
      <w:pPr>
        <w:pStyle w:val="a5"/>
        <w:numPr>
          <w:ilvl w:val="0"/>
          <w:numId w:val="66"/>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определять положение точки по её координатам, координаты точки по её положению на плоскости;</w:t>
      </w:r>
    </w:p>
    <w:p w:rsidR="00BA3928" w:rsidRDefault="00BA3928" w:rsidP="00BA6A02">
      <w:pPr>
        <w:pStyle w:val="a5"/>
        <w:numPr>
          <w:ilvl w:val="0"/>
          <w:numId w:val="66"/>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BA3928" w:rsidRDefault="00BA3928" w:rsidP="00BA6A02">
      <w:pPr>
        <w:pStyle w:val="a5"/>
        <w:numPr>
          <w:ilvl w:val="0"/>
          <w:numId w:val="66"/>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строить график линейной функции;</w:t>
      </w:r>
    </w:p>
    <w:p w:rsidR="00BA3928" w:rsidRDefault="00BA3928" w:rsidP="00BA6A02">
      <w:pPr>
        <w:pStyle w:val="a5"/>
        <w:numPr>
          <w:ilvl w:val="0"/>
          <w:numId w:val="66"/>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проверять, является ли данный график графиком заданной функции (линейной, квадратичной, обратной пропорциональности);</w:t>
      </w:r>
    </w:p>
    <w:p w:rsidR="00BA3928" w:rsidRDefault="00BA3928" w:rsidP="00BA6A02">
      <w:pPr>
        <w:pStyle w:val="a5"/>
        <w:numPr>
          <w:ilvl w:val="0"/>
          <w:numId w:val="66"/>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примерно определять координаты точки пересечения графиков функций;</w:t>
      </w:r>
    </w:p>
    <w:p w:rsidR="00BA3928" w:rsidRDefault="00BA3928" w:rsidP="00BA6A02">
      <w:pPr>
        <w:pStyle w:val="a5"/>
        <w:numPr>
          <w:ilvl w:val="0"/>
          <w:numId w:val="66"/>
        </w:numPr>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оперировать на базовом уровне понятиями: последовательность, арифметическая прогрессия, геометрическая прогрессия;</w:t>
      </w:r>
    </w:p>
    <w:p w:rsidR="00BA3928" w:rsidRPr="00CB2C04" w:rsidRDefault="00BA3928" w:rsidP="00BA6A02">
      <w:pPr>
        <w:pStyle w:val="a5"/>
        <w:numPr>
          <w:ilvl w:val="0"/>
          <w:numId w:val="66"/>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решать задачи на прогрессии, в которых ответ может быть получен непосредственным подсчётом без применения формул.</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67"/>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A3928" w:rsidRPr="00FF2BA5" w:rsidRDefault="00BA3928" w:rsidP="00BA6A02">
      <w:pPr>
        <w:pStyle w:val="a5"/>
        <w:numPr>
          <w:ilvl w:val="0"/>
          <w:numId w:val="67"/>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использовать свойства линейной функции и ее график при решении задач из других учебных предметов</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Статистика и теория вероятностей</w:t>
      </w:r>
    </w:p>
    <w:p w:rsidR="00BA3928" w:rsidRDefault="00BA3928" w:rsidP="00BA6A02">
      <w:pPr>
        <w:pStyle w:val="a5"/>
        <w:numPr>
          <w:ilvl w:val="0"/>
          <w:numId w:val="68"/>
        </w:numPr>
        <w:spacing w:after="0"/>
        <w:jc w:val="both"/>
        <w:rPr>
          <w:rFonts w:ascii="Times New Roman" w:eastAsia="Calibri" w:hAnsi="Times New Roman" w:cs="Times New Roman"/>
          <w:sz w:val="28"/>
          <w:szCs w:val="28"/>
          <w:lang w:eastAsia="ru-RU"/>
        </w:rPr>
      </w:pPr>
      <w:r w:rsidRPr="00CB2C04">
        <w:rPr>
          <w:rFonts w:ascii="Times New Roman" w:eastAsia="Calibri" w:hAnsi="Times New Roman" w:cs="Times New Roman"/>
          <w:sz w:val="28"/>
          <w:szCs w:val="28"/>
          <w:lang w:eastAsia="ru-RU"/>
        </w:rPr>
        <w:t>Иметь представление о статистических характеристиках, вероятности случайного события, комбинаторных задачах;</w:t>
      </w:r>
    </w:p>
    <w:p w:rsidR="00BA3928" w:rsidRDefault="00BA3928" w:rsidP="00BA6A02">
      <w:pPr>
        <w:pStyle w:val="a5"/>
        <w:numPr>
          <w:ilvl w:val="0"/>
          <w:numId w:val="68"/>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решать простейшие комбинаторные задачи методом прямого и организованного перебора;</w:t>
      </w:r>
    </w:p>
    <w:p w:rsidR="00BA3928" w:rsidRDefault="00BA3928" w:rsidP="00BA6A02">
      <w:pPr>
        <w:pStyle w:val="a5"/>
        <w:numPr>
          <w:ilvl w:val="0"/>
          <w:numId w:val="68"/>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представлять данные в виде таблиц, диаграмм, графиков;</w:t>
      </w:r>
    </w:p>
    <w:p w:rsidR="00BA3928" w:rsidRDefault="00BA3928" w:rsidP="00BA6A02">
      <w:pPr>
        <w:pStyle w:val="a5"/>
        <w:numPr>
          <w:ilvl w:val="0"/>
          <w:numId w:val="68"/>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читать информацию, представленную в виде таблицы, диаграммы, графика;</w:t>
      </w:r>
    </w:p>
    <w:p w:rsidR="00BA3928" w:rsidRDefault="00BA3928" w:rsidP="00BA6A02">
      <w:pPr>
        <w:pStyle w:val="a5"/>
        <w:numPr>
          <w:ilvl w:val="0"/>
          <w:numId w:val="68"/>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lastRenderedPageBreak/>
        <w:t>определять основные статистические характеристики числовых наборов;</w:t>
      </w:r>
    </w:p>
    <w:p w:rsidR="00BA3928" w:rsidRDefault="00BA3928" w:rsidP="00BA6A02">
      <w:pPr>
        <w:pStyle w:val="a5"/>
        <w:numPr>
          <w:ilvl w:val="0"/>
          <w:numId w:val="68"/>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оценивать вероятность события в простейших случаях;</w:t>
      </w:r>
    </w:p>
    <w:p w:rsidR="00BA3928" w:rsidRPr="00BA0978" w:rsidRDefault="00BA3928" w:rsidP="00BA6A02">
      <w:pPr>
        <w:pStyle w:val="a5"/>
        <w:numPr>
          <w:ilvl w:val="0"/>
          <w:numId w:val="68"/>
        </w:numPr>
        <w:spacing w:after="0"/>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иметь представление о роли закона больших чисел в массовых явлениях.</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69"/>
        </w:numPr>
        <w:spacing w:after="0"/>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оценивать количество возможных вариантов методом перебора;</w:t>
      </w:r>
    </w:p>
    <w:p w:rsidR="00BA3928" w:rsidRDefault="00BA3928" w:rsidP="00BA6A02">
      <w:pPr>
        <w:pStyle w:val="a5"/>
        <w:numPr>
          <w:ilvl w:val="0"/>
          <w:numId w:val="69"/>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иметь представление о роли практически достоверных и маловероятных событий;</w:t>
      </w:r>
    </w:p>
    <w:p w:rsidR="00BA3928" w:rsidRDefault="00BA3928" w:rsidP="00BA6A02">
      <w:pPr>
        <w:pStyle w:val="a5"/>
        <w:numPr>
          <w:ilvl w:val="0"/>
          <w:numId w:val="69"/>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BA3928" w:rsidRPr="00BA0978" w:rsidRDefault="00BA3928" w:rsidP="00BA6A02">
      <w:pPr>
        <w:pStyle w:val="a5"/>
        <w:numPr>
          <w:ilvl w:val="0"/>
          <w:numId w:val="69"/>
        </w:numPr>
        <w:spacing w:after="0"/>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оценивать вероятность реальных событий и явлений в несложных ситуациях</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Текстовые задачи</w:t>
      </w:r>
    </w:p>
    <w:p w:rsidR="00BA3928" w:rsidRDefault="00BA3928" w:rsidP="00BA6A02">
      <w:pPr>
        <w:pStyle w:val="a5"/>
        <w:numPr>
          <w:ilvl w:val="0"/>
          <w:numId w:val="70"/>
        </w:numPr>
        <w:spacing w:after="0"/>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Решать несложные сюжетные задачи разных типов на все арифметические действия;</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 xml:space="preserve">составлять план процесса решения задачи; </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выделять этапы решения задачи;</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знать различие скоростей объекта в стоячей воде, против течения и по течению реки;</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решать задачи на нахождение части числа и числа по его части;</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BA3928" w:rsidRDefault="00BA3928" w:rsidP="00BA6A02">
      <w:pPr>
        <w:pStyle w:val="a5"/>
        <w:numPr>
          <w:ilvl w:val="0"/>
          <w:numId w:val="70"/>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находить процент от числа, число по проценту от него, находить процентное снижение или процентное повышение величины;</w:t>
      </w:r>
    </w:p>
    <w:p w:rsidR="00BA3928" w:rsidRPr="00BA0978" w:rsidRDefault="00BA3928" w:rsidP="00BA6A02">
      <w:pPr>
        <w:pStyle w:val="a5"/>
        <w:numPr>
          <w:ilvl w:val="0"/>
          <w:numId w:val="70"/>
        </w:numPr>
        <w:spacing w:after="0"/>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решать несложные логические задачи методом рассуждений.</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Pr="009D5594" w:rsidRDefault="00BA3928" w:rsidP="00BA6A02">
      <w:pPr>
        <w:pStyle w:val="a5"/>
        <w:numPr>
          <w:ilvl w:val="0"/>
          <w:numId w:val="71"/>
        </w:numPr>
        <w:spacing w:after="0"/>
        <w:jc w:val="both"/>
        <w:rPr>
          <w:rFonts w:ascii="Times New Roman" w:hAnsi="Times New Roman" w:cs="Times New Roman"/>
          <w:sz w:val="28"/>
          <w:szCs w:val="28"/>
        </w:rPr>
      </w:pPr>
      <w:r w:rsidRPr="00BA0978">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Геометрические фигуры</w:t>
      </w:r>
    </w:p>
    <w:p w:rsidR="00BA3928" w:rsidRDefault="00BA3928" w:rsidP="00BA6A02">
      <w:pPr>
        <w:pStyle w:val="a5"/>
        <w:numPr>
          <w:ilvl w:val="0"/>
          <w:numId w:val="71"/>
        </w:numPr>
        <w:spacing w:after="0"/>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Оперировать на базовом уровне понятиями геометрических фигур;</w:t>
      </w:r>
    </w:p>
    <w:p w:rsidR="00BA3928" w:rsidRDefault="00BA3928" w:rsidP="00BA6A02">
      <w:pPr>
        <w:pStyle w:val="a5"/>
        <w:numPr>
          <w:ilvl w:val="0"/>
          <w:numId w:val="71"/>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lastRenderedPageBreak/>
        <w:t>извлекать информацию о геометрических фигурах, представленную на чертежах в явном виде;</w:t>
      </w:r>
    </w:p>
    <w:p w:rsidR="00BA3928" w:rsidRDefault="00BA3928" w:rsidP="00BA6A02">
      <w:pPr>
        <w:pStyle w:val="a5"/>
        <w:numPr>
          <w:ilvl w:val="0"/>
          <w:numId w:val="71"/>
        </w:numPr>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применять для решения задач геометрические факты, если условия их применения заданы в явной форме;</w:t>
      </w:r>
    </w:p>
    <w:p w:rsidR="00BA3928" w:rsidRPr="00BA0978" w:rsidRDefault="00BA3928" w:rsidP="00BA6A02">
      <w:pPr>
        <w:pStyle w:val="a5"/>
        <w:numPr>
          <w:ilvl w:val="0"/>
          <w:numId w:val="71"/>
        </w:numPr>
        <w:spacing w:after="0"/>
        <w:jc w:val="both"/>
        <w:rPr>
          <w:rFonts w:ascii="Times New Roman" w:eastAsia="Calibri" w:hAnsi="Times New Roman" w:cs="Times New Roman"/>
          <w:sz w:val="28"/>
          <w:szCs w:val="28"/>
          <w:lang w:eastAsia="ru-RU"/>
        </w:rPr>
      </w:pPr>
      <w:r w:rsidRPr="00BA0978">
        <w:rPr>
          <w:rFonts w:ascii="Times New Roman" w:eastAsia="Calibri" w:hAnsi="Times New Roman" w:cs="Times New Roman"/>
          <w:sz w:val="28"/>
          <w:szCs w:val="28"/>
          <w:lang w:eastAsia="ru-RU"/>
        </w:rPr>
        <w:t xml:space="preserve">решать задачи на нахождение геометрических величин по образцам или алгоритмам. </w:t>
      </w:r>
    </w:p>
    <w:p w:rsidR="00BA3928" w:rsidRPr="009D5594" w:rsidRDefault="00BA3928" w:rsidP="00BA6A02">
      <w:pPr>
        <w:spacing w:after="0"/>
        <w:jc w:val="both"/>
        <w:rPr>
          <w:rFonts w:ascii="Times New Roman" w:eastAsia="Calibri" w:hAnsi="Times New Roman" w:cs="Times New Roman"/>
          <w:b/>
          <w:i/>
          <w:sz w:val="28"/>
          <w:szCs w:val="28"/>
          <w:lang w:eastAsia="ru-RU"/>
        </w:rPr>
      </w:pPr>
      <w:r w:rsidRPr="009D5594">
        <w:rPr>
          <w:rFonts w:ascii="Times New Roman" w:eastAsia="Calibri" w:hAnsi="Times New Roman" w:cs="Times New Roman"/>
          <w:b/>
          <w:i/>
          <w:sz w:val="28"/>
          <w:szCs w:val="28"/>
          <w:lang w:eastAsia="ru-RU"/>
        </w:rPr>
        <w:t>В повседневной жизни и при изучении других предметов:</w:t>
      </w:r>
    </w:p>
    <w:p w:rsidR="00BA3928" w:rsidRDefault="00BA3928" w:rsidP="00BA6A02">
      <w:pPr>
        <w:pStyle w:val="a5"/>
        <w:numPr>
          <w:ilvl w:val="0"/>
          <w:numId w:val="72"/>
        </w:numPr>
        <w:spacing w:after="0"/>
        <w:jc w:val="both"/>
        <w:rPr>
          <w:rFonts w:ascii="Times New Roman" w:hAnsi="Times New Roman" w:cs="Times New Roman"/>
          <w:sz w:val="28"/>
          <w:szCs w:val="28"/>
        </w:rPr>
      </w:pPr>
      <w:r w:rsidRPr="00BA0978">
        <w:rPr>
          <w:rFonts w:ascii="Times New Roman" w:hAnsi="Times New Roman" w:cs="Times New Roman"/>
          <w:sz w:val="28"/>
          <w:szCs w:val="28"/>
        </w:rPr>
        <w:t xml:space="preserve">использовать свойства геометрических фигур для решения типовых задач, возникающих в ситуациях повседневной жизни, задач практического </w:t>
      </w:r>
      <w:r>
        <w:rPr>
          <w:rFonts w:ascii="Times New Roman" w:hAnsi="Times New Roman" w:cs="Times New Roman"/>
          <w:sz w:val="28"/>
          <w:szCs w:val="28"/>
        </w:rPr>
        <w:t>содержании</w:t>
      </w:r>
    </w:p>
    <w:p w:rsidR="00BA3928" w:rsidRPr="006C799A" w:rsidRDefault="00BA3928" w:rsidP="00BA6A02">
      <w:pPr>
        <w:spacing w:after="0"/>
        <w:ind w:left="360"/>
        <w:jc w:val="both"/>
        <w:rPr>
          <w:rFonts w:ascii="Times New Roman" w:hAnsi="Times New Roman" w:cs="Times New Roman"/>
          <w:i/>
          <w:sz w:val="32"/>
          <w:szCs w:val="28"/>
        </w:rPr>
      </w:pPr>
      <w:r w:rsidRPr="009D5594">
        <w:rPr>
          <w:rFonts w:ascii="Times New Roman" w:hAnsi="Times New Roman" w:cs="Times New Roman"/>
          <w:b/>
          <w:i/>
          <w:sz w:val="32"/>
          <w:szCs w:val="28"/>
        </w:rPr>
        <w:t>Отношения</w:t>
      </w:r>
    </w:p>
    <w:p w:rsidR="00BA3928" w:rsidRDefault="00BA3928" w:rsidP="00BA6A02">
      <w:pPr>
        <w:pStyle w:val="a5"/>
        <w:numPr>
          <w:ilvl w:val="0"/>
          <w:numId w:val="72"/>
        </w:numPr>
        <w:spacing w:after="0"/>
        <w:jc w:val="both"/>
        <w:rPr>
          <w:rFonts w:ascii="Times New Roman" w:hAnsi="Times New Roman" w:cs="Times New Roman"/>
          <w:sz w:val="28"/>
          <w:szCs w:val="28"/>
        </w:rPr>
      </w:pPr>
      <w:r w:rsidRPr="00F03E8A">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A3928" w:rsidRPr="009D5594" w:rsidRDefault="00BA3928" w:rsidP="00BA6A02">
      <w:pPr>
        <w:spacing w:after="0"/>
        <w:jc w:val="both"/>
        <w:rPr>
          <w:rFonts w:ascii="Times New Roman" w:eastAsia="Calibri" w:hAnsi="Times New Roman" w:cs="Times New Roman"/>
          <w:b/>
          <w:i/>
          <w:sz w:val="28"/>
          <w:szCs w:val="28"/>
          <w:lang w:eastAsia="ru-RU"/>
        </w:rPr>
      </w:pPr>
      <w:r w:rsidRPr="009D5594">
        <w:rPr>
          <w:rFonts w:ascii="Times New Roman" w:eastAsia="Calibri" w:hAnsi="Times New Roman" w:cs="Times New Roman"/>
          <w:b/>
          <w:i/>
          <w:sz w:val="28"/>
          <w:szCs w:val="28"/>
          <w:lang w:eastAsia="ru-RU"/>
        </w:rPr>
        <w:t xml:space="preserve">В повседневной жизни и при изучении других предметов: </w:t>
      </w:r>
    </w:p>
    <w:p w:rsidR="00BA3928" w:rsidRPr="00F03E8A" w:rsidRDefault="00BA3928" w:rsidP="00BA6A02">
      <w:pPr>
        <w:pStyle w:val="a5"/>
        <w:numPr>
          <w:ilvl w:val="0"/>
          <w:numId w:val="72"/>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использовать отношения для решения простейших задач, возникающих в реальной жизни</w:t>
      </w:r>
    </w:p>
    <w:p w:rsidR="00BA3928" w:rsidRPr="009D5594" w:rsidRDefault="00BA3928" w:rsidP="00BA6A02">
      <w:pPr>
        <w:spacing w:after="0"/>
        <w:jc w:val="both"/>
        <w:rPr>
          <w:rFonts w:ascii="Times New Roman" w:hAnsi="Times New Roman" w:cs="Times New Roman"/>
          <w:b/>
          <w:i/>
          <w:sz w:val="32"/>
          <w:szCs w:val="28"/>
        </w:rPr>
      </w:pPr>
      <w:r w:rsidRPr="009D5594">
        <w:rPr>
          <w:rFonts w:ascii="Times New Roman" w:hAnsi="Times New Roman" w:cs="Times New Roman"/>
          <w:b/>
          <w:i/>
          <w:sz w:val="32"/>
          <w:szCs w:val="28"/>
        </w:rPr>
        <w:t>Измерения и вычисления</w:t>
      </w:r>
    </w:p>
    <w:p w:rsidR="00BA3928" w:rsidRDefault="00BA3928" w:rsidP="00BA6A02">
      <w:pPr>
        <w:pStyle w:val="a5"/>
        <w:numPr>
          <w:ilvl w:val="0"/>
          <w:numId w:val="72"/>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Выполнять измерение длин, расстояний, величин углов, с помощью инструментов для измерений длин и углов;</w:t>
      </w:r>
    </w:p>
    <w:p w:rsidR="00BA3928" w:rsidRDefault="00BA3928" w:rsidP="00BA6A02">
      <w:pPr>
        <w:pStyle w:val="a5"/>
        <w:numPr>
          <w:ilvl w:val="0"/>
          <w:numId w:val="72"/>
        </w:numPr>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A3928" w:rsidRPr="00F03E8A" w:rsidRDefault="00BA3928" w:rsidP="00BA6A02">
      <w:pPr>
        <w:pStyle w:val="a5"/>
        <w:numPr>
          <w:ilvl w:val="0"/>
          <w:numId w:val="72"/>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BA3928" w:rsidRPr="009D5594" w:rsidRDefault="00BA3928" w:rsidP="00BA6A02">
      <w:pPr>
        <w:spacing w:after="0"/>
        <w:jc w:val="both"/>
        <w:rPr>
          <w:rFonts w:ascii="Times New Roman" w:hAnsi="Times New Roman" w:cs="Times New Roman"/>
          <w:b/>
          <w:i/>
          <w:sz w:val="28"/>
          <w:szCs w:val="28"/>
        </w:rPr>
      </w:pPr>
      <w:r w:rsidRPr="009D5594">
        <w:rPr>
          <w:rFonts w:ascii="Times New Roman" w:hAnsi="Times New Roman" w:cs="Times New Roman"/>
          <w:b/>
          <w:i/>
          <w:sz w:val="28"/>
          <w:szCs w:val="28"/>
        </w:rPr>
        <w:t>В повседневной жизни и при изучении других предметов:</w:t>
      </w:r>
    </w:p>
    <w:p w:rsidR="00BA3928" w:rsidRPr="00F03E8A" w:rsidRDefault="00BA3928" w:rsidP="00BA6A02">
      <w:pPr>
        <w:pStyle w:val="a5"/>
        <w:numPr>
          <w:ilvl w:val="0"/>
          <w:numId w:val="73"/>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A3928" w:rsidRPr="00D408C1" w:rsidRDefault="00BA3928" w:rsidP="00BA6A02">
      <w:pPr>
        <w:spacing w:after="0"/>
        <w:jc w:val="both"/>
        <w:rPr>
          <w:rFonts w:ascii="Times New Roman" w:hAnsi="Times New Roman" w:cs="Times New Roman"/>
          <w:b/>
          <w:i/>
          <w:sz w:val="36"/>
          <w:szCs w:val="28"/>
        </w:rPr>
      </w:pPr>
      <w:r w:rsidRPr="00D408C1">
        <w:rPr>
          <w:rFonts w:ascii="Times New Roman" w:hAnsi="Times New Roman" w:cs="Times New Roman"/>
          <w:b/>
          <w:i/>
          <w:sz w:val="36"/>
          <w:szCs w:val="28"/>
        </w:rPr>
        <w:t>Построения</w:t>
      </w:r>
    </w:p>
    <w:p w:rsidR="00BA3928" w:rsidRPr="00F03E8A" w:rsidRDefault="00BA3928" w:rsidP="00BA6A02">
      <w:pPr>
        <w:pStyle w:val="a5"/>
        <w:numPr>
          <w:ilvl w:val="0"/>
          <w:numId w:val="73"/>
        </w:numPr>
        <w:spacing w:after="0"/>
        <w:jc w:val="both"/>
        <w:rPr>
          <w:rFonts w:ascii="Times New Roman" w:hAnsi="Times New Roman" w:cs="Times New Roman"/>
          <w:sz w:val="28"/>
          <w:szCs w:val="28"/>
          <w:lang w:eastAsia="ru-RU"/>
        </w:rPr>
      </w:pPr>
      <w:r w:rsidRPr="00F03E8A">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BA3928" w:rsidRPr="00D408C1" w:rsidRDefault="00BA3928" w:rsidP="00BA6A02">
      <w:pPr>
        <w:tabs>
          <w:tab w:val="left" w:pos="7650"/>
        </w:tabs>
        <w:spacing w:after="0"/>
        <w:jc w:val="both"/>
        <w:rPr>
          <w:rFonts w:ascii="Times New Roman" w:eastAsia="Calibri" w:hAnsi="Times New Roman" w:cs="Times New Roman"/>
          <w:b/>
          <w:i/>
          <w:sz w:val="28"/>
          <w:szCs w:val="28"/>
          <w:lang w:eastAsia="ru-RU"/>
        </w:rPr>
      </w:pPr>
      <w:r w:rsidRPr="00D408C1">
        <w:rPr>
          <w:rFonts w:ascii="Times New Roman" w:eastAsia="Calibri" w:hAnsi="Times New Roman" w:cs="Times New Roman"/>
          <w:b/>
          <w:i/>
          <w:sz w:val="28"/>
          <w:szCs w:val="28"/>
          <w:lang w:eastAsia="ru-RU"/>
        </w:rPr>
        <w:t>В повседневной жизни и при изучении других предметов:</w:t>
      </w:r>
      <w:r>
        <w:rPr>
          <w:rFonts w:ascii="Times New Roman" w:eastAsia="Calibri" w:hAnsi="Times New Roman" w:cs="Times New Roman"/>
          <w:b/>
          <w:i/>
          <w:sz w:val="28"/>
          <w:szCs w:val="28"/>
          <w:lang w:eastAsia="ru-RU"/>
        </w:rPr>
        <w:tab/>
      </w:r>
    </w:p>
    <w:p w:rsidR="00BA3928" w:rsidRPr="00F03E8A" w:rsidRDefault="00BA3928" w:rsidP="00BA6A02">
      <w:pPr>
        <w:pStyle w:val="a5"/>
        <w:numPr>
          <w:ilvl w:val="0"/>
          <w:numId w:val="73"/>
        </w:numPr>
        <w:spacing w:after="0"/>
        <w:jc w:val="both"/>
        <w:rPr>
          <w:rFonts w:ascii="Times New Roman" w:hAnsi="Times New Roman" w:cs="Times New Roman"/>
          <w:sz w:val="28"/>
          <w:szCs w:val="28"/>
          <w:lang w:eastAsia="ru-RU"/>
        </w:rPr>
      </w:pPr>
      <w:r w:rsidRPr="00F03E8A">
        <w:rPr>
          <w:rFonts w:ascii="Times New Roman" w:hAnsi="Times New Roman" w:cs="Times New Roman"/>
          <w:sz w:val="28"/>
          <w:szCs w:val="28"/>
        </w:rPr>
        <w:t>выполнять простейшие построения на местности, необходимые в реальной жизни</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Преобразования</w:t>
      </w:r>
    </w:p>
    <w:p w:rsidR="00BA3928" w:rsidRPr="00F03E8A" w:rsidRDefault="00BA3928" w:rsidP="00BA6A02">
      <w:pPr>
        <w:pStyle w:val="a5"/>
        <w:numPr>
          <w:ilvl w:val="0"/>
          <w:numId w:val="73"/>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Строить фигуру, симметричную данной фигуре относительно оси.</w:t>
      </w:r>
    </w:p>
    <w:p w:rsidR="00BA3928" w:rsidRPr="00046C9B" w:rsidRDefault="00BA3928" w:rsidP="00BA6A02">
      <w:pPr>
        <w:spacing w:after="0"/>
        <w:jc w:val="both"/>
        <w:rPr>
          <w:rFonts w:ascii="Times New Roman" w:hAnsi="Times New Roman" w:cs="Times New Roman"/>
          <w:b/>
          <w:i/>
          <w:sz w:val="28"/>
          <w:szCs w:val="28"/>
        </w:rPr>
      </w:pPr>
      <w:r w:rsidRPr="00046C9B">
        <w:rPr>
          <w:rFonts w:ascii="Times New Roman" w:hAnsi="Times New Roman" w:cs="Times New Roman"/>
          <w:b/>
          <w:i/>
          <w:sz w:val="28"/>
          <w:szCs w:val="28"/>
        </w:rPr>
        <w:lastRenderedPageBreak/>
        <w:t>В повседневной жизни и при изучении других предметов:</w:t>
      </w:r>
    </w:p>
    <w:p w:rsidR="00BA3928" w:rsidRDefault="00BA3928" w:rsidP="00BA6A02">
      <w:pPr>
        <w:pStyle w:val="a5"/>
        <w:numPr>
          <w:ilvl w:val="0"/>
          <w:numId w:val="73"/>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распознавать движение объектов в окружающем мире;</w:t>
      </w:r>
    </w:p>
    <w:p w:rsidR="00BA3928" w:rsidRPr="00F03E8A" w:rsidRDefault="00BA3928" w:rsidP="00BA6A02">
      <w:pPr>
        <w:pStyle w:val="a5"/>
        <w:numPr>
          <w:ilvl w:val="0"/>
          <w:numId w:val="73"/>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распознавать симметричные фигуры в окружающем мире</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Векторы и координаты на плоскости</w:t>
      </w:r>
    </w:p>
    <w:p w:rsidR="00BA3928" w:rsidRDefault="00BA3928" w:rsidP="00BA6A02">
      <w:pPr>
        <w:pStyle w:val="a5"/>
        <w:numPr>
          <w:ilvl w:val="0"/>
          <w:numId w:val="74"/>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Оперировать на базовом уровне понятиями вектор, сумма векторов</w:t>
      </w:r>
      <w:r w:rsidRPr="00F03E8A">
        <w:rPr>
          <w:rFonts w:ascii="Times New Roman" w:eastAsia="Calibri" w:hAnsi="Times New Roman" w:cs="Times New Roman"/>
          <w:i/>
          <w:sz w:val="28"/>
          <w:szCs w:val="28"/>
          <w:lang w:eastAsia="ru-RU"/>
        </w:rPr>
        <w:t xml:space="preserve">, </w:t>
      </w:r>
      <w:r w:rsidRPr="00F03E8A">
        <w:rPr>
          <w:rFonts w:ascii="Times New Roman" w:eastAsia="Calibri" w:hAnsi="Times New Roman" w:cs="Times New Roman"/>
          <w:sz w:val="28"/>
          <w:szCs w:val="28"/>
          <w:lang w:eastAsia="ru-RU"/>
        </w:rPr>
        <w:t>произведение вектора на число,координаты на плоскости;</w:t>
      </w:r>
    </w:p>
    <w:p w:rsidR="00BA3928" w:rsidRPr="00F03E8A" w:rsidRDefault="00BA3928" w:rsidP="00BA6A02">
      <w:pPr>
        <w:pStyle w:val="a5"/>
        <w:numPr>
          <w:ilvl w:val="0"/>
          <w:numId w:val="74"/>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определять приближённо координаты точки по её изображению на координатной плоскости.</w:t>
      </w:r>
    </w:p>
    <w:p w:rsidR="00BA3928" w:rsidRPr="00D408C1" w:rsidRDefault="00BA3928" w:rsidP="00BA6A02">
      <w:pPr>
        <w:spacing w:after="0"/>
        <w:jc w:val="both"/>
        <w:rPr>
          <w:rFonts w:ascii="Times New Roman" w:eastAsia="Calibri" w:hAnsi="Times New Roman" w:cs="Times New Roman"/>
          <w:b/>
          <w:i/>
          <w:sz w:val="28"/>
          <w:szCs w:val="28"/>
          <w:lang w:eastAsia="ru-RU"/>
        </w:rPr>
      </w:pPr>
      <w:r w:rsidRPr="00D408C1">
        <w:rPr>
          <w:rFonts w:ascii="Times New Roman" w:eastAsia="Calibri" w:hAnsi="Times New Roman" w:cs="Times New Roman"/>
          <w:b/>
          <w:i/>
          <w:sz w:val="28"/>
          <w:szCs w:val="28"/>
          <w:lang w:eastAsia="ru-RU"/>
        </w:rPr>
        <w:t xml:space="preserve">В повседневной жизни и при изучении других предметов: </w:t>
      </w:r>
    </w:p>
    <w:p w:rsidR="00BA3928" w:rsidRPr="00F03E8A" w:rsidRDefault="00BA3928" w:rsidP="00BA6A02">
      <w:pPr>
        <w:pStyle w:val="a5"/>
        <w:numPr>
          <w:ilvl w:val="0"/>
          <w:numId w:val="75"/>
        </w:numPr>
        <w:spacing w:after="0"/>
        <w:jc w:val="both"/>
        <w:rPr>
          <w:rFonts w:ascii="Times New Roman" w:eastAsia="Calibri" w:hAnsi="Times New Roman" w:cs="Times New Roman"/>
          <w:sz w:val="28"/>
          <w:szCs w:val="28"/>
          <w:lang w:eastAsia="ru-RU"/>
        </w:rPr>
      </w:pPr>
      <w:r w:rsidRPr="00F03E8A">
        <w:rPr>
          <w:rFonts w:ascii="Times New Roman" w:eastAsia="Calibri" w:hAnsi="Times New Roman" w:cs="Times New Roman"/>
          <w:sz w:val="28"/>
          <w:szCs w:val="28"/>
          <w:lang w:eastAsia="ru-RU"/>
        </w:rPr>
        <w:t>использовать векторы для решения простейших задач на определение скорости относительного движения</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История математики</w:t>
      </w:r>
    </w:p>
    <w:p w:rsidR="00BA3928" w:rsidRDefault="00BA3928" w:rsidP="00BA6A02">
      <w:pPr>
        <w:pStyle w:val="a5"/>
        <w:numPr>
          <w:ilvl w:val="0"/>
          <w:numId w:val="75"/>
        </w:numPr>
        <w:spacing w:after="0"/>
        <w:jc w:val="both"/>
        <w:rPr>
          <w:rFonts w:ascii="Times New Roman" w:hAnsi="Times New Roman" w:cs="Times New Roman"/>
          <w:sz w:val="28"/>
          <w:szCs w:val="28"/>
          <w:lang w:eastAsia="ru-RU"/>
        </w:rPr>
      </w:pPr>
      <w:r w:rsidRPr="00F03E8A">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BA3928" w:rsidRDefault="00BA3928" w:rsidP="00BA6A02">
      <w:pPr>
        <w:pStyle w:val="a5"/>
        <w:numPr>
          <w:ilvl w:val="0"/>
          <w:numId w:val="75"/>
        </w:numPr>
        <w:jc w:val="both"/>
        <w:rPr>
          <w:rFonts w:ascii="Times New Roman" w:hAnsi="Times New Roman" w:cs="Times New Roman"/>
          <w:sz w:val="28"/>
          <w:szCs w:val="28"/>
          <w:lang w:eastAsia="ru-RU"/>
        </w:rPr>
      </w:pPr>
      <w:r w:rsidRPr="00F03E8A">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BA3928" w:rsidRPr="00F03E8A" w:rsidRDefault="00BA3928" w:rsidP="00BA6A02">
      <w:pPr>
        <w:pStyle w:val="a5"/>
        <w:numPr>
          <w:ilvl w:val="0"/>
          <w:numId w:val="75"/>
        </w:numPr>
        <w:spacing w:after="0"/>
        <w:jc w:val="both"/>
        <w:rPr>
          <w:rFonts w:ascii="Times New Roman" w:hAnsi="Times New Roman" w:cs="Times New Roman"/>
          <w:sz w:val="28"/>
          <w:szCs w:val="28"/>
          <w:lang w:eastAsia="ru-RU"/>
        </w:rPr>
      </w:pPr>
      <w:r w:rsidRPr="00F03E8A">
        <w:rPr>
          <w:rFonts w:ascii="Times New Roman" w:hAnsi="Times New Roman" w:cs="Times New Roman"/>
          <w:sz w:val="28"/>
          <w:szCs w:val="28"/>
        </w:rPr>
        <w:t>понимать роль математики в развитии России</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Методы математики</w:t>
      </w:r>
    </w:p>
    <w:p w:rsidR="00BA3928" w:rsidRDefault="00BA3928" w:rsidP="00BA6A02">
      <w:pPr>
        <w:pStyle w:val="a5"/>
        <w:numPr>
          <w:ilvl w:val="0"/>
          <w:numId w:val="76"/>
        </w:numPr>
        <w:spacing w:after="0"/>
        <w:jc w:val="both"/>
        <w:rPr>
          <w:rFonts w:ascii="Times New Roman" w:hAnsi="Times New Roman" w:cs="Times New Roman"/>
          <w:sz w:val="28"/>
          <w:szCs w:val="28"/>
          <w:lang w:eastAsia="ru-RU"/>
        </w:rPr>
      </w:pPr>
      <w:r w:rsidRPr="00F03E8A">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BA3928" w:rsidRDefault="00BA3928" w:rsidP="00BA6A02">
      <w:pPr>
        <w:pStyle w:val="a5"/>
        <w:numPr>
          <w:ilvl w:val="0"/>
          <w:numId w:val="76"/>
        </w:numPr>
        <w:jc w:val="both"/>
        <w:rPr>
          <w:rFonts w:ascii="Times New Roman" w:hAnsi="Times New Roman" w:cs="Times New Roman"/>
          <w:sz w:val="28"/>
          <w:szCs w:val="28"/>
          <w:lang w:eastAsia="ru-RU"/>
        </w:rPr>
      </w:pPr>
      <w:r w:rsidRPr="00F03E8A">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BA3928" w:rsidRPr="00F03E8A" w:rsidRDefault="00BA3928" w:rsidP="00BA6A02">
      <w:pPr>
        <w:pStyle w:val="a5"/>
        <w:numPr>
          <w:ilvl w:val="0"/>
          <w:numId w:val="76"/>
        </w:numPr>
        <w:spacing w:after="0"/>
        <w:jc w:val="both"/>
        <w:rPr>
          <w:rFonts w:ascii="Times New Roman" w:hAnsi="Times New Roman" w:cs="Times New Roman"/>
          <w:sz w:val="28"/>
          <w:szCs w:val="28"/>
          <w:lang w:eastAsia="ru-RU"/>
        </w:rPr>
      </w:pPr>
      <w:r w:rsidRPr="00F03E8A">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BA3928" w:rsidRPr="00D408C1" w:rsidRDefault="00BA3928" w:rsidP="00BA6A02">
      <w:pPr>
        <w:spacing w:after="0"/>
        <w:jc w:val="both"/>
        <w:rPr>
          <w:rFonts w:ascii="Times New Roman" w:hAnsi="Times New Roman" w:cs="Times New Roman"/>
          <w:b/>
          <w:i/>
          <w:sz w:val="28"/>
          <w:szCs w:val="28"/>
          <w:lang w:eastAsia="ru-RU"/>
        </w:rPr>
      </w:pPr>
      <w:r w:rsidRPr="00D408C1">
        <w:rPr>
          <w:rFonts w:ascii="Times New Roman" w:hAnsi="Times New Roman" w:cs="Times New Roman"/>
          <w:b/>
          <w:i/>
          <w:sz w:val="28"/>
          <w:szCs w:val="28"/>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Элементы теории множеств и математической логики</w:t>
      </w:r>
    </w:p>
    <w:p w:rsidR="00BA3928" w:rsidRPr="00D408C1" w:rsidRDefault="00BA3928" w:rsidP="00BA6A02">
      <w:pPr>
        <w:pStyle w:val="a5"/>
        <w:numPr>
          <w:ilvl w:val="0"/>
          <w:numId w:val="77"/>
        </w:numPr>
        <w:jc w:val="both"/>
        <w:rPr>
          <w:rFonts w:ascii="Times New Roman" w:hAnsi="Times New Roman" w:cs="Times New Roman"/>
          <w:sz w:val="28"/>
          <w:szCs w:val="28"/>
        </w:rPr>
      </w:pPr>
      <w:r w:rsidRPr="00D408C1">
        <w:rPr>
          <w:rFonts w:ascii="Times New Roman" w:eastAsia="Calibri" w:hAnsi="Times New Roman" w:cs="Times New Roman"/>
          <w:sz w:val="28"/>
          <w:szCs w:val="28"/>
          <w:lang w:eastAsia="ru-RU"/>
        </w:rPr>
        <w:t>Оперировать</w:t>
      </w:r>
      <w:r w:rsidRPr="00D408C1">
        <w:rPr>
          <w:vertAlign w:val="superscript"/>
          <w:lang w:eastAsia="ru-RU"/>
        </w:rPr>
        <w:footnoteReference w:id="5"/>
      </w:r>
      <w:r w:rsidRPr="00D408C1">
        <w:rPr>
          <w:rFonts w:ascii="Times New Roman" w:eastAsia="Calibri" w:hAnsi="Times New Roman" w:cs="Times New Roman"/>
          <w:sz w:val="28"/>
          <w:szCs w:val="28"/>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A3928" w:rsidRPr="00D408C1" w:rsidRDefault="00BA3928" w:rsidP="00BA6A02">
      <w:pPr>
        <w:pStyle w:val="a5"/>
        <w:numPr>
          <w:ilvl w:val="0"/>
          <w:numId w:val="77"/>
        </w:numPr>
        <w:jc w:val="both"/>
        <w:rPr>
          <w:rFonts w:ascii="Times New Roman" w:hAnsi="Times New Roman" w:cs="Times New Roman"/>
          <w:sz w:val="28"/>
          <w:szCs w:val="28"/>
        </w:rPr>
      </w:pPr>
      <w:r w:rsidRPr="00D408C1">
        <w:rPr>
          <w:rFonts w:ascii="Times New Roman" w:eastAsia="Calibri" w:hAnsi="Times New Roman" w:cs="Times New Roman"/>
          <w:sz w:val="28"/>
          <w:szCs w:val="28"/>
          <w:lang w:eastAsia="ru-RU"/>
        </w:rPr>
        <w:t>изображать множества и отношение множеств с помощью кругов Эйлера;</w:t>
      </w:r>
    </w:p>
    <w:p w:rsidR="00BA3928" w:rsidRPr="00D408C1" w:rsidRDefault="00BA3928" w:rsidP="00BA6A02">
      <w:pPr>
        <w:pStyle w:val="a5"/>
        <w:numPr>
          <w:ilvl w:val="0"/>
          <w:numId w:val="77"/>
        </w:numPr>
        <w:jc w:val="both"/>
        <w:rPr>
          <w:rFonts w:ascii="Times New Roman" w:hAnsi="Times New Roman" w:cs="Times New Roman"/>
          <w:sz w:val="28"/>
          <w:szCs w:val="28"/>
        </w:rPr>
      </w:pPr>
      <w:r w:rsidRPr="00D408C1">
        <w:rPr>
          <w:rFonts w:ascii="Times New Roman" w:eastAsia="Calibri" w:hAnsi="Times New Roman" w:cs="Times New Roman"/>
          <w:sz w:val="28"/>
          <w:szCs w:val="28"/>
          <w:lang w:eastAsia="ru-RU"/>
        </w:rPr>
        <w:t xml:space="preserve">определять принадлежность элемента множеству, объединению и пересечению множеств; </w:t>
      </w:r>
    </w:p>
    <w:p w:rsidR="00BA3928" w:rsidRPr="00D408C1" w:rsidRDefault="00BA3928" w:rsidP="00BA6A02">
      <w:pPr>
        <w:pStyle w:val="a5"/>
        <w:numPr>
          <w:ilvl w:val="0"/>
          <w:numId w:val="77"/>
        </w:numPr>
        <w:jc w:val="both"/>
        <w:rPr>
          <w:rFonts w:ascii="Times New Roman" w:hAnsi="Times New Roman" w:cs="Times New Roman"/>
          <w:sz w:val="28"/>
          <w:szCs w:val="28"/>
        </w:rPr>
      </w:pPr>
      <w:r w:rsidRPr="00D408C1">
        <w:rPr>
          <w:rFonts w:ascii="Times New Roman" w:eastAsia="Calibri" w:hAnsi="Times New Roman" w:cs="Times New Roman"/>
          <w:sz w:val="28"/>
          <w:szCs w:val="28"/>
          <w:lang w:eastAsia="ru-RU"/>
        </w:rPr>
        <w:t>задавать множество с помощью перечисления элементов, словесного описания;</w:t>
      </w:r>
    </w:p>
    <w:p w:rsidR="00BA3928" w:rsidRPr="00D408C1" w:rsidRDefault="00BA3928" w:rsidP="00BA6A02">
      <w:pPr>
        <w:pStyle w:val="a5"/>
        <w:numPr>
          <w:ilvl w:val="0"/>
          <w:numId w:val="77"/>
        </w:numPr>
        <w:jc w:val="both"/>
        <w:rPr>
          <w:rFonts w:ascii="Times New Roman" w:hAnsi="Times New Roman" w:cs="Times New Roman"/>
          <w:sz w:val="28"/>
          <w:szCs w:val="28"/>
        </w:rPr>
      </w:pPr>
      <w:r w:rsidRPr="00D408C1">
        <w:rPr>
          <w:rFonts w:ascii="Times New Roman" w:eastAsia="Calibri" w:hAnsi="Times New Roman" w:cs="Times New Roman"/>
          <w:sz w:val="28"/>
          <w:szCs w:val="28"/>
          <w:lang w:eastAsia="ru-RU"/>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A3928" w:rsidRPr="00D408C1" w:rsidRDefault="00BA3928" w:rsidP="00BA6A02">
      <w:pPr>
        <w:pStyle w:val="a5"/>
        <w:numPr>
          <w:ilvl w:val="0"/>
          <w:numId w:val="77"/>
        </w:numPr>
        <w:spacing w:after="0"/>
        <w:jc w:val="both"/>
        <w:rPr>
          <w:rFonts w:ascii="Times New Roman" w:hAnsi="Times New Roman" w:cs="Times New Roman"/>
          <w:sz w:val="28"/>
          <w:szCs w:val="28"/>
        </w:rPr>
      </w:pPr>
      <w:r w:rsidRPr="00D408C1">
        <w:rPr>
          <w:rFonts w:ascii="Times New Roman" w:eastAsia="Calibri" w:hAnsi="Times New Roman" w:cs="Times New Roman"/>
          <w:sz w:val="28"/>
          <w:szCs w:val="28"/>
          <w:lang w:eastAsia="ru-RU"/>
        </w:rPr>
        <w:t>строить высказывания, отрицания высказываний.</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78"/>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строить цепочки умозаключений на основе использования правил логики;</w:t>
      </w:r>
    </w:p>
    <w:p w:rsidR="00BA3928" w:rsidRPr="00D408C1" w:rsidRDefault="00BA3928" w:rsidP="00BA6A02">
      <w:pPr>
        <w:pStyle w:val="a5"/>
        <w:numPr>
          <w:ilvl w:val="0"/>
          <w:numId w:val="78"/>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использовать множества, операции с множествами, их графическое представление для описания реальных процессов и явлений</w:t>
      </w:r>
    </w:p>
    <w:p w:rsidR="00BA3928" w:rsidRPr="00D408C1" w:rsidRDefault="00BA3928" w:rsidP="00BA6A02">
      <w:pPr>
        <w:spacing w:after="0"/>
        <w:ind w:left="360"/>
        <w:jc w:val="both"/>
        <w:rPr>
          <w:rFonts w:ascii="Times New Roman" w:eastAsia="Calibri" w:hAnsi="Times New Roman" w:cs="Times New Roman"/>
          <w:i/>
          <w:sz w:val="32"/>
          <w:szCs w:val="28"/>
          <w:lang w:eastAsia="ru-RU"/>
        </w:rPr>
      </w:pPr>
      <w:r w:rsidRPr="00D408C1">
        <w:rPr>
          <w:rFonts w:ascii="Times New Roman" w:hAnsi="Times New Roman" w:cs="Times New Roman"/>
          <w:b/>
          <w:i/>
          <w:sz w:val="32"/>
          <w:szCs w:val="28"/>
        </w:rPr>
        <w:t>Числа</w:t>
      </w:r>
    </w:p>
    <w:p w:rsidR="00BA3928" w:rsidRPr="00D408C1" w:rsidRDefault="00BA3928" w:rsidP="00BA6A02">
      <w:pPr>
        <w:pStyle w:val="a5"/>
        <w:numPr>
          <w:ilvl w:val="0"/>
          <w:numId w:val="78"/>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BA3928" w:rsidRPr="00D408C1" w:rsidRDefault="00BA3928" w:rsidP="00BA6A02">
      <w:pPr>
        <w:pStyle w:val="a5"/>
        <w:numPr>
          <w:ilvl w:val="0"/>
          <w:numId w:val="7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понимать и объяснять смысл позиционной записи натурального числа;</w:t>
      </w:r>
    </w:p>
    <w:p w:rsidR="00BA3928" w:rsidRPr="00D408C1" w:rsidRDefault="00BA3928" w:rsidP="00BA6A02">
      <w:pPr>
        <w:pStyle w:val="a5"/>
        <w:numPr>
          <w:ilvl w:val="0"/>
          <w:numId w:val="7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вычисления, в том числе с использованием приёмов рациональных вычислений;</w:t>
      </w:r>
    </w:p>
    <w:p w:rsidR="00BA3928" w:rsidRPr="00D408C1" w:rsidRDefault="00BA3928" w:rsidP="00BA6A02">
      <w:pPr>
        <w:pStyle w:val="a5"/>
        <w:numPr>
          <w:ilvl w:val="0"/>
          <w:numId w:val="7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использовать признаки делимости на 2, 4, 8, 5, 3, 6, 9, 10, 11, суммы и произведения при выполнении вычислений и решении задач;</w:t>
      </w:r>
    </w:p>
    <w:p w:rsidR="00BA3928" w:rsidRPr="00D408C1" w:rsidRDefault="00BA3928" w:rsidP="00BA6A02">
      <w:pPr>
        <w:pStyle w:val="a5"/>
        <w:numPr>
          <w:ilvl w:val="0"/>
          <w:numId w:val="7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округление рациональных чисел с заданной точностью;</w:t>
      </w:r>
    </w:p>
    <w:p w:rsidR="00BA3928" w:rsidRPr="00D408C1" w:rsidRDefault="00BA3928" w:rsidP="00BA6A02">
      <w:pPr>
        <w:pStyle w:val="a5"/>
        <w:numPr>
          <w:ilvl w:val="0"/>
          <w:numId w:val="7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сравнивать рациональные и иррациональные числа;</w:t>
      </w:r>
    </w:p>
    <w:p w:rsidR="00BA3928" w:rsidRPr="00D408C1" w:rsidRDefault="00BA3928" w:rsidP="00BA6A02">
      <w:pPr>
        <w:pStyle w:val="a5"/>
        <w:numPr>
          <w:ilvl w:val="0"/>
          <w:numId w:val="7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упорядочивать числа, записанные в виде обыкновенной и десятичной дроби;</w:t>
      </w:r>
    </w:p>
    <w:p w:rsidR="00BA3928" w:rsidRPr="00D408C1" w:rsidRDefault="00BA3928" w:rsidP="00BA6A02">
      <w:pPr>
        <w:pStyle w:val="a5"/>
        <w:numPr>
          <w:ilvl w:val="0"/>
          <w:numId w:val="78"/>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находить НОД и НОК и использовать их при решении задач.</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79"/>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BA3928" w:rsidRPr="00D408C1" w:rsidRDefault="00BA3928" w:rsidP="00BA6A02">
      <w:pPr>
        <w:pStyle w:val="a5"/>
        <w:numPr>
          <w:ilvl w:val="0"/>
          <w:numId w:val="79"/>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сравнение результатов вычислений при решении практических задач, в том числе приближенных вычислений;</w:t>
      </w:r>
    </w:p>
    <w:p w:rsidR="00BA3928" w:rsidRPr="00D408C1" w:rsidRDefault="00BA3928" w:rsidP="00BA6A02">
      <w:pPr>
        <w:pStyle w:val="a5"/>
        <w:numPr>
          <w:ilvl w:val="0"/>
          <w:numId w:val="79"/>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составлять и оценивать числовые выражения при решении практических задач и задач из других учебных предметов;</w:t>
      </w:r>
    </w:p>
    <w:p w:rsidR="00BA3928" w:rsidRPr="00D408C1" w:rsidRDefault="00BA3928" w:rsidP="00BA6A02">
      <w:pPr>
        <w:pStyle w:val="a5"/>
        <w:numPr>
          <w:ilvl w:val="0"/>
          <w:numId w:val="79"/>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записывать и округлять числовые данные реальных величин с использованием разных систем измерения</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Тождественные преобразования</w:t>
      </w:r>
    </w:p>
    <w:p w:rsidR="00BA3928" w:rsidRPr="00D408C1" w:rsidRDefault="00BA3928" w:rsidP="00BA6A02">
      <w:pPr>
        <w:pStyle w:val="a5"/>
        <w:numPr>
          <w:ilvl w:val="0"/>
          <w:numId w:val="80"/>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степени с натуральным показателем, степени с целым отрицательным показателем;</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выделять квадрат суммы и разности одночленов;</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раскладывать на множители квадратный   трёхчлен;</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преобразования выражений, содержащих квадратные корни;</w:t>
      </w:r>
    </w:p>
    <w:p w:rsidR="00BA3928" w:rsidRPr="00D408C1" w:rsidRDefault="00BA3928" w:rsidP="00BA6A02">
      <w:pPr>
        <w:pStyle w:val="a5"/>
        <w:numPr>
          <w:ilvl w:val="0"/>
          <w:numId w:val="8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выделять квадрат суммы или разности двучлена в выражениях, содержащих квадратные корни;</w:t>
      </w:r>
    </w:p>
    <w:p w:rsidR="00BA3928" w:rsidRPr="00D408C1" w:rsidRDefault="00BA3928" w:rsidP="00C37008">
      <w:pPr>
        <w:pStyle w:val="a5"/>
        <w:numPr>
          <w:ilvl w:val="0"/>
          <w:numId w:val="80"/>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преобразования выражений, содержащих модуль.</w:t>
      </w:r>
    </w:p>
    <w:p w:rsidR="00BA3928" w:rsidRPr="00D408C1" w:rsidRDefault="00BA3928" w:rsidP="00C37008">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81"/>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преобразования и действия с числами, записанными в стандартном виде;</w:t>
      </w:r>
    </w:p>
    <w:p w:rsidR="00BA3928" w:rsidRPr="00D408C1" w:rsidRDefault="00BA3928" w:rsidP="00BA6A02">
      <w:pPr>
        <w:pStyle w:val="a5"/>
        <w:numPr>
          <w:ilvl w:val="0"/>
          <w:numId w:val="81"/>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выполнять преобразования целых выражений при решении задач других учебных предметов </w:t>
      </w:r>
    </w:p>
    <w:p w:rsidR="00BA3928" w:rsidRPr="00D408C1" w:rsidRDefault="00BA3928" w:rsidP="00BA6A02">
      <w:pPr>
        <w:spacing w:after="0"/>
        <w:jc w:val="both"/>
        <w:rPr>
          <w:rFonts w:ascii="Times New Roman" w:eastAsia="Calibri" w:hAnsi="Times New Roman" w:cs="Times New Roman"/>
          <w:i/>
          <w:sz w:val="32"/>
          <w:szCs w:val="28"/>
          <w:lang w:eastAsia="ru-RU"/>
        </w:rPr>
      </w:pPr>
      <w:r w:rsidRPr="00D408C1">
        <w:rPr>
          <w:rFonts w:ascii="Times New Roman" w:hAnsi="Times New Roman" w:cs="Times New Roman"/>
          <w:b/>
          <w:i/>
          <w:sz w:val="32"/>
          <w:szCs w:val="28"/>
        </w:rPr>
        <w:t>Уравнения и неравенства</w:t>
      </w:r>
    </w:p>
    <w:p w:rsidR="00BA3928" w:rsidRPr="00D408C1" w:rsidRDefault="00BA3928" w:rsidP="00BA6A02">
      <w:pPr>
        <w:pStyle w:val="a5"/>
        <w:numPr>
          <w:ilvl w:val="0"/>
          <w:numId w:val="81"/>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линейные уравнения и уравнения, сводимые к линейным с помощью тождественных преобразований;</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квадратные уравнения и уравнения, сводимые к квадратным с помощью тождественных преобразований;</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дробно-линейные уравнения;</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решать простейшие иррациональные уравнения: </w:t>
      </w:r>
      <w:r w:rsidRPr="00D408C1">
        <w:rPr>
          <w:position w:val="-16"/>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8pt" o:ole="">
            <v:imagedata r:id="rId9" o:title=""/>
          </v:shape>
          <o:OLEObject Type="Embed" ProgID="Equation.DSMT4" ShapeID="_x0000_i1025" DrawAspect="Content" ObjectID="_1520673301" r:id="rId10"/>
        </w:object>
      </w:r>
      <w:r w:rsidRPr="00D408C1">
        <w:rPr>
          <w:rFonts w:ascii="Times New Roman" w:eastAsia="Calibri" w:hAnsi="Times New Roman" w:cs="Times New Roman"/>
          <w:sz w:val="28"/>
          <w:szCs w:val="28"/>
          <w:lang w:eastAsia="ru-RU"/>
        </w:rPr>
        <w:t xml:space="preserve">, </w:t>
      </w:r>
      <w:r w:rsidRPr="00D408C1">
        <w:rPr>
          <w:position w:val="-16"/>
          <w:lang w:eastAsia="ru-RU"/>
        </w:rPr>
        <w:object w:dxaOrig="1680" w:dyaOrig="460">
          <v:shape id="_x0000_i1026" type="#_x0000_t75" style="width:83.5pt;height:21.8pt" o:ole="">
            <v:imagedata r:id="rId11" o:title=""/>
          </v:shape>
          <o:OLEObject Type="Embed" ProgID="Equation.DSMT4" ShapeID="_x0000_i1026" DrawAspect="Content" ObjectID="_1520673302" r:id="rId12"/>
        </w:object>
      </w:r>
      <w:r w:rsidRPr="00D408C1">
        <w:rPr>
          <w:rFonts w:ascii="Times New Roman" w:eastAsia="Calibri" w:hAnsi="Times New Roman" w:cs="Times New Roman"/>
          <w:sz w:val="28"/>
          <w:szCs w:val="28"/>
          <w:lang w:eastAsia="ru-RU"/>
        </w:rPr>
        <w:t>;</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уравнения вида</w:t>
      </w:r>
      <w:r w:rsidRPr="00D408C1">
        <w:rPr>
          <w:position w:val="-6"/>
          <w:lang w:eastAsia="ru-RU"/>
        </w:rPr>
        <w:object w:dxaOrig="700" w:dyaOrig="360">
          <v:shape id="_x0000_i1027" type="#_x0000_t75" style="width:35.1pt;height:18.75pt" o:ole="">
            <v:imagedata r:id="rId13" o:title=""/>
          </v:shape>
          <o:OLEObject Type="Embed" ProgID="Equation.DSMT4" ShapeID="_x0000_i1027" DrawAspect="Content" ObjectID="_1520673303" r:id="rId14"/>
        </w:object>
      </w:r>
      <w:r w:rsidRPr="00D408C1">
        <w:rPr>
          <w:rFonts w:ascii="Times New Roman" w:eastAsia="Calibri" w:hAnsi="Times New Roman" w:cs="Times New Roman"/>
          <w:sz w:val="28"/>
          <w:szCs w:val="28"/>
          <w:lang w:eastAsia="ru-RU"/>
        </w:rPr>
        <w:t>;</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уравнения способом разложения на множители и замены переменной;</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lastRenderedPageBreak/>
        <w:t>использовать метод интервалов для решения целых и дробно-рациональных неравенств;</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линейные уравнения и неравенства с параметрами;</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несложные квадратные уравнения с параметром;</w:t>
      </w:r>
    </w:p>
    <w:p w:rsidR="00BA3928" w:rsidRPr="00D408C1" w:rsidRDefault="00BA3928" w:rsidP="00BA6A02">
      <w:pPr>
        <w:pStyle w:val="a5"/>
        <w:numPr>
          <w:ilvl w:val="0"/>
          <w:numId w:val="81"/>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несложные системы линейных уравнений с параметрами;</w:t>
      </w:r>
    </w:p>
    <w:p w:rsidR="00BA3928" w:rsidRPr="00FF2BA5" w:rsidRDefault="00BA3928" w:rsidP="00BA6A02">
      <w:pPr>
        <w:pStyle w:val="a5"/>
        <w:numPr>
          <w:ilvl w:val="0"/>
          <w:numId w:val="81"/>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несложные уравнения в целых числах.</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82"/>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выбирать уравнения, неравенства или их системы, для составления математической модели заданной реальной ситуации или прикладной задачи;</w:t>
      </w:r>
    </w:p>
    <w:p w:rsidR="00BA3928" w:rsidRPr="00D408C1" w:rsidRDefault="00BA3928" w:rsidP="00BA6A02">
      <w:pPr>
        <w:pStyle w:val="a5"/>
        <w:numPr>
          <w:ilvl w:val="0"/>
          <w:numId w:val="82"/>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A3928" w:rsidRPr="00D408C1" w:rsidRDefault="00BA3928" w:rsidP="00BA6A02">
      <w:pPr>
        <w:spacing w:after="0"/>
        <w:ind w:left="360"/>
        <w:jc w:val="both"/>
        <w:rPr>
          <w:rFonts w:ascii="Times New Roman" w:eastAsia="Calibri" w:hAnsi="Times New Roman" w:cs="Times New Roman"/>
          <w:i/>
          <w:sz w:val="32"/>
          <w:szCs w:val="28"/>
          <w:lang w:eastAsia="ru-RU"/>
        </w:rPr>
      </w:pPr>
      <w:r w:rsidRPr="00D408C1">
        <w:rPr>
          <w:rFonts w:ascii="Times New Roman" w:hAnsi="Times New Roman" w:cs="Times New Roman"/>
          <w:b/>
          <w:i/>
          <w:sz w:val="32"/>
          <w:szCs w:val="28"/>
        </w:rPr>
        <w:t>Функции</w:t>
      </w:r>
    </w:p>
    <w:p w:rsidR="00BA3928" w:rsidRPr="00D408C1" w:rsidRDefault="00BA3928" w:rsidP="00BA6A02">
      <w:pPr>
        <w:pStyle w:val="a5"/>
        <w:numPr>
          <w:ilvl w:val="0"/>
          <w:numId w:val="82"/>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строить графики линейной, квадратичной функций, обратной пропорциональности, функции вида: </w:t>
      </w:r>
      <w:r w:rsidRPr="00D408C1">
        <w:rPr>
          <w:position w:val="-24"/>
          <w:lang w:eastAsia="ru-RU"/>
        </w:rPr>
        <w:object w:dxaOrig="1300" w:dyaOrig="620">
          <v:shape id="_x0000_i1028" type="#_x0000_t75" style="width:63.55pt;height:30.85pt" o:ole="">
            <v:imagedata r:id="rId15" o:title=""/>
          </v:shape>
          <o:OLEObject Type="Embed" ProgID="Equation.DSMT4" ShapeID="_x0000_i1028" DrawAspect="Content" ObjectID="_1520673304" r:id="rId16"/>
        </w:object>
      </w:r>
      <w:r w:rsidRPr="00D408C1">
        <w:rPr>
          <w:rFonts w:ascii="Times New Roman" w:eastAsia="Calibri" w:hAnsi="Times New Roman" w:cs="Times New Roman"/>
          <w:sz w:val="28"/>
          <w:szCs w:val="28"/>
          <w:lang w:eastAsia="ru-RU"/>
        </w:rPr>
        <w:t xml:space="preserve">, </w:t>
      </w:r>
      <w:r w:rsidRPr="00D408C1">
        <w:rPr>
          <w:position w:val="-10"/>
          <w:lang w:eastAsia="ru-RU"/>
        </w:rPr>
        <w:object w:dxaOrig="760" w:dyaOrig="380">
          <v:shape id="_x0000_i1029" type="#_x0000_t75" style="width:38.7pt;height:18.75pt" o:ole="">
            <v:imagedata r:id="rId17" o:title=""/>
          </v:shape>
          <o:OLEObject Type="Embed" ProgID="Equation.DSMT4" ShapeID="_x0000_i1029" DrawAspect="Content" ObjectID="_1520673305" r:id="rId18"/>
        </w:object>
      </w:r>
      <w:r w:rsidR="00791ECC" w:rsidRPr="00D408C1">
        <w:rPr>
          <w:rFonts w:ascii="Times New Roman" w:eastAsia="Calibri" w:hAnsi="Times New Roman" w:cs="Times New Roman"/>
          <w:sz w:val="28"/>
          <w:szCs w:val="28"/>
          <w:lang w:eastAsia="ru-RU"/>
        </w:rPr>
        <w:fldChar w:fldCharType="begin"/>
      </w:r>
      <w:r w:rsidRPr="00D408C1">
        <w:rPr>
          <w:rFonts w:ascii="Times New Roman" w:eastAsia="Calibri" w:hAnsi="Times New Roman" w:cs="Times New Roman"/>
          <w:sz w:val="28"/>
          <w:szCs w:val="28"/>
          <w:lang w:eastAsia="ru-RU"/>
        </w:rPr>
        <w:instrText xml:space="preserve"> QUOTE  </w:instrText>
      </w:r>
      <w:r w:rsidR="00791ECC" w:rsidRPr="00D408C1">
        <w:rPr>
          <w:rFonts w:ascii="Times New Roman" w:eastAsia="Calibri" w:hAnsi="Times New Roman" w:cs="Times New Roman"/>
          <w:sz w:val="28"/>
          <w:szCs w:val="28"/>
          <w:lang w:eastAsia="ru-RU"/>
        </w:rPr>
        <w:fldChar w:fldCharType="end"/>
      </w:r>
      <w:r w:rsidRPr="00D408C1">
        <w:rPr>
          <w:rFonts w:ascii="Times New Roman" w:eastAsia="Calibri" w:hAnsi="Times New Roman" w:cs="Times New Roman"/>
          <w:sz w:val="28"/>
          <w:szCs w:val="28"/>
          <w:lang w:eastAsia="ru-RU"/>
        </w:rPr>
        <w:t>,</w:t>
      </w:r>
      <w:r w:rsidRPr="00D408C1">
        <w:rPr>
          <w:position w:val="-10"/>
          <w:lang w:eastAsia="ru-RU"/>
        </w:rPr>
        <w:object w:dxaOrig="760" w:dyaOrig="380">
          <v:shape id="_x0000_i1030" type="#_x0000_t75" style="width:36.9pt;height:18.75pt" o:ole="">
            <v:imagedata r:id="rId19" o:title=""/>
          </v:shape>
          <o:OLEObject Type="Embed" ProgID="Equation.DSMT4" ShapeID="_x0000_i1030" DrawAspect="Content" ObjectID="_1520673306" r:id="rId20"/>
        </w:object>
      </w:r>
      <w:fldSimple w:instr="">
        <w:r w:rsidRPr="00D408C1">
          <w:rPr>
            <w:noProof/>
            <w:position w:val="-10"/>
            <w:lang w:eastAsia="ru-RU"/>
          </w:rPr>
          <w:drawing>
            <wp:inline distT="0" distB="0" distL="0" distR="0">
              <wp:extent cx="478155" cy="245110"/>
              <wp:effectExtent l="0" t="0" r="0" b="254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D408C1">
        <w:rPr>
          <w:rFonts w:ascii="Times New Roman" w:eastAsia="Calibri" w:hAnsi="Times New Roman" w:cs="Times New Roman"/>
          <w:sz w:val="28"/>
          <w:szCs w:val="28"/>
          <w:lang w:eastAsia="ru-RU"/>
        </w:rPr>
        <w:t xml:space="preserve">, </w:t>
      </w:r>
      <w:r w:rsidRPr="00D408C1">
        <w:rPr>
          <w:position w:val="-12"/>
          <w:lang w:eastAsia="ru-RU"/>
        </w:rPr>
        <w:object w:dxaOrig="660" w:dyaOrig="380">
          <v:shape id="_x0000_i1031" type="#_x0000_t75" style="width:33.3pt;height:18.75pt" o:ole="">
            <v:imagedata r:id="rId22" o:title=""/>
          </v:shape>
          <o:OLEObject Type="Embed" ProgID="Equation.DSMT4" ShapeID="_x0000_i1031" DrawAspect="Content" ObjectID="_1520673307" r:id="rId23"/>
        </w:object>
      </w:r>
      <w:r w:rsidRPr="00D408C1">
        <w:rPr>
          <w:rFonts w:ascii="Times New Roman" w:eastAsia="Calibri" w:hAnsi="Times New Roman" w:cs="Times New Roman"/>
          <w:sz w:val="28"/>
          <w:szCs w:val="28"/>
          <w:lang w:eastAsia="ru-RU"/>
        </w:rPr>
        <w:t>;</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на примере квадратичной функции, использовать преобразования графика функции </w:t>
      </w:r>
      <w:r w:rsidRPr="00D408C1">
        <w:rPr>
          <w:rFonts w:ascii="Times New Roman" w:eastAsia="Calibri" w:hAnsi="Times New Roman" w:cs="Times New Roman"/>
          <w:sz w:val="28"/>
          <w:szCs w:val="28"/>
          <w:lang w:val="en-US" w:eastAsia="ru-RU"/>
        </w:rPr>
        <w:t>y</w:t>
      </w:r>
      <w:r w:rsidRPr="00D408C1">
        <w:rPr>
          <w:rFonts w:ascii="Times New Roman" w:eastAsia="Calibri" w:hAnsi="Times New Roman" w:cs="Times New Roman"/>
          <w:sz w:val="28"/>
          <w:szCs w:val="28"/>
          <w:lang w:eastAsia="ru-RU"/>
        </w:rPr>
        <w:t>=</w:t>
      </w:r>
      <w:r w:rsidRPr="00D408C1">
        <w:rPr>
          <w:rFonts w:ascii="Times New Roman" w:eastAsia="Calibri" w:hAnsi="Times New Roman" w:cs="Times New Roman"/>
          <w:sz w:val="28"/>
          <w:szCs w:val="28"/>
          <w:lang w:val="en-US" w:eastAsia="ru-RU"/>
        </w:rPr>
        <w:t>f</w:t>
      </w:r>
      <w:r w:rsidRPr="00D408C1">
        <w:rPr>
          <w:rFonts w:ascii="Times New Roman" w:eastAsia="Calibri" w:hAnsi="Times New Roman" w:cs="Times New Roman"/>
          <w:sz w:val="28"/>
          <w:szCs w:val="28"/>
          <w:lang w:eastAsia="ru-RU"/>
        </w:rPr>
        <w:t>(</w:t>
      </w:r>
      <w:r w:rsidRPr="00D408C1">
        <w:rPr>
          <w:rFonts w:ascii="Times New Roman" w:eastAsia="Calibri" w:hAnsi="Times New Roman" w:cs="Times New Roman"/>
          <w:sz w:val="28"/>
          <w:szCs w:val="28"/>
          <w:lang w:val="en-US" w:eastAsia="ru-RU"/>
        </w:rPr>
        <w:t>x</w:t>
      </w:r>
      <w:r w:rsidRPr="00D408C1">
        <w:rPr>
          <w:rFonts w:ascii="Times New Roman" w:eastAsia="Calibri" w:hAnsi="Times New Roman" w:cs="Times New Roman"/>
          <w:sz w:val="28"/>
          <w:szCs w:val="28"/>
          <w:lang w:eastAsia="ru-RU"/>
        </w:rPr>
        <w:t xml:space="preserve">) для построения графиков функций </w:t>
      </w:r>
      <w:r w:rsidRPr="00D408C1">
        <w:rPr>
          <w:position w:val="-12"/>
          <w:lang w:eastAsia="ru-RU"/>
        </w:rPr>
        <w:object w:dxaOrig="1780" w:dyaOrig="380">
          <v:shape id="_x0000_i1032" type="#_x0000_t75" style="width:87.75pt;height:18.75pt" o:ole="">
            <v:imagedata r:id="rId24" o:title=""/>
          </v:shape>
          <o:OLEObject Type="Embed" ProgID="Equation.DSMT4" ShapeID="_x0000_i1032" DrawAspect="Content" ObjectID="_1520673308" r:id="rId25"/>
        </w:object>
      </w:r>
      <w:r w:rsidRPr="00D408C1">
        <w:rPr>
          <w:rFonts w:ascii="Times New Roman" w:eastAsia="Calibri" w:hAnsi="Times New Roman" w:cs="Times New Roman"/>
          <w:sz w:val="28"/>
          <w:szCs w:val="28"/>
          <w:lang w:eastAsia="ru-RU"/>
        </w:rPr>
        <w:t xml:space="preserve">; </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исследовать функцию по её графику;</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находить множество значений, нули, промежутки знакопостоянства, монотонности квадратичной функции;</w:t>
      </w:r>
    </w:p>
    <w:p w:rsidR="00BA3928" w:rsidRPr="00D408C1" w:rsidRDefault="00BA3928" w:rsidP="00BA6A02">
      <w:pPr>
        <w:pStyle w:val="a5"/>
        <w:numPr>
          <w:ilvl w:val="0"/>
          <w:numId w:val="8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последовательность, арифметическая прогрессия, геометрическая прогрессия;</w:t>
      </w:r>
    </w:p>
    <w:p w:rsidR="00BA3928" w:rsidRPr="00D408C1" w:rsidRDefault="00BA3928" w:rsidP="00BA6A02">
      <w:pPr>
        <w:pStyle w:val="a5"/>
        <w:numPr>
          <w:ilvl w:val="0"/>
          <w:numId w:val="82"/>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задачи на арифметическую и геометрическую прогрессию.</w:t>
      </w:r>
    </w:p>
    <w:p w:rsidR="00AD5A1C" w:rsidRDefault="00AD5A1C" w:rsidP="00BA6A02">
      <w:pPr>
        <w:spacing w:after="0"/>
        <w:jc w:val="both"/>
        <w:rPr>
          <w:rFonts w:ascii="Times New Roman" w:hAnsi="Times New Roman" w:cs="Times New Roman"/>
          <w:b/>
          <w:i/>
          <w:sz w:val="28"/>
          <w:szCs w:val="28"/>
        </w:rPr>
      </w:pP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lastRenderedPageBreak/>
        <w:t>В повседневной жизни и при изучении других предметов:</w:t>
      </w:r>
    </w:p>
    <w:p w:rsidR="00BA3928" w:rsidRPr="00D408C1" w:rsidRDefault="00BA3928" w:rsidP="00BA6A02">
      <w:pPr>
        <w:pStyle w:val="a5"/>
        <w:numPr>
          <w:ilvl w:val="0"/>
          <w:numId w:val="83"/>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осуществлять выбор графика реальной зависимости или процесса по его характеристикам;</w:t>
      </w:r>
    </w:p>
    <w:p w:rsidR="00BA3928" w:rsidRPr="00D408C1" w:rsidRDefault="00BA3928" w:rsidP="00BA6A02">
      <w:pPr>
        <w:pStyle w:val="a5"/>
        <w:numPr>
          <w:ilvl w:val="0"/>
          <w:numId w:val="83"/>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использовать свойства и график квадратичной функции при решении задач из других учебных предметов</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Статистика и теория вероятностей</w:t>
      </w:r>
    </w:p>
    <w:p w:rsidR="00BA3928" w:rsidRPr="00D408C1" w:rsidRDefault="00BA3928" w:rsidP="00BA6A02">
      <w:pPr>
        <w:pStyle w:val="a5"/>
        <w:numPr>
          <w:ilvl w:val="0"/>
          <w:numId w:val="84"/>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A3928" w:rsidRPr="00D408C1" w:rsidRDefault="00BA3928" w:rsidP="00BA6A02">
      <w:pPr>
        <w:pStyle w:val="a5"/>
        <w:numPr>
          <w:ilvl w:val="0"/>
          <w:numId w:val="84"/>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извлекать, информацию, представленную в таблицах, на диаграммах, графиках;</w:t>
      </w:r>
    </w:p>
    <w:p w:rsidR="00BA3928" w:rsidRPr="00D408C1" w:rsidRDefault="00BA3928" w:rsidP="00BA6A02">
      <w:pPr>
        <w:pStyle w:val="a5"/>
        <w:numPr>
          <w:ilvl w:val="0"/>
          <w:numId w:val="84"/>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составлять таблицы, строить диаграммы и графики на основе данных;</w:t>
      </w:r>
    </w:p>
    <w:p w:rsidR="00BA3928" w:rsidRPr="00D408C1" w:rsidRDefault="00BA3928" w:rsidP="00BA6A02">
      <w:pPr>
        <w:pStyle w:val="a5"/>
        <w:numPr>
          <w:ilvl w:val="0"/>
          <w:numId w:val="84"/>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факториал числа, перестановки и сочетания, треугольник Паскаля;</w:t>
      </w:r>
    </w:p>
    <w:p w:rsidR="00BA3928" w:rsidRPr="00D408C1" w:rsidRDefault="00BA3928" w:rsidP="00BA6A02">
      <w:pPr>
        <w:pStyle w:val="a5"/>
        <w:numPr>
          <w:ilvl w:val="0"/>
          <w:numId w:val="84"/>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A3928" w:rsidRPr="00D408C1" w:rsidRDefault="00BA3928" w:rsidP="00BA6A02">
      <w:pPr>
        <w:pStyle w:val="a5"/>
        <w:numPr>
          <w:ilvl w:val="0"/>
          <w:numId w:val="84"/>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представлять информацию с помощью кругов Эйлера;</w:t>
      </w:r>
    </w:p>
    <w:p w:rsidR="00BA3928" w:rsidRPr="00D408C1" w:rsidRDefault="00BA3928" w:rsidP="00BA6A02">
      <w:pPr>
        <w:pStyle w:val="a5"/>
        <w:numPr>
          <w:ilvl w:val="0"/>
          <w:numId w:val="84"/>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задачи на вычисление вероятности с подсчетом количества вариантов по формулам комбинаторики.</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85"/>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A3928" w:rsidRPr="00D408C1" w:rsidRDefault="00BA3928" w:rsidP="00BA6A02">
      <w:pPr>
        <w:pStyle w:val="a5"/>
        <w:numPr>
          <w:ilvl w:val="0"/>
          <w:numId w:val="85"/>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A3928" w:rsidRPr="00D408C1" w:rsidRDefault="00BA3928" w:rsidP="00BA6A02">
      <w:pPr>
        <w:pStyle w:val="a5"/>
        <w:numPr>
          <w:ilvl w:val="0"/>
          <w:numId w:val="85"/>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оценивать вероятность реальных событий и явлений.</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Текстовые задачи</w:t>
      </w:r>
    </w:p>
    <w:p w:rsidR="00BA3928" w:rsidRPr="00D408C1" w:rsidRDefault="00BA3928" w:rsidP="00BA6A02">
      <w:pPr>
        <w:pStyle w:val="a5"/>
        <w:numPr>
          <w:ilvl w:val="0"/>
          <w:numId w:val="86"/>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простые и сложные задачи разных типов, а также задачи повышенной трудности;</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lastRenderedPageBreak/>
        <w:t>знать и применять оба способа поиска решения задач (от требования к условию и от условия к требованию);</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моделировать рассуждения при поиске решения задач с помощью граф-схемы;</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выделять этапы решения задачи и содержание каждого этапа;</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анализировать затруднения при решении задач;</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различные преобразования предложенной задачи, конструировать новые задачи из данной, в том числе обратные;</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w:t>
      </w:r>
      <w:r w:rsidRPr="00466C20">
        <w:rPr>
          <w:rFonts w:ascii="Times New Roman" w:eastAsia="Calibri" w:hAnsi="Times New Roman" w:cs="Times New Roman"/>
          <w:i/>
          <w:sz w:val="28"/>
          <w:szCs w:val="28"/>
          <w:lang w:eastAsia="ru-RU"/>
        </w:rPr>
        <w:t xml:space="preserve"> как в </w:t>
      </w:r>
      <w:r w:rsidRPr="00D408C1">
        <w:rPr>
          <w:rFonts w:ascii="Times New Roman" w:eastAsia="Calibri" w:hAnsi="Times New Roman" w:cs="Times New Roman"/>
          <w:sz w:val="28"/>
          <w:szCs w:val="28"/>
          <w:lang w:eastAsia="ru-RU"/>
        </w:rPr>
        <w:t>одном, так и в противоположных направлениях;</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исследовать всевозможные ситуации при решении задач на движение по реке, рассматривать разные системы отсчёта;</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решать разнообразные задачи «на части», </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владеть основными методами решения задач на смеси, сплавы, концентрации;</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задачи на проценты, в том числе, сложные проценты с обоснованием, используя разные способы;</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логические задачи разными способами, в том числе, с двумя блоками и с тремя блоками данных с помощью таблиц;</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задачи по комбинаторике и теории вероятностей на основе использования изученных методов и обосновывать решение;</w:t>
      </w:r>
    </w:p>
    <w:p w:rsidR="00BA3928" w:rsidRPr="00D408C1" w:rsidRDefault="00BA3928" w:rsidP="00BA6A02">
      <w:pPr>
        <w:pStyle w:val="a5"/>
        <w:numPr>
          <w:ilvl w:val="0"/>
          <w:numId w:val="86"/>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решать несложные задачи по математической статистике;</w:t>
      </w:r>
    </w:p>
    <w:p w:rsidR="00BA3928" w:rsidRPr="006B7D09" w:rsidRDefault="00BA3928" w:rsidP="00BA6A02">
      <w:pPr>
        <w:pStyle w:val="a5"/>
        <w:numPr>
          <w:ilvl w:val="0"/>
          <w:numId w:val="86"/>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85609" w:rsidRDefault="00B85609" w:rsidP="00BA6A02">
      <w:pPr>
        <w:spacing w:after="0"/>
        <w:jc w:val="both"/>
        <w:rPr>
          <w:rFonts w:ascii="Times New Roman" w:hAnsi="Times New Roman" w:cs="Times New Roman"/>
          <w:b/>
          <w:i/>
          <w:sz w:val="28"/>
          <w:szCs w:val="28"/>
        </w:rPr>
      </w:pP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lastRenderedPageBreak/>
        <w:t>В повседневной жизни и при изучении других предметов:</w:t>
      </w:r>
    </w:p>
    <w:p w:rsidR="00BA3928" w:rsidRPr="00D408C1" w:rsidRDefault="00BA3928" w:rsidP="00BA6A02">
      <w:pPr>
        <w:pStyle w:val="a5"/>
        <w:numPr>
          <w:ilvl w:val="0"/>
          <w:numId w:val="87"/>
        </w:numPr>
        <w:spacing w:after="0"/>
        <w:jc w:val="both"/>
        <w:rPr>
          <w:rFonts w:ascii="Times New Roman" w:eastAsia="Calibri" w:hAnsi="Times New Roman" w:cs="Times New Roman"/>
          <w:sz w:val="28"/>
          <w:szCs w:val="28"/>
        </w:rPr>
      </w:pPr>
      <w:r w:rsidRPr="00D408C1">
        <w:rPr>
          <w:rFonts w:ascii="Times New Roman" w:eastAsia="Calibri" w:hAnsi="Times New Roman" w:cs="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A3928" w:rsidRPr="00D408C1" w:rsidRDefault="00BA3928" w:rsidP="00BA6A02">
      <w:pPr>
        <w:pStyle w:val="a5"/>
        <w:numPr>
          <w:ilvl w:val="0"/>
          <w:numId w:val="87"/>
        </w:numPr>
        <w:jc w:val="both"/>
        <w:rPr>
          <w:rFonts w:ascii="Times New Roman" w:eastAsia="Calibri" w:hAnsi="Times New Roman" w:cs="Times New Roman"/>
          <w:sz w:val="28"/>
          <w:szCs w:val="28"/>
        </w:rPr>
      </w:pPr>
      <w:r w:rsidRPr="00D408C1">
        <w:rPr>
          <w:rFonts w:ascii="Times New Roman" w:eastAsia="Calibri" w:hAnsi="Times New Roman" w:cs="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BA3928" w:rsidRPr="00D408C1" w:rsidRDefault="00BA3928" w:rsidP="00BA6A02">
      <w:pPr>
        <w:pStyle w:val="a5"/>
        <w:numPr>
          <w:ilvl w:val="0"/>
          <w:numId w:val="87"/>
        </w:numPr>
        <w:spacing w:after="0"/>
        <w:jc w:val="both"/>
        <w:rPr>
          <w:rFonts w:ascii="Times New Roman" w:eastAsia="Calibri" w:hAnsi="Times New Roman" w:cs="Times New Roman"/>
          <w:sz w:val="28"/>
          <w:szCs w:val="28"/>
        </w:rPr>
      </w:pPr>
      <w:r w:rsidRPr="00D408C1">
        <w:rPr>
          <w:rFonts w:ascii="Times New Roman" w:eastAsia="Calibri" w:hAnsi="Times New Roman" w:cs="Times New Roman"/>
          <w:sz w:val="28"/>
          <w:szCs w:val="28"/>
        </w:rPr>
        <w:t>решать задачи на движение по реке, рассматривая разные системы отсчета</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Геометрические фигуры</w:t>
      </w:r>
    </w:p>
    <w:p w:rsidR="00BA3928" w:rsidRPr="00D408C1" w:rsidRDefault="00BA3928" w:rsidP="00BA6A02">
      <w:pPr>
        <w:pStyle w:val="a5"/>
        <w:numPr>
          <w:ilvl w:val="0"/>
          <w:numId w:val="88"/>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Оперировать понятиями геометрических фигур; </w:t>
      </w:r>
    </w:p>
    <w:p w:rsidR="00BA3928" w:rsidRPr="00D408C1" w:rsidRDefault="00BA3928" w:rsidP="00BA6A02">
      <w:pPr>
        <w:pStyle w:val="a5"/>
        <w:numPr>
          <w:ilvl w:val="0"/>
          <w:numId w:val="8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извлекать, интерпретировать и преобразовывать информацию о геометрических фигурах, представленную на чертежах;</w:t>
      </w:r>
    </w:p>
    <w:p w:rsidR="00BA3928" w:rsidRPr="00D408C1" w:rsidRDefault="00BA3928" w:rsidP="00BA6A02">
      <w:pPr>
        <w:pStyle w:val="a5"/>
        <w:numPr>
          <w:ilvl w:val="0"/>
          <w:numId w:val="8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применять геометрические факты для решения задач, в том числе, предполагающих несколько шагов решения; </w:t>
      </w:r>
    </w:p>
    <w:p w:rsidR="00BA3928" w:rsidRPr="00D408C1" w:rsidRDefault="00BA3928" w:rsidP="00BA6A02">
      <w:pPr>
        <w:pStyle w:val="a5"/>
        <w:numPr>
          <w:ilvl w:val="0"/>
          <w:numId w:val="8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формулировать в простейших случаях свойства и признаки фигур;</w:t>
      </w:r>
    </w:p>
    <w:p w:rsidR="00BA3928" w:rsidRPr="00D408C1" w:rsidRDefault="00BA3928" w:rsidP="00BA6A02">
      <w:pPr>
        <w:pStyle w:val="a5"/>
        <w:numPr>
          <w:ilvl w:val="0"/>
          <w:numId w:val="88"/>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доказывать геометрические утверждения</w:t>
      </w:r>
    </w:p>
    <w:p w:rsidR="00BA3928" w:rsidRPr="00D408C1" w:rsidRDefault="00BA3928" w:rsidP="00BA6A02">
      <w:pPr>
        <w:pStyle w:val="a5"/>
        <w:numPr>
          <w:ilvl w:val="0"/>
          <w:numId w:val="88"/>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владеть стандартной классификацией плоских фигур (треугольников и четырёхугольников).</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89"/>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использовать свойства геометрических фигур для решения задач практического характера и задач из смежных дисциплин</w:t>
      </w:r>
    </w:p>
    <w:p w:rsidR="00BA3928" w:rsidRPr="00D408C1" w:rsidRDefault="00BA3928" w:rsidP="00BA6A02">
      <w:pPr>
        <w:spacing w:after="0"/>
        <w:ind w:left="360"/>
        <w:jc w:val="both"/>
        <w:rPr>
          <w:rFonts w:ascii="Times New Roman" w:eastAsia="Calibri" w:hAnsi="Times New Roman" w:cs="Times New Roman"/>
          <w:i/>
          <w:sz w:val="32"/>
          <w:szCs w:val="28"/>
          <w:lang w:eastAsia="ru-RU"/>
        </w:rPr>
      </w:pPr>
      <w:r w:rsidRPr="00D408C1">
        <w:rPr>
          <w:rFonts w:ascii="Times New Roman" w:hAnsi="Times New Roman" w:cs="Times New Roman"/>
          <w:b/>
          <w:i/>
          <w:sz w:val="32"/>
          <w:szCs w:val="28"/>
        </w:rPr>
        <w:t>Отношения</w:t>
      </w:r>
    </w:p>
    <w:p w:rsidR="00BA3928" w:rsidRPr="00D408C1" w:rsidRDefault="00BA3928" w:rsidP="00BA6A02">
      <w:pPr>
        <w:pStyle w:val="a5"/>
        <w:numPr>
          <w:ilvl w:val="0"/>
          <w:numId w:val="89"/>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A3928" w:rsidRPr="00D408C1" w:rsidRDefault="00BA3928" w:rsidP="00BA6A02">
      <w:pPr>
        <w:pStyle w:val="a5"/>
        <w:numPr>
          <w:ilvl w:val="0"/>
          <w:numId w:val="89"/>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применять теорему Фалеса и теорему о пропорциональных отрезках при решении задач;</w:t>
      </w:r>
    </w:p>
    <w:p w:rsidR="00BA3928" w:rsidRPr="00FF2BA5" w:rsidRDefault="00BA3928" w:rsidP="00BA6A02">
      <w:pPr>
        <w:pStyle w:val="a5"/>
        <w:numPr>
          <w:ilvl w:val="0"/>
          <w:numId w:val="89"/>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характеризовать взаимное расположение прямой и окружности, двух окружностей.</w:t>
      </w:r>
    </w:p>
    <w:p w:rsidR="00BA3928" w:rsidRPr="00D408C1" w:rsidRDefault="00BA3928" w:rsidP="00BA6A02">
      <w:pPr>
        <w:spacing w:after="0"/>
        <w:jc w:val="both"/>
        <w:rPr>
          <w:rFonts w:ascii="Times New Roman" w:eastAsia="Calibri" w:hAnsi="Times New Roman" w:cs="Times New Roman"/>
          <w:b/>
          <w:i/>
          <w:sz w:val="28"/>
          <w:szCs w:val="28"/>
          <w:lang w:eastAsia="ru-RU"/>
        </w:rPr>
      </w:pPr>
      <w:r w:rsidRPr="00D408C1">
        <w:rPr>
          <w:rFonts w:ascii="Times New Roman" w:eastAsia="Calibri" w:hAnsi="Times New Roman" w:cs="Times New Roman"/>
          <w:b/>
          <w:i/>
          <w:sz w:val="28"/>
          <w:szCs w:val="28"/>
          <w:lang w:eastAsia="ru-RU"/>
        </w:rPr>
        <w:t xml:space="preserve">В повседневной жизни и при изучении других предметов: </w:t>
      </w:r>
    </w:p>
    <w:p w:rsidR="00BA3928" w:rsidRPr="00D408C1" w:rsidRDefault="00BA3928" w:rsidP="00BA6A02">
      <w:pPr>
        <w:pStyle w:val="a5"/>
        <w:numPr>
          <w:ilvl w:val="0"/>
          <w:numId w:val="90"/>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использовать отношения для решения задач, возникающих в реальной жизни</w:t>
      </w:r>
    </w:p>
    <w:p w:rsidR="00BA3928" w:rsidRPr="00D408C1" w:rsidRDefault="00BA3928" w:rsidP="00BA6A02">
      <w:pPr>
        <w:spacing w:after="0"/>
        <w:ind w:left="360"/>
        <w:jc w:val="both"/>
        <w:rPr>
          <w:rFonts w:ascii="Times New Roman" w:eastAsia="Calibri" w:hAnsi="Times New Roman" w:cs="Times New Roman"/>
          <w:i/>
          <w:sz w:val="32"/>
          <w:szCs w:val="28"/>
          <w:lang w:eastAsia="ru-RU"/>
        </w:rPr>
      </w:pPr>
      <w:r w:rsidRPr="00D408C1">
        <w:rPr>
          <w:rFonts w:ascii="Times New Roman" w:hAnsi="Times New Roman" w:cs="Times New Roman"/>
          <w:b/>
          <w:i/>
          <w:sz w:val="32"/>
          <w:szCs w:val="28"/>
        </w:rPr>
        <w:t>Измерения и вычисления</w:t>
      </w:r>
    </w:p>
    <w:p w:rsidR="00BA3928" w:rsidRPr="00D408C1" w:rsidRDefault="00BA3928" w:rsidP="00BA6A02">
      <w:pPr>
        <w:pStyle w:val="a5"/>
        <w:numPr>
          <w:ilvl w:val="0"/>
          <w:numId w:val="90"/>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w:t>
      </w:r>
      <w:r w:rsidRPr="00D408C1">
        <w:rPr>
          <w:rFonts w:ascii="Times New Roman" w:eastAsia="Calibri" w:hAnsi="Times New Roman" w:cs="Times New Roman"/>
          <w:sz w:val="28"/>
          <w:szCs w:val="28"/>
          <w:lang w:eastAsia="ru-RU"/>
        </w:rPr>
        <w:lastRenderedPageBreak/>
        <w:t>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A3928" w:rsidRPr="00D408C1" w:rsidRDefault="00BA3928" w:rsidP="00BA6A02">
      <w:pPr>
        <w:pStyle w:val="a5"/>
        <w:numPr>
          <w:ilvl w:val="0"/>
          <w:numId w:val="90"/>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проводить простые вычисления на объёмных телах;</w:t>
      </w:r>
    </w:p>
    <w:p w:rsidR="00BA3928" w:rsidRPr="00D408C1" w:rsidRDefault="00BA3928" w:rsidP="00BA6A02">
      <w:pPr>
        <w:pStyle w:val="a5"/>
        <w:numPr>
          <w:ilvl w:val="0"/>
          <w:numId w:val="90"/>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формулировать простейшие задачи на вычисление длин, площадей и объёмов и решать их.</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91"/>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проводить вычисления на местности;</w:t>
      </w:r>
    </w:p>
    <w:p w:rsidR="00BA3928" w:rsidRPr="00D408C1" w:rsidRDefault="00BA3928" w:rsidP="00BA6A02">
      <w:pPr>
        <w:pStyle w:val="a5"/>
        <w:numPr>
          <w:ilvl w:val="0"/>
          <w:numId w:val="91"/>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применять формулы при вычислениях в смежных учебных предметах, в окружающей действительности</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Построения</w:t>
      </w:r>
    </w:p>
    <w:p w:rsidR="00BA3928" w:rsidRPr="00D408C1" w:rsidRDefault="00BA3928" w:rsidP="00BA6A02">
      <w:pPr>
        <w:pStyle w:val="a5"/>
        <w:numPr>
          <w:ilvl w:val="0"/>
          <w:numId w:val="92"/>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Изображать геометрические фигуры по текстовому и символьному описанию;</w:t>
      </w:r>
    </w:p>
    <w:p w:rsidR="00BA3928" w:rsidRPr="00D408C1" w:rsidRDefault="00BA3928" w:rsidP="00BA6A02">
      <w:pPr>
        <w:pStyle w:val="a5"/>
        <w:numPr>
          <w:ilvl w:val="0"/>
          <w:numId w:val="9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свободно оперировать чертёжными инструментами в несложных случаях, </w:t>
      </w:r>
    </w:p>
    <w:p w:rsidR="00BA3928" w:rsidRPr="00D408C1" w:rsidRDefault="00BA3928" w:rsidP="00BA6A02">
      <w:pPr>
        <w:pStyle w:val="a5"/>
        <w:numPr>
          <w:ilvl w:val="0"/>
          <w:numId w:val="92"/>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A3928" w:rsidRPr="00D408C1" w:rsidRDefault="00BA3928" w:rsidP="00BA6A02">
      <w:pPr>
        <w:pStyle w:val="a5"/>
        <w:numPr>
          <w:ilvl w:val="0"/>
          <w:numId w:val="92"/>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изображать типовые плоские фигуры и объемные тела с помощью простейших компьютерных инструментов.</w:t>
      </w:r>
    </w:p>
    <w:p w:rsidR="00BA3928" w:rsidRPr="00D408C1" w:rsidRDefault="00BA3928" w:rsidP="00BA6A02">
      <w:pPr>
        <w:spacing w:after="0"/>
        <w:jc w:val="both"/>
        <w:rPr>
          <w:rFonts w:ascii="Times New Roman" w:eastAsia="Calibri" w:hAnsi="Times New Roman" w:cs="Times New Roman"/>
          <w:b/>
          <w:i/>
          <w:sz w:val="28"/>
          <w:szCs w:val="28"/>
          <w:lang w:eastAsia="ru-RU"/>
        </w:rPr>
      </w:pPr>
      <w:r w:rsidRPr="00D408C1">
        <w:rPr>
          <w:rFonts w:ascii="Times New Roman" w:eastAsia="Calibri" w:hAnsi="Times New Roman" w:cs="Times New Roman"/>
          <w:b/>
          <w:i/>
          <w:sz w:val="28"/>
          <w:szCs w:val="28"/>
          <w:lang w:eastAsia="ru-RU"/>
        </w:rPr>
        <w:t xml:space="preserve">В повседневной жизни и при изучении других предметов: </w:t>
      </w:r>
    </w:p>
    <w:p w:rsidR="00BA3928" w:rsidRPr="00D408C1" w:rsidRDefault="00BA3928" w:rsidP="00BA6A02">
      <w:pPr>
        <w:pStyle w:val="a5"/>
        <w:numPr>
          <w:ilvl w:val="0"/>
          <w:numId w:val="93"/>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выполнять простейшие построения на местности, необходимые в реальной жизни; </w:t>
      </w:r>
    </w:p>
    <w:p w:rsidR="00BA3928" w:rsidRPr="00D408C1" w:rsidRDefault="00BA3928" w:rsidP="00BA6A02">
      <w:pPr>
        <w:pStyle w:val="a5"/>
        <w:numPr>
          <w:ilvl w:val="0"/>
          <w:numId w:val="93"/>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оценивать размеры реальных объектов окружающего мира</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Преобразования</w:t>
      </w:r>
    </w:p>
    <w:p w:rsidR="00BA3928" w:rsidRPr="00D408C1" w:rsidRDefault="00BA3928" w:rsidP="00BA6A02">
      <w:pPr>
        <w:pStyle w:val="a5"/>
        <w:numPr>
          <w:ilvl w:val="0"/>
          <w:numId w:val="94"/>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A3928" w:rsidRPr="00D408C1" w:rsidRDefault="00BA3928" w:rsidP="00BA6A02">
      <w:pPr>
        <w:pStyle w:val="a5"/>
        <w:numPr>
          <w:ilvl w:val="0"/>
          <w:numId w:val="94"/>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строить фигуру, подобную данной, пользоваться свойствами подобия для обоснования свойств фигур;</w:t>
      </w:r>
    </w:p>
    <w:p w:rsidR="00BA3928" w:rsidRPr="00D408C1" w:rsidRDefault="00BA3928" w:rsidP="00BA6A02">
      <w:pPr>
        <w:pStyle w:val="a5"/>
        <w:numPr>
          <w:ilvl w:val="0"/>
          <w:numId w:val="94"/>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применять свойства движений для проведения простейших обоснований свойств фигур.</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D408C1" w:rsidRDefault="00BA3928" w:rsidP="00BA6A02">
      <w:pPr>
        <w:pStyle w:val="a5"/>
        <w:numPr>
          <w:ilvl w:val="0"/>
          <w:numId w:val="95"/>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 xml:space="preserve">применять свойства движений и применять подобие для построений и вычислений </w:t>
      </w:r>
    </w:p>
    <w:p w:rsidR="00D54893" w:rsidRDefault="00D54893" w:rsidP="00BA6A02">
      <w:pPr>
        <w:spacing w:after="0"/>
        <w:jc w:val="both"/>
        <w:rPr>
          <w:rFonts w:ascii="Times New Roman" w:hAnsi="Times New Roman" w:cs="Times New Roman"/>
          <w:b/>
          <w:i/>
          <w:sz w:val="32"/>
          <w:szCs w:val="28"/>
        </w:rPr>
      </w:pPr>
    </w:p>
    <w:p w:rsidR="00D54893" w:rsidRDefault="00D54893" w:rsidP="00BA6A02">
      <w:pPr>
        <w:spacing w:after="0"/>
        <w:jc w:val="both"/>
        <w:rPr>
          <w:rFonts w:ascii="Times New Roman" w:hAnsi="Times New Roman" w:cs="Times New Roman"/>
          <w:b/>
          <w:i/>
          <w:sz w:val="32"/>
          <w:szCs w:val="28"/>
        </w:rPr>
      </w:pP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lastRenderedPageBreak/>
        <w:t>Векторы и координаты на плоскости</w:t>
      </w:r>
    </w:p>
    <w:p w:rsidR="00BA3928" w:rsidRPr="00D408C1" w:rsidRDefault="00BA3928" w:rsidP="00BA6A02">
      <w:pPr>
        <w:pStyle w:val="a5"/>
        <w:numPr>
          <w:ilvl w:val="0"/>
          <w:numId w:val="95"/>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A3928" w:rsidRPr="00D408C1" w:rsidRDefault="00BA3928" w:rsidP="00BA6A02">
      <w:pPr>
        <w:pStyle w:val="a5"/>
        <w:numPr>
          <w:ilvl w:val="0"/>
          <w:numId w:val="95"/>
        </w:numPr>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A3928" w:rsidRPr="00D408C1" w:rsidRDefault="00BA3928" w:rsidP="00BA6A02">
      <w:pPr>
        <w:pStyle w:val="a5"/>
        <w:numPr>
          <w:ilvl w:val="0"/>
          <w:numId w:val="95"/>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применять векторы и координаты для решения геометрических задач на вычисление длин, углов.</w:t>
      </w:r>
    </w:p>
    <w:p w:rsidR="00BA3928" w:rsidRPr="00D408C1" w:rsidRDefault="00BA3928" w:rsidP="00BA6A02">
      <w:pPr>
        <w:spacing w:after="0"/>
        <w:jc w:val="both"/>
        <w:rPr>
          <w:rFonts w:ascii="Times New Roman" w:eastAsia="Calibri" w:hAnsi="Times New Roman" w:cs="Times New Roman"/>
          <w:b/>
          <w:i/>
          <w:sz w:val="28"/>
          <w:szCs w:val="28"/>
          <w:lang w:eastAsia="ru-RU"/>
        </w:rPr>
      </w:pPr>
      <w:r w:rsidRPr="00D408C1">
        <w:rPr>
          <w:rFonts w:ascii="Times New Roman" w:eastAsia="Calibri" w:hAnsi="Times New Roman" w:cs="Times New Roman"/>
          <w:b/>
          <w:i/>
          <w:sz w:val="28"/>
          <w:szCs w:val="28"/>
          <w:lang w:eastAsia="ru-RU"/>
        </w:rPr>
        <w:t xml:space="preserve">В повседневной жизни и при изучении других предметов: </w:t>
      </w:r>
    </w:p>
    <w:p w:rsidR="00BA3928" w:rsidRPr="00D408C1" w:rsidRDefault="00BA3928" w:rsidP="00BA6A02">
      <w:pPr>
        <w:pStyle w:val="a5"/>
        <w:numPr>
          <w:ilvl w:val="0"/>
          <w:numId w:val="96"/>
        </w:numPr>
        <w:spacing w:after="0"/>
        <w:jc w:val="both"/>
        <w:rPr>
          <w:rFonts w:ascii="Times New Roman" w:eastAsia="Calibri" w:hAnsi="Times New Roman" w:cs="Times New Roman"/>
          <w:sz w:val="28"/>
          <w:szCs w:val="28"/>
          <w:lang w:eastAsia="ru-RU"/>
        </w:rPr>
      </w:pPr>
      <w:r w:rsidRPr="00D408C1">
        <w:rPr>
          <w:rFonts w:ascii="Times New Roman" w:eastAsia="Calibri" w:hAnsi="Times New Roman" w:cs="Times New Roman"/>
          <w:sz w:val="28"/>
          <w:szCs w:val="28"/>
          <w:lang w:eastAsia="ru-RU"/>
        </w:rPr>
        <w:t>использовать понятия векторов и координат для решения задач по физике, географии и другим учебным предметам</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История математики</w:t>
      </w:r>
    </w:p>
    <w:p w:rsidR="00BA3928" w:rsidRPr="00D408C1" w:rsidRDefault="00BA3928" w:rsidP="00BA6A02">
      <w:pPr>
        <w:pStyle w:val="a5"/>
        <w:numPr>
          <w:ilvl w:val="0"/>
          <w:numId w:val="96"/>
        </w:numPr>
        <w:spacing w:after="0"/>
        <w:jc w:val="both"/>
        <w:rPr>
          <w:rFonts w:ascii="Times New Roman" w:hAnsi="Times New Roman" w:cs="Times New Roman"/>
          <w:sz w:val="28"/>
          <w:szCs w:val="28"/>
        </w:rPr>
      </w:pPr>
      <w:r w:rsidRPr="00D408C1">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rsidR="00BA3928" w:rsidRPr="00D408C1" w:rsidRDefault="00BA3928" w:rsidP="00BA6A02">
      <w:pPr>
        <w:pStyle w:val="a5"/>
        <w:numPr>
          <w:ilvl w:val="0"/>
          <w:numId w:val="96"/>
        </w:numPr>
        <w:spacing w:after="0"/>
        <w:jc w:val="both"/>
        <w:rPr>
          <w:rFonts w:ascii="Times New Roman" w:hAnsi="Times New Roman" w:cs="Times New Roman"/>
          <w:sz w:val="28"/>
          <w:szCs w:val="28"/>
        </w:rPr>
      </w:pPr>
      <w:r w:rsidRPr="00D408C1">
        <w:rPr>
          <w:rFonts w:ascii="Times New Roman" w:hAnsi="Times New Roman" w:cs="Times New Roman"/>
          <w:sz w:val="28"/>
          <w:szCs w:val="28"/>
        </w:rPr>
        <w:t>понимать роль математики в развитии России</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Методы математики</w:t>
      </w:r>
    </w:p>
    <w:p w:rsidR="00BA3928" w:rsidRPr="00D408C1" w:rsidRDefault="00BA3928" w:rsidP="00BA6A02">
      <w:pPr>
        <w:pStyle w:val="a5"/>
        <w:numPr>
          <w:ilvl w:val="0"/>
          <w:numId w:val="97"/>
        </w:numPr>
        <w:spacing w:after="0"/>
        <w:jc w:val="both"/>
        <w:rPr>
          <w:rFonts w:ascii="Times New Roman" w:hAnsi="Times New Roman" w:cs="Times New Roman"/>
          <w:sz w:val="28"/>
          <w:szCs w:val="28"/>
        </w:rPr>
      </w:pPr>
      <w:r w:rsidRPr="00D408C1">
        <w:rPr>
          <w:rFonts w:ascii="Times New Roman" w:hAnsi="Times New Roman" w:cs="Times New Roman"/>
          <w:sz w:val="28"/>
          <w:szCs w:val="28"/>
        </w:rPr>
        <w:t>Использовать основные методы доказательства, проводить доказательство и выполнять опровержение;</w:t>
      </w:r>
    </w:p>
    <w:p w:rsidR="00BA3928" w:rsidRPr="00D408C1" w:rsidRDefault="00BA3928" w:rsidP="00BA6A02">
      <w:pPr>
        <w:pStyle w:val="a5"/>
        <w:numPr>
          <w:ilvl w:val="0"/>
          <w:numId w:val="97"/>
        </w:numPr>
        <w:jc w:val="both"/>
        <w:rPr>
          <w:rFonts w:ascii="Times New Roman" w:hAnsi="Times New Roman" w:cs="Times New Roman"/>
          <w:sz w:val="28"/>
          <w:szCs w:val="28"/>
        </w:rPr>
      </w:pPr>
      <w:r w:rsidRPr="00D408C1">
        <w:rPr>
          <w:rFonts w:ascii="Times New Roman" w:hAnsi="Times New Roman" w:cs="Times New Roman"/>
          <w:sz w:val="28"/>
          <w:szCs w:val="28"/>
        </w:rPr>
        <w:t>применять основные методы решения математических задач;</w:t>
      </w:r>
    </w:p>
    <w:p w:rsidR="00BA3928" w:rsidRPr="00D408C1" w:rsidRDefault="00BA3928" w:rsidP="00BA6A02">
      <w:pPr>
        <w:pStyle w:val="a5"/>
        <w:numPr>
          <w:ilvl w:val="0"/>
          <w:numId w:val="97"/>
        </w:numPr>
        <w:jc w:val="both"/>
        <w:rPr>
          <w:rFonts w:ascii="Times New Roman" w:hAnsi="Times New Roman" w:cs="Times New Roman"/>
          <w:sz w:val="28"/>
          <w:szCs w:val="28"/>
        </w:rPr>
      </w:pPr>
      <w:r w:rsidRPr="00D408C1">
        <w:rPr>
          <w:rFonts w:ascii="Times New Roman" w:hAnsi="Times New Roman" w:cs="Times New Roman"/>
          <w:sz w:val="28"/>
          <w:szCs w:val="28"/>
        </w:rPr>
        <w:t>на основе математических закономерностей в природе, характеризовать эстетику окружающего мира и произведений искусства;</w:t>
      </w:r>
    </w:p>
    <w:p w:rsidR="00BA3928" w:rsidRPr="00D408C1" w:rsidRDefault="00BA3928" w:rsidP="00BA6A02">
      <w:pPr>
        <w:pStyle w:val="a5"/>
        <w:numPr>
          <w:ilvl w:val="0"/>
          <w:numId w:val="97"/>
        </w:numPr>
        <w:spacing w:after="0"/>
        <w:jc w:val="both"/>
        <w:rPr>
          <w:rFonts w:ascii="Times New Roman" w:hAnsi="Times New Roman" w:cs="Times New Roman"/>
          <w:sz w:val="28"/>
          <w:szCs w:val="28"/>
        </w:rPr>
      </w:pPr>
      <w:r w:rsidRPr="00D408C1">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математических задач</w:t>
      </w:r>
    </w:p>
    <w:p w:rsidR="00BA3928" w:rsidRPr="00D408C1" w:rsidRDefault="00BA3928" w:rsidP="00BA6A02">
      <w:pPr>
        <w:spacing w:after="0"/>
        <w:jc w:val="both"/>
        <w:rPr>
          <w:rFonts w:ascii="Times New Roman" w:hAnsi="Times New Roman" w:cs="Times New Roman"/>
          <w:b/>
          <w:i/>
          <w:sz w:val="28"/>
          <w:szCs w:val="28"/>
          <w:lang w:eastAsia="ru-RU"/>
        </w:rPr>
      </w:pPr>
      <w:r w:rsidRPr="00D408C1">
        <w:rPr>
          <w:rFonts w:ascii="Times New Roman" w:hAnsi="Times New Roman" w:cs="Times New Roman"/>
          <w:b/>
          <w:i/>
          <w:sz w:val="28"/>
          <w:szCs w:val="28"/>
          <w:lang w:eastAsia="ru-RU"/>
        </w:rPr>
        <w:t>Выпускник получит возможность научиться в 7-9 классах для успешного продолжения образования на углублённом уровне</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Элементы теории множеств и математической логики</w:t>
      </w:r>
    </w:p>
    <w:p w:rsidR="00BA3928" w:rsidRPr="00466C20" w:rsidRDefault="00BA3928" w:rsidP="00BA6A02">
      <w:pPr>
        <w:pStyle w:val="a5"/>
        <w:numPr>
          <w:ilvl w:val="0"/>
          <w:numId w:val="98"/>
        </w:numPr>
        <w:spacing w:after="0"/>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Свободно оперировать</w:t>
      </w:r>
      <w:r w:rsidRPr="00280311">
        <w:rPr>
          <w:vertAlign w:val="superscript"/>
          <w:lang w:eastAsia="ru-RU"/>
        </w:rPr>
        <w:footnoteReference w:id="6"/>
      </w:r>
      <w:r w:rsidRPr="00466C20">
        <w:rPr>
          <w:rFonts w:ascii="Times New Roman" w:eastAsia="Calibri" w:hAnsi="Times New Roman" w:cs="Times New Roman"/>
          <w:sz w:val="28"/>
          <w:szCs w:val="28"/>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A3928" w:rsidRPr="00466C20" w:rsidRDefault="00BA3928" w:rsidP="00BA6A02">
      <w:pPr>
        <w:pStyle w:val="a5"/>
        <w:numPr>
          <w:ilvl w:val="0"/>
          <w:numId w:val="98"/>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задавать множества разными способами;</w:t>
      </w:r>
    </w:p>
    <w:p w:rsidR="00BA3928" w:rsidRPr="00466C20" w:rsidRDefault="00BA3928" w:rsidP="00BA6A02">
      <w:pPr>
        <w:pStyle w:val="a5"/>
        <w:numPr>
          <w:ilvl w:val="0"/>
          <w:numId w:val="98"/>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проверять выполнение характеристического свойства множества;</w:t>
      </w:r>
    </w:p>
    <w:p w:rsidR="00BA3928" w:rsidRPr="00466C20" w:rsidRDefault="00BA3928" w:rsidP="00BA6A02">
      <w:pPr>
        <w:pStyle w:val="a5"/>
        <w:numPr>
          <w:ilvl w:val="0"/>
          <w:numId w:val="98"/>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BA3928" w:rsidRPr="00466C20" w:rsidRDefault="00BA3928" w:rsidP="00BA6A02">
      <w:pPr>
        <w:pStyle w:val="a5"/>
        <w:numPr>
          <w:ilvl w:val="0"/>
          <w:numId w:val="98"/>
        </w:numPr>
        <w:spacing w:after="0"/>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строить высказывания с использованием законов алгебры высказываний.</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99"/>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строить рассуждения на основе использования правил логики;</w:t>
      </w:r>
    </w:p>
    <w:p w:rsidR="00BA3928" w:rsidRPr="00D408C1" w:rsidRDefault="00BA3928" w:rsidP="00BA6A02">
      <w:pPr>
        <w:pStyle w:val="a5"/>
        <w:numPr>
          <w:ilvl w:val="0"/>
          <w:numId w:val="99"/>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A3928" w:rsidRPr="00D408C1" w:rsidRDefault="00BA3928" w:rsidP="00BA6A02">
      <w:pPr>
        <w:spacing w:after="0"/>
        <w:ind w:left="360"/>
        <w:jc w:val="both"/>
        <w:rPr>
          <w:rFonts w:ascii="Times New Roman" w:hAnsi="Times New Roman" w:cs="Times New Roman"/>
          <w:b/>
          <w:i/>
          <w:sz w:val="32"/>
          <w:szCs w:val="28"/>
        </w:rPr>
      </w:pPr>
      <w:r w:rsidRPr="00D408C1">
        <w:rPr>
          <w:rFonts w:ascii="Times New Roman" w:hAnsi="Times New Roman" w:cs="Times New Roman"/>
          <w:b/>
          <w:i/>
          <w:sz w:val="32"/>
          <w:szCs w:val="28"/>
        </w:rPr>
        <w:t>Числа</w:t>
      </w:r>
    </w:p>
    <w:p w:rsidR="00BA3928" w:rsidRPr="00466C20" w:rsidRDefault="00BA3928" w:rsidP="00BA6A02">
      <w:pPr>
        <w:pStyle w:val="a5"/>
        <w:numPr>
          <w:ilvl w:val="0"/>
          <w:numId w:val="99"/>
        </w:numPr>
        <w:spacing w:after="0"/>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A3928" w:rsidRPr="00466C20" w:rsidRDefault="00BA3928" w:rsidP="00BA6A02">
      <w:pPr>
        <w:pStyle w:val="a5"/>
        <w:numPr>
          <w:ilvl w:val="0"/>
          <w:numId w:val="99"/>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понимать и объяснять разницу между позиционной и непозиционной системами записи чисел;</w:t>
      </w:r>
    </w:p>
    <w:p w:rsidR="00BA3928" w:rsidRPr="00466C20" w:rsidRDefault="00BA3928" w:rsidP="00BA6A02">
      <w:pPr>
        <w:pStyle w:val="a5"/>
        <w:numPr>
          <w:ilvl w:val="0"/>
          <w:numId w:val="99"/>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переводить числа из одной системы записи (системы счисления) в другую;</w:t>
      </w:r>
    </w:p>
    <w:p w:rsidR="00BA3928" w:rsidRPr="00466C20" w:rsidRDefault="00BA3928" w:rsidP="00BA6A02">
      <w:pPr>
        <w:pStyle w:val="a5"/>
        <w:numPr>
          <w:ilvl w:val="0"/>
          <w:numId w:val="99"/>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доказывать и использовать признаки делимости на 2, 4, 8, 5, 3, 6, 9, 10, 11, суммы и произведения при выполнении вычислений и решении задач;</w:t>
      </w:r>
    </w:p>
    <w:p w:rsidR="00BA3928" w:rsidRPr="00466C20" w:rsidRDefault="00BA3928" w:rsidP="00BA6A02">
      <w:pPr>
        <w:pStyle w:val="a5"/>
        <w:numPr>
          <w:ilvl w:val="0"/>
          <w:numId w:val="99"/>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выполнять округление рациональных и иррациональных чисел с заданной точностью;</w:t>
      </w:r>
    </w:p>
    <w:p w:rsidR="00BA3928" w:rsidRPr="00466C20" w:rsidRDefault="00BA3928" w:rsidP="00BA6A02">
      <w:pPr>
        <w:pStyle w:val="a5"/>
        <w:numPr>
          <w:ilvl w:val="0"/>
          <w:numId w:val="99"/>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сравнивать действительные числа разными способами;</w:t>
      </w:r>
    </w:p>
    <w:p w:rsidR="00BA3928" w:rsidRPr="00466C20" w:rsidRDefault="00BA3928" w:rsidP="00BA6A02">
      <w:pPr>
        <w:pStyle w:val="a5"/>
        <w:numPr>
          <w:ilvl w:val="0"/>
          <w:numId w:val="99"/>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A3928" w:rsidRPr="00466C20" w:rsidRDefault="00BA3928" w:rsidP="00BA6A02">
      <w:pPr>
        <w:pStyle w:val="a5"/>
        <w:numPr>
          <w:ilvl w:val="0"/>
          <w:numId w:val="99"/>
        </w:numPr>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находить НОД и НОК разными способами и использовать их при решении задач;</w:t>
      </w:r>
    </w:p>
    <w:p w:rsidR="00BA3928" w:rsidRPr="00466C20" w:rsidRDefault="00BA3928" w:rsidP="00BA6A02">
      <w:pPr>
        <w:pStyle w:val="a5"/>
        <w:numPr>
          <w:ilvl w:val="0"/>
          <w:numId w:val="99"/>
        </w:numPr>
        <w:spacing w:after="0"/>
        <w:jc w:val="both"/>
        <w:rPr>
          <w:rFonts w:ascii="Times New Roman" w:hAnsi="Times New Roman" w:cs="Times New Roman"/>
          <w:b/>
          <w:sz w:val="28"/>
          <w:szCs w:val="28"/>
        </w:rPr>
      </w:pPr>
      <w:r w:rsidRPr="00466C20">
        <w:rPr>
          <w:rFonts w:ascii="Times New Roman" w:eastAsia="Calibri" w:hAnsi="Times New Roman" w:cs="Times New Roman"/>
          <w:sz w:val="28"/>
          <w:szCs w:val="28"/>
          <w:lang w:eastAsia="ru-RU"/>
        </w:rPr>
        <w:t>выполнять вычисления и преобразования выражений, содержащих действительные числа, в том числе корни натуральных степеней.</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100"/>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A3928" w:rsidRDefault="00BA3928" w:rsidP="00BA6A02">
      <w:pPr>
        <w:pStyle w:val="a5"/>
        <w:numPr>
          <w:ilvl w:val="0"/>
          <w:numId w:val="100"/>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 xml:space="preserve">записывать, сравнивать, округлять числовые данные реальных величин с использованием разных систем измерения; </w:t>
      </w:r>
    </w:p>
    <w:p w:rsidR="00BA3928" w:rsidRPr="00466C20" w:rsidRDefault="00BA3928" w:rsidP="00BA6A02">
      <w:pPr>
        <w:pStyle w:val="a5"/>
        <w:numPr>
          <w:ilvl w:val="0"/>
          <w:numId w:val="100"/>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Тождественные преобразования</w:t>
      </w:r>
    </w:p>
    <w:p w:rsidR="00BA3928" w:rsidRDefault="00BA3928" w:rsidP="00BA6A02">
      <w:pPr>
        <w:pStyle w:val="a5"/>
        <w:numPr>
          <w:ilvl w:val="0"/>
          <w:numId w:val="101"/>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Свободно оперировать понятиями степени с целым и дробным показателем;</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доказательство свойств степени с целыми и дробными показателями;</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свободно владеть приемами преобразования целых и дробно-рациональных выражений;</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разложение многочленов на множители разными способами, с использованием комбинаций различных приёмов;</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деление многочлена на многочлен с остатком;</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 xml:space="preserve">доказывать свойства квадратных корней и корней степени </w:t>
      </w:r>
      <w:r w:rsidRPr="00466C20">
        <w:rPr>
          <w:rFonts w:ascii="Times New Roman" w:eastAsia="Calibri" w:hAnsi="Times New Roman" w:cs="Times New Roman"/>
          <w:i/>
          <w:sz w:val="28"/>
          <w:szCs w:val="28"/>
          <w:lang w:eastAsia="ru-RU"/>
        </w:rPr>
        <w:t>n</w:t>
      </w:r>
      <w:r w:rsidRPr="00466C20">
        <w:rPr>
          <w:rFonts w:ascii="Times New Roman" w:eastAsia="Calibri" w:hAnsi="Times New Roman" w:cs="Times New Roman"/>
          <w:sz w:val="28"/>
          <w:szCs w:val="28"/>
          <w:lang w:eastAsia="ru-RU"/>
        </w:rPr>
        <w:t>;</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 xml:space="preserve">выполнять преобразования выражений, содержащих квадратные корни, корни степени </w:t>
      </w:r>
      <w:r w:rsidRPr="00466C20">
        <w:rPr>
          <w:rFonts w:ascii="Times New Roman" w:eastAsia="Calibri" w:hAnsi="Times New Roman" w:cs="Times New Roman"/>
          <w:i/>
          <w:sz w:val="28"/>
          <w:szCs w:val="28"/>
          <w:lang w:val="en-US" w:eastAsia="ru-RU"/>
        </w:rPr>
        <w:t>n</w:t>
      </w:r>
      <w:r w:rsidRPr="00466C20">
        <w:rPr>
          <w:rFonts w:ascii="Times New Roman" w:eastAsia="Calibri" w:hAnsi="Times New Roman" w:cs="Times New Roman"/>
          <w:sz w:val="28"/>
          <w:szCs w:val="28"/>
          <w:lang w:eastAsia="ru-RU"/>
        </w:rPr>
        <w:t>;</w:t>
      </w:r>
    </w:p>
    <w:p w:rsidR="00BA3928" w:rsidRDefault="00BA3928" w:rsidP="00BA6A02">
      <w:pPr>
        <w:pStyle w:val="a5"/>
        <w:numPr>
          <w:ilvl w:val="0"/>
          <w:numId w:val="101"/>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свободно оперировать понятиями «тождество», «тождество на множестве», «тождественное преобразование»;</w:t>
      </w:r>
    </w:p>
    <w:p w:rsidR="00BA3928" w:rsidRPr="00466C20" w:rsidRDefault="00BA3928" w:rsidP="00BA6A02">
      <w:pPr>
        <w:pStyle w:val="a5"/>
        <w:numPr>
          <w:ilvl w:val="0"/>
          <w:numId w:val="101"/>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различные преобразования выражений, содержащих модули.</w:t>
      </w:r>
      <w:r w:rsidR="00791ECC" w:rsidRPr="00466C20">
        <w:rPr>
          <w:rFonts w:ascii="Times New Roman" w:eastAsia="Calibri" w:hAnsi="Times New Roman" w:cs="Times New Roman"/>
          <w:sz w:val="28"/>
          <w:szCs w:val="28"/>
          <w:lang w:eastAsia="ru-RU"/>
        </w:rPr>
        <w:fldChar w:fldCharType="begin"/>
      </w:r>
      <w:r w:rsidRPr="00466C20">
        <w:rPr>
          <w:rFonts w:ascii="Times New Roman" w:eastAsia="Calibri" w:hAnsi="Times New Roman" w:cs="Times New Roman"/>
          <w:sz w:val="28"/>
          <w:szCs w:val="28"/>
          <w:lang w:eastAsia="ru-RU"/>
        </w:rPr>
        <w:instrText xml:space="preserve"> QUOTE </w:instrText>
      </w:r>
      <w:r w:rsidRPr="00280311">
        <w:rPr>
          <w:noProof/>
          <w:lang w:eastAsia="ru-RU"/>
        </w:rPr>
        <w:drawing>
          <wp:inline distT="0" distB="0" distL="0" distR="0">
            <wp:extent cx="765175" cy="26924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791ECC" w:rsidRPr="00466C20">
        <w:rPr>
          <w:rFonts w:ascii="Times New Roman" w:eastAsia="Calibri" w:hAnsi="Times New Roman" w:cs="Times New Roman"/>
          <w:sz w:val="28"/>
          <w:szCs w:val="28"/>
          <w:lang w:eastAsia="ru-RU"/>
        </w:rPr>
        <w:fldChar w:fldCharType="end"/>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102"/>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преобразования и действия с буквенными выражениями, числовые коэффициенты которых записаны в стандартном виде;</w:t>
      </w:r>
    </w:p>
    <w:p w:rsidR="00BA3928" w:rsidRDefault="00BA3928" w:rsidP="00BA6A02">
      <w:pPr>
        <w:pStyle w:val="a5"/>
        <w:numPr>
          <w:ilvl w:val="0"/>
          <w:numId w:val="102"/>
        </w:numPr>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преобразования рациональных выражений при решении задач других учебных предметов;</w:t>
      </w:r>
    </w:p>
    <w:p w:rsidR="00BA3928" w:rsidRPr="00466C20" w:rsidRDefault="00BA3928" w:rsidP="00BA6A02">
      <w:pPr>
        <w:pStyle w:val="a5"/>
        <w:numPr>
          <w:ilvl w:val="0"/>
          <w:numId w:val="102"/>
        </w:numPr>
        <w:spacing w:after="0"/>
        <w:jc w:val="both"/>
        <w:rPr>
          <w:rFonts w:ascii="Times New Roman" w:eastAsia="Calibri" w:hAnsi="Times New Roman" w:cs="Times New Roman"/>
          <w:sz w:val="28"/>
          <w:szCs w:val="28"/>
          <w:lang w:eastAsia="ru-RU"/>
        </w:rPr>
      </w:pPr>
      <w:r w:rsidRPr="00466C20">
        <w:rPr>
          <w:rFonts w:ascii="Times New Roman" w:eastAsia="Calibri" w:hAnsi="Times New Roman" w:cs="Times New Roman"/>
          <w:sz w:val="28"/>
          <w:szCs w:val="28"/>
          <w:lang w:eastAsia="ru-RU"/>
        </w:rPr>
        <w:t>выполнять проверку правдоподобия физических и химических формул на основе сравнения размерностей и валентностей</w:t>
      </w:r>
    </w:p>
    <w:p w:rsidR="00BA3928" w:rsidRPr="00982999" w:rsidRDefault="00BA3928" w:rsidP="00BA6A02">
      <w:pPr>
        <w:spacing w:after="0"/>
        <w:jc w:val="both"/>
        <w:rPr>
          <w:rFonts w:ascii="Times New Roman" w:hAnsi="Times New Roman" w:cs="Times New Roman"/>
          <w:b/>
          <w:i/>
          <w:sz w:val="32"/>
          <w:szCs w:val="28"/>
        </w:rPr>
      </w:pPr>
      <w:r w:rsidRPr="00982999">
        <w:rPr>
          <w:rFonts w:ascii="Times New Roman" w:hAnsi="Times New Roman" w:cs="Times New Roman"/>
          <w:b/>
          <w:i/>
          <w:sz w:val="32"/>
          <w:szCs w:val="28"/>
        </w:rPr>
        <w:t>Уравнения и неравенства</w:t>
      </w:r>
    </w:p>
    <w:p w:rsidR="00BA3928" w:rsidRPr="00561A53" w:rsidRDefault="00BA3928" w:rsidP="00BA6A02">
      <w:pPr>
        <w:pStyle w:val="a5"/>
        <w:numPr>
          <w:ilvl w:val="0"/>
          <w:numId w:val="103"/>
        </w:numPr>
        <w:spacing w:after="0"/>
        <w:jc w:val="both"/>
        <w:rPr>
          <w:rFonts w:ascii="Times New Roman" w:eastAsia="Calibri" w:hAnsi="Times New Roman" w:cs="Times New Roman"/>
          <w:i/>
          <w:sz w:val="28"/>
          <w:szCs w:val="28"/>
          <w:lang w:eastAsia="ru-RU"/>
        </w:rPr>
      </w:pPr>
      <w:r w:rsidRPr="00466C20">
        <w:rPr>
          <w:rFonts w:ascii="Times New Roman" w:eastAsia="Calibri" w:hAnsi="Times New Roman" w:cs="Times New Roman"/>
          <w:sz w:val="28"/>
          <w:szCs w:val="28"/>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eastAsia="Calibri" w:hAnsi="Times New Roman" w:cs="Times New Roman"/>
          <w:sz w:val="28"/>
          <w:szCs w:val="28"/>
          <w:lang w:eastAsia="ru-RU"/>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eastAsia="Calibri" w:hAnsi="Times New Roman" w:cs="Times New Roman"/>
          <w:sz w:val="28"/>
          <w:szCs w:val="28"/>
          <w:lang w:eastAsia="ru-RU"/>
        </w:rPr>
        <w:t>знать теорему Виета для уравнений степени выше второй;</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eastAsia="Calibri" w:hAnsi="Times New Roman" w:cs="Times New Roman"/>
          <w:sz w:val="28"/>
          <w:szCs w:val="28"/>
          <w:lang w:eastAsia="ru-RU"/>
        </w:rPr>
        <w:t>понимать смысл теорем о равносильных и неравносильных преобразованиях уравнений и уметь их доказывать;</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hAnsi="Times New Roman" w:cs="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hAnsi="Times New Roman" w:cs="Times New Roman"/>
          <w:sz w:val="28"/>
          <w:szCs w:val="28"/>
        </w:rPr>
        <w:t>решать алгебраические уравнения и неравенства и их системы с параметрами алгебраическим и графическим методами;</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hAnsi="Times New Roman" w:cs="Times New Roman"/>
          <w:sz w:val="28"/>
          <w:szCs w:val="28"/>
        </w:rPr>
        <w:t>владеть разными методами доказательства неравенств;</w:t>
      </w:r>
    </w:p>
    <w:p w:rsidR="00BA3928" w:rsidRPr="00561A53" w:rsidRDefault="00BA3928" w:rsidP="00BA6A02">
      <w:pPr>
        <w:pStyle w:val="a5"/>
        <w:numPr>
          <w:ilvl w:val="0"/>
          <w:numId w:val="103"/>
        </w:numPr>
        <w:jc w:val="both"/>
        <w:rPr>
          <w:rFonts w:ascii="Times New Roman" w:eastAsia="Calibri" w:hAnsi="Times New Roman" w:cs="Times New Roman"/>
          <w:i/>
          <w:sz w:val="28"/>
          <w:szCs w:val="28"/>
          <w:lang w:eastAsia="ru-RU"/>
        </w:rPr>
      </w:pPr>
      <w:r w:rsidRPr="00561A53">
        <w:rPr>
          <w:rFonts w:ascii="Times New Roman" w:hAnsi="Times New Roman" w:cs="Times New Roman"/>
          <w:sz w:val="28"/>
          <w:szCs w:val="28"/>
        </w:rPr>
        <w:t>решать уравнения в целых числах;</w:t>
      </w:r>
    </w:p>
    <w:p w:rsidR="00BA3928" w:rsidRPr="00561A53" w:rsidRDefault="00BA3928" w:rsidP="00BA6A02">
      <w:pPr>
        <w:pStyle w:val="a5"/>
        <w:numPr>
          <w:ilvl w:val="0"/>
          <w:numId w:val="103"/>
        </w:numPr>
        <w:spacing w:after="0"/>
        <w:jc w:val="both"/>
        <w:rPr>
          <w:rFonts w:ascii="Times New Roman" w:eastAsia="Calibri" w:hAnsi="Times New Roman" w:cs="Times New Roman"/>
          <w:i/>
          <w:sz w:val="28"/>
          <w:szCs w:val="28"/>
          <w:lang w:eastAsia="ru-RU"/>
        </w:rPr>
      </w:pPr>
      <w:r w:rsidRPr="00561A53">
        <w:rPr>
          <w:rFonts w:ascii="Times New Roman" w:hAnsi="Times New Roman" w:cs="Times New Roman"/>
          <w:sz w:val="28"/>
          <w:szCs w:val="28"/>
        </w:rPr>
        <w:t>изображать множества на плоскости, задаваемые уравнениями, неравенствами и их системами.</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104"/>
        </w:numPr>
        <w:spacing w:after="0"/>
        <w:jc w:val="both"/>
        <w:rPr>
          <w:rFonts w:ascii="Times New Roman" w:hAnsi="Times New Roman" w:cs="Times New Roman"/>
          <w:sz w:val="28"/>
          <w:szCs w:val="28"/>
        </w:rPr>
      </w:pPr>
      <w:r w:rsidRPr="00561A53">
        <w:rPr>
          <w:rFonts w:ascii="Times New Roman" w:hAnsi="Times New Roman" w:cs="Times New Roman"/>
          <w:sz w:val="28"/>
          <w:szCs w:val="28"/>
        </w:rPr>
        <w:t>составлять и решать уравнения, неравенства, их системы при решении задач других учебных предметов;</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t>составлять и решать уравнения и неравенства с параметрами при решении задач других учебных предметов;</w:t>
      </w:r>
    </w:p>
    <w:p w:rsidR="00BA3928" w:rsidRDefault="00BA3928" w:rsidP="00BA6A02">
      <w:pPr>
        <w:pStyle w:val="a5"/>
        <w:numPr>
          <w:ilvl w:val="0"/>
          <w:numId w:val="104"/>
        </w:numPr>
        <w:spacing w:after="0"/>
        <w:jc w:val="both"/>
        <w:rPr>
          <w:rFonts w:ascii="Times New Roman" w:hAnsi="Times New Roman" w:cs="Times New Roman"/>
          <w:sz w:val="28"/>
          <w:szCs w:val="28"/>
        </w:rPr>
      </w:pPr>
      <w:r w:rsidRPr="00561A53">
        <w:rPr>
          <w:rFonts w:ascii="Times New Roman" w:hAnsi="Times New Roman" w:cs="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BA3928" w:rsidRPr="00D408C1" w:rsidRDefault="00BA3928" w:rsidP="00BA6A02">
      <w:pPr>
        <w:spacing w:after="0"/>
        <w:ind w:left="360"/>
        <w:jc w:val="both"/>
        <w:rPr>
          <w:rFonts w:ascii="Times New Roman" w:hAnsi="Times New Roman" w:cs="Times New Roman"/>
          <w:i/>
          <w:sz w:val="32"/>
          <w:szCs w:val="28"/>
        </w:rPr>
      </w:pPr>
      <w:r w:rsidRPr="00D408C1">
        <w:rPr>
          <w:rFonts w:ascii="Times New Roman" w:hAnsi="Times New Roman" w:cs="Times New Roman"/>
          <w:b/>
          <w:i/>
          <w:sz w:val="32"/>
          <w:szCs w:val="28"/>
        </w:rPr>
        <w:t>Функции</w:t>
      </w:r>
    </w:p>
    <w:p w:rsidR="00BA3928" w:rsidRDefault="00BA3928" w:rsidP="00BA6A02">
      <w:pPr>
        <w:pStyle w:val="a5"/>
        <w:numPr>
          <w:ilvl w:val="0"/>
          <w:numId w:val="104"/>
        </w:numPr>
        <w:spacing w:after="0"/>
        <w:jc w:val="both"/>
        <w:rPr>
          <w:rFonts w:ascii="Times New Roman" w:hAnsi="Times New Roman" w:cs="Times New Roman"/>
          <w:sz w:val="28"/>
          <w:szCs w:val="28"/>
        </w:rPr>
      </w:pPr>
      <w:r w:rsidRPr="00561A53">
        <w:rPr>
          <w:rFonts w:ascii="Times New Roman" w:hAnsi="Times New Roman" w:cs="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561A53">
        <w:object w:dxaOrig="660" w:dyaOrig="380">
          <v:shape id="_x0000_i1033" type="#_x0000_t75" style="width:33.3pt;height:18.75pt" o:ole="">
            <v:imagedata r:id="rId22" o:title=""/>
          </v:shape>
          <o:OLEObject Type="Embed" ProgID="Equation.DSMT4" ShapeID="_x0000_i1033" DrawAspect="Content" ObjectID="_1520673309" r:id="rId27"/>
        </w:object>
      </w:r>
      <w:r w:rsidRPr="00561A53">
        <w:rPr>
          <w:rFonts w:ascii="Times New Roman" w:hAnsi="Times New Roman" w:cs="Times New Roman"/>
          <w:sz w:val="28"/>
          <w:szCs w:val="28"/>
        </w:rPr>
        <w:t>;</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lastRenderedPageBreak/>
        <w:t xml:space="preserve">использовать преобразования графика функции </w:t>
      </w:r>
      <w:r w:rsidRPr="00561A53">
        <w:object w:dxaOrig="960" w:dyaOrig="380">
          <v:shape id="_x0000_i1034" type="#_x0000_t75" style="width:47.8pt;height:18.75pt" o:ole="">
            <v:imagedata r:id="rId28" o:title=""/>
          </v:shape>
          <o:OLEObject Type="Embed" ProgID="Equation.DSMT4" ShapeID="_x0000_i1034" DrawAspect="Content" ObjectID="_1520673310" r:id="rId29"/>
        </w:object>
      </w:r>
      <w:r w:rsidRPr="00561A53">
        <w:rPr>
          <w:rFonts w:ascii="Times New Roman" w:hAnsi="Times New Roman" w:cs="Times New Roman"/>
          <w:sz w:val="28"/>
          <w:szCs w:val="28"/>
        </w:rPr>
        <w:t xml:space="preserve"> для построения графиков функций </w:t>
      </w:r>
      <w:r w:rsidRPr="00561A53">
        <w:object w:dxaOrig="1780" w:dyaOrig="380">
          <v:shape id="_x0000_i1035" type="#_x0000_t75" style="width:87.75pt;height:18.75pt" o:ole="">
            <v:imagedata r:id="rId24" o:title=""/>
          </v:shape>
          <o:OLEObject Type="Embed" ProgID="Equation.DSMT4" ShapeID="_x0000_i1035" DrawAspect="Content" ObjectID="_1520673311" r:id="rId30"/>
        </w:object>
      </w:r>
      <w:r w:rsidRPr="00561A53">
        <w:rPr>
          <w:rFonts w:ascii="Times New Roman" w:hAnsi="Times New Roman" w:cs="Times New Roman"/>
          <w:sz w:val="28"/>
          <w:szCs w:val="28"/>
        </w:rPr>
        <w:t xml:space="preserve">; </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t>анализировать свойства функций и вид графика в зависимости от параметров;</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BA3928" w:rsidRDefault="00BA3928" w:rsidP="00BA6A02">
      <w:pPr>
        <w:pStyle w:val="a5"/>
        <w:numPr>
          <w:ilvl w:val="0"/>
          <w:numId w:val="104"/>
        </w:numPr>
        <w:jc w:val="both"/>
        <w:rPr>
          <w:rFonts w:ascii="Times New Roman" w:hAnsi="Times New Roman" w:cs="Times New Roman"/>
          <w:sz w:val="28"/>
          <w:szCs w:val="28"/>
        </w:rPr>
      </w:pPr>
      <w:r w:rsidRPr="00561A53">
        <w:rPr>
          <w:rFonts w:ascii="Times New Roman" w:hAnsi="Times New Roman" w:cs="Times New Roman"/>
          <w:sz w:val="28"/>
          <w:szCs w:val="28"/>
        </w:rPr>
        <w:t>исследовать последовательности, заданные рекуррентно;</w:t>
      </w:r>
    </w:p>
    <w:p w:rsidR="00BA3928" w:rsidRPr="00561A53" w:rsidRDefault="00BA3928" w:rsidP="00BA6A02">
      <w:pPr>
        <w:pStyle w:val="a5"/>
        <w:numPr>
          <w:ilvl w:val="0"/>
          <w:numId w:val="104"/>
        </w:numPr>
        <w:spacing w:after="0"/>
        <w:jc w:val="both"/>
        <w:rPr>
          <w:rFonts w:ascii="Times New Roman" w:hAnsi="Times New Roman" w:cs="Times New Roman"/>
          <w:sz w:val="28"/>
          <w:szCs w:val="28"/>
        </w:rPr>
      </w:pPr>
      <w:r w:rsidRPr="00561A53">
        <w:rPr>
          <w:rFonts w:ascii="Times New Roman" w:hAnsi="Times New Roman" w:cs="Times New Roman"/>
          <w:sz w:val="28"/>
          <w:szCs w:val="28"/>
        </w:rPr>
        <w:t>решать комбинированные задачи на арифметическую и геометрическую прогрессии.</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105"/>
        </w:numPr>
        <w:spacing w:after="0"/>
        <w:jc w:val="both"/>
        <w:rPr>
          <w:rFonts w:ascii="Times New Roman" w:hAnsi="Times New Roman" w:cs="Times New Roman"/>
          <w:sz w:val="28"/>
          <w:szCs w:val="28"/>
        </w:rPr>
      </w:pPr>
      <w:r w:rsidRPr="00561A53">
        <w:rPr>
          <w:rFonts w:ascii="Times New Roman" w:hAnsi="Times New Roman" w:cs="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A3928" w:rsidRDefault="00BA3928" w:rsidP="00BA6A02">
      <w:pPr>
        <w:pStyle w:val="a5"/>
        <w:numPr>
          <w:ilvl w:val="0"/>
          <w:numId w:val="105"/>
        </w:numPr>
        <w:jc w:val="both"/>
        <w:rPr>
          <w:rFonts w:ascii="Times New Roman" w:hAnsi="Times New Roman" w:cs="Times New Roman"/>
          <w:sz w:val="28"/>
          <w:szCs w:val="28"/>
        </w:rPr>
      </w:pPr>
      <w:r w:rsidRPr="00561A53">
        <w:rPr>
          <w:rFonts w:ascii="Times New Roman" w:hAnsi="Times New Roman" w:cs="Times New Roman"/>
          <w:sz w:val="28"/>
          <w:szCs w:val="28"/>
        </w:rPr>
        <w:t>использовать графики зависимостей для исследования реальных процессов и явлений;</w:t>
      </w:r>
    </w:p>
    <w:p w:rsidR="00BA3928" w:rsidRPr="00561A53" w:rsidRDefault="00BA3928" w:rsidP="00BA6A02">
      <w:pPr>
        <w:pStyle w:val="a5"/>
        <w:numPr>
          <w:ilvl w:val="0"/>
          <w:numId w:val="105"/>
        </w:numPr>
        <w:spacing w:after="0"/>
        <w:jc w:val="both"/>
        <w:rPr>
          <w:rFonts w:ascii="Times New Roman" w:hAnsi="Times New Roman" w:cs="Times New Roman"/>
          <w:sz w:val="28"/>
          <w:szCs w:val="28"/>
        </w:rPr>
      </w:pPr>
      <w:r w:rsidRPr="00561A53">
        <w:rPr>
          <w:rFonts w:ascii="Times New Roman" w:hAnsi="Times New Roman" w:cs="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Статистика и теория вероятностей</w:t>
      </w:r>
    </w:p>
    <w:p w:rsidR="00BA3928" w:rsidRDefault="00BA3928" w:rsidP="00BA6A02">
      <w:pPr>
        <w:pStyle w:val="a5"/>
        <w:numPr>
          <w:ilvl w:val="0"/>
          <w:numId w:val="106"/>
        </w:numPr>
        <w:spacing w:after="0"/>
        <w:jc w:val="both"/>
        <w:rPr>
          <w:rFonts w:ascii="Times New Roman" w:hAnsi="Times New Roman" w:cs="Times New Roman"/>
          <w:sz w:val="28"/>
          <w:szCs w:val="28"/>
        </w:rPr>
      </w:pPr>
      <w:r w:rsidRPr="00561A53">
        <w:rPr>
          <w:rFonts w:ascii="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A3928" w:rsidRDefault="00BA3928" w:rsidP="00BA6A02">
      <w:pPr>
        <w:pStyle w:val="a5"/>
        <w:numPr>
          <w:ilvl w:val="0"/>
          <w:numId w:val="106"/>
        </w:numPr>
        <w:jc w:val="both"/>
        <w:rPr>
          <w:rFonts w:ascii="Times New Roman" w:hAnsi="Times New Roman" w:cs="Times New Roman"/>
          <w:sz w:val="28"/>
          <w:szCs w:val="28"/>
        </w:rPr>
      </w:pPr>
      <w:r w:rsidRPr="00561A53">
        <w:rPr>
          <w:rFonts w:ascii="Times New Roman" w:hAnsi="Times New Roman" w:cs="Times New Roman"/>
          <w:sz w:val="28"/>
          <w:szCs w:val="28"/>
        </w:rPr>
        <w:t>выбирать наиболее удобный способ представления информации, адекватный её свойствам и целям анализа;</w:t>
      </w:r>
    </w:p>
    <w:p w:rsidR="00BA3928" w:rsidRDefault="00BA3928" w:rsidP="00BA6A02">
      <w:pPr>
        <w:pStyle w:val="a5"/>
        <w:numPr>
          <w:ilvl w:val="0"/>
          <w:numId w:val="106"/>
        </w:numPr>
        <w:jc w:val="both"/>
        <w:rPr>
          <w:rFonts w:ascii="Times New Roman" w:hAnsi="Times New Roman" w:cs="Times New Roman"/>
          <w:sz w:val="28"/>
          <w:szCs w:val="28"/>
        </w:rPr>
      </w:pPr>
      <w:r w:rsidRPr="00561A53">
        <w:rPr>
          <w:rFonts w:ascii="Times New Roman" w:hAnsi="Times New Roman" w:cs="Times New Roman"/>
          <w:sz w:val="28"/>
          <w:szCs w:val="28"/>
        </w:rPr>
        <w:t>вычислять числовые характеристики выборки;</w:t>
      </w:r>
    </w:p>
    <w:p w:rsidR="00BA3928" w:rsidRDefault="00BA3928" w:rsidP="00BA6A02">
      <w:pPr>
        <w:pStyle w:val="a5"/>
        <w:numPr>
          <w:ilvl w:val="0"/>
          <w:numId w:val="106"/>
        </w:numPr>
        <w:jc w:val="both"/>
        <w:rPr>
          <w:rFonts w:ascii="Times New Roman" w:hAnsi="Times New Roman" w:cs="Times New Roman"/>
          <w:sz w:val="28"/>
          <w:szCs w:val="28"/>
        </w:rPr>
      </w:pPr>
      <w:r w:rsidRPr="00561A53">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rsidR="00BA3928" w:rsidRDefault="00BA3928" w:rsidP="00BA6A02">
      <w:pPr>
        <w:pStyle w:val="a5"/>
        <w:numPr>
          <w:ilvl w:val="0"/>
          <w:numId w:val="106"/>
        </w:numPr>
        <w:jc w:val="both"/>
        <w:rPr>
          <w:rFonts w:ascii="Times New Roman" w:hAnsi="Times New Roman" w:cs="Times New Roman"/>
          <w:sz w:val="28"/>
          <w:szCs w:val="28"/>
        </w:rPr>
      </w:pPr>
      <w:r w:rsidRPr="00561A53">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A3928" w:rsidRDefault="00BA3928" w:rsidP="00BA6A02">
      <w:pPr>
        <w:pStyle w:val="a5"/>
        <w:numPr>
          <w:ilvl w:val="0"/>
          <w:numId w:val="106"/>
        </w:numPr>
        <w:jc w:val="both"/>
        <w:rPr>
          <w:rFonts w:ascii="Times New Roman" w:hAnsi="Times New Roman" w:cs="Times New Roman"/>
          <w:sz w:val="28"/>
          <w:szCs w:val="28"/>
        </w:rPr>
      </w:pPr>
      <w:r w:rsidRPr="00561A53">
        <w:rPr>
          <w:rFonts w:ascii="Times New Roman" w:hAnsi="Times New Roman" w:cs="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A3928" w:rsidRDefault="00BA3928" w:rsidP="00BA6A02">
      <w:pPr>
        <w:pStyle w:val="a5"/>
        <w:numPr>
          <w:ilvl w:val="0"/>
          <w:numId w:val="106"/>
        </w:numPr>
        <w:jc w:val="both"/>
        <w:rPr>
          <w:rFonts w:ascii="Times New Roman" w:hAnsi="Times New Roman" w:cs="Times New Roman"/>
          <w:sz w:val="28"/>
          <w:szCs w:val="28"/>
        </w:rPr>
      </w:pPr>
      <w:r w:rsidRPr="00561A53">
        <w:rPr>
          <w:rFonts w:ascii="Times New Roman" w:hAnsi="Times New Roman" w:cs="Times New Roman"/>
          <w:sz w:val="28"/>
          <w:szCs w:val="28"/>
        </w:rPr>
        <w:t>знать примеры случайных величин, и вычислять их статистические характеристики;</w:t>
      </w:r>
    </w:p>
    <w:p w:rsidR="00BA3928" w:rsidRDefault="00BA3928" w:rsidP="00BA6A02">
      <w:pPr>
        <w:pStyle w:val="a5"/>
        <w:numPr>
          <w:ilvl w:val="0"/>
          <w:numId w:val="106"/>
        </w:numPr>
        <w:jc w:val="both"/>
        <w:rPr>
          <w:rFonts w:ascii="Times New Roman" w:hAnsi="Times New Roman" w:cs="Times New Roman"/>
          <w:sz w:val="28"/>
          <w:szCs w:val="28"/>
        </w:rPr>
      </w:pPr>
      <w:r w:rsidRPr="00561A53">
        <w:rPr>
          <w:rFonts w:ascii="Times New Roman" w:hAnsi="Times New Roman" w:cs="Times New Roman"/>
          <w:sz w:val="28"/>
          <w:szCs w:val="28"/>
        </w:rPr>
        <w:t>использовать формулы комбинаторики при решении комбинаторных задач;</w:t>
      </w:r>
    </w:p>
    <w:p w:rsidR="00BA3928" w:rsidRPr="00561A53" w:rsidRDefault="00BA3928" w:rsidP="00BA6A02">
      <w:pPr>
        <w:pStyle w:val="a5"/>
        <w:numPr>
          <w:ilvl w:val="0"/>
          <w:numId w:val="106"/>
        </w:numPr>
        <w:spacing w:after="0"/>
        <w:jc w:val="both"/>
        <w:rPr>
          <w:rFonts w:ascii="Times New Roman" w:hAnsi="Times New Roman" w:cs="Times New Roman"/>
          <w:sz w:val="28"/>
          <w:szCs w:val="28"/>
        </w:rPr>
      </w:pPr>
      <w:r w:rsidRPr="00561A53">
        <w:rPr>
          <w:rFonts w:ascii="Times New Roman" w:hAnsi="Times New Roman" w:cs="Times New Roman"/>
          <w:sz w:val="28"/>
          <w:szCs w:val="28"/>
        </w:rPr>
        <w:t>решать задачи на вычисление вероятности в том числе с использованием формул.</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107"/>
        </w:numPr>
        <w:spacing w:after="0"/>
        <w:jc w:val="both"/>
        <w:rPr>
          <w:rFonts w:ascii="Times New Roman" w:hAnsi="Times New Roman" w:cs="Times New Roman"/>
          <w:sz w:val="28"/>
          <w:szCs w:val="28"/>
        </w:rPr>
      </w:pPr>
      <w:r w:rsidRPr="00561A53">
        <w:rPr>
          <w:rFonts w:ascii="Times New Roman" w:hAnsi="Times New Roman" w:cs="Times New Roman"/>
          <w:sz w:val="28"/>
          <w:szCs w:val="28"/>
        </w:rPr>
        <w:t>представлять информацию о реальных процессах и явлениях способом, адекватным её свойствам и цели исследования;</w:t>
      </w:r>
    </w:p>
    <w:p w:rsidR="00BA3928" w:rsidRDefault="00BA3928" w:rsidP="00BA6A02">
      <w:pPr>
        <w:pStyle w:val="a5"/>
        <w:numPr>
          <w:ilvl w:val="0"/>
          <w:numId w:val="107"/>
        </w:numPr>
        <w:jc w:val="both"/>
        <w:rPr>
          <w:rFonts w:ascii="Times New Roman" w:hAnsi="Times New Roman" w:cs="Times New Roman"/>
          <w:sz w:val="28"/>
          <w:szCs w:val="28"/>
        </w:rPr>
      </w:pPr>
      <w:r w:rsidRPr="00561A53">
        <w:rPr>
          <w:rFonts w:ascii="Times New Roman" w:hAnsi="Times New Roman" w:cs="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A3928" w:rsidRPr="00561A53" w:rsidRDefault="00BA3928" w:rsidP="00BA6A02">
      <w:pPr>
        <w:pStyle w:val="a5"/>
        <w:numPr>
          <w:ilvl w:val="0"/>
          <w:numId w:val="107"/>
        </w:numPr>
        <w:spacing w:after="0"/>
        <w:jc w:val="both"/>
        <w:rPr>
          <w:rFonts w:ascii="Times New Roman" w:hAnsi="Times New Roman" w:cs="Times New Roman"/>
          <w:sz w:val="28"/>
          <w:szCs w:val="28"/>
        </w:rPr>
      </w:pPr>
      <w:r w:rsidRPr="00561A53">
        <w:rPr>
          <w:rFonts w:ascii="Times New Roman" w:hAnsi="Times New Roman" w:cs="Times New Roman"/>
          <w:sz w:val="28"/>
          <w:szCs w:val="28"/>
        </w:rPr>
        <w:t>оценивать вероятность реальных событий и явлений в различных ситуациях</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Текстовые задачи</w:t>
      </w:r>
    </w:p>
    <w:p w:rsidR="00BA3928" w:rsidRDefault="00BA3928" w:rsidP="00BA6A02">
      <w:pPr>
        <w:pStyle w:val="a5"/>
        <w:numPr>
          <w:ilvl w:val="0"/>
          <w:numId w:val="108"/>
        </w:numPr>
        <w:spacing w:after="0"/>
        <w:jc w:val="both"/>
        <w:rPr>
          <w:rFonts w:ascii="Times New Roman" w:hAnsi="Times New Roman" w:cs="Times New Roman"/>
          <w:sz w:val="28"/>
          <w:szCs w:val="28"/>
        </w:rPr>
      </w:pPr>
      <w:r w:rsidRPr="00561A53">
        <w:rPr>
          <w:rFonts w:ascii="Times New Roman" w:hAnsi="Times New Roman" w:cs="Times New Roman"/>
          <w:sz w:val="28"/>
          <w:szCs w:val="28"/>
        </w:rPr>
        <w:t>Решать простые и сложные задачи, а также задачи повышенной трудности и выделять их математическую основу;</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распознавать разные виды и типы задач;</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моделировать рассуждения при поиске решения задач с помощью граф-схемы;</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выделять этапы решения задачи и содержание каждого этапа;</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анализировать затруднения при решении задач;</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lastRenderedPageBreak/>
        <w:t>изменять условие задач (количественные или качественные данные), исследовать измененное преобразованное;</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решать разнообразные задачи «на части»;</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решать задачи на проценты, в том числе, сложные проценты с обоснованием, используя разные способы;</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BA3928" w:rsidRDefault="00BA3928" w:rsidP="00BA6A02">
      <w:pPr>
        <w:pStyle w:val="a5"/>
        <w:numPr>
          <w:ilvl w:val="0"/>
          <w:numId w:val="108"/>
        </w:numPr>
        <w:jc w:val="both"/>
        <w:rPr>
          <w:rFonts w:ascii="Times New Roman" w:hAnsi="Times New Roman" w:cs="Times New Roman"/>
          <w:sz w:val="28"/>
          <w:szCs w:val="28"/>
        </w:rPr>
      </w:pPr>
      <w:r w:rsidRPr="00561A53">
        <w:rPr>
          <w:rFonts w:ascii="Times New Roman" w:hAnsi="Times New Roman" w:cs="Times New Roman"/>
          <w:sz w:val="28"/>
          <w:szCs w:val="28"/>
        </w:rPr>
        <w:t>решать несложные задачи по математической статистике;</w:t>
      </w:r>
    </w:p>
    <w:p w:rsidR="00BA3928" w:rsidRPr="00561A53" w:rsidRDefault="00BA3928" w:rsidP="00BA6A02">
      <w:pPr>
        <w:pStyle w:val="a5"/>
        <w:numPr>
          <w:ilvl w:val="0"/>
          <w:numId w:val="108"/>
        </w:numPr>
        <w:spacing w:after="0"/>
        <w:jc w:val="both"/>
        <w:rPr>
          <w:rFonts w:ascii="Times New Roman" w:hAnsi="Times New Roman" w:cs="Times New Roman"/>
          <w:sz w:val="28"/>
          <w:szCs w:val="28"/>
        </w:rPr>
      </w:pPr>
      <w:r w:rsidRPr="00561A53">
        <w:rPr>
          <w:rFonts w:ascii="Times New Roman" w:hAnsi="Times New Roman" w:cs="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109"/>
        </w:numPr>
        <w:spacing w:after="0"/>
        <w:jc w:val="both"/>
        <w:rPr>
          <w:rFonts w:ascii="Times New Roman" w:hAnsi="Times New Roman" w:cs="Times New Roman"/>
          <w:sz w:val="28"/>
          <w:szCs w:val="28"/>
        </w:rPr>
      </w:pPr>
      <w:r w:rsidRPr="00561A53">
        <w:rPr>
          <w:rFonts w:ascii="Times New Roman" w:hAnsi="Times New Roman" w:cs="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A3928" w:rsidRDefault="00BA3928" w:rsidP="00BA6A02">
      <w:pPr>
        <w:pStyle w:val="a5"/>
        <w:numPr>
          <w:ilvl w:val="0"/>
          <w:numId w:val="109"/>
        </w:numPr>
        <w:jc w:val="both"/>
        <w:rPr>
          <w:rFonts w:ascii="Times New Roman" w:hAnsi="Times New Roman" w:cs="Times New Roman"/>
          <w:sz w:val="28"/>
          <w:szCs w:val="28"/>
        </w:rPr>
      </w:pPr>
      <w:r w:rsidRPr="00561A53">
        <w:rPr>
          <w:rFonts w:ascii="Times New Roman" w:hAnsi="Times New Roman" w:cs="Times New Roman"/>
          <w:sz w:val="28"/>
          <w:szCs w:val="28"/>
        </w:rPr>
        <w:t>решать задачи на движение по реке, рассматривая разные системы отсчёта;</w:t>
      </w:r>
    </w:p>
    <w:p w:rsidR="00BA3928" w:rsidRPr="00561A53" w:rsidRDefault="00BA3928" w:rsidP="00BA6A02">
      <w:pPr>
        <w:pStyle w:val="a5"/>
        <w:numPr>
          <w:ilvl w:val="0"/>
          <w:numId w:val="109"/>
        </w:numPr>
        <w:spacing w:after="0"/>
        <w:jc w:val="both"/>
        <w:rPr>
          <w:rFonts w:ascii="Times New Roman" w:hAnsi="Times New Roman" w:cs="Times New Roman"/>
          <w:sz w:val="28"/>
          <w:szCs w:val="28"/>
        </w:rPr>
      </w:pPr>
      <w:r w:rsidRPr="00561A53">
        <w:rPr>
          <w:rFonts w:ascii="Times New Roman" w:hAnsi="Times New Roman" w:cs="Times New Roman"/>
          <w:sz w:val="28"/>
          <w:szCs w:val="28"/>
        </w:rPr>
        <w:lastRenderedPageBreak/>
        <w:t>конструировать задачные ситуации, приближенные к реальной действительности</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Геометрические фигуры</w:t>
      </w:r>
    </w:p>
    <w:p w:rsidR="00BA3928" w:rsidRDefault="00BA3928" w:rsidP="00BA6A02">
      <w:pPr>
        <w:pStyle w:val="a5"/>
        <w:numPr>
          <w:ilvl w:val="0"/>
          <w:numId w:val="110"/>
        </w:numPr>
        <w:spacing w:after="0"/>
        <w:jc w:val="both"/>
        <w:rPr>
          <w:rFonts w:ascii="Times New Roman" w:hAnsi="Times New Roman" w:cs="Times New Roman"/>
          <w:sz w:val="28"/>
          <w:szCs w:val="28"/>
        </w:rPr>
      </w:pPr>
      <w:r w:rsidRPr="00561A53">
        <w:rPr>
          <w:rFonts w:ascii="Times New Roman" w:hAnsi="Times New Roman" w:cs="Times New Roman"/>
          <w:sz w:val="28"/>
          <w:szCs w:val="28"/>
        </w:rPr>
        <w:t>Свободно оперировать геометрическими понятиями при решении задач и проведении математических рассуждений;</w:t>
      </w:r>
    </w:p>
    <w:p w:rsidR="00BA3928" w:rsidRDefault="00BA3928" w:rsidP="00BA6A02">
      <w:pPr>
        <w:pStyle w:val="a5"/>
        <w:numPr>
          <w:ilvl w:val="0"/>
          <w:numId w:val="110"/>
        </w:numPr>
        <w:jc w:val="both"/>
        <w:rPr>
          <w:rFonts w:ascii="Times New Roman" w:hAnsi="Times New Roman" w:cs="Times New Roman"/>
          <w:sz w:val="28"/>
          <w:szCs w:val="28"/>
        </w:rPr>
      </w:pPr>
      <w:r w:rsidRPr="00561A53">
        <w:rPr>
          <w:rFonts w:ascii="Times New Roman" w:hAnsi="Times New Roman" w:cs="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A3928" w:rsidRDefault="00BA3928" w:rsidP="00BA6A02">
      <w:pPr>
        <w:pStyle w:val="a5"/>
        <w:numPr>
          <w:ilvl w:val="0"/>
          <w:numId w:val="110"/>
        </w:numPr>
        <w:jc w:val="both"/>
        <w:rPr>
          <w:rFonts w:ascii="Times New Roman" w:hAnsi="Times New Roman" w:cs="Times New Roman"/>
          <w:sz w:val="28"/>
          <w:szCs w:val="28"/>
        </w:rPr>
      </w:pPr>
      <w:r w:rsidRPr="00561A53">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BA3928" w:rsidRDefault="00BA3928" w:rsidP="00BA6A02">
      <w:pPr>
        <w:pStyle w:val="a5"/>
        <w:numPr>
          <w:ilvl w:val="0"/>
          <w:numId w:val="110"/>
        </w:numPr>
        <w:jc w:val="both"/>
        <w:rPr>
          <w:rFonts w:ascii="Times New Roman" w:hAnsi="Times New Roman" w:cs="Times New Roman"/>
          <w:sz w:val="28"/>
          <w:szCs w:val="28"/>
        </w:rPr>
      </w:pPr>
      <w:r w:rsidRPr="00561A53">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A3928" w:rsidRPr="00561A53" w:rsidRDefault="00BA3928" w:rsidP="00BA6A02">
      <w:pPr>
        <w:pStyle w:val="a5"/>
        <w:numPr>
          <w:ilvl w:val="0"/>
          <w:numId w:val="110"/>
        </w:numPr>
        <w:spacing w:after="0"/>
        <w:jc w:val="both"/>
        <w:rPr>
          <w:rFonts w:ascii="Times New Roman" w:hAnsi="Times New Roman" w:cs="Times New Roman"/>
          <w:sz w:val="28"/>
          <w:szCs w:val="28"/>
        </w:rPr>
      </w:pPr>
      <w:r w:rsidRPr="00561A53">
        <w:rPr>
          <w:rFonts w:ascii="Times New Roman" w:hAnsi="Times New Roman" w:cs="Times New Roman"/>
          <w:sz w:val="28"/>
          <w:szCs w:val="28"/>
        </w:rPr>
        <w:t>формулировать и доказывать геометрические утверждения.</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561A53" w:rsidRDefault="00BA3928" w:rsidP="00BA6A02">
      <w:pPr>
        <w:pStyle w:val="a5"/>
        <w:numPr>
          <w:ilvl w:val="0"/>
          <w:numId w:val="111"/>
        </w:numPr>
        <w:spacing w:after="0"/>
        <w:jc w:val="both"/>
        <w:rPr>
          <w:rFonts w:ascii="Times New Roman" w:hAnsi="Times New Roman" w:cs="Times New Roman"/>
          <w:sz w:val="28"/>
          <w:szCs w:val="28"/>
        </w:rPr>
      </w:pPr>
      <w:r w:rsidRPr="00561A53">
        <w:rPr>
          <w:rFonts w:ascii="Times New Roman" w:hAnsi="Times New Roman" w:cs="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Отношения</w:t>
      </w:r>
    </w:p>
    <w:p w:rsidR="00BA3928" w:rsidRDefault="00BA3928" w:rsidP="00BA6A02">
      <w:pPr>
        <w:pStyle w:val="a5"/>
        <w:numPr>
          <w:ilvl w:val="0"/>
          <w:numId w:val="111"/>
        </w:numPr>
        <w:spacing w:after="0"/>
        <w:jc w:val="both"/>
        <w:rPr>
          <w:rFonts w:ascii="Times New Roman" w:hAnsi="Times New Roman" w:cs="Times New Roman"/>
          <w:sz w:val="28"/>
          <w:szCs w:val="28"/>
        </w:rPr>
      </w:pPr>
      <w:r w:rsidRPr="00561A53">
        <w:rPr>
          <w:rFonts w:ascii="Times New Roman" w:hAnsi="Times New Roman" w:cs="Times New Roman"/>
          <w:sz w:val="28"/>
          <w:szCs w:val="28"/>
        </w:rPr>
        <w:t>Владеть понятием отношения как межпредметным;</w:t>
      </w:r>
    </w:p>
    <w:p w:rsidR="00BA3928" w:rsidRDefault="00BA3928" w:rsidP="00BA6A02">
      <w:pPr>
        <w:pStyle w:val="a5"/>
        <w:numPr>
          <w:ilvl w:val="0"/>
          <w:numId w:val="111"/>
        </w:numPr>
        <w:jc w:val="both"/>
        <w:rPr>
          <w:rFonts w:ascii="Times New Roman" w:hAnsi="Times New Roman" w:cs="Times New Roman"/>
          <w:sz w:val="28"/>
          <w:szCs w:val="28"/>
        </w:rPr>
      </w:pPr>
      <w:r w:rsidRPr="00561A53">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A3928" w:rsidRPr="00561A53" w:rsidRDefault="00BA3928" w:rsidP="00BA6A02">
      <w:pPr>
        <w:pStyle w:val="a5"/>
        <w:numPr>
          <w:ilvl w:val="0"/>
          <w:numId w:val="111"/>
        </w:numPr>
        <w:jc w:val="both"/>
        <w:rPr>
          <w:rFonts w:ascii="Times New Roman" w:hAnsi="Times New Roman" w:cs="Times New Roman"/>
          <w:sz w:val="28"/>
          <w:szCs w:val="28"/>
        </w:rPr>
      </w:pPr>
      <w:r w:rsidRPr="00561A53">
        <w:rPr>
          <w:rFonts w:ascii="Times New Roman" w:hAnsi="Times New Roman" w:cs="Times New Roman"/>
          <w:sz w:val="28"/>
          <w:szCs w:val="28"/>
        </w:rPr>
        <w:t>использовать свойства подобия и равенства фигур при решении задач;</w:t>
      </w:r>
    </w:p>
    <w:p w:rsidR="00BA3928" w:rsidRPr="00D408C1" w:rsidRDefault="00BA3928" w:rsidP="00BA6A02">
      <w:pPr>
        <w:pStyle w:val="a5"/>
        <w:numPr>
          <w:ilvl w:val="0"/>
          <w:numId w:val="111"/>
        </w:numPr>
        <w:spacing w:after="0"/>
        <w:jc w:val="both"/>
        <w:rPr>
          <w:rFonts w:ascii="Times New Roman" w:hAnsi="Times New Roman" w:cs="Times New Roman"/>
          <w:sz w:val="28"/>
          <w:szCs w:val="28"/>
        </w:rPr>
      </w:pPr>
      <w:r w:rsidRPr="00D408C1">
        <w:rPr>
          <w:rFonts w:ascii="Times New Roman" w:hAnsi="Times New Roman" w:cs="Times New Roman"/>
          <w:sz w:val="28"/>
          <w:szCs w:val="28"/>
        </w:rPr>
        <w:t>пользоваться симметриями при решении задач перенести в преобразования.</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 xml:space="preserve">В повседневной жизни и при изучении других предметов: </w:t>
      </w:r>
    </w:p>
    <w:p w:rsidR="00BA3928" w:rsidRDefault="00BA3928" w:rsidP="00BA6A02">
      <w:pPr>
        <w:pStyle w:val="a5"/>
        <w:numPr>
          <w:ilvl w:val="0"/>
          <w:numId w:val="112"/>
        </w:numPr>
        <w:spacing w:after="0"/>
        <w:jc w:val="both"/>
        <w:rPr>
          <w:rFonts w:ascii="Times New Roman" w:hAnsi="Times New Roman" w:cs="Times New Roman"/>
          <w:sz w:val="28"/>
          <w:szCs w:val="28"/>
        </w:rPr>
      </w:pPr>
      <w:r w:rsidRPr="00561A53">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rsidR="00BA3928" w:rsidRPr="00D408C1" w:rsidRDefault="00BA3928" w:rsidP="00BA6A02">
      <w:pPr>
        <w:spacing w:after="0"/>
        <w:ind w:left="360"/>
        <w:jc w:val="both"/>
        <w:rPr>
          <w:rFonts w:ascii="Times New Roman" w:hAnsi="Times New Roman" w:cs="Times New Roman"/>
          <w:i/>
          <w:sz w:val="32"/>
          <w:szCs w:val="28"/>
        </w:rPr>
      </w:pPr>
      <w:r w:rsidRPr="00D408C1">
        <w:rPr>
          <w:rFonts w:ascii="Times New Roman" w:hAnsi="Times New Roman" w:cs="Times New Roman"/>
          <w:b/>
          <w:i/>
          <w:sz w:val="32"/>
          <w:szCs w:val="28"/>
        </w:rPr>
        <w:t>Измерения и вычисления</w:t>
      </w:r>
    </w:p>
    <w:p w:rsidR="00BA3928" w:rsidRDefault="00BA3928" w:rsidP="00BA6A02">
      <w:pPr>
        <w:pStyle w:val="a5"/>
        <w:numPr>
          <w:ilvl w:val="0"/>
          <w:numId w:val="112"/>
        </w:numPr>
        <w:jc w:val="both"/>
        <w:rPr>
          <w:rFonts w:ascii="Times New Roman" w:hAnsi="Times New Roman" w:cs="Times New Roman"/>
          <w:sz w:val="28"/>
          <w:szCs w:val="28"/>
        </w:rPr>
      </w:pPr>
      <w:r w:rsidRPr="00E84CE8">
        <w:rPr>
          <w:rFonts w:ascii="Times New Roman" w:hAnsi="Times New Roman" w:cs="Times New Roman"/>
          <w:sz w:val="28"/>
          <w:szCs w:val="28"/>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w:t>
      </w:r>
      <w:r w:rsidRPr="00E84CE8">
        <w:rPr>
          <w:rFonts w:ascii="Times New Roman" w:hAnsi="Times New Roman" w:cs="Times New Roman"/>
          <w:sz w:val="28"/>
          <w:szCs w:val="28"/>
        </w:rPr>
        <w:lastRenderedPageBreak/>
        <w:t>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BA3928" w:rsidRPr="00E84CE8" w:rsidRDefault="00BA3928" w:rsidP="00BA6A02">
      <w:pPr>
        <w:pStyle w:val="a5"/>
        <w:numPr>
          <w:ilvl w:val="0"/>
          <w:numId w:val="112"/>
        </w:numPr>
        <w:spacing w:after="0"/>
        <w:jc w:val="both"/>
        <w:rPr>
          <w:rFonts w:ascii="Times New Roman" w:hAnsi="Times New Roman" w:cs="Times New Roman"/>
          <w:sz w:val="28"/>
          <w:szCs w:val="28"/>
        </w:rPr>
      </w:pPr>
      <w:r w:rsidRPr="00E84CE8">
        <w:rPr>
          <w:rFonts w:ascii="Times New Roman" w:hAnsi="Times New Roman" w:cs="Times New Roman"/>
          <w:sz w:val="28"/>
          <w:szCs w:val="28"/>
        </w:rPr>
        <w:t>самостоятельно формулировать гипотезы и проверять их достоверность.</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Pr="00E84CE8" w:rsidRDefault="00BA3928" w:rsidP="00BA6A02">
      <w:pPr>
        <w:pStyle w:val="a5"/>
        <w:numPr>
          <w:ilvl w:val="0"/>
          <w:numId w:val="113"/>
        </w:numPr>
        <w:spacing w:after="0"/>
        <w:jc w:val="both"/>
        <w:rPr>
          <w:rFonts w:ascii="Times New Roman" w:hAnsi="Times New Roman" w:cs="Times New Roman"/>
          <w:sz w:val="28"/>
          <w:szCs w:val="28"/>
        </w:rPr>
      </w:pPr>
      <w:r w:rsidRPr="00E84CE8">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Построения</w:t>
      </w:r>
    </w:p>
    <w:p w:rsidR="00BA3928" w:rsidRDefault="00BA3928" w:rsidP="00BA6A02">
      <w:pPr>
        <w:pStyle w:val="a5"/>
        <w:numPr>
          <w:ilvl w:val="0"/>
          <w:numId w:val="113"/>
        </w:numPr>
        <w:spacing w:after="0"/>
        <w:jc w:val="both"/>
        <w:rPr>
          <w:rFonts w:ascii="Times New Roman" w:hAnsi="Times New Roman" w:cs="Times New Roman"/>
          <w:sz w:val="28"/>
          <w:szCs w:val="28"/>
        </w:rPr>
      </w:pPr>
      <w:r w:rsidRPr="00E84CE8">
        <w:rPr>
          <w:rFonts w:ascii="Times New Roman" w:hAnsi="Times New Roman" w:cs="Times New Roman"/>
          <w:sz w:val="28"/>
          <w:szCs w:val="28"/>
        </w:rPr>
        <w:t xml:space="preserve">Оперировать понятием набора элементов, определяющих геометрическую фигуру, </w:t>
      </w:r>
    </w:p>
    <w:p w:rsidR="00BA3928" w:rsidRDefault="00BA3928" w:rsidP="00BA6A02">
      <w:pPr>
        <w:pStyle w:val="a5"/>
        <w:numPr>
          <w:ilvl w:val="0"/>
          <w:numId w:val="113"/>
        </w:numPr>
        <w:jc w:val="both"/>
        <w:rPr>
          <w:rFonts w:ascii="Times New Roman" w:hAnsi="Times New Roman" w:cs="Times New Roman"/>
          <w:sz w:val="28"/>
          <w:szCs w:val="28"/>
        </w:rPr>
      </w:pPr>
      <w:r w:rsidRPr="00E84CE8">
        <w:rPr>
          <w:rFonts w:ascii="Times New Roman" w:hAnsi="Times New Roman" w:cs="Times New Roman"/>
          <w:sz w:val="28"/>
          <w:szCs w:val="28"/>
        </w:rPr>
        <w:t>владеть набором методов построений циркулем и линейкой;</w:t>
      </w:r>
    </w:p>
    <w:p w:rsidR="00BA3928" w:rsidRPr="00E84CE8" w:rsidRDefault="00BA3928" w:rsidP="00BA6A02">
      <w:pPr>
        <w:pStyle w:val="a5"/>
        <w:numPr>
          <w:ilvl w:val="0"/>
          <w:numId w:val="113"/>
        </w:numPr>
        <w:spacing w:after="0"/>
        <w:jc w:val="both"/>
        <w:rPr>
          <w:rFonts w:ascii="Times New Roman" w:hAnsi="Times New Roman" w:cs="Times New Roman"/>
          <w:sz w:val="28"/>
          <w:szCs w:val="28"/>
        </w:rPr>
      </w:pPr>
      <w:r w:rsidRPr="00E84CE8">
        <w:rPr>
          <w:rFonts w:ascii="Times New Roman" w:hAnsi="Times New Roman" w:cs="Times New Roman"/>
          <w:sz w:val="28"/>
          <w:szCs w:val="28"/>
        </w:rPr>
        <w:t>проводить анализ и реализовывать этапы решения задач на построение.</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 повседневной жизни и при изучении других предметов:</w:t>
      </w:r>
    </w:p>
    <w:p w:rsidR="00BA3928" w:rsidRDefault="00BA3928" w:rsidP="00BA6A02">
      <w:pPr>
        <w:pStyle w:val="a5"/>
        <w:numPr>
          <w:ilvl w:val="0"/>
          <w:numId w:val="114"/>
        </w:numPr>
        <w:spacing w:after="0"/>
        <w:jc w:val="both"/>
        <w:rPr>
          <w:rFonts w:ascii="Times New Roman" w:hAnsi="Times New Roman" w:cs="Times New Roman"/>
          <w:sz w:val="28"/>
          <w:szCs w:val="28"/>
        </w:rPr>
      </w:pPr>
      <w:r w:rsidRPr="00E84CE8">
        <w:rPr>
          <w:rFonts w:ascii="Times New Roman" w:hAnsi="Times New Roman" w:cs="Times New Roman"/>
          <w:sz w:val="28"/>
          <w:szCs w:val="28"/>
        </w:rPr>
        <w:t>выполнять построения на местности;</w:t>
      </w:r>
    </w:p>
    <w:p w:rsidR="00BA3928" w:rsidRPr="00D408C1" w:rsidRDefault="00BA3928" w:rsidP="00BA6A02">
      <w:pPr>
        <w:pStyle w:val="a5"/>
        <w:numPr>
          <w:ilvl w:val="0"/>
          <w:numId w:val="114"/>
        </w:numPr>
        <w:spacing w:after="0"/>
        <w:jc w:val="both"/>
        <w:rPr>
          <w:rFonts w:ascii="Times New Roman" w:hAnsi="Times New Roman" w:cs="Times New Roman"/>
          <w:sz w:val="28"/>
          <w:szCs w:val="28"/>
        </w:rPr>
      </w:pPr>
      <w:r w:rsidRPr="00E84CE8">
        <w:rPr>
          <w:rFonts w:ascii="Times New Roman" w:hAnsi="Times New Roman" w:cs="Times New Roman"/>
          <w:sz w:val="28"/>
          <w:szCs w:val="28"/>
        </w:rPr>
        <w:t>оценивать размеры реальных объектов окружающего мира</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Преобразования</w:t>
      </w:r>
    </w:p>
    <w:p w:rsidR="00BA3928" w:rsidRDefault="00BA3928" w:rsidP="00BA6A02">
      <w:pPr>
        <w:pStyle w:val="a5"/>
        <w:numPr>
          <w:ilvl w:val="0"/>
          <w:numId w:val="115"/>
        </w:numPr>
        <w:spacing w:after="0"/>
        <w:jc w:val="both"/>
        <w:rPr>
          <w:rFonts w:ascii="Times New Roman" w:hAnsi="Times New Roman" w:cs="Times New Roman"/>
          <w:sz w:val="28"/>
          <w:szCs w:val="28"/>
        </w:rPr>
      </w:pPr>
      <w:r w:rsidRPr="00E84CE8">
        <w:rPr>
          <w:rFonts w:ascii="Times New Roman" w:hAnsi="Times New Roman" w:cs="Times New Roman"/>
          <w:sz w:val="28"/>
          <w:szCs w:val="28"/>
        </w:rPr>
        <w:t>Оперировать движениями и преобразованиями как межпредметными понятиями;</w:t>
      </w:r>
    </w:p>
    <w:p w:rsidR="00BA3928" w:rsidRDefault="00BA3928" w:rsidP="00BA6A02">
      <w:pPr>
        <w:pStyle w:val="a5"/>
        <w:numPr>
          <w:ilvl w:val="0"/>
          <w:numId w:val="115"/>
        </w:numPr>
        <w:jc w:val="both"/>
        <w:rPr>
          <w:rFonts w:ascii="Times New Roman" w:hAnsi="Times New Roman" w:cs="Times New Roman"/>
          <w:sz w:val="28"/>
          <w:szCs w:val="28"/>
        </w:rPr>
      </w:pPr>
      <w:r w:rsidRPr="00E84CE8">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A3928" w:rsidRPr="00E84CE8" w:rsidRDefault="00BA3928" w:rsidP="00BA6A02">
      <w:pPr>
        <w:pStyle w:val="a5"/>
        <w:numPr>
          <w:ilvl w:val="0"/>
          <w:numId w:val="115"/>
        </w:numPr>
        <w:spacing w:after="0"/>
        <w:jc w:val="both"/>
        <w:rPr>
          <w:rFonts w:ascii="Times New Roman" w:hAnsi="Times New Roman" w:cs="Times New Roman"/>
          <w:sz w:val="28"/>
          <w:szCs w:val="28"/>
        </w:rPr>
      </w:pPr>
      <w:r w:rsidRPr="00E84CE8">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 xml:space="preserve">В повседневной жизни и при изучении других предметов: </w:t>
      </w:r>
    </w:p>
    <w:p w:rsidR="00BA3928" w:rsidRPr="00E84CE8" w:rsidRDefault="00BA3928" w:rsidP="00BA6A02">
      <w:pPr>
        <w:pStyle w:val="a5"/>
        <w:numPr>
          <w:ilvl w:val="0"/>
          <w:numId w:val="116"/>
        </w:numPr>
        <w:spacing w:after="0"/>
        <w:jc w:val="both"/>
        <w:rPr>
          <w:rFonts w:ascii="Times New Roman" w:hAnsi="Times New Roman" w:cs="Times New Roman"/>
          <w:sz w:val="28"/>
          <w:szCs w:val="28"/>
        </w:rPr>
      </w:pPr>
      <w:r w:rsidRPr="00E84CE8">
        <w:rPr>
          <w:rFonts w:ascii="Times New Roman" w:hAnsi="Times New Roman" w:cs="Times New Roman"/>
          <w:sz w:val="28"/>
          <w:szCs w:val="28"/>
        </w:rPr>
        <w:t>применять свойства движений и применять подобие для построений и вычислений</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Векторы и координаты на плоскости</w:t>
      </w:r>
    </w:p>
    <w:p w:rsidR="00BA3928" w:rsidRDefault="00BA3928" w:rsidP="00BA6A02">
      <w:pPr>
        <w:pStyle w:val="a5"/>
        <w:numPr>
          <w:ilvl w:val="0"/>
          <w:numId w:val="116"/>
        </w:numPr>
        <w:spacing w:after="0"/>
        <w:jc w:val="both"/>
        <w:rPr>
          <w:rFonts w:ascii="Times New Roman" w:hAnsi="Times New Roman" w:cs="Times New Roman"/>
          <w:sz w:val="28"/>
          <w:szCs w:val="28"/>
        </w:rPr>
      </w:pPr>
      <w:r w:rsidRPr="00E84CE8">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A3928" w:rsidRDefault="00BA3928" w:rsidP="00BA6A02">
      <w:pPr>
        <w:pStyle w:val="a5"/>
        <w:numPr>
          <w:ilvl w:val="0"/>
          <w:numId w:val="116"/>
        </w:numPr>
        <w:jc w:val="both"/>
        <w:rPr>
          <w:rFonts w:ascii="Times New Roman" w:hAnsi="Times New Roman" w:cs="Times New Roman"/>
          <w:sz w:val="28"/>
          <w:szCs w:val="28"/>
        </w:rPr>
      </w:pPr>
      <w:r>
        <w:rPr>
          <w:rFonts w:ascii="Times New Roman" w:hAnsi="Times New Roman" w:cs="Times New Roman"/>
          <w:sz w:val="28"/>
          <w:szCs w:val="28"/>
        </w:rPr>
        <w:t>в</w:t>
      </w:r>
      <w:r w:rsidRPr="00E84CE8">
        <w:rPr>
          <w:rFonts w:ascii="Times New Roman" w:hAnsi="Times New Roman" w:cs="Times New Roman"/>
          <w:sz w:val="28"/>
          <w:szCs w:val="28"/>
        </w:rPr>
        <w:t>ладеть векторным и координатным методом на плоскости для решения задач на вычисление и доказательства;</w:t>
      </w:r>
    </w:p>
    <w:p w:rsidR="00BA3928" w:rsidRDefault="00BA3928" w:rsidP="00BA6A02">
      <w:pPr>
        <w:pStyle w:val="a5"/>
        <w:numPr>
          <w:ilvl w:val="0"/>
          <w:numId w:val="116"/>
        </w:numPr>
        <w:jc w:val="both"/>
        <w:rPr>
          <w:rFonts w:ascii="Times New Roman" w:hAnsi="Times New Roman" w:cs="Times New Roman"/>
          <w:sz w:val="28"/>
          <w:szCs w:val="28"/>
        </w:rPr>
      </w:pPr>
      <w:r w:rsidRPr="00E84CE8">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A3928" w:rsidRPr="00E84CE8" w:rsidRDefault="00BA3928" w:rsidP="00BA6A02">
      <w:pPr>
        <w:pStyle w:val="a5"/>
        <w:numPr>
          <w:ilvl w:val="0"/>
          <w:numId w:val="116"/>
        </w:numPr>
        <w:spacing w:after="0"/>
        <w:jc w:val="both"/>
        <w:rPr>
          <w:rFonts w:ascii="Times New Roman" w:hAnsi="Times New Roman" w:cs="Times New Roman"/>
          <w:sz w:val="28"/>
          <w:szCs w:val="28"/>
        </w:rPr>
      </w:pPr>
      <w:r w:rsidRPr="00E84CE8">
        <w:rPr>
          <w:rFonts w:ascii="Times New Roman" w:hAnsi="Times New Roman" w:cs="Times New Roman"/>
          <w:sz w:val="28"/>
          <w:szCs w:val="28"/>
        </w:rPr>
        <w:lastRenderedPageBreak/>
        <w:t>использовать уравнения фигур для решения задач и самостоятельно составлять уравнения отдельных плоских фигур.</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 xml:space="preserve">В повседневной жизни и при изучении других предметов: </w:t>
      </w:r>
    </w:p>
    <w:p w:rsidR="00BA3928" w:rsidRPr="00E84CE8" w:rsidRDefault="00BA3928" w:rsidP="00BA6A02">
      <w:pPr>
        <w:pStyle w:val="a5"/>
        <w:numPr>
          <w:ilvl w:val="0"/>
          <w:numId w:val="117"/>
        </w:numPr>
        <w:spacing w:after="0"/>
        <w:jc w:val="both"/>
        <w:rPr>
          <w:rFonts w:ascii="Times New Roman" w:hAnsi="Times New Roman" w:cs="Times New Roman"/>
          <w:sz w:val="28"/>
          <w:szCs w:val="28"/>
        </w:rPr>
      </w:pPr>
      <w:r w:rsidRPr="00E84CE8">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История математики</w:t>
      </w:r>
    </w:p>
    <w:p w:rsidR="00BA3928" w:rsidRDefault="00BA3928" w:rsidP="00BA6A02">
      <w:pPr>
        <w:pStyle w:val="a5"/>
        <w:numPr>
          <w:ilvl w:val="0"/>
          <w:numId w:val="117"/>
        </w:numPr>
        <w:spacing w:after="0"/>
        <w:jc w:val="both"/>
        <w:rPr>
          <w:rFonts w:ascii="Times New Roman" w:hAnsi="Times New Roman" w:cs="Times New Roman"/>
          <w:sz w:val="28"/>
          <w:szCs w:val="28"/>
        </w:rPr>
      </w:pPr>
      <w:r w:rsidRPr="00E84CE8">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A3928" w:rsidRPr="00E84CE8" w:rsidRDefault="00BA3928" w:rsidP="00BA6A02">
      <w:pPr>
        <w:pStyle w:val="a5"/>
        <w:numPr>
          <w:ilvl w:val="0"/>
          <w:numId w:val="117"/>
        </w:numPr>
        <w:spacing w:after="0"/>
        <w:jc w:val="both"/>
        <w:rPr>
          <w:rFonts w:ascii="Times New Roman" w:hAnsi="Times New Roman" w:cs="Times New Roman"/>
          <w:sz w:val="28"/>
          <w:szCs w:val="28"/>
        </w:rPr>
      </w:pPr>
      <w:r w:rsidRPr="00E84CE8">
        <w:rPr>
          <w:rFonts w:ascii="Times New Roman" w:hAnsi="Times New Roman" w:cs="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BA3928" w:rsidRPr="00D408C1" w:rsidRDefault="00BA3928" w:rsidP="00BA6A02">
      <w:pPr>
        <w:spacing w:after="0"/>
        <w:jc w:val="both"/>
        <w:rPr>
          <w:rFonts w:ascii="Times New Roman" w:hAnsi="Times New Roman" w:cs="Times New Roman"/>
          <w:b/>
          <w:i/>
          <w:sz w:val="32"/>
          <w:szCs w:val="28"/>
        </w:rPr>
      </w:pPr>
      <w:r w:rsidRPr="00D408C1">
        <w:rPr>
          <w:rFonts w:ascii="Times New Roman" w:hAnsi="Times New Roman" w:cs="Times New Roman"/>
          <w:b/>
          <w:i/>
          <w:sz w:val="32"/>
          <w:szCs w:val="28"/>
        </w:rPr>
        <w:t>Методы математики</w:t>
      </w:r>
    </w:p>
    <w:p w:rsidR="00BA3928" w:rsidRDefault="00BA3928" w:rsidP="00BA6A02">
      <w:pPr>
        <w:pStyle w:val="a5"/>
        <w:numPr>
          <w:ilvl w:val="0"/>
          <w:numId w:val="118"/>
        </w:numPr>
        <w:spacing w:after="0"/>
        <w:jc w:val="both"/>
        <w:rPr>
          <w:rFonts w:ascii="Times New Roman" w:hAnsi="Times New Roman" w:cs="Times New Roman"/>
          <w:sz w:val="28"/>
          <w:szCs w:val="28"/>
        </w:rPr>
      </w:pPr>
      <w:r w:rsidRPr="00E84CE8">
        <w:rPr>
          <w:rFonts w:ascii="Times New Roman" w:hAnsi="Times New Roman" w:cs="Times New Roman"/>
          <w:sz w:val="28"/>
          <w:szCs w:val="28"/>
        </w:rPr>
        <w:t>Владеть знаниями о различных методах обоснования математических утверждений и самостоятельно применять их;</w:t>
      </w:r>
    </w:p>
    <w:p w:rsidR="00BA3928" w:rsidRDefault="00BA3928" w:rsidP="00BA6A02">
      <w:pPr>
        <w:pStyle w:val="a5"/>
        <w:numPr>
          <w:ilvl w:val="0"/>
          <w:numId w:val="118"/>
        </w:numPr>
        <w:jc w:val="both"/>
        <w:rPr>
          <w:rFonts w:ascii="Times New Roman" w:hAnsi="Times New Roman" w:cs="Times New Roman"/>
          <w:sz w:val="28"/>
          <w:szCs w:val="28"/>
        </w:rPr>
      </w:pPr>
      <w:r w:rsidRPr="00E84CE8">
        <w:rPr>
          <w:rFonts w:ascii="Times New Roman" w:hAnsi="Times New Roman" w:cs="Times New Roman"/>
          <w:sz w:val="28"/>
          <w:szCs w:val="28"/>
        </w:rPr>
        <w:t>владеть типологией задач и пользоваться этой типологией при выборе метода решения;</w:t>
      </w:r>
    </w:p>
    <w:p w:rsidR="00BA3928" w:rsidRPr="00D408C1" w:rsidRDefault="00BA3928" w:rsidP="00BA6A02">
      <w:pPr>
        <w:pStyle w:val="a5"/>
        <w:numPr>
          <w:ilvl w:val="0"/>
          <w:numId w:val="118"/>
        </w:numPr>
        <w:jc w:val="both"/>
        <w:rPr>
          <w:rFonts w:ascii="Times New Roman" w:hAnsi="Times New Roman" w:cs="Times New Roman"/>
          <w:sz w:val="28"/>
          <w:szCs w:val="28"/>
        </w:rPr>
      </w:pPr>
      <w:r w:rsidRPr="00E84CE8">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A3928" w:rsidRPr="006C799A" w:rsidRDefault="00BA3928" w:rsidP="00BA6A02">
      <w:pPr>
        <w:spacing w:after="0"/>
        <w:jc w:val="both"/>
        <w:rPr>
          <w:rFonts w:ascii="Times New Roman" w:hAnsi="Times New Roman" w:cs="Times New Roman"/>
          <w:b/>
          <w:i/>
          <w:sz w:val="36"/>
          <w:szCs w:val="28"/>
          <w:u w:val="single"/>
        </w:rPr>
      </w:pPr>
      <w:r w:rsidRPr="006C799A">
        <w:rPr>
          <w:rFonts w:ascii="Times New Roman" w:hAnsi="Times New Roman" w:cs="Times New Roman"/>
          <w:b/>
          <w:i/>
          <w:sz w:val="36"/>
          <w:szCs w:val="28"/>
          <w:u w:val="single"/>
        </w:rPr>
        <w:t>Информатика</w:t>
      </w:r>
    </w:p>
    <w:p w:rsidR="00BA3928" w:rsidRPr="00D408C1" w:rsidRDefault="00BA3928" w:rsidP="00BA6A02">
      <w:pPr>
        <w:spacing w:after="0"/>
        <w:jc w:val="both"/>
        <w:rPr>
          <w:rFonts w:ascii="Times New Roman" w:hAnsi="Times New Roman" w:cs="Times New Roman"/>
          <w:b/>
          <w:i/>
          <w:sz w:val="28"/>
          <w:szCs w:val="28"/>
        </w:rPr>
      </w:pPr>
      <w:r w:rsidRPr="00D408C1">
        <w:rPr>
          <w:rFonts w:ascii="Times New Roman" w:hAnsi="Times New Roman" w:cs="Times New Roman"/>
          <w:b/>
          <w:i/>
          <w:sz w:val="28"/>
          <w:szCs w:val="28"/>
        </w:rPr>
        <w:t>Введение</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BA3928" w:rsidRDefault="00BA3928" w:rsidP="00BA6A02">
      <w:pPr>
        <w:pStyle w:val="a5"/>
        <w:numPr>
          <w:ilvl w:val="0"/>
          <w:numId w:val="119"/>
        </w:numPr>
        <w:spacing w:after="0"/>
        <w:jc w:val="both"/>
        <w:rPr>
          <w:rFonts w:ascii="Times New Roman" w:hAnsi="Times New Roman" w:cs="Times New Roman"/>
          <w:sz w:val="28"/>
          <w:szCs w:val="28"/>
        </w:rPr>
      </w:pPr>
      <w:r w:rsidRPr="00E754B0">
        <w:rPr>
          <w:rFonts w:ascii="Times New Roman" w:hAnsi="Times New Roman" w:cs="Times New Roman"/>
          <w:sz w:val="28"/>
          <w:szCs w:val="28"/>
        </w:rPr>
        <w:t xml:space="preserve">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BA3928" w:rsidRPr="00E754B0" w:rsidRDefault="00BA3928" w:rsidP="00BA6A02">
      <w:pPr>
        <w:pStyle w:val="a5"/>
        <w:numPr>
          <w:ilvl w:val="0"/>
          <w:numId w:val="119"/>
        </w:numPr>
        <w:spacing w:after="0"/>
        <w:jc w:val="both"/>
        <w:rPr>
          <w:rFonts w:ascii="Times New Roman" w:hAnsi="Times New Roman" w:cs="Times New Roman"/>
          <w:sz w:val="28"/>
          <w:szCs w:val="28"/>
        </w:rPr>
      </w:pPr>
      <w:r w:rsidRPr="00E754B0">
        <w:rPr>
          <w:rFonts w:ascii="Times New Roman" w:hAnsi="Times New Roman" w:cs="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w:t>
      </w:r>
    </w:p>
    <w:p w:rsidR="00BA3928" w:rsidRPr="00E754B0" w:rsidRDefault="00BA3928" w:rsidP="00BA6A02">
      <w:pPr>
        <w:pStyle w:val="a5"/>
        <w:numPr>
          <w:ilvl w:val="0"/>
          <w:numId w:val="120"/>
        </w:numPr>
        <w:spacing w:after="0"/>
        <w:jc w:val="both"/>
        <w:rPr>
          <w:rFonts w:ascii="Times New Roman" w:hAnsi="Times New Roman" w:cs="Times New Roman"/>
          <w:sz w:val="28"/>
          <w:szCs w:val="28"/>
        </w:rPr>
      </w:pPr>
      <w:r w:rsidRPr="00E754B0">
        <w:rPr>
          <w:rFonts w:ascii="Times New Roman" w:hAnsi="Times New Roman" w:cs="Times New Roman"/>
          <w:sz w:val="28"/>
          <w:szCs w:val="28"/>
        </w:rPr>
        <w:t>узнать назначение основных компонентов компьютера (процессора, оперативной памяти, внешней энергонезависимой памяти, устройств ввода-вывода), характеристики этих устройств и использовать свои знания в повседневной жизни.</w:t>
      </w:r>
    </w:p>
    <w:p w:rsidR="000D1689" w:rsidRDefault="000D1689" w:rsidP="00BA6A02">
      <w:pPr>
        <w:spacing w:after="0"/>
        <w:jc w:val="both"/>
        <w:rPr>
          <w:rFonts w:ascii="Times New Roman" w:hAnsi="Times New Roman" w:cs="Times New Roman"/>
          <w:b/>
          <w:i/>
          <w:sz w:val="32"/>
          <w:szCs w:val="28"/>
        </w:rPr>
      </w:pPr>
    </w:p>
    <w:p w:rsidR="000D1689" w:rsidRDefault="000D1689" w:rsidP="00BA6A02">
      <w:pPr>
        <w:spacing w:after="0"/>
        <w:jc w:val="both"/>
        <w:rPr>
          <w:rFonts w:ascii="Times New Roman" w:hAnsi="Times New Roman" w:cs="Times New Roman"/>
          <w:b/>
          <w:i/>
          <w:sz w:val="32"/>
          <w:szCs w:val="28"/>
        </w:rPr>
      </w:pPr>
    </w:p>
    <w:p w:rsidR="000D1689" w:rsidRDefault="000D1689" w:rsidP="00BA6A02">
      <w:pPr>
        <w:spacing w:after="0"/>
        <w:jc w:val="both"/>
        <w:rPr>
          <w:rFonts w:ascii="Times New Roman" w:hAnsi="Times New Roman" w:cs="Times New Roman"/>
          <w:b/>
          <w:i/>
          <w:sz w:val="32"/>
          <w:szCs w:val="28"/>
        </w:rPr>
      </w:pPr>
    </w:p>
    <w:p w:rsidR="00BA3928" w:rsidRPr="00222B60" w:rsidRDefault="00BA3928" w:rsidP="00BA6A02">
      <w:pPr>
        <w:spacing w:after="0"/>
        <w:jc w:val="both"/>
        <w:rPr>
          <w:rFonts w:ascii="Times New Roman" w:hAnsi="Times New Roman" w:cs="Times New Roman"/>
          <w:b/>
          <w:i/>
          <w:sz w:val="32"/>
          <w:szCs w:val="28"/>
        </w:rPr>
      </w:pPr>
      <w:r w:rsidRPr="00222B60">
        <w:rPr>
          <w:rFonts w:ascii="Times New Roman" w:hAnsi="Times New Roman" w:cs="Times New Roman"/>
          <w:b/>
          <w:i/>
          <w:sz w:val="32"/>
          <w:szCs w:val="28"/>
        </w:rPr>
        <w:lastRenderedPageBreak/>
        <w:t>Математические основы информатики</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кодировать и декодировать тексты по заданной кодовой таблице;</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определять длину кодовой последовательности по длине исходного текста и кодовой таблице равномерного кода;</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BA3928" w:rsidRDefault="00BA3928" w:rsidP="00BA6A02">
      <w:pPr>
        <w:pStyle w:val="a5"/>
        <w:numPr>
          <w:ilvl w:val="0"/>
          <w:numId w:val="120"/>
        </w:numPr>
        <w:jc w:val="both"/>
        <w:rPr>
          <w:rFonts w:ascii="Times New Roman" w:hAnsi="Times New Roman" w:cs="Times New Roman"/>
          <w:sz w:val="28"/>
          <w:szCs w:val="28"/>
        </w:rPr>
      </w:pPr>
      <w:r w:rsidRPr="00E754B0">
        <w:rPr>
          <w:rFonts w:ascii="Times New Roman"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p>
    <w:p w:rsidR="00BA3928" w:rsidRPr="00222B60" w:rsidRDefault="00BA3928" w:rsidP="00BA6A02">
      <w:pPr>
        <w:pStyle w:val="a5"/>
        <w:numPr>
          <w:ilvl w:val="0"/>
          <w:numId w:val="120"/>
        </w:numPr>
        <w:spacing w:after="0"/>
        <w:jc w:val="both"/>
        <w:rPr>
          <w:rFonts w:ascii="Times New Roman" w:hAnsi="Times New Roman" w:cs="Times New Roman"/>
          <w:sz w:val="28"/>
          <w:szCs w:val="28"/>
        </w:rPr>
      </w:pPr>
      <w:r w:rsidRPr="00E754B0">
        <w:rPr>
          <w:rFonts w:ascii="Times New Roman" w:hAnsi="Times New Roman" w:cs="Times New Roman"/>
          <w:sz w:val="28"/>
          <w:szCs w:val="28"/>
        </w:rPr>
        <w:t>использовать основные способы графического представления числовой информации.</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w:t>
      </w:r>
    </w:p>
    <w:p w:rsidR="00BA3928" w:rsidRDefault="00BA3928" w:rsidP="00BA6A02">
      <w:pPr>
        <w:pStyle w:val="a5"/>
        <w:numPr>
          <w:ilvl w:val="0"/>
          <w:numId w:val="121"/>
        </w:numPr>
        <w:spacing w:after="0"/>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A3928" w:rsidRDefault="00BA3928" w:rsidP="00BA6A02">
      <w:pPr>
        <w:pStyle w:val="a5"/>
        <w:numPr>
          <w:ilvl w:val="0"/>
          <w:numId w:val="121"/>
        </w:numPr>
        <w:jc w:val="both"/>
        <w:rPr>
          <w:rFonts w:ascii="Times New Roman" w:hAnsi="Times New Roman" w:cs="Times New Roman"/>
          <w:sz w:val="28"/>
          <w:szCs w:val="28"/>
        </w:rPr>
      </w:pPr>
      <w:r w:rsidRPr="00E754B0">
        <w:rPr>
          <w:rFonts w:ascii="Times New Roman" w:hAnsi="Times New Roman" w:cs="Times New Roman"/>
          <w:sz w:val="28"/>
          <w:szCs w:val="28"/>
        </w:rPr>
        <w:lastRenderedPageBreak/>
        <w:t>узнать о том, что любые дискретные данные можно описать, используя алфавит, содержащий только два символа, например, 0 и 1;</w:t>
      </w:r>
    </w:p>
    <w:p w:rsidR="00BA3928" w:rsidRDefault="00BA3928" w:rsidP="00BA6A02">
      <w:pPr>
        <w:pStyle w:val="a5"/>
        <w:numPr>
          <w:ilvl w:val="0"/>
          <w:numId w:val="121"/>
        </w:numPr>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тем, как информация (данные) представляется в современных компьютерах;</w:t>
      </w:r>
    </w:p>
    <w:p w:rsidR="00BA3928" w:rsidRDefault="00BA3928" w:rsidP="00BA6A02">
      <w:pPr>
        <w:pStyle w:val="a5"/>
        <w:numPr>
          <w:ilvl w:val="0"/>
          <w:numId w:val="121"/>
        </w:numPr>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двоичным кодированием текстов и с наиболее употребительными современными кодами;</w:t>
      </w:r>
    </w:p>
    <w:p w:rsidR="00BA3928" w:rsidRPr="00E754B0" w:rsidRDefault="00BA3928" w:rsidP="00BA6A02">
      <w:pPr>
        <w:pStyle w:val="a5"/>
        <w:numPr>
          <w:ilvl w:val="0"/>
          <w:numId w:val="121"/>
        </w:numPr>
        <w:spacing w:after="0"/>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примерами использования графов, деревьев и списков при описании реальных объектов и процессов.</w:t>
      </w:r>
    </w:p>
    <w:p w:rsidR="00BA3928" w:rsidRPr="00CC532E" w:rsidRDefault="00BA3928"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Алгоритмы и элементы программирования</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BA3928" w:rsidRDefault="00BA3928" w:rsidP="00BA6A02">
      <w:pPr>
        <w:pStyle w:val="a5"/>
        <w:numPr>
          <w:ilvl w:val="0"/>
          <w:numId w:val="122"/>
        </w:numPr>
        <w:jc w:val="both"/>
        <w:rPr>
          <w:rFonts w:ascii="Times New Roman" w:hAnsi="Times New Roman" w:cs="Times New Roman"/>
          <w:sz w:val="28"/>
          <w:szCs w:val="28"/>
        </w:rPr>
      </w:pPr>
      <w:r w:rsidRPr="00E754B0">
        <w:rPr>
          <w:rFonts w:ascii="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A3928" w:rsidRDefault="00BA3928" w:rsidP="00BA6A02">
      <w:pPr>
        <w:pStyle w:val="a5"/>
        <w:numPr>
          <w:ilvl w:val="0"/>
          <w:numId w:val="122"/>
        </w:numPr>
        <w:jc w:val="both"/>
        <w:rPr>
          <w:rFonts w:ascii="Times New Roman" w:hAnsi="Times New Roman" w:cs="Times New Roman"/>
          <w:sz w:val="28"/>
          <w:szCs w:val="28"/>
        </w:rPr>
      </w:pPr>
      <w:r w:rsidRPr="00E754B0">
        <w:rPr>
          <w:rFonts w:ascii="Times New Roman"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A3928" w:rsidRDefault="00BA3928" w:rsidP="00BA6A02">
      <w:pPr>
        <w:pStyle w:val="a5"/>
        <w:numPr>
          <w:ilvl w:val="0"/>
          <w:numId w:val="122"/>
        </w:numPr>
        <w:jc w:val="both"/>
        <w:rPr>
          <w:rFonts w:ascii="Times New Roman" w:hAnsi="Times New Roman" w:cs="Times New Roman"/>
          <w:sz w:val="28"/>
          <w:szCs w:val="28"/>
        </w:rPr>
      </w:pPr>
      <w:r w:rsidRPr="00E754B0">
        <w:rPr>
          <w:rFonts w:ascii="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w:t>
      </w:r>
      <w:r w:rsidR="005C28D6">
        <w:rPr>
          <w:rFonts w:ascii="Times New Roman" w:hAnsi="Times New Roman" w:cs="Times New Roman"/>
          <w:sz w:val="28"/>
          <w:szCs w:val="28"/>
        </w:rPr>
        <w:t xml:space="preserve">вания и записывать их в виде </w:t>
      </w:r>
      <w:r w:rsidRPr="00E754B0">
        <w:rPr>
          <w:rFonts w:ascii="Times New Roman" w:hAnsi="Times New Roman" w:cs="Times New Roman"/>
          <w:sz w:val="28"/>
          <w:szCs w:val="28"/>
        </w:rPr>
        <w:t>программ на выбранном языке программирования; выполнять эти программы на компьютере;</w:t>
      </w:r>
    </w:p>
    <w:p w:rsidR="00BA3928" w:rsidRDefault="00BA3928" w:rsidP="00BA6A02">
      <w:pPr>
        <w:pStyle w:val="a5"/>
        <w:numPr>
          <w:ilvl w:val="0"/>
          <w:numId w:val="122"/>
        </w:numPr>
        <w:jc w:val="both"/>
        <w:rPr>
          <w:rFonts w:ascii="Times New Roman" w:hAnsi="Times New Roman" w:cs="Times New Roman"/>
          <w:sz w:val="28"/>
          <w:szCs w:val="28"/>
        </w:rPr>
      </w:pPr>
      <w:r w:rsidRPr="00E754B0">
        <w:rPr>
          <w:rFonts w:ascii="Times New Roman"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BA3928" w:rsidRDefault="00BA3928" w:rsidP="00BA6A02">
      <w:pPr>
        <w:pStyle w:val="a5"/>
        <w:numPr>
          <w:ilvl w:val="0"/>
          <w:numId w:val="122"/>
        </w:numPr>
        <w:jc w:val="both"/>
        <w:rPr>
          <w:rFonts w:ascii="Times New Roman" w:hAnsi="Times New Roman" w:cs="Times New Roman"/>
          <w:sz w:val="28"/>
          <w:szCs w:val="28"/>
        </w:rPr>
      </w:pPr>
      <w:r w:rsidRPr="00E754B0">
        <w:rPr>
          <w:rFonts w:ascii="Times New Roman"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BA3928" w:rsidRDefault="00BA3928" w:rsidP="00BA6A02">
      <w:pPr>
        <w:pStyle w:val="a5"/>
        <w:numPr>
          <w:ilvl w:val="0"/>
          <w:numId w:val="122"/>
        </w:numPr>
        <w:jc w:val="both"/>
        <w:rPr>
          <w:rFonts w:ascii="Times New Roman" w:hAnsi="Times New Roman" w:cs="Times New Roman"/>
          <w:sz w:val="28"/>
          <w:szCs w:val="28"/>
        </w:rPr>
      </w:pPr>
      <w:r w:rsidRPr="00E754B0">
        <w:rPr>
          <w:rFonts w:ascii="Times New Roman" w:hAnsi="Times New Roman" w:cs="Times New Roman"/>
          <w:sz w:val="28"/>
          <w:szCs w:val="28"/>
        </w:rPr>
        <w:t>использовать логические значения, операции и выражения с ними;</w:t>
      </w:r>
    </w:p>
    <w:p w:rsidR="00BA3928" w:rsidRPr="00E754B0" w:rsidRDefault="00BA3928" w:rsidP="00BA6A02">
      <w:pPr>
        <w:pStyle w:val="a5"/>
        <w:numPr>
          <w:ilvl w:val="0"/>
          <w:numId w:val="122"/>
        </w:numPr>
        <w:spacing w:after="0"/>
        <w:jc w:val="both"/>
        <w:rPr>
          <w:rFonts w:ascii="Times New Roman" w:hAnsi="Times New Roman" w:cs="Times New Roman"/>
          <w:sz w:val="28"/>
          <w:szCs w:val="28"/>
        </w:rPr>
      </w:pPr>
      <w:r w:rsidRPr="00E754B0">
        <w:rPr>
          <w:rFonts w:ascii="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w:t>
      </w:r>
    </w:p>
    <w:p w:rsidR="00BA3928" w:rsidRDefault="00BA3928" w:rsidP="00BA6A02">
      <w:pPr>
        <w:pStyle w:val="a5"/>
        <w:numPr>
          <w:ilvl w:val="0"/>
          <w:numId w:val="123"/>
        </w:numPr>
        <w:spacing w:after="0"/>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использованием в программах строковых величин и с операциями со строковыми величинами;</w:t>
      </w:r>
    </w:p>
    <w:p w:rsidR="00BA3928" w:rsidRDefault="00BA3928" w:rsidP="00BA6A02">
      <w:pPr>
        <w:pStyle w:val="a5"/>
        <w:numPr>
          <w:ilvl w:val="0"/>
          <w:numId w:val="123"/>
        </w:numPr>
        <w:jc w:val="both"/>
        <w:rPr>
          <w:rFonts w:ascii="Times New Roman" w:hAnsi="Times New Roman" w:cs="Times New Roman"/>
          <w:sz w:val="28"/>
          <w:szCs w:val="28"/>
        </w:rPr>
      </w:pPr>
      <w:r w:rsidRPr="00E754B0">
        <w:rPr>
          <w:rFonts w:ascii="Times New Roman" w:hAnsi="Times New Roman" w:cs="Times New Roman"/>
          <w:sz w:val="28"/>
          <w:szCs w:val="28"/>
        </w:rPr>
        <w:t>создавать программы для решения задач, возникающих в процессе учебы и вне ее;</w:t>
      </w:r>
    </w:p>
    <w:p w:rsidR="00BA3928" w:rsidRDefault="00BA3928" w:rsidP="00BA6A02">
      <w:pPr>
        <w:pStyle w:val="a5"/>
        <w:numPr>
          <w:ilvl w:val="0"/>
          <w:numId w:val="123"/>
        </w:numPr>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задачами обработки данных и алгоритмами их решения;</w:t>
      </w:r>
    </w:p>
    <w:p w:rsidR="00BA3928" w:rsidRPr="00E754B0" w:rsidRDefault="00BA3928" w:rsidP="00BA6A02">
      <w:pPr>
        <w:pStyle w:val="a5"/>
        <w:numPr>
          <w:ilvl w:val="0"/>
          <w:numId w:val="123"/>
        </w:numPr>
        <w:spacing w:after="0"/>
        <w:jc w:val="both"/>
        <w:rPr>
          <w:rFonts w:ascii="Times New Roman" w:hAnsi="Times New Roman" w:cs="Times New Roman"/>
          <w:sz w:val="28"/>
          <w:szCs w:val="28"/>
        </w:rPr>
      </w:pPr>
      <w:r w:rsidRPr="00E754B0">
        <w:rPr>
          <w:rFonts w:ascii="Times New Roman" w:hAnsi="Times New Roman" w:cs="Times New Roman"/>
          <w:sz w:val="28"/>
          <w:szCs w:val="28"/>
        </w:rPr>
        <w:lastRenderedPageBreak/>
        <w:t>познакомиться с понятием «управление»,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BA3928" w:rsidRPr="00CC532E" w:rsidRDefault="00BA3928"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Использование программных систем и сервисов</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BA3928" w:rsidRDefault="00BA3928" w:rsidP="00BA6A02">
      <w:pPr>
        <w:pStyle w:val="a5"/>
        <w:numPr>
          <w:ilvl w:val="0"/>
          <w:numId w:val="124"/>
        </w:numPr>
        <w:jc w:val="both"/>
        <w:rPr>
          <w:rFonts w:ascii="Times New Roman" w:hAnsi="Times New Roman" w:cs="Times New Roman"/>
          <w:sz w:val="28"/>
          <w:szCs w:val="28"/>
        </w:rPr>
      </w:pPr>
      <w:r w:rsidRPr="00E754B0">
        <w:rPr>
          <w:rFonts w:ascii="Times New Roman" w:hAnsi="Times New Roman" w:cs="Times New Roman"/>
          <w:sz w:val="28"/>
          <w:szCs w:val="28"/>
        </w:rPr>
        <w:t>оперировать понятиями «файл», «имя файла», «тип файла», «каталог», «маска имен файлов», «файловая система»;</w:t>
      </w:r>
    </w:p>
    <w:p w:rsidR="00BA3928" w:rsidRDefault="00BA3928" w:rsidP="00BA6A02">
      <w:pPr>
        <w:pStyle w:val="a5"/>
        <w:numPr>
          <w:ilvl w:val="0"/>
          <w:numId w:val="124"/>
        </w:numPr>
        <w:jc w:val="both"/>
        <w:rPr>
          <w:rFonts w:ascii="Times New Roman" w:hAnsi="Times New Roman" w:cs="Times New Roman"/>
          <w:sz w:val="28"/>
          <w:szCs w:val="28"/>
        </w:rPr>
      </w:pPr>
      <w:r w:rsidRPr="00E754B0">
        <w:rPr>
          <w:rFonts w:ascii="Times New Roman" w:hAnsi="Times New Roman" w:cs="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BA3928" w:rsidRDefault="00BA3928" w:rsidP="00BA6A02">
      <w:pPr>
        <w:pStyle w:val="a5"/>
        <w:numPr>
          <w:ilvl w:val="0"/>
          <w:numId w:val="124"/>
        </w:numPr>
        <w:jc w:val="both"/>
        <w:rPr>
          <w:rFonts w:ascii="Times New Roman" w:hAnsi="Times New Roman" w:cs="Times New Roman"/>
          <w:sz w:val="28"/>
          <w:szCs w:val="28"/>
        </w:rPr>
      </w:pPr>
      <w:r w:rsidRPr="00E754B0">
        <w:rPr>
          <w:rFonts w:ascii="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BA3928" w:rsidRDefault="00BA3928" w:rsidP="00BA6A02">
      <w:pPr>
        <w:pStyle w:val="a5"/>
        <w:numPr>
          <w:ilvl w:val="0"/>
          <w:numId w:val="124"/>
        </w:numPr>
        <w:jc w:val="both"/>
        <w:rPr>
          <w:rFonts w:ascii="Times New Roman" w:hAnsi="Times New Roman" w:cs="Times New Roman"/>
          <w:sz w:val="28"/>
          <w:szCs w:val="28"/>
        </w:rPr>
      </w:pPr>
      <w:r w:rsidRPr="00E754B0">
        <w:rPr>
          <w:rFonts w:ascii="Times New Roman" w:hAnsi="Times New Roman" w:cs="Times New Roman"/>
          <w:sz w:val="28"/>
          <w:szCs w:val="28"/>
        </w:rPr>
        <w:t>анализировать доменные имена компьютеров и адреса документов в Интернете;</w:t>
      </w:r>
    </w:p>
    <w:p w:rsidR="00BA3928" w:rsidRPr="00E754B0" w:rsidRDefault="00BA3928" w:rsidP="00BA6A02">
      <w:pPr>
        <w:pStyle w:val="a5"/>
        <w:numPr>
          <w:ilvl w:val="0"/>
          <w:numId w:val="124"/>
        </w:numPr>
        <w:spacing w:after="0"/>
        <w:jc w:val="both"/>
        <w:rPr>
          <w:rFonts w:ascii="Times New Roman" w:hAnsi="Times New Roman" w:cs="Times New Roman"/>
          <w:sz w:val="28"/>
          <w:szCs w:val="28"/>
        </w:rPr>
      </w:pPr>
      <w:r w:rsidRPr="00E754B0">
        <w:rPr>
          <w:rFonts w:ascii="Times New Roman" w:hAnsi="Times New Roman" w:cs="Times New Roman"/>
          <w:sz w:val="28"/>
          <w:szCs w:val="28"/>
        </w:rPr>
        <w:t>проводить поиск информации в сети Интернет по запросам с использованием логических операций.</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овладеет (как результат применения программных систем и интернет-сервисов в данном курсе и во всей образовательной деятельности):</w:t>
      </w:r>
    </w:p>
    <w:p w:rsidR="00BA3928" w:rsidRDefault="00BA3928" w:rsidP="00BA6A02">
      <w:pPr>
        <w:pStyle w:val="a5"/>
        <w:numPr>
          <w:ilvl w:val="0"/>
          <w:numId w:val="125"/>
        </w:numPr>
        <w:spacing w:after="0"/>
        <w:jc w:val="both"/>
        <w:rPr>
          <w:rFonts w:ascii="Times New Roman" w:hAnsi="Times New Roman" w:cs="Times New Roman"/>
          <w:sz w:val="28"/>
          <w:szCs w:val="28"/>
        </w:rPr>
      </w:pPr>
      <w:r w:rsidRPr="00E754B0">
        <w:rPr>
          <w:rFonts w:ascii="Times New Roman" w:hAnsi="Times New Roman" w:cs="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A3928" w:rsidRDefault="00BA3928" w:rsidP="00BA6A02">
      <w:pPr>
        <w:pStyle w:val="a5"/>
        <w:numPr>
          <w:ilvl w:val="0"/>
          <w:numId w:val="125"/>
        </w:numPr>
        <w:jc w:val="both"/>
        <w:rPr>
          <w:rFonts w:ascii="Times New Roman" w:hAnsi="Times New Roman" w:cs="Times New Roman"/>
          <w:sz w:val="28"/>
          <w:szCs w:val="28"/>
        </w:rPr>
      </w:pPr>
      <w:r w:rsidRPr="00E754B0">
        <w:rPr>
          <w:rFonts w:ascii="Times New Roman" w:hAnsi="Times New Roman" w:cs="Times New Roman"/>
          <w:sz w:val="28"/>
          <w:szCs w:val="28"/>
        </w:rPr>
        <w:t>различными формами представления данных (таблицы, диаграммы, графики и т. д.);</w:t>
      </w:r>
    </w:p>
    <w:p w:rsidR="00BA3928" w:rsidRDefault="00BA3928" w:rsidP="00BA6A02">
      <w:pPr>
        <w:pStyle w:val="a5"/>
        <w:numPr>
          <w:ilvl w:val="0"/>
          <w:numId w:val="125"/>
        </w:numPr>
        <w:jc w:val="both"/>
        <w:rPr>
          <w:rFonts w:ascii="Times New Roman" w:hAnsi="Times New Roman" w:cs="Times New Roman"/>
          <w:sz w:val="28"/>
          <w:szCs w:val="28"/>
        </w:rPr>
      </w:pPr>
      <w:r w:rsidRPr="00E754B0">
        <w:rPr>
          <w:rFonts w:ascii="Times New Roman" w:hAnsi="Times New Roman" w:cs="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BA3928" w:rsidRPr="00E754B0" w:rsidRDefault="00BA3928" w:rsidP="00BA6A02">
      <w:pPr>
        <w:pStyle w:val="a5"/>
        <w:numPr>
          <w:ilvl w:val="0"/>
          <w:numId w:val="125"/>
        </w:numPr>
        <w:spacing w:after="0"/>
        <w:jc w:val="both"/>
        <w:rPr>
          <w:rFonts w:ascii="Times New Roman" w:hAnsi="Times New Roman" w:cs="Times New Roman"/>
          <w:sz w:val="28"/>
          <w:szCs w:val="28"/>
        </w:rPr>
      </w:pPr>
      <w:r w:rsidRPr="00E754B0">
        <w:rPr>
          <w:rFonts w:ascii="Times New Roman" w:hAnsi="Times New Roman" w:cs="Times New Roman"/>
          <w:sz w:val="28"/>
          <w:szCs w:val="28"/>
        </w:rPr>
        <w:t>основами соблюдения норм информационной этики и права.</w:t>
      </w:r>
    </w:p>
    <w:p w:rsidR="00BA3928" w:rsidRPr="00CC532E" w:rsidRDefault="00BA392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(в данном курсе и иной учебной деятельности):</w:t>
      </w:r>
    </w:p>
    <w:p w:rsidR="00BA3928" w:rsidRDefault="00BA3928" w:rsidP="00BA6A02">
      <w:pPr>
        <w:pStyle w:val="a5"/>
        <w:numPr>
          <w:ilvl w:val="0"/>
          <w:numId w:val="126"/>
        </w:numPr>
        <w:spacing w:after="0"/>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программными средствами для работы с аудио-визуальными данными и соответствующим понятийным аппаратом;</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t>получить представление о дискретном представлении аудио-визуальных данных;</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примерами использования математического моделирования в современном мире;</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t>узнать о том, что в сфере информатики и информационно- компьютерных технологий (ИКТ) существуют международные и национальные стандарты;</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t>узнать о структуре современных компьютеров и назначении их элементов;</w:t>
      </w:r>
    </w:p>
    <w:p w:rsidR="00BA3928" w:rsidRDefault="00BA3928" w:rsidP="00BA6A02">
      <w:pPr>
        <w:pStyle w:val="a5"/>
        <w:numPr>
          <w:ilvl w:val="0"/>
          <w:numId w:val="126"/>
        </w:numPr>
        <w:jc w:val="both"/>
        <w:rPr>
          <w:rFonts w:ascii="Times New Roman" w:hAnsi="Times New Roman" w:cs="Times New Roman"/>
          <w:sz w:val="28"/>
          <w:szCs w:val="28"/>
        </w:rPr>
      </w:pPr>
      <w:r w:rsidRPr="00E754B0">
        <w:rPr>
          <w:rFonts w:ascii="Times New Roman" w:hAnsi="Times New Roman" w:cs="Times New Roman"/>
          <w:sz w:val="28"/>
          <w:szCs w:val="28"/>
        </w:rPr>
        <w:t>получить представление об истории и тенденциях развития ИКТ;</w:t>
      </w:r>
    </w:p>
    <w:p w:rsidR="00BA3928" w:rsidRPr="00E754B0" w:rsidRDefault="00BA3928" w:rsidP="00BA6A02">
      <w:pPr>
        <w:pStyle w:val="a5"/>
        <w:numPr>
          <w:ilvl w:val="0"/>
          <w:numId w:val="126"/>
        </w:numPr>
        <w:spacing w:after="0"/>
        <w:jc w:val="both"/>
        <w:rPr>
          <w:rFonts w:ascii="Times New Roman" w:hAnsi="Times New Roman" w:cs="Times New Roman"/>
          <w:sz w:val="28"/>
          <w:szCs w:val="28"/>
        </w:rPr>
      </w:pPr>
      <w:r w:rsidRPr="00E754B0">
        <w:rPr>
          <w:rFonts w:ascii="Times New Roman" w:hAnsi="Times New Roman" w:cs="Times New Roman"/>
          <w:sz w:val="28"/>
          <w:szCs w:val="28"/>
        </w:rPr>
        <w:t>познакомиться с примерами использования ИКТ в современном мире.</w:t>
      </w:r>
    </w:p>
    <w:p w:rsidR="00982999" w:rsidRPr="006C799A" w:rsidRDefault="00982999" w:rsidP="00BA6A02">
      <w:pPr>
        <w:spacing w:after="0"/>
        <w:jc w:val="both"/>
        <w:rPr>
          <w:rFonts w:ascii="Times New Roman" w:hAnsi="Times New Roman" w:cs="Times New Roman"/>
          <w:b/>
          <w:i/>
          <w:sz w:val="16"/>
          <w:szCs w:val="28"/>
          <w:lang w:eastAsia="ru-RU"/>
        </w:rPr>
      </w:pPr>
    </w:p>
    <w:p w:rsidR="002734A7" w:rsidRPr="006C799A" w:rsidRDefault="002734A7" w:rsidP="00BA6A02">
      <w:pPr>
        <w:spacing w:after="0"/>
        <w:jc w:val="both"/>
        <w:rPr>
          <w:rFonts w:ascii="Times New Roman" w:hAnsi="Times New Roman" w:cs="Times New Roman"/>
          <w:b/>
          <w:i/>
          <w:sz w:val="36"/>
          <w:szCs w:val="28"/>
          <w:u w:val="single"/>
          <w:lang w:eastAsia="ru-RU"/>
        </w:rPr>
      </w:pPr>
      <w:r w:rsidRPr="006C799A">
        <w:rPr>
          <w:rFonts w:ascii="Times New Roman" w:hAnsi="Times New Roman" w:cs="Times New Roman"/>
          <w:b/>
          <w:i/>
          <w:sz w:val="36"/>
          <w:szCs w:val="28"/>
          <w:u w:val="single"/>
          <w:lang w:eastAsia="ru-RU"/>
        </w:rPr>
        <w:t>Обществознание</w:t>
      </w:r>
    </w:p>
    <w:p w:rsidR="002734A7" w:rsidRPr="00DE15EF" w:rsidRDefault="002734A7" w:rsidP="00BA6A02">
      <w:pPr>
        <w:spacing w:after="0"/>
        <w:jc w:val="both"/>
        <w:rPr>
          <w:rFonts w:ascii="Times New Roman" w:eastAsia="Calibri" w:hAnsi="Times New Roman" w:cs="Times New Roman"/>
          <w:b/>
          <w:i/>
          <w:color w:val="000000"/>
          <w:sz w:val="28"/>
          <w:szCs w:val="28"/>
          <w:shd w:val="clear" w:color="auto" w:fill="FFFFFF"/>
        </w:rPr>
      </w:pPr>
      <w:r w:rsidRPr="00DE15EF">
        <w:rPr>
          <w:rFonts w:ascii="Times New Roman" w:eastAsia="Calibri" w:hAnsi="Times New Roman" w:cs="Times New Roman"/>
          <w:b/>
          <w:i/>
          <w:color w:val="000000"/>
          <w:sz w:val="28"/>
          <w:szCs w:val="28"/>
          <w:shd w:val="clear" w:color="auto" w:fill="FFFFFF"/>
        </w:rPr>
        <w:t>Человек. Деятельность человека</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научится:</w:t>
      </w:r>
    </w:p>
    <w:p w:rsidR="002734A7" w:rsidRPr="00B843EE" w:rsidRDefault="002734A7" w:rsidP="00BA6A02">
      <w:pPr>
        <w:pStyle w:val="a5"/>
        <w:numPr>
          <w:ilvl w:val="0"/>
          <w:numId w:val="4"/>
        </w:numPr>
        <w:spacing w:after="0"/>
        <w:jc w:val="both"/>
        <w:rPr>
          <w:rFonts w:ascii="Times New Roman" w:hAnsi="Times New Roman" w:cs="Times New Roman"/>
          <w:b/>
          <w:sz w:val="28"/>
          <w:szCs w:val="28"/>
        </w:rPr>
      </w:pPr>
      <w:r w:rsidRPr="00B843E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2734A7" w:rsidRPr="00B843EE" w:rsidRDefault="002734A7" w:rsidP="00BA6A02">
      <w:pPr>
        <w:pStyle w:val="a5"/>
        <w:numPr>
          <w:ilvl w:val="0"/>
          <w:numId w:val="4"/>
        </w:numPr>
        <w:jc w:val="both"/>
        <w:rPr>
          <w:rFonts w:ascii="Times New Roman" w:hAnsi="Times New Roman" w:cs="Times New Roman"/>
          <w:b/>
          <w:sz w:val="28"/>
          <w:szCs w:val="28"/>
        </w:rPr>
      </w:pPr>
      <w:r w:rsidRPr="00B843E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2734A7" w:rsidRPr="00B843EE" w:rsidRDefault="002734A7" w:rsidP="00BA6A02">
      <w:pPr>
        <w:pStyle w:val="a5"/>
        <w:numPr>
          <w:ilvl w:val="0"/>
          <w:numId w:val="4"/>
        </w:numPr>
        <w:jc w:val="both"/>
        <w:rPr>
          <w:rFonts w:ascii="Times New Roman" w:hAnsi="Times New Roman" w:cs="Times New Roman"/>
          <w:b/>
          <w:sz w:val="28"/>
          <w:szCs w:val="28"/>
        </w:rPr>
      </w:pPr>
      <w:r w:rsidRPr="00B843E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734A7" w:rsidRPr="00B843EE" w:rsidRDefault="002734A7" w:rsidP="00BA6A02">
      <w:pPr>
        <w:pStyle w:val="a5"/>
        <w:numPr>
          <w:ilvl w:val="0"/>
          <w:numId w:val="4"/>
        </w:numPr>
        <w:jc w:val="both"/>
        <w:rPr>
          <w:rFonts w:ascii="Times New Roman" w:hAnsi="Times New Roman" w:cs="Times New Roman"/>
          <w:b/>
          <w:sz w:val="28"/>
          <w:szCs w:val="28"/>
        </w:rPr>
      </w:pPr>
      <w:r w:rsidRPr="00B843E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2734A7" w:rsidRPr="00B843EE" w:rsidRDefault="002734A7" w:rsidP="00BA6A02">
      <w:pPr>
        <w:pStyle w:val="a5"/>
        <w:numPr>
          <w:ilvl w:val="0"/>
          <w:numId w:val="4"/>
        </w:numPr>
        <w:jc w:val="both"/>
        <w:rPr>
          <w:rFonts w:ascii="Times New Roman" w:hAnsi="Times New Roman" w:cs="Times New Roman"/>
          <w:b/>
          <w:sz w:val="28"/>
          <w:szCs w:val="28"/>
        </w:rPr>
      </w:pPr>
      <w:r w:rsidRPr="00B843EE">
        <w:rPr>
          <w:rFonts w:ascii="Times New Roman" w:hAnsi="Times New Roman" w:cs="Times New Roman"/>
          <w:sz w:val="28"/>
          <w:szCs w:val="28"/>
        </w:rPr>
        <w:t>приводить примеры основных видов деятельности человека;</w:t>
      </w:r>
    </w:p>
    <w:p w:rsidR="002734A7" w:rsidRPr="00B843EE" w:rsidRDefault="002734A7" w:rsidP="00BA6A02">
      <w:pPr>
        <w:pStyle w:val="a5"/>
        <w:numPr>
          <w:ilvl w:val="0"/>
          <w:numId w:val="4"/>
        </w:numPr>
        <w:spacing w:after="0"/>
        <w:jc w:val="both"/>
        <w:rPr>
          <w:rFonts w:ascii="Times New Roman" w:hAnsi="Times New Roman" w:cs="Times New Roman"/>
          <w:b/>
          <w:sz w:val="28"/>
          <w:szCs w:val="28"/>
        </w:rPr>
      </w:pPr>
      <w:r w:rsidRPr="00B843E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получит возможность научиться:</w:t>
      </w:r>
    </w:p>
    <w:p w:rsidR="002734A7" w:rsidRDefault="002734A7" w:rsidP="00BA6A02">
      <w:pPr>
        <w:pStyle w:val="a5"/>
        <w:numPr>
          <w:ilvl w:val="0"/>
          <w:numId w:val="27"/>
        </w:numPr>
        <w:spacing w:after="0"/>
        <w:jc w:val="both"/>
        <w:rPr>
          <w:rFonts w:ascii="Times New Roman" w:hAnsi="Times New Roman" w:cs="Times New Roman"/>
          <w:i/>
          <w:sz w:val="28"/>
          <w:szCs w:val="28"/>
        </w:rPr>
      </w:pPr>
      <w:r w:rsidRPr="00B843E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2734A7" w:rsidRDefault="002734A7" w:rsidP="00BA6A02">
      <w:pPr>
        <w:pStyle w:val="a5"/>
        <w:numPr>
          <w:ilvl w:val="0"/>
          <w:numId w:val="27"/>
        </w:numPr>
        <w:jc w:val="both"/>
        <w:rPr>
          <w:rFonts w:ascii="Times New Roman" w:hAnsi="Times New Roman" w:cs="Times New Roman"/>
          <w:i/>
          <w:sz w:val="28"/>
          <w:szCs w:val="28"/>
        </w:rPr>
      </w:pPr>
      <w:r w:rsidRPr="00B843EE">
        <w:rPr>
          <w:rFonts w:ascii="Times New Roman" w:hAnsi="Times New Roman" w:cs="Times New Roman"/>
          <w:i/>
          <w:sz w:val="28"/>
          <w:szCs w:val="28"/>
        </w:rPr>
        <w:t>оценивать роль деятельности в жизни человека и общества;</w:t>
      </w:r>
    </w:p>
    <w:p w:rsidR="002734A7" w:rsidRDefault="002734A7" w:rsidP="00BA6A02">
      <w:pPr>
        <w:pStyle w:val="a5"/>
        <w:numPr>
          <w:ilvl w:val="0"/>
          <w:numId w:val="27"/>
        </w:numPr>
        <w:jc w:val="both"/>
        <w:rPr>
          <w:rFonts w:ascii="Times New Roman" w:hAnsi="Times New Roman" w:cs="Times New Roman"/>
          <w:i/>
          <w:sz w:val="28"/>
          <w:szCs w:val="28"/>
        </w:rPr>
      </w:pPr>
      <w:r w:rsidRPr="00B843EE">
        <w:rPr>
          <w:rFonts w:ascii="Times New Roman" w:hAnsi="Times New Roman" w:cs="Times New Roman"/>
          <w:i/>
          <w:sz w:val="28"/>
          <w:szCs w:val="28"/>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2734A7" w:rsidRDefault="002734A7" w:rsidP="00BA6A02">
      <w:pPr>
        <w:pStyle w:val="a5"/>
        <w:numPr>
          <w:ilvl w:val="0"/>
          <w:numId w:val="27"/>
        </w:numPr>
        <w:jc w:val="both"/>
        <w:rPr>
          <w:rFonts w:ascii="Times New Roman" w:hAnsi="Times New Roman" w:cs="Times New Roman"/>
          <w:i/>
          <w:sz w:val="28"/>
          <w:szCs w:val="28"/>
        </w:rPr>
      </w:pPr>
      <w:r w:rsidRPr="00B843E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2734A7" w:rsidRPr="003C367E" w:rsidRDefault="002734A7" w:rsidP="00BA6A02">
      <w:pPr>
        <w:pStyle w:val="a5"/>
        <w:numPr>
          <w:ilvl w:val="0"/>
          <w:numId w:val="27"/>
        </w:numPr>
        <w:spacing w:after="0"/>
        <w:jc w:val="both"/>
        <w:rPr>
          <w:rFonts w:ascii="Times New Roman" w:hAnsi="Times New Roman" w:cs="Times New Roman"/>
          <w:i/>
          <w:sz w:val="28"/>
          <w:szCs w:val="28"/>
        </w:rPr>
      </w:pPr>
      <w:r w:rsidRPr="00B843E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2734A7" w:rsidRPr="00DE15EF" w:rsidRDefault="002734A7" w:rsidP="00BA6A02">
      <w:pPr>
        <w:spacing w:after="0"/>
        <w:jc w:val="both"/>
        <w:rPr>
          <w:rFonts w:ascii="Times New Roman" w:eastAsia="Calibri" w:hAnsi="Times New Roman" w:cs="Times New Roman"/>
          <w:b/>
          <w:i/>
          <w:color w:val="000000"/>
          <w:sz w:val="32"/>
          <w:szCs w:val="28"/>
          <w:shd w:val="clear" w:color="auto" w:fill="FFFFFF"/>
        </w:rPr>
      </w:pPr>
      <w:r w:rsidRPr="00DE15EF">
        <w:rPr>
          <w:rFonts w:ascii="Times New Roman" w:eastAsia="Calibri" w:hAnsi="Times New Roman" w:cs="Times New Roman"/>
          <w:b/>
          <w:i/>
          <w:color w:val="000000"/>
          <w:sz w:val="32"/>
          <w:szCs w:val="28"/>
          <w:shd w:val="clear" w:color="auto" w:fill="FFFFFF"/>
        </w:rPr>
        <w:t>Общество</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научится:</w:t>
      </w:r>
    </w:p>
    <w:p w:rsidR="002734A7" w:rsidRDefault="002734A7" w:rsidP="00BA6A02">
      <w:pPr>
        <w:pStyle w:val="a5"/>
        <w:numPr>
          <w:ilvl w:val="0"/>
          <w:numId w:val="28"/>
        </w:numPr>
        <w:spacing w:after="0"/>
        <w:jc w:val="both"/>
        <w:rPr>
          <w:rFonts w:ascii="Times New Roman" w:hAnsi="Times New Roman" w:cs="Times New Roman"/>
          <w:sz w:val="28"/>
          <w:szCs w:val="28"/>
        </w:rPr>
      </w:pPr>
      <w:r w:rsidRPr="00B843EE">
        <w:rPr>
          <w:rFonts w:ascii="Times New Roman" w:hAnsi="Times New Roman" w:cs="Times New Roman"/>
          <w:sz w:val="28"/>
          <w:szCs w:val="28"/>
        </w:rPr>
        <w:t>демонстрировать на примерах взаимосвязь природы и общества, раскрывать роль природы в жизни человека;</w:t>
      </w:r>
    </w:p>
    <w:p w:rsidR="002734A7" w:rsidRDefault="002734A7" w:rsidP="00BA6A02">
      <w:pPr>
        <w:pStyle w:val="a5"/>
        <w:numPr>
          <w:ilvl w:val="0"/>
          <w:numId w:val="28"/>
        </w:numPr>
        <w:jc w:val="both"/>
        <w:rPr>
          <w:rFonts w:ascii="Times New Roman" w:hAnsi="Times New Roman" w:cs="Times New Roman"/>
          <w:sz w:val="28"/>
          <w:szCs w:val="28"/>
        </w:rPr>
      </w:pPr>
      <w:r w:rsidRPr="00B843EE">
        <w:rPr>
          <w:rFonts w:ascii="Times New Roman" w:hAnsi="Times New Roman" w:cs="Times New Roman"/>
          <w:sz w:val="28"/>
          <w:szCs w:val="28"/>
        </w:rPr>
        <w:t>распознавать на основе приведенных данных основные типы обществ;</w:t>
      </w:r>
    </w:p>
    <w:p w:rsidR="002734A7" w:rsidRDefault="002734A7" w:rsidP="00BA6A02">
      <w:pPr>
        <w:pStyle w:val="a5"/>
        <w:numPr>
          <w:ilvl w:val="0"/>
          <w:numId w:val="28"/>
        </w:numPr>
        <w:jc w:val="both"/>
        <w:rPr>
          <w:rFonts w:ascii="Times New Roman" w:hAnsi="Times New Roman" w:cs="Times New Roman"/>
          <w:sz w:val="28"/>
          <w:szCs w:val="28"/>
        </w:rPr>
      </w:pPr>
      <w:r w:rsidRPr="00B843E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2734A7" w:rsidRDefault="002734A7" w:rsidP="00BA6A02">
      <w:pPr>
        <w:pStyle w:val="a5"/>
        <w:numPr>
          <w:ilvl w:val="0"/>
          <w:numId w:val="28"/>
        </w:numPr>
        <w:jc w:val="both"/>
        <w:rPr>
          <w:rFonts w:ascii="Times New Roman" w:hAnsi="Times New Roman" w:cs="Times New Roman"/>
          <w:sz w:val="28"/>
          <w:szCs w:val="28"/>
        </w:rPr>
      </w:pPr>
      <w:r w:rsidRPr="00B843E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2734A7" w:rsidRDefault="002734A7" w:rsidP="00BA6A02">
      <w:pPr>
        <w:pStyle w:val="a5"/>
        <w:numPr>
          <w:ilvl w:val="0"/>
          <w:numId w:val="28"/>
        </w:numPr>
        <w:jc w:val="both"/>
        <w:rPr>
          <w:rFonts w:ascii="Times New Roman" w:hAnsi="Times New Roman" w:cs="Times New Roman"/>
          <w:sz w:val="28"/>
          <w:szCs w:val="28"/>
        </w:rPr>
      </w:pPr>
      <w:r w:rsidRPr="00B843E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734A7" w:rsidRDefault="002734A7" w:rsidP="00BA6A02">
      <w:pPr>
        <w:pStyle w:val="a5"/>
        <w:numPr>
          <w:ilvl w:val="0"/>
          <w:numId w:val="28"/>
        </w:numPr>
        <w:jc w:val="both"/>
        <w:rPr>
          <w:rFonts w:ascii="Times New Roman" w:hAnsi="Times New Roman" w:cs="Times New Roman"/>
          <w:sz w:val="28"/>
          <w:szCs w:val="28"/>
        </w:rPr>
      </w:pPr>
      <w:r w:rsidRPr="00B843EE">
        <w:rPr>
          <w:rFonts w:ascii="Times New Roman" w:hAnsi="Times New Roman" w:cs="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rsidR="002734A7" w:rsidRDefault="002734A7" w:rsidP="00BA6A02">
      <w:pPr>
        <w:pStyle w:val="a5"/>
        <w:numPr>
          <w:ilvl w:val="0"/>
          <w:numId w:val="28"/>
        </w:numPr>
        <w:jc w:val="both"/>
        <w:rPr>
          <w:rFonts w:ascii="Times New Roman" w:hAnsi="Times New Roman" w:cs="Times New Roman"/>
          <w:sz w:val="28"/>
          <w:szCs w:val="28"/>
        </w:rPr>
      </w:pPr>
      <w:r w:rsidRPr="00B843EE">
        <w:rPr>
          <w:rFonts w:ascii="Times New Roman" w:hAnsi="Times New Roman" w:cs="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2734A7" w:rsidRDefault="002734A7" w:rsidP="00BA6A02">
      <w:pPr>
        <w:pStyle w:val="a5"/>
        <w:numPr>
          <w:ilvl w:val="0"/>
          <w:numId w:val="28"/>
        </w:numPr>
        <w:jc w:val="both"/>
        <w:rPr>
          <w:rFonts w:ascii="Times New Roman" w:hAnsi="Times New Roman" w:cs="Times New Roman"/>
          <w:sz w:val="28"/>
          <w:szCs w:val="28"/>
        </w:rPr>
      </w:pPr>
      <w:r w:rsidRPr="00B843EE">
        <w:rPr>
          <w:rFonts w:ascii="Times New Roman" w:hAnsi="Times New Roman" w:cs="Times New Roman"/>
          <w:sz w:val="28"/>
          <w:szCs w:val="28"/>
        </w:rPr>
        <w:t xml:space="preserve">раскрывать влияние современных средств массовой коммуникации на общество и личность; </w:t>
      </w:r>
    </w:p>
    <w:p w:rsidR="002734A7" w:rsidRPr="00B843EE" w:rsidRDefault="002734A7" w:rsidP="00BA6A02">
      <w:pPr>
        <w:pStyle w:val="a5"/>
        <w:numPr>
          <w:ilvl w:val="0"/>
          <w:numId w:val="28"/>
        </w:numPr>
        <w:spacing w:after="0"/>
        <w:jc w:val="both"/>
        <w:rPr>
          <w:rFonts w:ascii="Times New Roman" w:hAnsi="Times New Roman" w:cs="Times New Roman"/>
          <w:sz w:val="28"/>
          <w:szCs w:val="28"/>
        </w:rPr>
      </w:pPr>
      <w:r w:rsidRPr="00B843EE">
        <w:rPr>
          <w:rFonts w:ascii="Times New Roman" w:hAnsi="Times New Roman" w:cs="Times New Roman"/>
          <w:sz w:val="28"/>
          <w:szCs w:val="28"/>
        </w:rPr>
        <w:t>конкретизировать примерами опасность международного терроризма.</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получит возможность научиться:</w:t>
      </w:r>
    </w:p>
    <w:p w:rsidR="002734A7" w:rsidRPr="00DE15EF" w:rsidRDefault="002734A7" w:rsidP="00BA6A02">
      <w:pPr>
        <w:pStyle w:val="a5"/>
        <w:numPr>
          <w:ilvl w:val="0"/>
          <w:numId w:val="29"/>
        </w:numPr>
        <w:spacing w:after="0"/>
        <w:jc w:val="both"/>
        <w:rPr>
          <w:rFonts w:ascii="Times New Roman" w:hAnsi="Times New Roman" w:cs="Times New Roman"/>
          <w:sz w:val="28"/>
          <w:szCs w:val="28"/>
        </w:rPr>
      </w:pPr>
      <w:r w:rsidRPr="00DE15EF">
        <w:rPr>
          <w:rFonts w:ascii="Times New Roman" w:hAnsi="Times New Roman" w:cs="Times New Roman"/>
          <w:sz w:val="28"/>
          <w:szCs w:val="28"/>
        </w:rPr>
        <w:t>наблюдать и характеризовать явления и события, происходящие в различных сферах общественной жизни;</w:t>
      </w:r>
    </w:p>
    <w:p w:rsidR="002734A7" w:rsidRPr="00DE15EF" w:rsidRDefault="002734A7" w:rsidP="00BA6A02">
      <w:pPr>
        <w:pStyle w:val="a5"/>
        <w:numPr>
          <w:ilvl w:val="0"/>
          <w:numId w:val="29"/>
        </w:numPr>
        <w:jc w:val="both"/>
        <w:rPr>
          <w:rFonts w:ascii="Times New Roman" w:hAnsi="Times New Roman" w:cs="Times New Roman"/>
          <w:sz w:val="28"/>
          <w:szCs w:val="28"/>
        </w:rPr>
      </w:pPr>
      <w:r w:rsidRPr="00DE15EF">
        <w:rPr>
          <w:rFonts w:ascii="Times New Roman" w:hAnsi="Times New Roman" w:cs="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2734A7" w:rsidRPr="00DE15EF" w:rsidRDefault="002734A7" w:rsidP="00BA6A02">
      <w:pPr>
        <w:pStyle w:val="a5"/>
        <w:numPr>
          <w:ilvl w:val="0"/>
          <w:numId w:val="29"/>
        </w:numPr>
        <w:spacing w:after="0"/>
        <w:jc w:val="both"/>
        <w:rPr>
          <w:rFonts w:ascii="Times New Roman" w:hAnsi="Times New Roman" w:cs="Times New Roman"/>
          <w:sz w:val="28"/>
          <w:szCs w:val="28"/>
        </w:rPr>
      </w:pPr>
      <w:r w:rsidRPr="00DE15EF">
        <w:rPr>
          <w:rFonts w:ascii="Times New Roman" w:hAnsi="Times New Roman" w:cs="Times New Roman"/>
          <w:sz w:val="28"/>
          <w:szCs w:val="28"/>
        </w:rPr>
        <w:t>осознанно содействовать защите природы.</w:t>
      </w:r>
    </w:p>
    <w:p w:rsidR="002734A7" w:rsidRPr="00DE15EF" w:rsidRDefault="002734A7" w:rsidP="00BA6A02">
      <w:pPr>
        <w:spacing w:after="0"/>
        <w:jc w:val="both"/>
        <w:rPr>
          <w:rFonts w:ascii="Times New Roman" w:eastAsia="Calibri" w:hAnsi="Times New Roman" w:cs="Times New Roman"/>
          <w:b/>
          <w:i/>
          <w:color w:val="000000"/>
          <w:sz w:val="32"/>
          <w:szCs w:val="28"/>
          <w:shd w:val="clear" w:color="auto" w:fill="FFFFFF"/>
        </w:rPr>
      </w:pPr>
      <w:r w:rsidRPr="00DE15EF">
        <w:rPr>
          <w:rFonts w:ascii="Times New Roman" w:eastAsia="Calibri" w:hAnsi="Times New Roman" w:cs="Times New Roman"/>
          <w:b/>
          <w:i/>
          <w:color w:val="000000"/>
          <w:sz w:val="32"/>
          <w:szCs w:val="28"/>
          <w:shd w:val="clear" w:color="auto" w:fill="FFFFFF"/>
        </w:rPr>
        <w:t>Социальные нормы</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научится:</w:t>
      </w:r>
    </w:p>
    <w:p w:rsidR="002734A7" w:rsidRPr="00B843EE"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различать отдельные виды социальных норм;</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характеризовать основные нормы морали;</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характеризовать специфику норм права;</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сравнивать нормы морали и права, выявлять их общие черты и особенности;</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раскрывать сущность процесса социализации личности;</w:t>
      </w:r>
    </w:p>
    <w:p w:rsidR="002734A7" w:rsidRDefault="002734A7" w:rsidP="00BA6A02">
      <w:pPr>
        <w:pStyle w:val="a5"/>
        <w:numPr>
          <w:ilvl w:val="0"/>
          <w:numId w:val="30"/>
        </w:numPr>
        <w:jc w:val="both"/>
        <w:rPr>
          <w:rFonts w:ascii="Times New Roman" w:hAnsi="Times New Roman" w:cs="Times New Roman"/>
          <w:sz w:val="28"/>
          <w:szCs w:val="28"/>
        </w:rPr>
      </w:pPr>
      <w:r w:rsidRPr="00B843EE">
        <w:rPr>
          <w:rFonts w:ascii="Times New Roman" w:hAnsi="Times New Roman" w:cs="Times New Roman"/>
          <w:sz w:val="28"/>
          <w:szCs w:val="28"/>
        </w:rPr>
        <w:t>объяснять причины отклоняющегося поведения;</w:t>
      </w:r>
    </w:p>
    <w:p w:rsidR="002734A7" w:rsidRPr="00B843EE" w:rsidRDefault="002734A7" w:rsidP="00BA6A02">
      <w:pPr>
        <w:pStyle w:val="a5"/>
        <w:numPr>
          <w:ilvl w:val="0"/>
          <w:numId w:val="30"/>
        </w:numPr>
        <w:spacing w:after="0"/>
        <w:jc w:val="both"/>
        <w:rPr>
          <w:rFonts w:ascii="Times New Roman" w:hAnsi="Times New Roman" w:cs="Times New Roman"/>
          <w:sz w:val="28"/>
          <w:szCs w:val="28"/>
        </w:rPr>
      </w:pPr>
      <w:r w:rsidRPr="00B843E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получит возможность научиться:</w:t>
      </w:r>
    </w:p>
    <w:p w:rsidR="002734A7" w:rsidRPr="00DE15EF" w:rsidRDefault="002734A7" w:rsidP="00BA6A02">
      <w:pPr>
        <w:pStyle w:val="a5"/>
        <w:numPr>
          <w:ilvl w:val="0"/>
          <w:numId w:val="31"/>
        </w:numPr>
        <w:spacing w:after="0"/>
        <w:jc w:val="both"/>
        <w:rPr>
          <w:rFonts w:ascii="Times New Roman" w:hAnsi="Times New Roman" w:cs="Times New Roman"/>
          <w:sz w:val="28"/>
          <w:szCs w:val="28"/>
        </w:rPr>
      </w:pPr>
      <w:r w:rsidRPr="00DE15EF">
        <w:rPr>
          <w:rFonts w:ascii="Times New Roman"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2734A7" w:rsidRPr="00DE15EF" w:rsidRDefault="002734A7" w:rsidP="00BA6A02">
      <w:pPr>
        <w:pStyle w:val="a5"/>
        <w:numPr>
          <w:ilvl w:val="0"/>
          <w:numId w:val="31"/>
        </w:numPr>
        <w:spacing w:after="0"/>
        <w:jc w:val="both"/>
        <w:rPr>
          <w:rFonts w:ascii="Times New Roman" w:hAnsi="Times New Roman" w:cs="Times New Roman"/>
          <w:sz w:val="28"/>
          <w:szCs w:val="28"/>
        </w:rPr>
      </w:pPr>
      <w:r w:rsidRPr="00DE15EF">
        <w:rPr>
          <w:rFonts w:ascii="Times New Roman" w:hAnsi="Times New Roman" w:cs="Times New Roman"/>
          <w:sz w:val="28"/>
          <w:szCs w:val="28"/>
        </w:rPr>
        <w:t>оценивать социальную значимость здорового образа жизни.</w:t>
      </w:r>
    </w:p>
    <w:p w:rsidR="002734A7" w:rsidRPr="00DE15EF" w:rsidRDefault="002734A7" w:rsidP="00BA6A02">
      <w:pPr>
        <w:spacing w:after="0"/>
        <w:jc w:val="both"/>
        <w:rPr>
          <w:rFonts w:ascii="Times New Roman" w:eastAsia="Calibri" w:hAnsi="Times New Roman" w:cs="Times New Roman"/>
          <w:b/>
          <w:i/>
          <w:color w:val="000000"/>
          <w:sz w:val="32"/>
          <w:szCs w:val="28"/>
          <w:shd w:val="clear" w:color="auto" w:fill="FFFFFF"/>
        </w:rPr>
      </w:pPr>
      <w:r w:rsidRPr="00DE15EF">
        <w:rPr>
          <w:rFonts w:ascii="Times New Roman" w:eastAsia="Calibri" w:hAnsi="Times New Roman" w:cs="Times New Roman"/>
          <w:b/>
          <w:i/>
          <w:color w:val="000000"/>
          <w:sz w:val="32"/>
          <w:szCs w:val="28"/>
          <w:shd w:val="clear" w:color="auto" w:fill="FFFFFF"/>
        </w:rPr>
        <w:t>Сфера духовной культуры</w:t>
      </w:r>
    </w:p>
    <w:p w:rsidR="002734A7" w:rsidRPr="00DE15EF" w:rsidRDefault="002734A7" w:rsidP="00BA6A02">
      <w:pPr>
        <w:spacing w:after="0"/>
        <w:jc w:val="both"/>
        <w:rPr>
          <w:rFonts w:ascii="Times New Roman" w:hAnsi="Times New Roman" w:cs="Times New Roman"/>
          <w:b/>
          <w:i/>
          <w:color w:val="000000"/>
          <w:sz w:val="28"/>
          <w:szCs w:val="28"/>
          <w:shd w:val="clear" w:color="auto" w:fill="FFFFFF"/>
        </w:rPr>
      </w:pPr>
      <w:r w:rsidRPr="00DE15EF">
        <w:rPr>
          <w:rFonts w:ascii="Times New Roman" w:hAnsi="Times New Roman" w:cs="Times New Roman"/>
          <w:b/>
          <w:i/>
          <w:color w:val="000000"/>
          <w:sz w:val="28"/>
          <w:szCs w:val="28"/>
          <w:shd w:val="clear" w:color="auto" w:fill="FFFFFF"/>
        </w:rPr>
        <w:t>Выпускник научится:</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описывать явления духовной культуры;</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объяснять причины возрастания роли науки в современном мире;</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оценивать роль образования в современном обществе;</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различать уровни общего образования в России;</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описывать духовные ценности российского народа и выражать собственное отношение к ним;</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объяснять необходимость непрерывного образования в современных условиях;</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2734A7" w:rsidRDefault="002734A7" w:rsidP="00BA6A02">
      <w:pPr>
        <w:pStyle w:val="a5"/>
        <w:numPr>
          <w:ilvl w:val="0"/>
          <w:numId w:val="32"/>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раскрывать роль религии в современном обществе;</w:t>
      </w:r>
    </w:p>
    <w:p w:rsidR="002734A7" w:rsidRPr="00B843EE" w:rsidRDefault="002734A7" w:rsidP="00BA6A02">
      <w:pPr>
        <w:pStyle w:val="a5"/>
        <w:numPr>
          <w:ilvl w:val="0"/>
          <w:numId w:val="32"/>
        </w:numPr>
        <w:spacing w:after="0"/>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характеризовать особенности искусства как формы духовной культуры.</w:t>
      </w:r>
    </w:p>
    <w:p w:rsidR="00BA2791" w:rsidRDefault="00BA2791" w:rsidP="00BA6A02">
      <w:pPr>
        <w:spacing w:after="0"/>
        <w:jc w:val="both"/>
        <w:rPr>
          <w:rFonts w:ascii="Times New Roman" w:hAnsi="Times New Roman" w:cs="Times New Roman"/>
          <w:b/>
          <w:i/>
          <w:color w:val="000000"/>
          <w:sz w:val="28"/>
          <w:szCs w:val="28"/>
          <w:shd w:val="clear" w:color="auto" w:fill="FFFFFF"/>
        </w:rPr>
      </w:pPr>
    </w:p>
    <w:p w:rsidR="00BA2791" w:rsidRDefault="00BA2791" w:rsidP="00BA6A02">
      <w:pPr>
        <w:spacing w:after="0"/>
        <w:jc w:val="both"/>
        <w:rPr>
          <w:rFonts w:ascii="Times New Roman" w:hAnsi="Times New Roman" w:cs="Times New Roman"/>
          <w:b/>
          <w:i/>
          <w:color w:val="000000"/>
          <w:sz w:val="28"/>
          <w:szCs w:val="28"/>
          <w:shd w:val="clear" w:color="auto" w:fill="FFFFFF"/>
        </w:rPr>
      </w:pPr>
    </w:p>
    <w:p w:rsidR="002734A7" w:rsidRPr="00DE15EF" w:rsidRDefault="002734A7" w:rsidP="00BA6A02">
      <w:pPr>
        <w:spacing w:after="0"/>
        <w:jc w:val="both"/>
        <w:rPr>
          <w:rFonts w:ascii="Times New Roman" w:hAnsi="Times New Roman" w:cs="Times New Roman"/>
          <w:b/>
          <w:i/>
          <w:color w:val="000000"/>
          <w:sz w:val="28"/>
          <w:szCs w:val="28"/>
          <w:shd w:val="clear" w:color="auto" w:fill="FFFFFF"/>
        </w:rPr>
      </w:pPr>
      <w:r w:rsidRPr="00DE15EF">
        <w:rPr>
          <w:rFonts w:ascii="Times New Roman" w:hAnsi="Times New Roman" w:cs="Times New Roman"/>
          <w:b/>
          <w:i/>
          <w:color w:val="000000"/>
          <w:sz w:val="28"/>
          <w:szCs w:val="28"/>
          <w:shd w:val="clear" w:color="auto" w:fill="FFFFFF"/>
        </w:rPr>
        <w:lastRenderedPageBreak/>
        <w:t>Выпускник получит возможность научиться:</w:t>
      </w:r>
    </w:p>
    <w:p w:rsidR="002734A7" w:rsidRDefault="002734A7" w:rsidP="00BA6A02">
      <w:pPr>
        <w:pStyle w:val="a5"/>
        <w:numPr>
          <w:ilvl w:val="0"/>
          <w:numId w:val="33"/>
        </w:numPr>
        <w:spacing w:after="0"/>
        <w:jc w:val="both"/>
        <w:rPr>
          <w:rFonts w:ascii="Times New Roman" w:hAnsi="Times New Roman" w:cs="Times New Roman"/>
          <w:i/>
          <w:color w:val="000000"/>
          <w:sz w:val="28"/>
          <w:szCs w:val="28"/>
          <w:shd w:val="clear" w:color="auto" w:fill="FFFFFF"/>
        </w:rPr>
      </w:pPr>
      <w:r w:rsidRPr="00B843EE">
        <w:rPr>
          <w:rFonts w:ascii="Times New Roman" w:hAnsi="Times New Roman" w:cs="Times New Roman"/>
          <w:i/>
          <w:color w:val="000000"/>
          <w:sz w:val="28"/>
          <w:szCs w:val="28"/>
          <w:shd w:val="clear" w:color="auto" w:fill="FFFFFF"/>
        </w:rPr>
        <w:t>описывать процессы создания, сохранения, трансляции и усвоения достижений культуры;</w:t>
      </w:r>
    </w:p>
    <w:p w:rsidR="002734A7" w:rsidRDefault="002734A7" w:rsidP="00BA6A02">
      <w:pPr>
        <w:pStyle w:val="a5"/>
        <w:numPr>
          <w:ilvl w:val="0"/>
          <w:numId w:val="33"/>
        </w:numPr>
        <w:jc w:val="both"/>
        <w:rPr>
          <w:rFonts w:ascii="Times New Roman" w:hAnsi="Times New Roman" w:cs="Times New Roman"/>
          <w:i/>
          <w:color w:val="000000"/>
          <w:sz w:val="28"/>
          <w:szCs w:val="28"/>
          <w:shd w:val="clear" w:color="auto" w:fill="FFFFFF"/>
        </w:rPr>
      </w:pPr>
      <w:r w:rsidRPr="00B843EE">
        <w:rPr>
          <w:rFonts w:ascii="Times New Roman" w:hAnsi="Times New Roman" w:cs="Times New Roman"/>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2734A7" w:rsidRPr="00B843EE" w:rsidRDefault="002734A7" w:rsidP="00BA6A02">
      <w:pPr>
        <w:pStyle w:val="a5"/>
        <w:numPr>
          <w:ilvl w:val="0"/>
          <w:numId w:val="33"/>
        </w:numPr>
        <w:spacing w:after="0"/>
        <w:jc w:val="both"/>
        <w:rPr>
          <w:rFonts w:ascii="Times New Roman" w:hAnsi="Times New Roman" w:cs="Times New Roman"/>
          <w:i/>
          <w:color w:val="000000"/>
          <w:sz w:val="28"/>
          <w:szCs w:val="28"/>
          <w:shd w:val="clear" w:color="auto" w:fill="FFFFFF"/>
        </w:rPr>
      </w:pPr>
      <w:r w:rsidRPr="00B843EE">
        <w:rPr>
          <w:rFonts w:ascii="Times New Roman" w:hAnsi="Times New Roman" w:cs="Times New Roman"/>
          <w:i/>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2734A7" w:rsidRPr="00DE15EF" w:rsidRDefault="002734A7" w:rsidP="00BA6A02">
      <w:pPr>
        <w:spacing w:after="0"/>
        <w:jc w:val="both"/>
        <w:rPr>
          <w:rFonts w:ascii="Times New Roman" w:eastAsia="Calibri" w:hAnsi="Times New Roman" w:cs="Times New Roman"/>
          <w:b/>
          <w:i/>
          <w:color w:val="000000"/>
          <w:sz w:val="32"/>
          <w:szCs w:val="28"/>
          <w:shd w:val="clear" w:color="auto" w:fill="FFFFFF"/>
        </w:rPr>
      </w:pPr>
      <w:r w:rsidRPr="00DE15EF">
        <w:rPr>
          <w:rFonts w:ascii="Times New Roman" w:eastAsia="Calibri" w:hAnsi="Times New Roman" w:cs="Times New Roman"/>
          <w:b/>
          <w:i/>
          <w:color w:val="000000"/>
          <w:sz w:val="32"/>
          <w:szCs w:val="28"/>
          <w:shd w:val="clear" w:color="auto" w:fill="FFFFFF"/>
        </w:rPr>
        <w:t>Социальная сфера</w:t>
      </w:r>
    </w:p>
    <w:p w:rsidR="002734A7" w:rsidRPr="00DE15EF" w:rsidRDefault="002734A7" w:rsidP="00BA6A02">
      <w:pPr>
        <w:spacing w:after="0"/>
        <w:jc w:val="both"/>
        <w:rPr>
          <w:rFonts w:ascii="Times New Roman" w:hAnsi="Times New Roman" w:cs="Times New Roman"/>
          <w:b/>
          <w:i/>
          <w:color w:val="000000"/>
          <w:sz w:val="28"/>
          <w:szCs w:val="28"/>
          <w:shd w:val="clear" w:color="auto" w:fill="FFFFFF"/>
        </w:rPr>
      </w:pPr>
      <w:r w:rsidRPr="00DE15EF">
        <w:rPr>
          <w:rFonts w:ascii="Times New Roman" w:hAnsi="Times New Roman" w:cs="Times New Roman"/>
          <w:b/>
          <w:i/>
          <w:color w:val="000000"/>
          <w:sz w:val="28"/>
          <w:szCs w:val="28"/>
          <w:shd w:val="clear" w:color="auto" w:fill="FFFFFF"/>
        </w:rPr>
        <w:t>Выпускник научится:</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объяснять взаимодействие социальных общностей и групп;</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характеризовать ведущие направления социальной политики Российского государства;</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выделять параметры, определяющие социальный статус личности;</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приводить примеры предписанных и достигаемых статусов;</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описывать основные социальные роли подростка;</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конкретизировать примерами процесс социальной мобильности;</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характеризовать межнациональные отношения в современном мире;</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 xml:space="preserve">объяснять причины межнациональных конфликтов и основные пути их разрешения; </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характеризовать, раскрывать на конкретных примерах основные функции семьи в обществе;</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 xml:space="preserve">раскрывать основные роли членов семьи; </w:t>
      </w:r>
    </w:p>
    <w:p w:rsidR="002734A7" w:rsidRDefault="002734A7" w:rsidP="00BA6A02">
      <w:pPr>
        <w:pStyle w:val="a5"/>
        <w:numPr>
          <w:ilvl w:val="0"/>
          <w:numId w:val="34"/>
        </w:numPr>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2734A7" w:rsidRPr="00B843EE" w:rsidRDefault="002734A7" w:rsidP="00BA6A02">
      <w:pPr>
        <w:pStyle w:val="a5"/>
        <w:numPr>
          <w:ilvl w:val="0"/>
          <w:numId w:val="34"/>
        </w:numPr>
        <w:spacing w:after="0"/>
        <w:jc w:val="both"/>
        <w:rPr>
          <w:rFonts w:ascii="Times New Roman" w:hAnsi="Times New Roman" w:cs="Times New Roman"/>
          <w:color w:val="000000"/>
          <w:sz w:val="28"/>
          <w:szCs w:val="28"/>
          <w:shd w:val="clear" w:color="auto" w:fill="FFFFFF"/>
        </w:rPr>
      </w:pPr>
      <w:r w:rsidRPr="00B843EE">
        <w:rPr>
          <w:rFonts w:ascii="Times New Roman" w:hAnsi="Times New Roman" w:cs="Times New Roman"/>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734A7" w:rsidRPr="00DE15EF" w:rsidRDefault="002734A7" w:rsidP="00BA6A02">
      <w:pPr>
        <w:spacing w:after="0"/>
        <w:jc w:val="both"/>
        <w:rPr>
          <w:rFonts w:ascii="Times New Roman" w:hAnsi="Times New Roman" w:cs="Times New Roman"/>
          <w:b/>
          <w:i/>
          <w:color w:val="000000"/>
          <w:sz w:val="28"/>
          <w:szCs w:val="28"/>
          <w:shd w:val="clear" w:color="auto" w:fill="FFFFFF"/>
        </w:rPr>
      </w:pPr>
      <w:r w:rsidRPr="00DE15EF">
        <w:rPr>
          <w:rFonts w:ascii="Times New Roman" w:hAnsi="Times New Roman" w:cs="Times New Roman"/>
          <w:b/>
          <w:i/>
          <w:color w:val="000000"/>
          <w:sz w:val="28"/>
          <w:szCs w:val="28"/>
          <w:shd w:val="clear" w:color="auto" w:fill="FFFFFF"/>
        </w:rPr>
        <w:t>Выпускник получит возможность научиться:</w:t>
      </w:r>
    </w:p>
    <w:p w:rsidR="002734A7" w:rsidRPr="00DE15EF" w:rsidRDefault="002734A7" w:rsidP="00BA6A02">
      <w:pPr>
        <w:pStyle w:val="a5"/>
        <w:numPr>
          <w:ilvl w:val="0"/>
          <w:numId w:val="35"/>
        </w:numPr>
        <w:spacing w:after="0"/>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раскрывать понятия «равенство» и «социальная справедливость» с позиций историзма;</w:t>
      </w:r>
    </w:p>
    <w:p w:rsidR="002734A7" w:rsidRPr="00DE15EF" w:rsidRDefault="002734A7" w:rsidP="00BA6A02">
      <w:pPr>
        <w:pStyle w:val="a5"/>
        <w:numPr>
          <w:ilvl w:val="0"/>
          <w:numId w:val="35"/>
        </w:numPr>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выражать и обосновывать собственную позицию по актуальным проблемам молодежи;</w:t>
      </w:r>
    </w:p>
    <w:p w:rsidR="002734A7" w:rsidRPr="00DE15EF" w:rsidRDefault="002734A7" w:rsidP="00BA6A02">
      <w:pPr>
        <w:pStyle w:val="a5"/>
        <w:numPr>
          <w:ilvl w:val="0"/>
          <w:numId w:val="35"/>
        </w:numPr>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конфликтов. Выражать </w:t>
      </w:r>
      <w:r w:rsidRPr="00DE15EF">
        <w:rPr>
          <w:rFonts w:ascii="Times New Roman" w:hAnsi="Times New Roman" w:cs="Times New Roman"/>
          <w:color w:val="000000"/>
          <w:sz w:val="28"/>
          <w:szCs w:val="28"/>
          <w:shd w:val="clear" w:color="auto" w:fill="FFFFFF"/>
        </w:rPr>
        <w:lastRenderedPageBreak/>
        <w:t>собственное отношение к различным способам разрешения семейных конфликтов;</w:t>
      </w:r>
    </w:p>
    <w:p w:rsidR="002734A7" w:rsidRPr="00DE15EF" w:rsidRDefault="002734A7" w:rsidP="00BA6A02">
      <w:pPr>
        <w:pStyle w:val="a5"/>
        <w:numPr>
          <w:ilvl w:val="0"/>
          <w:numId w:val="35"/>
        </w:numPr>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734A7" w:rsidRPr="00DE15EF" w:rsidRDefault="002734A7" w:rsidP="00BA6A02">
      <w:pPr>
        <w:pStyle w:val="a5"/>
        <w:numPr>
          <w:ilvl w:val="0"/>
          <w:numId w:val="35"/>
        </w:numPr>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2734A7" w:rsidRPr="00DE15EF" w:rsidRDefault="002734A7" w:rsidP="00BA6A02">
      <w:pPr>
        <w:pStyle w:val="a5"/>
        <w:numPr>
          <w:ilvl w:val="0"/>
          <w:numId w:val="35"/>
        </w:numPr>
        <w:spacing w:after="0"/>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2734A7" w:rsidRPr="00DE15EF" w:rsidRDefault="002734A7" w:rsidP="00BA6A02">
      <w:pPr>
        <w:spacing w:after="0"/>
        <w:jc w:val="both"/>
        <w:rPr>
          <w:rFonts w:ascii="Times New Roman" w:hAnsi="Times New Roman" w:cs="Times New Roman"/>
          <w:b/>
          <w:i/>
          <w:sz w:val="32"/>
          <w:szCs w:val="28"/>
        </w:rPr>
      </w:pPr>
      <w:r w:rsidRPr="00DE15EF">
        <w:rPr>
          <w:rFonts w:ascii="Times New Roman" w:hAnsi="Times New Roman" w:cs="Times New Roman"/>
          <w:b/>
          <w:i/>
          <w:sz w:val="32"/>
          <w:szCs w:val="28"/>
        </w:rPr>
        <w:t>Политическая сфера жизни общества</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научится:</w:t>
      </w:r>
    </w:p>
    <w:p w:rsidR="002734A7" w:rsidRDefault="002734A7" w:rsidP="00BA6A02">
      <w:pPr>
        <w:pStyle w:val="a5"/>
        <w:numPr>
          <w:ilvl w:val="0"/>
          <w:numId w:val="36"/>
        </w:numPr>
        <w:jc w:val="both"/>
        <w:rPr>
          <w:rFonts w:ascii="Times New Roman" w:hAnsi="Times New Roman" w:cs="Times New Roman"/>
          <w:sz w:val="28"/>
          <w:szCs w:val="28"/>
        </w:rPr>
      </w:pPr>
      <w:r w:rsidRPr="00B843EE">
        <w:rPr>
          <w:rFonts w:ascii="Times New Roman" w:hAnsi="Times New Roman" w:cs="Times New Roman"/>
          <w:sz w:val="28"/>
          <w:szCs w:val="28"/>
        </w:rPr>
        <w:t>объяснять роль политики в жизни общества;</w:t>
      </w:r>
    </w:p>
    <w:p w:rsidR="002734A7" w:rsidRDefault="002734A7" w:rsidP="00BA6A02">
      <w:pPr>
        <w:pStyle w:val="a5"/>
        <w:numPr>
          <w:ilvl w:val="0"/>
          <w:numId w:val="36"/>
        </w:numPr>
        <w:jc w:val="both"/>
        <w:rPr>
          <w:rFonts w:ascii="Times New Roman" w:hAnsi="Times New Roman" w:cs="Times New Roman"/>
          <w:sz w:val="28"/>
          <w:szCs w:val="28"/>
        </w:rPr>
      </w:pPr>
      <w:r w:rsidRPr="00B843EE">
        <w:rPr>
          <w:rFonts w:ascii="Times New Roman" w:hAnsi="Times New Roman" w:cs="Times New Roman"/>
          <w:sz w:val="28"/>
          <w:szCs w:val="28"/>
        </w:rPr>
        <w:t>различать и сравнивать различные формы правления, иллюстрировать их примерами;</w:t>
      </w:r>
    </w:p>
    <w:p w:rsidR="002734A7" w:rsidRDefault="002734A7" w:rsidP="00BA6A02">
      <w:pPr>
        <w:pStyle w:val="a5"/>
        <w:numPr>
          <w:ilvl w:val="0"/>
          <w:numId w:val="36"/>
        </w:numPr>
        <w:jc w:val="both"/>
        <w:rPr>
          <w:rFonts w:ascii="Times New Roman" w:hAnsi="Times New Roman" w:cs="Times New Roman"/>
          <w:sz w:val="28"/>
          <w:szCs w:val="28"/>
        </w:rPr>
      </w:pPr>
      <w:r w:rsidRPr="00B843EE">
        <w:rPr>
          <w:rFonts w:ascii="Times New Roman" w:hAnsi="Times New Roman" w:cs="Times New Roman"/>
          <w:sz w:val="28"/>
          <w:szCs w:val="28"/>
        </w:rPr>
        <w:t>давать характеристику формам государственно-территориального устройства;</w:t>
      </w:r>
    </w:p>
    <w:p w:rsidR="002734A7" w:rsidRDefault="002734A7" w:rsidP="00BA6A02">
      <w:pPr>
        <w:pStyle w:val="a5"/>
        <w:numPr>
          <w:ilvl w:val="0"/>
          <w:numId w:val="36"/>
        </w:numPr>
        <w:jc w:val="both"/>
        <w:rPr>
          <w:rFonts w:ascii="Times New Roman" w:hAnsi="Times New Roman" w:cs="Times New Roman"/>
          <w:sz w:val="28"/>
          <w:szCs w:val="28"/>
        </w:rPr>
      </w:pPr>
      <w:r w:rsidRPr="00B843EE">
        <w:rPr>
          <w:rFonts w:ascii="Times New Roman" w:hAnsi="Times New Roman" w:cs="Times New Roman"/>
          <w:sz w:val="28"/>
          <w:szCs w:val="28"/>
        </w:rPr>
        <w:t>различать различные типы политических режимов, раскрывать их основные признаки;</w:t>
      </w:r>
    </w:p>
    <w:p w:rsidR="002734A7" w:rsidRPr="009B6F2C" w:rsidRDefault="002734A7" w:rsidP="00BA6A02">
      <w:pPr>
        <w:pStyle w:val="a5"/>
        <w:numPr>
          <w:ilvl w:val="0"/>
          <w:numId w:val="36"/>
        </w:numPr>
        <w:jc w:val="both"/>
        <w:rPr>
          <w:rFonts w:ascii="Times New Roman" w:hAnsi="Times New Roman" w:cs="Times New Roman"/>
          <w:sz w:val="28"/>
          <w:szCs w:val="28"/>
        </w:rPr>
      </w:pPr>
      <w:r w:rsidRPr="009B6F2C">
        <w:rPr>
          <w:rFonts w:ascii="Times New Roman" w:hAnsi="Times New Roman" w:cs="Times New Roman"/>
          <w:sz w:val="28"/>
          <w:szCs w:val="28"/>
        </w:rPr>
        <w:t>раскрывать на конкретных примерах основные черты и принципы демократии;</w:t>
      </w:r>
    </w:p>
    <w:p w:rsidR="002734A7" w:rsidRDefault="002734A7" w:rsidP="00BA6A02">
      <w:pPr>
        <w:pStyle w:val="a5"/>
        <w:numPr>
          <w:ilvl w:val="0"/>
          <w:numId w:val="36"/>
        </w:numPr>
        <w:jc w:val="both"/>
        <w:rPr>
          <w:rFonts w:ascii="Times New Roman" w:hAnsi="Times New Roman" w:cs="Times New Roman"/>
          <w:sz w:val="28"/>
          <w:szCs w:val="28"/>
        </w:rPr>
      </w:pPr>
      <w:r w:rsidRPr="008E2687">
        <w:rPr>
          <w:rFonts w:ascii="Times New Roman" w:hAnsi="Times New Roman" w:cs="Times New Roman"/>
          <w:sz w:val="28"/>
          <w:szCs w:val="28"/>
        </w:rPr>
        <w:t>называть признаки политической партии, раскрывать их на конкретных примерах;</w:t>
      </w:r>
    </w:p>
    <w:p w:rsidR="002734A7" w:rsidRPr="008E2687" w:rsidRDefault="002734A7" w:rsidP="00BA6A02">
      <w:pPr>
        <w:pStyle w:val="a5"/>
        <w:numPr>
          <w:ilvl w:val="0"/>
          <w:numId w:val="36"/>
        </w:numPr>
        <w:spacing w:after="0"/>
        <w:jc w:val="both"/>
        <w:rPr>
          <w:rFonts w:ascii="Times New Roman" w:hAnsi="Times New Roman" w:cs="Times New Roman"/>
          <w:sz w:val="28"/>
          <w:szCs w:val="28"/>
        </w:rPr>
      </w:pPr>
      <w:r w:rsidRPr="008E2687">
        <w:rPr>
          <w:rFonts w:ascii="Times New Roman" w:hAnsi="Times New Roman" w:cs="Times New Roman"/>
          <w:sz w:val="28"/>
          <w:szCs w:val="28"/>
        </w:rPr>
        <w:t>характеризовать различные формы участия граждан в политической жизни.</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 xml:space="preserve">Выпускник получит возможность научиться: </w:t>
      </w:r>
    </w:p>
    <w:p w:rsidR="002734A7" w:rsidRPr="00DE15EF" w:rsidRDefault="002734A7" w:rsidP="00BA6A02">
      <w:pPr>
        <w:pStyle w:val="a5"/>
        <w:numPr>
          <w:ilvl w:val="0"/>
          <w:numId w:val="37"/>
        </w:numPr>
        <w:spacing w:after="0"/>
        <w:jc w:val="both"/>
        <w:rPr>
          <w:rFonts w:ascii="Times New Roman" w:hAnsi="Times New Roman" w:cs="Times New Roman"/>
          <w:sz w:val="28"/>
          <w:szCs w:val="28"/>
        </w:rPr>
      </w:pPr>
      <w:r w:rsidRPr="00DE15EF">
        <w:rPr>
          <w:rFonts w:ascii="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2734A7" w:rsidRPr="00DE15EF" w:rsidRDefault="002734A7" w:rsidP="00BA6A02">
      <w:pPr>
        <w:pStyle w:val="a5"/>
        <w:numPr>
          <w:ilvl w:val="0"/>
          <w:numId w:val="37"/>
        </w:numPr>
        <w:spacing w:after="0"/>
        <w:jc w:val="both"/>
        <w:rPr>
          <w:rFonts w:ascii="Times New Roman" w:hAnsi="Times New Roman" w:cs="Times New Roman"/>
          <w:sz w:val="28"/>
          <w:szCs w:val="28"/>
        </w:rPr>
      </w:pPr>
      <w:r w:rsidRPr="00DE15EF">
        <w:rPr>
          <w:rFonts w:ascii="Times New Roman" w:hAnsi="Times New Roman" w:cs="Times New Roman"/>
          <w:sz w:val="28"/>
          <w:szCs w:val="28"/>
        </w:rPr>
        <w:t>соотносить различные оценки политических событий и процессов и делать обоснованные выводы.</w:t>
      </w:r>
    </w:p>
    <w:p w:rsidR="002734A7" w:rsidRPr="005834FF" w:rsidRDefault="002734A7" w:rsidP="00BA6A02">
      <w:pPr>
        <w:spacing w:after="0"/>
        <w:jc w:val="both"/>
        <w:rPr>
          <w:rFonts w:ascii="Times New Roman" w:hAnsi="Times New Roman" w:cs="Times New Roman"/>
          <w:b/>
          <w:i/>
          <w:sz w:val="32"/>
          <w:szCs w:val="28"/>
        </w:rPr>
      </w:pPr>
      <w:r w:rsidRPr="005834FF">
        <w:rPr>
          <w:rFonts w:ascii="Times New Roman" w:hAnsi="Times New Roman" w:cs="Times New Roman"/>
          <w:b/>
          <w:i/>
          <w:color w:val="000000"/>
          <w:sz w:val="32"/>
          <w:szCs w:val="28"/>
          <w:shd w:val="clear" w:color="auto" w:fill="FFFFFF"/>
        </w:rPr>
        <w:t>Гражданин и государство</w:t>
      </w:r>
    </w:p>
    <w:p w:rsidR="002734A7" w:rsidRPr="00DE15EF" w:rsidRDefault="002734A7" w:rsidP="00BA6A02">
      <w:pPr>
        <w:spacing w:after="0"/>
        <w:jc w:val="both"/>
        <w:rPr>
          <w:rFonts w:ascii="Times New Roman" w:hAnsi="Times New Roman" w:cs="Times New Roman"/>
          <w:b/>
          <w:i/>
          <w:color w:val="000000"/>
          <w:sz w:val="28"/>
          <w:szCs w:val="28"/>
          <w:shd w:val="clear" w:color="auto" w:fill="FFFFFF"/>
        </w:rPr>
      </w:pPr>
      <w:r w:rsidRPr="00DE15EF">
        <w:rPr>
          <w:rFonts w:ascii="Times New Roman" w:hAnsi="Times New Roman" w:cs="Times New Roman"/>
          <w:b/>
          <w:i/>
          <w:color w:val="000000"/>
          <w:sz w:val="28"/>
          <w:szCs w:val="28"/>
          <w:shd w:val="clear" w:color="auto" w:fill="FFFFFF"/>
        </w:rPr>
        <w:t>Выпускник научится:</w:t>
      </w:r>
    </w:p>
    <w:p w:rsidR="002734A7" w:rsidRDefault="002734A7" w:rsidP="00BA6A02">
      <w:pPr>
        <w:pStyle w:val="a5"/>
        <w:numPr>
          <w:ilvl w:val="0"/>
          <w:numId w:val="38"/>
        </w:numPr>
        <w:jc w:val="both"/>
        <w:rPr>
          <w:rFonts w:ascii="Times New Roman" w:hAnsi="Times New Roman" w:cs="Times New Roman"/>
          <w:color w:val="000000"/>
          <w:sz w:val="28"/>
          <w:szCs w:val="28"/>
          <w:shd w:val="clear" w:color="auto" w:fill="FFFFFF"/>
        </w:rPr>
      </w:pPr>
      <w:r w:rsidRPr="008E2687">
        <w:rPr>
          <w:rFonts w:ascii="Times New Roman" w:hAnsi="Times New Roman" w:cs="Times New Roman"/>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734A7" w:rsidRDefault="002734A7" w:rsidP="00BA6A02">
      <w:pPr>
        <w:pStyle w:val="a5"/>
        <w:numPr>
          <w:ilvl w:val="0"/>
          <w:numId w:val="38"/>
        </w:numPr>
        <w:jc w:val="both"/>
        <w:rPr>
          <w:rFonts w:ascii="Times New Roman" w:hAnsi="Times New Roman" w:cs="Times New Roman"/>
          <w:color w:val="000000"/>
          <w:sz w:val="28"/>
          <w:szCs w:val="28"/>
          <w:shd w:val="clear" w:color="auto" w:fill="FFFFFF"/>
        </w:rPr>
      </w:pPr>
      <w:r w:rsidRPr="008E2687">
        <w:rPr>
          <w:rFonts w:ascii="Times New Roman" w:hAnsi="Times New Roman" w:cs="Times New Roman"/>
          <w:color w:val="000000"/>
          <w:sz w:val="28"/>
          <w:szCs w:val="28"/>
          <w:shd w:val="clear" w:color="auto" w:fill="FFFFFF"/>
        </w:rPr>
        <w:t>объяснять порядок формирования органов государственной власти РФ;</w:t>
      </w:r>
    </w:p>
    <w:p w:rsidR="002734A7" w:rsidRDefault="002734A7" w:rsidP="00BA6A02">
      <w:pPr>
        <w:pStyle w:val="a5"/>
        <w:numPr>
          <w:ilvl w:val="0"/>
          <w:numId w:val="38"/>
        </w:numPr>
        <w:jc w:val="both"/>
        <w:rPr>
          <w:rFonts w:ascii="Times New Roman" w:hAnsi="Times New Roman" w:cs="Times New Roman"/>
          <w:color w:val="000000"/>
          <w:sz w:val="28"/>
          <w:szCs w:val="28"/>
          <w:shd w:val="clear" w:color="auto" w:fill="FFFFFF"/>
        </w:rPr>
      </w:pPr>
      <w:r w:rsidRPr="008E2687">
        <w:rPr>
          <w:rFonts w:ascii="Times New Roman" w:hAnsi="Times New Roman" w:cs="Times New Roman"/>
          <w:color w:val="000000"/>
          <w:sz w:val="28"/>
          <w:szCs w:val="28"/>
          <w:shd w:val="clear" w:color="auto" w:fill="FFFFFF"/>
        </w:rPr>
        <w:t>раскрывать достижения российского народа;</w:t>
      </w:r>
    </w:p>
    <w:p w:rsidR="002734A7" w:rsidRDefault="002734A7" w:rsidP="00BA6A02">
      <w:pPr>
        <w:pStyle w:val="a5"/>
        <w:numPr>
          <w:ilvl w:val="0"/>
          <w:numId w:val="38"/>
        </w:numPr>
        <w:jc w:val="both"/>
        <w:rPr>
          <w:rFonts w:ascii="Times New Roman" w:hAnsi="Times New Roman" w:cs="Times New Roman"/>
          <w:color w:val="000000"/>
          <w:sz w:val="28"/>
          <w:szCs w:val="28"/>
          <w:shd w:val="clear" w:color="auto" w:fill="FFFFFF"/>
        </w:rPr>
      </w:pPr>
      <w:r w:rsidRPr="008E2687">
        <w:rPr>
          <w:rFonts w:ascii="Times New Roman" w:hAnsi="Times New Roman" w:cs="Times New Roman"/>
          <w:color w:val="000000"/>
          <w:sz w:val="28"/>
          <w:szCs w:val="28"/>
          <w:shd w:val="clear" w:color="auto" w:fill="FFFFFF"/>
        </w:rPr>
        <w:t>объяснять и конкретизировать примерами смысл понятия «гражданство».</w:t>
      </w:r>
    </w:p>
    <w:p w:rsidR="002734A7" w:rsidRDefault="002734A7" w:rsidP="00BA6A02">
      <w:pPr>
        <w:pStyle w:val="a5"/>
        <w:numPr>
          <w:ilvl w:val="0"/>
          <w:numId w:val="38"/>
        </w:numPr>
        <w:jc w:val="both"/>
        <w:rPr>
          <w:rFonts w:ascii="Times New Roman" w:hAnsi="Times New Roman" w:cs="Times New Roman"/>
          <w:color w:val="000000"/>
          <w:sz w:val="28"/>
          <w:szCs w:val="28"/>
          <w:shd w:val="clear" w:color="auto" w:fill="FFFFFF"/>
        </w:rPr>
      </w:pPr>
      <w:r w:rsidRPr="008E2687">
        <w:rPr>
          <w:rFonts w:ascii="Times New Roman" w:hAnsi="Times New Roman" w:cs="Times New Roman"/>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2734A7" w:rsidRPr="008E2687" w:rsidRDefault="002734A7" w:rsidP="00BA6A02">
      <w:pPr>
        <w:pStyle w:val="a5"/>
        <w:numPr>
          <w:ilvl w:val="0"/>
          <w:numId w:val="38"/>
        </w:numPr>
        <w:spacing w:after="0"/>
        <w:jc w:val="both"/>
        <w:rPr>
          <w:rFonts w:ascii="Times New Roman" w:hAnsi="Times New Roman" w:cs="Times New Roman"/>
          <w:color w:val="000000"/>
          <w:sz w:val="28"/>
          <w:szCs w:val="28"/>
          <w:shd w:val="clear" w:color="auto" w:fill="FFFFFF"/>
        </w:rPr>
      </w:pPr>
      <w:r w:rsidRPr="008E2687">
        <w:rPr>
          <w:rFonts w:ascii="Times New Roman" w:hAnsi="Times New Roman" w:cs="Times New Roman"/>
          <w:color w:val="000000"/>
          <w:sz w:val="28"/>
          <w:szCs w:val="28"/>
          <w:shd w:val="clear" w:color="auto" w:fill="FFFFFF"/>
        </w:rPr>
        <w:lastRenderedPageBreak/>
        <w:t>характеризовать конституционные обязанности гражданина.</w:t>
      </w:r>
    </w:p>
    <w:p w:rsidR="002734A7" w:rsidRPr="00DE15EF" w:rsidRDefault="002734A7" w:rsidP="00BA6A02">
      <w:pPr>
        <w:spacing w:after="0"/>
        <w:jc w:val="both"/>
        <w:rPr>
          <w:rFonts w:ascii="Times New Roman" w:hAnsi="Times New Roman" w:cs="Times New Roman"/>
          <w:b/>
          <w:i/>
          <w:color w:val="000000"/>
          <w:sz w:val="28"/>
          <w:szCs w:val="28"/>
          <w:shd w:val="clear" w:color="auto" w:fill="FFFFFF"/>
        </w:rPr>
      </w:pPr>
      <w:r w:rsidRPr="00DE15EF">
        <w:rPr>
          <w:rFonts w:ascii="Times New Roman" w:hAnsi="Times New Roman" w:cs="Times New Roman"/>
          <w:b/>
          <w:i/>
          <w:color w:val="000000"/>
          <w:sz w:val="28"/>
          <w:szCs w:val="28"/>
          <w:shd w:val="clear" w:color="auto" w:fill="FFFFFF"/>
        </w:rPr>
        <w:t>Выпускник получит возможность научиться:</w:t>
      </w:r>
    </w:p>
    <w:p w:rsidR="002734A7" w:rsidRPr="00DE15EF" w:rsidRDefault="002734A7" w:rsidP="00BA6A02">
      <w:pPr>
        <w:pStyle w:val="a5"/>
        <w:numPr>
          <w:ilvl w:val="0"/>
          <w:numId w:val="39"/>
        </w:numPr>
        <w:spacing w:after="0"/>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показывать влияние происходящих в обществе изменений на положение России в мире;</w:t>
      </w:r>
    </w:p>
    <w:p w:rsidR="002734A7" w:rsidRPr="00DE15EF" w:rsidRDefault="002734A7" w:rsidP="00BA6A02">
      <w:pPr>
        <w:pStyle w:val="a5"/>
        <w:numPr>
          <w:ilvl w:val="0"/>
          <w:numId w:val="39"/>
        </w:numPr>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осознавать значение патриотической позиции в укреплении нашего государства.</w:t>
      </w:r>
    </w:p>
    <w:p w:rsidR="002734A7" w:rsidRPr="00DE15EF" w:rsidRDefault="002734A7" w:rsidP="00BA6A02">
      <w:pPr>
        <w:pStyle w:val="a5"/>
        <w:numPr>
          <w:ilvl w:val="0"/>
          <w:numId w:val="39"/>
        </w:numPr>
        <w:spacing w:after="0"/>
        <w:jc w:val="both"/>
        <w:rPr>
          <w:rFonts w:ascii="Times New Roman" w:hAnsi="Times New Roman" w:cs="Times New Roman"/>
          <w:color w:val="000000"/>
          <w:sz w:val="28"/>
          <w:szCs w:val="28"/>
          <w:shd w:val="clear" w:color="auto" w:fill="FFFFFF"/>
        </w:rPr>
      </w:pPr>
      <w:r w:rsidRPr="00DE15EF">
        <w:rPr>
          <w:rFonts w:ascii="Times New Roman" w:hAnsi="Times New Roman" w:cs="Times New Roman"/>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2734A7" w:rsidRPr="00DE15EF" w:rsidRDefault="002734A7" w:rsidP="00BA6A02">
      <w:pPr>
        <w:spacing w:after="0"/>
        <w:jc w:val="both"/>
        <w:rPr>
          <w:rFonts w:ascii="Times New Roman" w:hAnsi="Times New Roman" w:cs="Times New Roman"/>
          <w:b/>
          <w:i/>
          <w:sz w:val="32"/>
          <w:szCs w:val="28"/>
        </w:rPr>
      </w:pPr>
      <w:r w:rsidRPr="00DE15EF">
        <w:rPr>
          <w:rFonts w:ascii="Times New Roman" w:hAnsi="Times New Roman" w:cs="Times New Roman"/>
          <w:b/>
          <w:i/>
          <w:color w:val="000000"/>
          <w:sz w:val="32"/>
          <w:szCs w:val="28"/>
          <w:shd w:val="clear" w:color="auto" w:fill="FFFFFF"/>
        </w:rPr>
        <w:t>Основы российского законодательства</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научится:</w:t>
      </w:r>
    </w:p>
    <w:p w:rsidR="002734A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характеризовать систему российского законодательства;</w:t>
      </w:r>
    </w:p>
    <w:p w:rsidR="002734A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раскрывать особенности гражданской дееспособности несовершеннолетних;</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характеризовать гражданские правоотношения;</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раскрывать смысл права на труд;</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объяснять роль трудового договора;</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разъяснять на примерах особенности положения несовершеннолетних в трудовых отношениях;</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характеризовать права и обязанности супругов, родителей, детей;</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характеризовать особенности уголовного права и уголовных правоотношений;</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конкретизировать примерами виды преступлений и наказания за них;</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характеризовать специфику уголовной ответственности несовершеннолетних;</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раскрывать связь права на образование и обязанности получить образование.</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2734A7" w:rsidRPr="008E2687" w:rsidRDefault="002734A7" w:rsidP="00BA6A02">
      <w:pPr>
        <w:pStyle w:val="a5"/>
        <w:numPr>
          <w:ilvl w:val="0"/>
          <w:numId w:val="40"/>
        </w:numPr>
        <w:jc w:val="both"/>
        <w:rPr>
          <w:rFonts w:ascii="Times New Roman" w:hAnsi="Times New Roman" w:cs="Times New Roman"/>
          <w:sz w:val="28"/>
          <w:szCs w:val="28"/>
        </w:rPr>
      </w:pPr>
      <w:r w:rsidRPr="008E2687">
        <w:rPr>
          <w:rFonts w:ascii="Times New Roman" w:hAnsi="Times New Roman" w:cs="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2734A7" w:rsidRPr="008E2687" w:rsidRDefault="002734A7" w:rsidP="00BA6A02">
      <w:pPr>
        <w:pStyle w:val="a5"/>
        <w:numPr>
          <w:ilvl w:val="0"/>
          <w:numId w:val="40"/>
        </w:numPr>
        <w:spacing w:after="0"/>
        <w:jc w:val="both"/>
        <w:rPr>
          <w:rFonts w:ascii="Times New Roman" w:hAnsi="Times New Roman" w:cs="Times New Roman"/>
          <w:sz w:val="28"/>
          <w:szCs w:val="28"/>
        </w:rPr>
      </w:pPr>
      <w:r w:rsidRPr="008E2687">
        <w:rPr>
          <w:rFonts w:ascii="Times New Roman" w:hAnsi="Times New Roman"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734A7" w:rsidRPr="00DE15EF" w:rsidRDefault="002734A7"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получит возможность научиться:</w:t>
      </w:r>
    </w:p>
    <w:p w:rsidR="002734A7" w:rsidRPr="00DE15EF" w:rsidRDefault="002734A7" w:rsidP="00BA6A02">
      <w:pPr>
        <w:pStyle w:val="a5"/>
        <w:numPr>
          <w:ilvl w:val="0"/>
          <w:numId w:val="41"/>
        </w:numPr>
        <w:spacing w:after="0"/>
        <w:jc w:val="both"/>
        <w:rPr>
          <w:rFonts w:ascii="Times New Roman" w:hAnsi="Times New Roman" w:cs="Times New Roman"/>
          <w:sz w:val="28"/>
          <w:szCs w:val="28"/>
        </w:rPr>
      </w:pPr>
      <w:r w:rsidRPr="00DE15EF">
        <w:rPr>
          <w:rFonts w:ascii="Times New Roman" w:hAnsi="Times New Roman"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734A7" w:rsidRPr="00DE15EF" w:rsidRDefault="002734A7" w:rsidP="00BA6A02">
      <w:pPr>
        <w:pStyle w:val="a5"/>
        <w:numPr>
          <w:ilvl w:val="0"/>
          <w:numId w:val="41"/>
        </w:numPr>
        <w:jc w:val="both"/>
        <w:rPr>
          <w:rFonts w:ascii="Times New Roman" w:hAnsi="Times New Roman" w:cs="Times New Roman"/>
          <w:sz w:val="28"/>
          <w:szCs w:val="28"/>
        </w:rPr>
      </w:pPr>
      <w:r w:rsidRPr="00DE15EF">
        <w:rPr>
          <w:rFonts w:ascii="Times New Roman" w:hAnsi="Times New Roman" w:cs="Times New Roman"/>
          <w:sz w:val="28"/>
          <w:szCs w:val="28"/>
        </w:rPr>
        <w:lastRenderedPageBreak/>
        <w:t>оценивать сущность и значение правопорядка и законности, собственный возможный вклад в их становление и развитие;</w:t>
      </w:r>
    </w:p>
    <w:p w:rsidR="002734A7" w:rsidRPr="00DE15EF" w:rsidRDefault="002734A7" w:rsidP="00BA6A02">
      <w:pPr>
        <w:pStyle w:val="a5"/>
        <w:numPr>
          <w:ilvl w:val="0"/>
          <w:numId w:val="41"/>
        </w:numPr>
        <w:spacing w:after="0"/>
        <w:jc w:val="both"/>
        <w:rPr>
          <w:rFonts w:ascii="Times New Roman" w:hAnsi="Times New Roman" w:cs="Times New Roman"/>
          <w:sz w:val="28"/>
          <w:szCs w:val="28"/>
        </w:rPr>
      </w:pPr>
      <w:r w:rsidRPr="00DE15EF">
        <w:rPr>
          <w:rFonts w:ascii="Times New Roman" w:hAnsi="Times New Roman" w:cs="Times New Roman"/>
          <w:sz w:val="28"/>
          <w:szCs w:val="28"/>
        </w:rPr>
        <w:t>осознанно содействовать защите правопорядка в обществе правовыми способами и средствами;</w:t>
      </w:r>
    </w:p>
    <w:p w:rsidR="002734A7" w:rsidRPr="00982999" w:rsidRDefault="002734A7" w:rsidP="00BA6A02">
      <w:pPr>
        <w:spacing w:after="0"/>
        <w:jc w:val="both"/>
        <w:rPr>
          <w:rFonts w:ascii="Times New Roman" w:hAnsi="Times New Roman" w:cs="Times New Roman"/>
          <w:b/>
          <w:i/>
          <w:sz w:val="10"/>
          <w:szCs w:val="28"/>
          <w:u w:val="single"/>
          <w:lang w:eastAsia="ru-RU"/>
        </w:rPr>
      </w:pPr>
    </w:p>
    <w:p w:rsidR="009F341A" w:rsidRPr="00D2503B" w:rsidRDefault="003874F7" w:rsidP="00BA6A02">
      <w:pPr>
        <w:spacing w:after="0"/>
        <w:jc w:val="both"/>
        <w:rPr>
          <w:rFonts w:ascii="Times New Roman" w:hAnsi="Times New Roman" w:cs="Times New Roman"/>
          <w:b/>
          <w:i/>
          <w:sz w:val="36"/>
          <w:szCs w:val="28"/>
          <w:u w:val="single"/>
          <w:lang w:eastAsia="ru-RU"/>
        </w:rPr>
      </w:pPr>
      <w:r w:rsidRPr="00D2503B">
        <w:rPr>
          <w:rFonts w:ascii="Times New Roman" w:hAnsi="Times New Roman" w:cs="Times New Roman"/>
          <w:b/>
          <w:i/>
          <w:sz w:val="36"/>
          <w:szCs w:val="28"/>
          <w:u w:val="single"/>
          <w:lang w:eastAsia="ru-RU"/>
        </w:rPr>
        <w:t xml:space="preserve">История. </w:t>
      </w:r>
      <w:r w:rsidR="009F341A" w:rsidRPr="00D2503B">
        <w:rPr>
          <w:rFonts w:ascii="Times New Roman" w:hAnsi="Times New Roman" w:cs="Times New Roman"/>
          <w:b/>
          <w:i/>
          <w:sz w:val="36"/>
          <w:szCs w:val="28"/>
          <w:u w:val="single"/>
          <w:lang w:eastAsia="ru-RU"/>
        </w:rPr>
        <w:t>История России. Всеобщая история</w:t>
      </w:r>
      <w:bookmarkEnd w:id="20"/>
      <w:bookmarkEnd w:id="21"/>
      <w:bookmarkEnd w:id="22"/>
    </w:p>
    <w:p w:rsidR="009F341A" w:rsidRPr="009F341A" w:rsidRDefault="009F341A" w:rsidP="00BA6A02">
      <w:pPr>
        <w:spacing w:after="0"/>
        <w:jc w:val="both"/>
        <w:rPr>
          <w:rFonts w:ascii="Times New Roman" w:eastAsia="Calibri" w:hAnsi="Times New Roman" w:cs="Times New Roman"/>
          <w:sz w:val="28"/>
          <w:szCs w:val="28"/>
        </w:rPr>
      </w:pPr>
      <w:bookmarkStart w:id="23" w:name="_Toc410653958"/>
      <w:bookmarkStart w:id="24" w:name="_Toc410702962"/>
      <w:r w:rsidRPr="009F341A">
        <w:rPr>
          <w:rFonts w:ascii="Times New Roman" w:eastAsia="Calibri" w:hAnsi="Times New Roman" w:cs="Times New Roman"/>
          <w:sz w:val="28"/>
          <w:szCs w:val="28"/>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23"/>
      <w:bookmarkEnd w:id="24"/>
    </w:p>
    <w:p w:rsidR="009F341A" w:rsidRPr="00096EC4" w:rsidRDefault="009F341A" w:rsidP="00BA6A02">
      <w:pPr>
        <w:spacing w:after="0"/>
        <w:jc w:val="both"/>
        <w:rPr>
          <w:rFonts w:ascii="Times New Roman" w:hAnsi="Times New Roman" w:cs="Times New Roman"/>
          <w:b/>
          <w:i/>
          <w:sz w:val="28"/>
          <w:szCs w:val="28"/>
        </w:rPr>
      </w:pPr>
      <w:r w:rsidRPr="00096EC4">
        <w:rPr>
          <w:rFonts w:ascii="Times New Roman" w:hAnsi="Times New Roman" w:cs="Times New Roman"/>
          <w:b/>
          <w:i/>
          <w:sz w:val="28"/>
          <w:szCs w:val="28"/>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9F341A" w:rsidRPr="00280311" w:rsidRDefault="009F341A" w:rsidP="00BA6A02">
      <w:pPr>
        <w:pStyle w:val="a5"/>
        <w:numPr>
          <w:ilvl w:val="0"/>
          <w:numId w:val="26"/>
        </w:numPr>
        <w:spacing w:after="0"/>
        <w:jc w:val="both"/>
        <w:rPr>
          <w:rFonts w:ascii="Times New Roman" w:hAnsi="Times New Roman" w:cs="Times New Roman"/>
          <w:sz w:val="28"/>
          <w:szCs w:val="28"/>
        </w:rPr>
      </w:pPr>
      <w:r w:rsidRPr="00280311">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F341A" w:rsidRPr="00280311" w:rsidRDefault="009F341A" w:rsidP="00BA6A02">
      <w:pPr>
        <w:pStyle w:val="a5"/>
        <w:numPr>
          <w:ilvl w:val="0"/>
          <w:numId w:val="26"/>
        </w:numPr>
        <w:jc w:val="both"/>
        <w:rPr>
          <w:rFonts w:ascii="Times New Roman" w:hAnsi="Times New Roman" w:cs="Times New Roman"/>
          <w:sz w:val="28"/>
          <w:szCs w:val="28"/>
        </w:rPr>
      </w:pPr>
      <w:r w:rsidRPr="00280311">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9F341A" w:rsidRPr="00280311" w:rsidRDefault="009F341A" w:rsidP="00BA6A02">
      <w:pPr>
        <w:pStyle w:val="a5"/>
        <w:numPr>
          <w:ilvl w:val="0"/>
          <w:numId w:val="26"/>
        </w:numPr>
        <w:jc w:val="both"/>
        <w:rPr>
          <w:rFonts w:ascii="Times New Roman" w:hAnsi="Times New Roman" w:cs="Times New Roman"/>
          <w:sz w:val="28"/>
          <w:szCs w:val="28"/>
        </w:rPr>
      </w:pPr>
      <w:r w:rsidRPr="00280311">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F341A" w:rsidRPr="00280311" w:rsidRDefault="009F341A" w:rsidP="00BA6A02">
      <w:pPr>
        <w:pStyle w:val="a5"/>
        <w:numPr>
          <w:ilvl w:val="0"/>
          <w:numId w:val="26"/>
        </w:numPr>
        <w:jc w:val="both"/>
        <w:rPr>
          <w:rFonts w:ascii="Times New Roman" w:hAnsi="Times New Roman" w:cs="Times New Roman"/>
          <w:sz w:val="28"/>
          <w:szCs w:val="28"/>
        </w:rPr>
      </w:pPr>
      <w:r w:rsidRPr="00280311">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9F341A" w:rsidRPr="00280311" w:rsidRDefault="009F341A" w:rsidP="00BA6A02">
      <w:pPr>
        <w:pStyle w:val="a5"/>
        <w:numPr>
          <w:ilvl w:val="0"/>
          <w:numId w:val="26"/>
        </w:numPr>
        <w:jc w:val="both"/>
        <w:rPr>
          <w:rFonts w:ascii="Times New Roman" w:hAnsi="Times New Roman" w:cs="Times New Roman"/>
          <w:sz w:val="28"/>
          <w:szCs w:val="28"/>
        </w:rPr>
      </w:pPr>
      <w:r w:rsidRPr="00280311">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F341A" w:rsidRPr="00280311" w:rsidRDefault="009F341A" w:rsidP="00BA6A02">
      <w:pPr>
        <w:pStyle w:val="a5"/>
        <w:numPr>
          <w:ilvl w:val="0"/>
          <w:numId w:val="26"/>
        </w:numPr>
        <w:jc w:val="both"/>
        <w:rPr>
          <w:rFonts w:ascii="Times New Roman" w:hAnsi="Times New Roman" w:cs="Times New Roman"/>
          <w:sz w:val="28"/>
          <w:szCs w:val="28"/>
        </w:rPr>
      </w:pPr>
      <w:r w:rsidRPr="00280311">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F341A" w:rsidRPr="00280311" w:rsidRDefault="009F341A" w:rsidP="00BA6A02">
      <w:pPr>
        <w:pStyle w:val="a5"/>
        <w:numPr>
          <w:ilvl w:val="0"/>
          <w:numId w:val="26"/>
        </w:numPr>
        <w:spacing w:after="0"/>
        <w:jc w:val="both"/>
        <w:rPr>
          <w:rFonts w:ascii="Times New Roman" w:hAnsi="Times New Roman" w:cs="Times New Roman"/>
          <w:sz w:val="28"/>
          <w:szCs w:val="28"/>
        </w:rPr>
      </w:pPr>
      <w:r w:rsidRPr="00280311">
        <w:rPr>
          <w:rFonts w:ascii="Times New Roman" w:hAnsi="Times New Roman" w:cs="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w:t>
      </w:r>
      <w:r w:rsidRPr="00280311">
        <w:rPr>
          <w:rFonts w:ascii="Times New Roman" w:hAnsi="Times New Roman" w:cs="Times New Roman"/>
          <w:sz w:val="28"/>
          <w:szCs w:val="28"/>
        </w:rPr>
        <w:lastRenderedPageBreak/>
        <w:t>выявления и сохранения исторических и культурных памятников своей страны и мира.</w:t>
      </w:r>
    </w:p>
    <w:p w:rsidR="009F341A" w:rsidRPr="00096EC4" w:rsidRDefault="009F341A" w:rsidP="00BA6A02">
      <w:pPr>
        <w:spacing w:after="0"/>
        <w:jc w:val="both"/>
        <w:rPr>
          <w:rFonts w:ascii="Times New Roman" w:hAnsi="Times New Roman" w:cs="Times New Roman"/>
          <w:b/>
          <w:i/>
          <w:sz w:val="32"/>
          <w:szCs w:val="28"/>
        </w:rPr>
      </w:pPr>
      <w:r w:rsidRPr="00096EC4">
        <w:rPr>
          <w:rFonts w:ascii="Times New Roman" w:hAnsi="Times New Roman" w:cs="Times New Roman"/>
          <w:b/>
          <w:i/>
          <w:sz w:val="32"/>
          <w:szCs w:val="28"/>
        </w:rPr>
        <w:t>Предметные результаты изучения истории по классам:</w:t>
      </w:r>
    </w:p>
    <w:p w:rsidR="009F341A" w:rsidRPr="00096EC4" w:rsidRDefault="009F341A" w:rsidP="00BA6A02">
      <w:pPr>
        <w:spacing w:after="0"/>
        <w:jc w:val="both"/>
        <w:rPr>
          <w:rFonts w:ascii="Times New Roman" w:hAnsi="Times New Roman" w:cs="Times New Roman"/>
          <w:b/>
          <w:i/>
          <w:sz w:val="28"/>
          <w:szCs w:val="28"/>
        </w:rPr>
      </w:pPr>
      <w:r w:rsidRPr="00096EC4">
        <w:rPr>
          <w:rFonts w:ascii="Times New Roman" w:hAnsi="Times New Roman" w:cs="Times New Roman"/>
          <w:b/>
          <w:i/>
          <w:sz w:val="28"/>
          <w:szCs w:val="28"/>
        </w:rPr>
        <w:t>История (5 класс)</w:t>
      </w:r>
    </w:p>
    <w:p w:rsidR="009F341A" w:rsidRPr="00096EC4" w:rsidRDefault="009F341A" w:rsidP="00BA6A02">
      <w:pPr>
        <w:spacing w:after="0"/>
        <w:jc w:val="both"/>
        <w:rPr>
          <w:rFonts w:ascii="Times New Roman" w:eastAsia="Calibri" w:hAnsi="Times New Roman" w:cs="Times New Roman"/>
          <w:b/>
          <w:i/>
          <w:sz w:val="28"/>
          <w:szCs w:val="28"/>
        </w:rPr>
      </w:pPr>
      <w:r w:rsidRPr="00096EC4">
        <w:rPr>
          <w:rFonts w:ascii="Times New Roman" w:eastAsia="Calibri" w:hAnsi="Times New Roman" w:cs="Times New Roman"/>
          <w:b/>
          <w:i/>
          <w:sz w:val="28"/>
          <w:szCs w:val="28"/>
        </w:rPr>
        <w:t>Выпускник научится:</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давать оценку наиболее значительным событиям и личностям древней истории.</w:t>
      </w:r>
    </w:p>
    <w:p w:rsidR="009F341A" w:rsidRPr="00096EC4" w:rsidRDefault="009F341A" w:rsidP="00BA6A02">
      <w:pPr>
        <w:spacing w:after="0"/>
        <w:jc w:val="both"/>
        <w:rPr>
          <w:rFonts w:ascii="Times New Roman" w:hAnsi="Times New Roman" w:cs="Times New Roman"/>
          <w:b/>
          <w:i/>
          <w:sz w:val="28"/>
          <w:szCs w:val="28"/>
        </w:rPr>
      </w:pPr>
      <w:r w:rsidRPr="00096EC4">
        <w:rPr>
          <w:rFonts w:ascii="Times New Roman" w:hAnsi="Times New Roman" w:cs="Times New Roman"/>
          <w:b/>
          <w:i/>
          <w:sz w:val="28"/>
          <w:szCs w:val="28"/>
        </w:rPr>
        <w:t>Выпускник получит возможность научиться:</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i/>
          <w:sz w:val="28"/>
          <w:szCs w:val="28"/>
        </w:rPr>
        <w:t>• давать характеристику общественного строя древних государств;</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w:t>
      </w:r>
      <w:r w:rsidRPr="00280311">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w:t>
      </w:r>
      <w:r w:rsidRPr="00280311">
        <w:rPr>
          <w:rFonts w:ascii="Times New Roman" w:hAnsi="Times New Roman" w:cs="Times New Roman"/>
          <w:i/>
          <w:sz w:val="28"/>
          <w:szCs w:val="28"/>
        </w:rPr>
        <w:t>видеть проявления влияния античного искусства в окружающей среде;</w:t>
      </w:r>
    </w:p>
    <w:p w:rsidR="009F341A" w:rsidRPr="00280311" w:rsidRDefault="009F341A" w:rsidP="00BA6A02">
      <w:pPr>
        <w:spacing w:after="0"/>
        <w:jc w:val="both"/>
        <w:rPr>
          <w:rFonts w:ascii="Times New Roman" w:hAnsi="Times New Roman" w:cs="Times New Roman"/>
          <w:i/>
          <w:sz w:val="28"/>
          <w:szCs w:val="28"/>
        </w:rPr>
      </w:pPr>
      <w:r w:rsidRPr="00280311">
        <w:rPr>
          <w:rFonts w:ascii="Times New Roman" w:hAnsi="Times New Roman" w:cs="Times New Roman"/>
          <w:sz w:val="28"/>
          <w:szCs w:val="28"/>
        </w:rPr>
        <w:t>• </w:t>
      </w:r>
      <w:r w:rsidRPr="00280311">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096EC4" w:rsidRDefault="009F341A" w:rsidP="00BA6A02">
      <w:pPr>
        <w:spacing w:after="0"/>
        <w:jc w:val="both"/>
        <w:rPr>
          <w:rFonts w:ascii="Times New Roman" w:hAnsi="Times New Roman" w:cs="Times New Roman"/>
          <w:b/>
          <w:sz w:val="28"/>
          <w:szCs w:val="28"/>
        </w:rPr>
      </w:pPr>
      <w:r w:rsidRPr="00280311">
        <w:rPr>
          <w:rFonts w:ascii="Times New Roman" w:hAnsi="Times New Roman" w:cs="Times New Roman"/>
          <w:b/>
          <w:sz w:val="28"/>
          <w:szCs w:val="28"/>
        </w:rPr>
        <w:t xml:space="preserve">История Средних веков. От Древней Руси к Российскому государству </w:t>
      </w:r>
    </w:p>
    <w:p w:rsidR="009F341A" w:rsidRPr="00096EC4" w:rsidRDefault="009F341A" w:rsidP="00BA6A02">
      <w:pPr>
        <w:spacing w:after="0"/>
        <w:jc w:val="both"/>
        <w:rPr>
          <w:rFonts w:ascii="Times New Roman" w:hAnsi="Times New Roman" w:cs="Times New Roman"/>
          <w:b/>
          <w:i/>
          <w:sz w:val="32"/>
          <w:szCs w:val="28"/>
        </w:rPr>
      </w:pPr>
      <w:r w:rsidRPr="00280311">
        <w:rPr>
          <w:rFonts w:ascii="Times New Roman" w:hAnsi="Times New Roman" w:cs="Times New Roman"/>
          <w:b/>
          <w:sz w:val="28"/>
          <w:szCs w:val="28"/>
        </w:rPr>
        <w:t>(</w:t>
      </w:r>
      <w:r w:rsidRPr="00280311">
        <w:rPr>
          <w:rFonts w:ascii="Times New Roman" w:hAnsi="Times New Roman" w:cs="Times New Roman"/>
          <w:b/>
          <w:sz w:val="28"/>
          <w:szCs w:val="28"/>
          <w:lang w:val="en-US"/>
        </w:rPr>
        <w:t>VIII</w:t>
      </w:r>
      <w:r w:rsidRPr="00280311">
        <w:rPr>
          <w:rFonts w:ascii="Times New Roman" w:hAnsi="Times New Roman" w:cs="Times New Roman"/>
          <w:b/>
          <w:sz w:val="28"/>
          <w:szCs w:val="28"/>
        </w:rPr>
        <w:t xml:space="preserve"> –</w:t>
      </w:r>
      <w:r w:rsidRPr="00280311">
        <w:rPr>
          <w:rFonts w:ascii="Times New Roman" w:hAnsi="Times New Roman" w:cs="Times New Roman"/>
          <w:b/>
          <w:sz w:val="28"/>
          <w:szCs w:val="28"/>
          <w:lang w:val="en-US"/>
        </w:rPr>
        <w:t>XV</w:t>
      </w:r>
      <w:r w:rsidRPr="00096EC4">
        <w:rPr>
          <w:rFonts w:ascii="Times New Roman" w:hAnsi="Times New Roman" w:cs="Times New Roman"/>
          <w:b/>
          <w:i/>
          <w:sz w:val="32"/>
          <w:szCs w:val="28"/>
        </w:rPr>
        <w:t>вв.) (6 класс)</w:t>
      </w:r>
    </w:p>
    <w:p w:rsidR="009F341A" w:rsidRPr="00096EC4" w:rsidRDefault="009F341A" w:rsidP="00BA6A02">
      <w:pPr>
        <w:spacing w:after="0"/>
        <w:jc w:val="both"/>
        <w:rPr>
          <w:rFonts w:ascii="Times New Roman" w:eastAsia="Calibri" w:hAnsi="Times New Roman" w:cs="Times New Roman"/>
          <w:b/>
          <w:i/>
          <w:sz w:val="28"/>
          <w:szCs w:val="28"/>
        </w:rPr>
      </w:pPr>
      <w:r w:rsidRPr="00096EC4">
        <w:rPr>
          <w:rFonts w:ascii="Times New Roman" w:eastAsia="Calibri" w:hAnsi="Times New Roman" w:cs="Times New Roman"/>
          <w:b/>
          <w:i/>
          <w:sz w:val="28"/>
          <w:szCs w:val="28"/>
        </w:rPr>
        <w:t>Выпускник научится:</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280311">
        <w:rPr>
          <w:rFonts w:ascii="Times New Roman" w:hAnsi="Times New Roman" w:cs="Times New Roman"/>
          <w:sz w:val="28"/>
          <w:szCs w:val="28"/>
        </w:rPr>
        <w:lastRenderedPageBreak/>
        <w:t>направлениях крупнейших передвижений людей – походов, завоеваний, колонизаций и др.;</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9F341A" w:rsidRPr="00096EC4" w:rsidRDefault="009F341A" w:rsidP="00BA6A02">
      <w:pPr>
        <w:spacing w:after="0"/>
        <w:jc w:val="both"/>
        <w:rPr>
          <w:rFonts w:ascii="Times New Roman" w:hAnsi="Times New Roman" w:cs="Times New Roman"/>
          <w:b/>
          <w:i/>
          <w:sz w:val="28"/>
          <w:szCs w:val="28"/>
        </w:rPr>
      </w:pPr>
      <w:r w:rsidRPr="00096EC4">
        <w:rPr>
          <w:rFonts w:ascii="Times New Roman" w:hAnsi="Times New Roman" w:cs="Times New Roman"/>
          <w:b/>
          <w:i/>
          <w:sz w:val="28"/>
          <w:szCs w:val="28"/>
        </w:rPr>
        <w:t>Выпускник получит возможность научиться:</w:t>
      </w:r>
    </w:p>
    <w:p w:rsidR="009F341A" w:rsidRPr="00096EC4" w:rsidRDefault="009F341A" w:rsidP="00BA6A02">
      <w:pPr>
        <w:spacing w:after="0"/>
        <w:jc w:val="both"/>
        <w:rPr>
          <w:rFonts w:ascii="Times New Roman" w:hAnsi="Times New Roman" w:cs="Times New Roman"/>
          <w:sz w:val="28"/>
          <w:szCs w:val="28"/>
        </w:rPr>
      </w:pPr>
      <w:r w:rsidRPr="00096EC4">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9F341A" w:rsidRPr="00096EC4" w:rsidRDefault="009F341A" w:rsidP="00BA6A02">
      <w:pPr>
        <w:spacing w:after="0"/>
        <w:jc w:val="both"/>
        <w:rPr>
          <w:rFonts w:ascii="Times New Roman" w:hAnsi="Times New Roman" w:cs="Times New Roman"/>
          <w:sz w:val="28"/>
          <w:szCs w:val="28"/>
        </w:rPr>
      </w:pPr>
      <w:r w:rsidRPr="00096EC4">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9F341A" w:rsidRPr="00096EC4" w:rsidRDefault="009F341A" w:rsidP="00BA6A02">
      <w:pPr>
        <w:spacing w:after="0"/>
        <w:jc w:val="both"/>
        <w:rPr>
          <w:rFonts w:ascii="Times New Roman" w:hAnsi="Times New Roman" w:cs="Times New Roman"/>
          <w:sz w:val="28"/>
          <w:szCs w:val="28"/>
        </w:rPr>
      </w:pPr>
      <w:r w:rsidRPr="00096EC4">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F341A" w:rsidRPr="00096EC4" w:rsidRDefault="009F341A" w:rsidP="00BA6A02">
      <w:pPr>
        <w:spacing w:after="0"/>
        <w:jc w:val="both"/>
        <w:rPr>
          <w:rFonts w:ascii="Times New Roman" w:hAnsi="Times New Roman" w:cs="Times New Roman"/>
          <w:b/>
          <w:i/>
          <w:sz w:val="32"/>
          <w:szCs w:val="28"/>
        </w:rPr>
      </w:pPr>
      <w:r w:rsidRPr="00096EC4">
        <w:rPr>
          <w:rFonts w:ascii="Times New Roman" w:hAnsi="Times New Roman" w:cs="Times New Roman"/>
          <w:b/>
          <w:i/>
          <w:sz w:val="32"/>
          <w:szCs w:val="28"/>
        </w:rPr>
        <w:t>История Нового времени. Россия в XVI – Х</w:t>
      </w:r>
      <w:r w:rsidRPr="00096EC4">
        <w:rPr>
          <w:rFonts w:ascii="Times New Roman" w:hAnsi="Times New Roman" w:cs="Times New Roman"/>
          <w:b/>
          <w:i/>
          <w:sz w:val="32"/>
          <w:szCs w:val="28"/>
          <w:lang w:val="en-US"/>
        </w:rPr>
        <w:t>I</w:t>
      </w:r>
      <w:r w:rsidRPr="00096EC4">
        <w:rPr>
          <w:rFonts w:ascii="Times New Roman" w:hAnsi="Times New Roman" w:cs="Times New Roman"/>
          <w:b/>
          <w:i/>
          <w:sz w:val="32"/>
          <w:szCs w:val="28"/>
        </w:rPr>
        <w:t>Х веках (7–9 класс)</w:t>
      </w:r>
    </w:p>
    <w:p w:rsidR="009F341A" w:rsidRPr="00096EC4" w:rsidRDefault="009F341A" w:rsidP="00BA6A02">
      <w:pPr>
        <w:spacing w:after="0"/>
        <w:jc w:val="both"/>
        <w:rPr>
          <w:rFonts w:ascii="Times New Roman" w:eastAsia="Calibri" w:hAnsi="Times New Roman" w:cs="Times New Roman"/>
          <w:b/>
          <w:i/>
          <w:sz w:val="28"/>
          <w:szCs w:val="28"/>
        </w:rPr>
      </w:pPr>
      <w:r w:rsidRPr="00096EC4">
        <w:rPr>
          <w:rFonts w:ascii="Times New Roman" w:eastAsia="Calibri" w:hAnsi="Times New Roman" w:cs="Times New Roman"/>
          <w:b/>
          <w:i/>
          <w:sz w:val="28"/>
          <w:szCs w:val="28"/>
        </w:rPr>
        <w:t>Выпускник научится:</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сопоставлятьразвитие России и других стран в Новое время, сравнивать исторические ситуации и события;</w:t>
      </w:r>
    </w:p>
    <w:p w:rsidR="009F341A" w:rsidRPr="00280311" w:rsidRDefault="009F341A" w:rsidP="00BA6A02">
      <w:pPr>
        <w:spacing w:after="0"/>
        <w:jc w:val="both"/>
        <w:rPr>
          <w:rFonts w:ascii="Times New Roman" w:hAnsi="Times New Roman" w:cs="Times New Roman"/>
          <w:sz w:val="28"/>
          <w:szCs w:val="28"/>
        </w:rPr>
      </w:pPr>
      <w:r w:rsidRPr="00280311">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9F341A" w:rsidRPr="00096EC4" w:rsidRDefault="009F341A" w:rsidP="00BA6A02">
      <w:pPr>
        <w:tabs>
          <w:tab w:val="left" w:pos="5970"/>
        </w:tabs>
        <w:spacing w:after="0"/>
        <w:jc w:val="both"/>
        <w:rPr>
          <w:rFonts w:ascii="Times New Roman" w:hAnsi="Times New Roman" w:cs="Times New Roman"/>
          <w:b/>
          <w:i/>
          <w:sz w:val="28"/>
          <w:szCs w:val="28"/>
        </w:rPr>
      </w:pPr>
      <w:r w:rsidRPr="00096EC4">
        <w:rPr>
          <w:rFonts w:ascii="Times New Roman" w:hAnsi="Times New Roman" w:cs="Times New Roman"/>
          <w:b/>
          <w:i/>
          <w:sz w:val="28"/>
          <w:szCs w:val="28"/>
        </w:rPr>
        <w:t>Выпускник получит возможность научиться:</w:t>
      </w:r>
      <w:r w:rsidR="00B843EE" w:rsidRPr="00096EC4">
        <w:rPr>
          <w:rFonts w:ascii="Times New Roman" w:hAnsi="Times New Roman" w:cs="Times New Roman"/>
          <w:b/>
          <w:i/>
          <w:sz w:val="28"/>
          <w:szCs w:val="28"/>
        </w:rPr>
        <w:tab/>
      </w:r>
    </w:p>
    <w:p w:rsidR="009F341A" w:rsidRPr="00DE15EF" w:rsidRDefault="009F341A" w:rsidP="00BA6A02">
      <w:pPr>
        <w:spacing w:after="0"/>
        <w:jc w:val="both"/>
        <w:rPr>
          <w:rFonts w:ascii="Times New Roman" w:hAnsi="Times New Roman" w:cs="Times New Roman"/>
          <w:sz w:val="28"/>
          <w:szCs w:val="28"/>
        </w:rPr>
      </w:pPr>
      <w:r w:rsidRPr="00DE15EF">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9F341A" w:rsidRPr="00DE15EF" w:rsidRDefault="009F341A" w:rsidP="00BA6A02">
      <w:pPr>
        <w:spacing w:after="0"/>
        <w:jc w:val="both"/>
        <w:rPr>
          <w:rFonts w:ascii="Times New Roman" w:hAnsi="Times New Roman" w:cs="Times New Roman"/>
          <w:sz w:val="28"/>
          <w:szCs w:val="28"/>
        </w:rPr>
      </w:pPr>
      <w:r w:rsidRPr="00DE15EF">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F341A" w:rsidRPr="00DE15EF" w:rsidRDefault="009F341A" w:rsidP="00BA6A02">
      <w:pPr>
        <w:spacing w:after="0"/>
        <w:jc w:val="both"/>
        <w:rPr>
          <w:rFonts w:ascii="Times New Roman" w:hAnsi="Times New Roman" w:cs="Times New Roman"/>
          <w:sz w:val="28"/>
          <w:szCs w:val="28"/>
        </w:rPr>
      </w:pPr>
      <w:r w:rsidRPr="00DE15EF">
        <w:rPr>
          <w:rFonts w:ascii="Times New Roman" w:hAnsi="Times New Roman" w:cs="Times New Roman"/>
          <w:sz w:val="28"/>
          <w:szCs w:val="28"/>
        </w:rPr>
        <w:t xml:space="preserve">• сравнивать развитие России и других стран в Новое время, объяснять, в чем заключались общие черты и особенности; </w:t>
      </w:r>
    </w:p>
    <w:p w:rsidR="009F341A" w:rsidRPr="00DE15EF" w:rsidRDefault="009F341A" w:rsidP="00BA6A02">
      <w:pPr>
        <w:spacing w:after="0"/>
        <w:jc w:val="both"/>
        <w:rPr>
          <w:rFonts w:ascii="Times New Roman" w:hAnsi="Times New Roman" w:cs="Times New Roman"/>
          <w:sz w:val="28"/>
          <w:szCs w:val="28"/>
        </w:rPr>
      </w:pPr>
      <w:r w:rsidRPr="00DE15EF">
        <w:rPr>
          <w:rFonts w:ascii="Times New Roman" w:hAnsi="Times New Roman" w:cs="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25" w:name="_Toc409691636"/>
    </w:p>
    <w:p w:rsidR="00E32000" w:rsidRPr="00982999" w:rsidRDefault="00E32000" w:rsidP="00BA6A02">
      <w:pPr>
        <w:spacing w:after="0"/>
        <w:jc w:val="both"/>
        <w:rPr>
          <w:rFonts w:ascii="Times New Roman" w:hAnsi="Times New Roman" w:cs="Times New Roman"/>
          <w:b/>
          <w:i/>
          <w:sz w:val="12"/>
          <w:szCs w:val="28"/>
          <w:lang w:eastAsia="ru-RU"/>
        </w:rPr>
      </w:pPr>
      <w:bookmarkStart w:id="26" w:name="_Toc410653959"/>
      <w:bookmarkStart w:id="27" w:name="_Toc284663342"/>
    </w:p>
    <w:p w:rsidR="009F341A" w:rsidRPr="005834FF" w:rsidRDefault="009F341A" w:rsidP="00BA6A02">
      <w:pPr>
        <w:spacing w:after="0"/>
        <w:jc w:val="both"/>
        <w:rPr>
          <w:rFonts w:ascii="Times New Roman" w:hAnsi="Times New Roman" w:cs="Times New Roman"/>
          <w:b/>
          <w:i/>
          <w:sz w:val="36"/>
          <w:szCs w:val="28"/>
          <w:u w:val="single"/>
          <w:lang w:eastAsia="ru-RU"/>
        </w:rPr>
      </w:pPr>
      <w:bookmarkStart w:id="28" w:name="_Toc409691637"/>
      <w:bookmarkStart w:id="29" w:name="_Toc410653960"/>
      <w:bookmarkStart w:id="30" w:name="_Toc284663343"/>
      <w:bookmarkEnd w:id="25"/>
      <w:bookmarkEnd w:id="26"/>
      <w:bookmarkEnd w:id="27"/>
      <w:r w:rsidRPr="005834FF">
        <w:rPr>
          <w:rFonts w:ascii="Times New Roman" w:hAnsi="Times New Roman" w:cs="Times New Roman"/>
          <w:b/>
          <w:i/>
          <w:sz w:val="36"/>
          <w:szCs w:val="28"/>
          <w:u w:val="single"/>
          <w:lang w:eastAsia="ru-RU"/>
        </w:rPr>
        <w:t>География</w:t>
      </w:r>
      <w:bookmarkEnd w:id="28"/>
      <w:bookmarkEnd w:id="29"/>
      <w:bookmarkEnd w:id="30"/>
    </w:p>
    <w:p w:rsidR="009F341A" w:rsidRPr="00DE15EF" w:rsidRDefault="009F341A"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научится</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w:t>
      </w:r>
      <w:r w:rsidRPr="008E2687">
        <w:rPr>
          <w:rFonts w:ascii="Times New Roman" w:hAnsi="Times New Roman" w:cs="Times New Roman"/>
          <w:sz w:val="28"/>
          <w:szCs w:val="28"/>
        </w:rPr>
        <w:lastRenderedPageBreak/>
        <w:t>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lastRenderedPageBreak/>
        <w:t xml:space="preserve">описывать по карте положение и взаиморасположение географических объектов; </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объяснять особенности компонентов природы отдельных территорий; </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объяснять особенности компонентов природы отдельных частей страны;</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использовать знания особенностях компонентов природы России и ее </w:t>
      </w:r>
      <w:r w:rsidR="00BA3928">
        <w:rPr>
          <w:rFonts w:ascii="Times New Roman" w:hAnsi="Times New Roman" w:cs="Times New Roman"/>
          <w:sz w:val="28"/>
          <w:szCs w:val="28"/>
        </w:rPr>
        <w:t>2</w:t>
      </w:r>
      <w:r w:rsidRPr="008E2687">
        <w:rPr>
          <w:rFonts w:ascii="Times New Roman" w:hAnsi="Times New Roman" w:cs="Times New Roman"/>
          <w:sz w:val="28"/>
          <w:szCs w:val="28"/>
        </w:rPr>
        <w:t>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использовать знания о естественном и механическом движении населения, половозрастной структуре, трудовых ресурсах, городском и сельском </w:t>
      </w:r>
      <w:r w:rsidRPr="008E2687">
        <w:rPr>
          <w:rFonts w:ascii="Times New Roman" w:hAnsi="Times New Roman" w:cs="Times New Roman"/>
          <w:sz w:val="28"/>
          <w:szCs w:val="28"/>
        </w:rPr>
        <w:lastRenderedPageBreak/>
        <w:t>населении, этническом и религиозном составе населения России для решения практико-ориентированных задач в контексте реальной жизни;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объяснять особенности природы, населения и хозяйства отдельных регионов России;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сравнивать особенности природы, населения и хозяйства отдельных регионов России;</w:t>
      </w:r>
    </w:p>
    <w:p w:rsidR="008E2687" w:rsidRDefault="009F341A" w:rsidP="00BA6A02">
      <w:pPr>
        <w:pStyle w:val="a5"/>
        <w:numPr>
          <w:ilvl w:val="0"/>
          <w:numId w:val="44"/>
        </w:numPr>
        <w:jc w:val="both"/>
        <w:rPr>
          <w:rFonts w:ascii="Times New Roman" w:hAnsi="Times New Roman" w:cs="Times New Roman"/>
          <w:sz w:val="28"/>
          <w:szCs w:val="28"/>
        </w:rPr>
      </w:pPr>
      <w:r w:rsidRPr="008E2687">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F341A" w:rsidRPr="008E2687" w:rsidRDefault="009F341A" w:rsidP="00BA6A02">
      <w:pPr>
        <w:pStyle w:val="a5"/>
        <w:numPr>
          <w:ilvl w:val="0"/>
          <w:numId w:val="44"/>
        </w:numPr>
        <w:spacing w:after="0"/>
        <w:jc w:val="both"/>
        <w:rPr>
          <w:rFonts w:ascii="Times New Roman" w:hAnsi="Times New Roman" w:cs="Times New Roman"/>
          <w:sz w:val="28"/>
          <w:szCs w:val="28"/>
        </w:rPr>
      </w:pPr>
      <w:r w:rsidRPr="008E2687">
        <w:rPr>
          <w:rFonts w:ascii="Times New Roman" w:hAnsi="Times New Roman" w:cs="Times New Roman"/>
          <w:sz w:val="28"/>
          <w:szCs w:val="28"/>
        </w:rPr>
        <w:t>оценивать место и роль России в мировом хозяйстве.</w:t>
      </w:r>
    </w:p>
    <w:p w:rsidR="009F341A" w:rsidRPr="00DE15EF" w:rsidRDefault="009F341A" w:rsidP="00BA6A02">
      <w:pPr>
        <w:spacing w:after="0"/>
        <w:jc w:val="both"/>
        <w:rPr>
          <w:rFonts w:ascii="Times New Roman" w:hAnsi="Times New Roman" w:cs="Times New Roman"/>
          <w:b/>
          <w:i/>
          <w:sz w:val="28"/>
          <w:szCs w:val="28"/>
        </w:rPr>
      </w:pPr>
      <w:r w:rsidRPr="00DE15EF">
        <w:rPr>
          <w:rFonts w:ascii="Times New Roman" w:hAnsi="Times New Roman" w:cs="Times New Roman"/>
          <w:b/>
          <w:i/>
          <w:sz w:val="28"/>
          <w:szCs w:val="28"/>
        </w:rPr>
        <w:t>Выпускник получит возможность научиться</w:t>
      </w:r>
    </w:p>
    <w:p w:rsidR="008E2687" w:rsidRPr="00DE15EF" w:rsidRDefault="009F341A" w:rsidP="00BA6A02">
      <w:pPr>
        <w:pStyle w:val="a5"/>
        <w:numPr>
          <w:ilvl w:val="0"/>
          <w:numId w:val="45"/>
        </w:numPr>
        <w:spacing w:after="0"/>
        <w:jc w:val="both"/>
        <w:rPr>
          <w:rFonts w:ascii="Times New Roman" w:hAnsi="Times New Roman" w:cs="Times New Roman"/>
          <w:sz w:val="28"/>
          <w:szCs w:val="28"/>
        </w:rPr>
      </w:pPr>
      <w:r w:rsidRPr="00DE15EF">
        <w:rPr>
          <w:rFonts w:ascii="Times New Roman" w:hAnsi="Times New Roman" w:cs="Times New Roman"/>
          <w:sz w:val="28"/>
          <w:szCs w:val="28"/>
        </w:rPr>
        <w:t>создавать простейшие географические карты различного содержания;</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моделировать географические объекты и явления;</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ориентироваться на местности: в мегаполисе и в природе;</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работать с компасом;</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DE15EF">
        <w:rPr>
          <w:rFonts w:ascii="Times New Roman" w:hAnsi="Times New Roman" w:cs="Times New Roman"/>
          <w:sz w:val="28"/>
          <w:szCs w:val="28"/>
        </w:rPr>
        <w:lastRenderedPageBreak/>
        <w:t>примеры практического использования географических знаний в различных областях деятельности;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описывать погоду своей местности;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составлять описание природного комплекса;</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объяснять расовые отличия разных народов мира;</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выдвигать гипотезы о связях и закономерностях событий, процессов, объектов, происходящих в географической оболочке;</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оценить положительные и негативные последствия глобальных изменений климата для отдельных регионов и стран;</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наносить на контурные карты основные формы рельефа;</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давать характеристику рельефа своей местности;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давать характеристику климата своей области (края, республики);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оценивать ситуацию на рынке труда и ее динамику;</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объяснять различия в обеспеченности трудовыми ресурсами отдельных регионов России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lastRenderedPageBreak/>
        <w:t>обосновывать возможные пути решения проблем развития хозяйства России;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приводить примеры современных видов связи;</w:t>
      </w:r>
    </w:p>
    <w:p w:rsidR="008E2687"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выбирать критерии для сравнения, сопоставления, места страны в мировой экономике;</w:t>
      </w:r>
    </w:p>
    <w:p w:rsidR="0047696B" w:rsidRPr="00DE15EF"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объяснять возможности России в решении современных глобальных проблем человечества;</w:t>
      </w:r>
    </w:p>
    <w:p w:rsidR="00561A53" w:rsidRPr="007B4AE9" w:rsidRDefault="009F341A" w:rsidP="00BA6A02">
      <w:pPr>
        <w:pStyle w:val="a5"/>
        <w:numPr>
          <w:ilvl w:val="0"/>
          <w:numId w:val="45"/>
        </w:numPr>
        <w:jc w:val="both"/>
        <w:rPr>
          <w:rFonts w:ascii="Times New Roman" w:hAnsi="Times New Roman" w:cs="Times New Roman"/>
          <w:sz w:val="28"/>
          <w:szCs w:val="28"/>
        </w:rPr>
      </w:pPr>
      <w:r w:rsidRPr="00DE15EF">
        <w:rPr>
          <w:rFonts w:ascii="Times New Roman" w:hAnsi="Times New Roman" w:cs="Times New Roman"/>
          <w:sz w:val="28"/>
          <w:szCs w:val="28"/>
        </w:rPr>
        <w:t>оценивать социально-экономическое положение и перспективы развития России.</w:t>
      </w:r>
      <w:bookmarkStart w:id="31" w:name="_Toc409691640"/>
    </w:p>
    <w:p w:rsidR="00B91DFE" w:rsidRPr="005834FF" w:rsidRDefault="00B91DFE" w:rsidP="00BA6A02">
      <w:pPr>
        <w:spacing w:after="0"/>
        <w:jc w:val="both"/>
        <w:rPr>
          <w:rFonts w:ascii="Times New Roman" w:hAnsi="Times New Roman" w:cs="Times New Roman"/>
          <w:b/>
          <w:i/>
          <w:color w:val="000000"/>
          <w:sz w:val="36"/>
          <w:szCs w:val="28"/>
          <w:u w:val="single"/>
        </w:rPr>
      </w:pPr>
      <w:bookmarkStart w:id="32" w:name="_Toc410653963"/>
      <w:bookmarkStart w:id="33" w:name="_Toc284663351"/>
      <w:r w:rsidRPr="005834FF">
        <w:rPr>
          <w:rFonts w:ascii="Times New Roman" w:hAnsi="Times New Roman" w:cs="Times New Roman"/>
          <w:b/>
          <w:i/>
          <w:color w:val="000000"/>
          <w:sz w:val="36"/>
          <w:szCs w:val="28"/>
          <w:u w:val="single"/>
          <w:shd w:val="clear" w:color="auto" w:fill="FFFFFF"/>
        </w:rPr>
        <w:t>Экономика</w:t>
      </w:r>
    </w:p>
    <w:p w:rsidR="00B91DFE" w:rsidRPr="00DE15EF" w:rsidRDefault="00B91DFE" w:rsidP="00BA6A02">
      <w:pPr>
        <w:spacing w:after="0"/>
        <w:jc w:val="both"/>
        <w:rPr>
          <w:rFonts w:ascii="Times New Roman" w:hAnsi="Times New Roman" w:cs="Times New Roman"/>
          <w:b/>
          <w:i/>
          <w:color w:val="000000"/>
          <w:sz w:val="28"/>
          <w:szCs w:val="28"/>
        </w:rPr>
      </w:pPr>
      <w:r w:rsidRPr="00DE15EF">
        <w:rPr>
          <w:rFonts w:ascii="Times New Roman" w:hAnsi="Times New Roman" w:cs="Times New Roman"/>
          <w:b/>
          <w:i/>
          <w:color w:val="000000"/>
          <w:sz w:val="28"/>
          <w:szCs w:val="28"/>
        </w:rPr>
        <w:t>Выпускник научится:</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объяснять проблему ограниченности экономических ресурсов;</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раскрывать факторы, влияющие на производительность труда;</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объяснять роль государства в регулировании рыночной экономики; анализировать структуру бюджета государства;</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называть и конкретизировать примерами виды налогов;</w:t>
      </w:r>
    </w:p>
    <w:p w:rsidR="00B91DFE" w:rsidRPr="008E2687"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sz w:val="28"/>
          <w:szCs w:val="28"/>
        </w:rPr>
        <w:t>характеризовать роль денег в экономике;</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sz w:val="28"/>
          <w:szCs w:val="28"/>
        </w:rPr>
        <w:t xml:space="preserve">раскрывать социально-экономическую </w:t>
      </w:r>
      <w:r w:rsidRPr="008E2687">
        <w:rPr>
          <w:rFonts w:ascii="Times New Roman" w:hAnsi="Times New Roman" w:cs="Times New Roman"/>
          <w:color w:val="000000"/>
          <w:sz w:val="28"/>
          <w:szCs w:val="28"/>
        </w:rPr>
        <w:t>роль и функции предпринимательства;</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B91DFE" w:rsidRDefault="00B91DFE" w:rsidP="00BA6A02">
      <w:pPr>
        <w:pStyle w:val="a5"/>
        <w:numPr>
          <w:ilvl w:val="0"/>
          <w:numId w:val="42"/>
        </w:numPr>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B91DFE" w:rsidRPr="008E2687" w:rsidRDefault="00B91DFE" w:rsidP="00BA6A02">
      <w:pPr>
        <w:pStyle w:val="a5"/>
        <w:numPr>
          <w:ilvl w:val="0"/>
          <w:numId w:val="42"/>
        </w:numPr>
        <w:spacing w:after="0"/>
        <w:jc w:val="both"/>
        <w:rPr>
          <w:rFonts w:ascii="Times New Roman" w:hAnsi="Times New Roman" w:cs="Times New Roman"/>
          <w:color w:val="000000"/>
          <w:sz w:val="28"/>
          <w:szCs w:val="28"/>
        </w:rPr>
      </w:pPr>
      <w:r w:rsidRPr="008E2687">
        <w:rPr>
          <w:rFonts w:ascii="Times New Roman" w:hAnsi="Times New Roman" w:cs="Times New Roman"/>
          <w:color w:val="000000"/>
          <w:sz w:val="28"/>
          <w:szCs w:val="28"/>
        </w:rPr>
        <w:lastRenderedPageBreak/>
        <w:t>использовать полученные знания при анализе фактов поведения участников экономической деятельности;</w:t>
      </w:r>
    </w:p>
    <w:p w:rsidR="00B91DFE" w:rsidRPr="00DE15EF" w:rsidRDefault="00B91DFE" w:rsidP="00BA6A02">
      <w:pPr>
        <w:spacing w:after="0"/>
        <w:jc w:val="both"/>
        <w:rPr>
          <w:rFonts w:ascii="Times New Roman" w:hAnsi="Times New Roman" w:cs="Times New Roman"/>
          <w:b/>
          <w:i/>
          <w:color w:val="000000"/>
          <w:sz w:val="28"/>
          <w:szCs w:val="28"/>
        </w:rPr>
      </w:pPr>
      <w:r w:rsidRPr="00DE15EF">
        <w:rPr>
          <w:rFonts w:ascii="Times New Roman" w:hAnsi="Times New Roman" w:cs="Times New Roman"/>
          <w:b/>
          <w:i/>
          <w:color w:val="000000"/>
          <w:sz w:val="28"/>
          <w:szCs w:val="28"/>
        </w:rPr>
        <w:t>Выпускник получит возможность научиться:</w:t>
      </w:r>
    </w:p>
    <w:p w:rsidR="00B91DFE" w:rsidRPr="00DE15EF" w:rsidRDefault="00B91DFE" w:rsidP="00BA6A02">
      <w:pPr>
        <w:pStyle w:val="a5"/>
        <w:numPr>
          <w:ilvl w:val="0"/>
          <w:numId w:val="43"/>
        </w:numPr>
        <w:spacing w:after="0"/>
        <w:jc w:val="both"/>
        <w:rPr>
          <w:rFonts w:ascii="Times New Roman" w:hAnsi="Times New Roman" w:cs="Times New Roman"/>
          <w:color w:val="000000"/>
          <w:sz w:val="28"/>
          <w:szCs w:val="28"/>
        </w:rPr>
      </w:pPr>
      <w:r w:rsidRPr="00DE15EF">
        <w:rPr>
          <w:rFonts w:ascii="Times New Roman" w:hAnsi="Times New Roman" w:cs="Times New Roman"/>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B91DFE" w:rsidRPr="00DE15EF" w:rsidRDefault="00B91DFE" w:rsidP="00BA6A02">
      <w:pPr>
        <w:pStyle w:val="a5"/>
        <w:numPr>
          <w:ilvl w:val="0"/>
          <w:numId w:val="43"/>
        </w:numPr>
        <w:jc w:val="both"/>
        <w:rPr>
          <w:rFonts w:ascii="Times New Roman" w:hAnsi="Times New Roman" w:cs="Times New Roman"/>
          <w:color w:val="000000"/>
          <w:sz w:val="28"/>
          <w:szCs w:val="28"/>
        </w:rPr>
      </w:pPr>
      <w:r w:rsidRPr="00DE15EF">
        <w:rPr>
          <w:rFonts w:ascii="Times New Roman" w:hAnsi="Times New Roman" w:cs="Times New Roman"/>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B91DFE" w:rsidRPr="00DE15EF" w:rsidRDefault="00B91DFE" w:rsidP="00BA6A02">
      <w:pPr>
        <w:pStyle w:val="a5"/>
        <w:numPr>
          <w:ilvl w:val="0"/>
          <w:numId w:val="43"/>
        </w:numPr>
        <w:jc w:val="both"/>
        <w:rPr>
          <w:rFonts w:ascii="Times New Roman" w:hAnsi="Times New Roman" w:cs="Times New Roman"/>
          <w:color w:val="000000"/>
          <w:sz w:val="28"/>
          <w:szCs w:val="28"/>
        </w:rPr>
      </w:pPr>
      <w:r w:rsidRPr="00DE15EF">
        <w:rPr>
          <w:rFonts w:ascii="Times New Roman" w:hAnsi="Times New Roman" w:cs="Times New Roman"/>
          <w:color w:val="000000"/>
          <w:sz w:val="28"/>
          <w:szCs w:val="28"/>
        </w:rPr>
        <w:t>анализировать и оценивать с позиций экономических знаний сложившиеся практики и модели поведения потребителя;</w:t>
      </w:r>
    </w:p>
    <w:p w:rsidR="00B91DFE" w:rsidRPr="00DE15EF" w:rsidRDefault="00B91DFE" w:rsidP="00BA6A02">
      <w:pPr>
        <w:pStyle w:val="a5"/>
        <w:numPr>
          <w:ilvl w:val="0"/>
          <w:numId w:val="43"/>
        </w:numPr>
        <w:jc w:val="both"/>
        <w:rPr>
          <w:rFonts w:ascii="Times New Roman" w:hAnsi="Times New Roman" w:cs="Times New Roman"/>
          <w:color w:val="000000"/>
          <w:sz w:val="28"/>
          <w:szCs w:val="28"/>
        </w:rPr>
      </w:pPr>
      <w:r w:rsidRPr="00DE15EF">
        <w:rPr>
          <w:rFonts w:ascii="Times New Roman" w:hAnsi="Times New Roman" w:cs="Times New Roman"/>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B91DFE" w:rsidRPr="00DE15EF" w:rsidRDefault="00B91DFE" w:rsidP="00BA6A02">
      <w:pPr>
        <w:pStyle w:val="a5"/>
        <w:numPr>
          <w:ilvl w:val="0"/>
          <w:numId w:val="43"/>
        </w:numPr>
        <w:jc w:val="both"/>
        <w:rPr>
          <w:rFonts w:ascii="Times New Roman" w:hAnsi="Times New Roman" w:cs="Times New Roman"/>
          <w:color w:val="000000"/>
          <w:sz w:val="28"/>
          <w:szCs w:val="28"/>
        </w:rPr>
      </w:pPr>
      <w:r w:rsidRPr="00DE15EF">
        <w:rPr>
          <w:rFonts w:ascii="Times New Roman" w:hAnsi="Times New Roman" w:cs="Times New Roman"/>
          <w:color w:val="000000"/>
          <w:sz w:val="28"/>
          <w:szCs w:val="28"/>
        </w:rPr>
        <w:t>обосновывать связь профессионализма и жизненного успеха.</w:t>
      </w:r>
    </w:p>
    <w:p w:rsidR="00B91DFE" w:rsidRPr="00DE15EF" w:rsidRDefault="00B91DFE" w:rsidP="00BA6A02">
      <w:pPr>
        <w:pStyle w:val="a5"/>
        <w:numPr>
          <w:ilvl w:val="0"/>
          <w:numId w:val="43"/>
        </w:numPr>
        <w:jc w:val="both"/>
        <w:rPr>
          <w:rFonts w:ascii="Times New Roman" w:hAnsi="Times New Roman" w:cs="Times New Roman"/>
          <w:color w:val="000000"/>
          <w:sz w:val="28"/>
          <w:szCs w:val="28"/>
        </w:rPr>
      </w:pPr>
      <w:r w:rsidRPr="00DE15EF">
        <w:rPr>
          <w:rFonts w:ascii="Times New Roman" w:hAnsi="Times New Roman" w:cs="Times New Roman"/>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91DFE" w:rsidRPr="00DE15EF" w:rsidRDefault="00B91DFE" w:rsidP="00BA6A02">
      <w:pPr>
        <w:pStyle w:val="a5"/>
        <w:numPr>
          <w:ilvl w:val="0"/>
          <w:numId w:val="43"/>
        </w:numPr>
        <w:jc w:val="both"/>
        <w:rPr>
          <w:rFonts w:ascii="Times New Roman" w:hAnsi="Times New Roman" w:cs="Times New Roman"/>
          <w:color w:val="000000"/>
          <w:sz w:val="28"/>
          <w:szCs w:val="28"/>
        </w:rPr>
      </w:pPr>
      <w:r w:rsidRPr="00DE15EF">
        <w:rPr>
          <w:rFonts w:ascii="Times New Roman" w:hAnsi="Times New Roman" w:cs="Times New Roman"/>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202775" w:rsidRPr="005834FF" w:rsidRDefault="00202775" w:rsidP="00BA6A02">
      <w:pPr>
        <w:spacing w:after="0"/>
        <w:jc w:val="both"/>
        <w:rPr>
          <w:rFonts w:ascii="Times New Roman" w:hAnsi="Times New Roman" w:cs="Times New Roman"/>
          <w:b/>
          <w:i/>
          <w:sz w:val="36"/>
          <w:szCs w:val="28"/>
          <w:u w:val="single"/>
        </w:rPr>
      </w:pPr>
      <w:r w:rsidRPr="005834FF">
        <w:rPr>
          <w:rFonts w:ascii="Times New Roman" w:hAnsi="Times New Roman" w:cs="Times New Roman"/>
          <w:b/>
          <w:i/>
          <w:sz w:val="36"/>
          <w:szCs w:val="28"/>
          <w:u w:val="single"/>
        </w:rPr>
        <w:t>Биология</w:t>
      </w:r>
    </w:p>
    <w:p w:rsidR="00202775" w:rsidRPr="00CC532E" w:rsidRDefault="00202775"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 xml:space="preserve">В результате изучения курса биологии в основной школе: </w:t>
      </w:r>
    </w:p>
    <w:p w:rsidR="00202775" w:rsidRPr="00561A53" w:rsidRDefault="00202775" w:rsidP="00BA6A02">
      <w:pPr>
        <w:spacing w:after="0"/>
        <w:jc w:val="both"/>
        <w:rPr>
          <w:rFonts w:ascii="Times New Roman" w:hAnsi="Times New Roman" w:cs="Times New Roman"/>
          <w:sz w:val="28"/>
          <w:szCs w:val="28"/>
        </w:rPr>
      </w:pPr>
      <w:r w:rsidRPr="00561A53">
        <w:rPr>
          <w:rFonts w:ascii="Times New Roman" w:hAnsi="Times New Roman" w:cs="Times New Roman"/>
          <w:sz w:val="28"/>
          <w:szCs w:val="28"/>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202775" w:rsidRPr="00561A53" w:rsidRDefault="00202775" w:rsidP="00BA6A02">
      <w:pPr>
        <w:spacing w:after="0"/>
        <w:jc w:val="both"/>
        <w:rPr>
          <w:rFonts w:ascii="Times New Roman" w:hAnsi="Times New Roman" w:cs="Times New Roman"/>
          <w:sz w:val="28"/>
          <w:szCs w:val="28"/>
        </w:rPr>
      </w:pPr>
      <w:r w:rsidRPr="00561A53">
        <w:rPr>
          <w:rFonts w:ascii="Times New Roman" w:hAnsi="Times New Roman" w:cs="Times New Roman"/>
          <w:sz w:val="28"/>
          <w:szCs w:val="28"/>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202775" w:rsidRPr="00561A53" w:rsidRDefault="00202775" w:rsidP="00BA6A02">
      <w:pPr>
        <w:spacing w:after="0"/>
        <w:jc w:val="both"/>
        <w:rPr>
          <w:rFonts w:ascii="Times New Roman" w:hAnsi="Times New Roman" w:cs="Times New Roman"/>
          <w:sz w:val="28"/>
          <w:szCs w:val="28"/>
        </w:rPr>
      </w:pPr>
      <w:r w:rsidRPr="00561A53">
        <w:rPr>
          <w:rFonts w:ascii="Times New Roman" w:hAnsi="Times New Roman" w:cs="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02775" w:rsidRPr="00561A53" w:rsidRDefault="00202775" w:rsidP="00BA6A02">
      <w:pPr>
        <w:spacing w:after="0"/>
        <w:jc w:val="both"/>
        <w:rPr>
          <w:rFonts w:ascii="Times New Roman" w:hAnsi="Times New Roman" w:cs="Times New Roman"/>
          <w:sz w:val="28"/>
          <w:szCs w:val="28"/>
        </w:rPr>
      </w:pPr>
      <w:r w:rsidRPr="00561A53">
        <w:rPr>
          <w:rFonts w:ascii="Times New Roman" w:hAnsi="Times New Roman" w:cs="Times New Roman"/>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202775" w:rsidRPr="00CC532E" w:rsidRDefault="00202775"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202775" w:rsidRDefault="00202775" w:rsidP="00BA6A02">
      <w:pPr>
        <w:pStyle w:val="a5"/>
        <w:numPr>
          <w:ilvl w:val="0"/>
          <w:numId w:val="138"/>
        </w:numPr>
        <w:spacing w:after="0"/>
        <w:jc w:val="both"/>
        <w:rPr>
          <w:rFonts w:ascii="Times New Roman" w:hAnsi="Times New Roman" w:cs="Times New Roman"/>
          <w:sz w:val="28"/>
          <w:szCs w:val="28"/>
        </w:rPr>
      </w:pPr>
      <w:r w:rsidRPr="006630CB">
        <w:rPr>
          <w:rFonts w:ascii="Times New Roman" w:hAnsi="Times New Roman" w:cs="Times New Roman"/>
          <w:sz w:val="28"/>
          <w:szCs w:val="28"/>
        </w:rPr>
        <w:lastRenderedPageBreak/>
        <w:t>осознанно использовать знания основных правил поведения в природе и основ здорового образа жизни в быту;</w:t>
      </w:r>
    </w:p>
    <w:p w:rsidR="00202775" w:rsidRDefault="00202775" w:rsidP="00BA6A02">
      <w:pPr>
        <w:pStyle w:val="a5"/>
        <w:numPr>
          <w:ilvl w:val="0"/>
          <w:numId w:val="138"/>
        </w:numPr>
        <w:jc w:val="both"/>
        <w:rPr>
          <w:rFonts w:ascii="Times New Roman" w:hAnsi="Times New Roman" w:cs="Times New Roman"/>
          <w:sz w:val="28"/>
          <w:szCs w:val="28"/>
        </w:rPr>
      </w:pPr>
      <w:r w:rsidRPr="006630CB">
        <w:rPr>
          <w:rFonts w:ascii="Times New Roman"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202775" w:rsidRDefault="00202775" w:rsidP="00BA6A02">
      <w:pPr>
        <w:pStyle w:val="a5"/>
        <w:numPr>
          <w:ilvl w:val="0"/>
          <w:numId w:val="138"/>
        </w:numPr>
        <w:jc w:val="both"/>
        <w:rPr>
          <w:rFonts w:ascii="Times New Roman" w:hAnsi="Times New Roman" w:cs="Times New Roman"/>
          <w:sz w:val="28"/>
          <w:szCs w:val="28"/>
        </w:rPr>
      </w:pPr>
      <w:r w:rsidRPr="006630CB">
        <w:rPr>
          <w:rFonts w:ascii="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02775" w:rsidRPr="006630CB" w:rsidRDefault="00202775" w:rsidP="00BA6A02">
      <w:pPr>
        <w:pStyle w:val="a5"/>
        <w:numPr>
          <w:ilvl w:val="0"/>
          <w:numId w:val="138"/>
        </w:numPr>
        <w:spacing w:after="0"/>
        <w:jc w:val="both"/>
        <w:rPr>
          <w:rFonts w:ascii="Times New Roman" w:hAnsi="Times New Roman" w:cs="Times New Roman"/>
          <w:sz w:val="28"/>
          <w:szCs w:val="28"/>
        </w:rPr>
      </w:pPr>
      <w:r w:rsidRPr="006630CB">
        <w:rPr>
          <w:rFonts w:ascii="Times New Roman" w:hAnsi="Times New Roman" w:cs="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02775" w:rsidRPr="00CC532E" w:rsidRDefault="00202775"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Живые организмы</w:t>
      </w:r>
    </w:p>
    <w:p w:rsidR="00202775" w:rsidRPr="00CC532E" w:rsidRDefault="00202775"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выявлять примеры и раскрывать сущность приспособленности организмов к среде обитания;</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202775" w:rsidRDefault="00202775" w:rsidP="00BA6A02">
      <w:pPr>
        <w:pStyle w:val="a5"/>
        <w:numPr>
          <w:ilvl w:val="0"/>
          <w:numId w:val="139"/>
        </w:numPr>
        <w:jc w:val="both"/>
        <w:rPr>
          <w:rFonts w:ascii="Times New Roman" w:hAnsi="Times New Roman" w:cs="Times New Roman"/>
          <w:sz w:val="28"/>
          <w:szCs w:val="28"/>
        </w:rPr>
      </w:pPr>
      <w:r w:rsidRPr="006630CB">
        <w:rPr>
          <w:rFonts w:ascii="Times New Roman" w:hAnsi="Times New Roman" w:cs="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rsidR="00202775" w:rsidRDefault="00202775" w:rsidP="00BA6A02">
      <w:pPr>
        <w:pStyle w:val="a5"/>
        <w:numPr>
          <w:ilvl w:val="0"/>
          <w:numId w:val="139"/>
        </w:numPr>
        <w:jc w:val="both"/>
        <w:rPr>
          <w:rFonts w:ascii="Times New Roman" w:hAnsi="Times New Roman" w:cs="Times New Roman"/>
          <w:sz w:val="28"/>
          <w:szCs w:val="28"/>
        </w:rPr>
      </w:pPr>
      <w:r w:rsidRPr="00BC5D86">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202775" w:rsidRDefault="00202775" w:rsidP="00BA6A02">
      <w:pPr>
        <w:pStyle w:val="a5"/>
        <w:numPr>
          <w:ilvl w:val="0"/>
          <w:numId w:val="139"/>
        </w:numPr>
        <w:jc w:val="both"/>
        <w:rPr>
          <w:rFonts w:ascii="Times New Roman" w:hAnsi="Times New Roman" w:cs="Times New Roman"/>
          <w:sz w:val="28"/>
          <w:szCs w:val="28"/>
        </w:rPr>
      </w:pPr>
      <w:r w:rsidRPr="00BC5D86">
        <w:rPr>
          <w:rFonts w:ascii="Times New Roman" w:hAnsi="Times New Roman" w:cs="Times New Roman"/>
          <w:sz w:val="28"/>
          <w:szCs w:val="28"/>
        </w:rPr>
        <w:t>знать и аргументировать основные правила поведения в природе;</w:t>
      </w:r>
    </w:p>
    <w:p w:rsidR="00202775" w:rsidRDefault="00202775" w:rsidP="00BA6A02">
      <w:pPr>
        <w:pStyle w:val="a5"/>
        <w:numPr>
          <w:ilvl w:val="0"/>
          <w:numId w:val="139"/>
        </w:numPr>
        <w:jc w:val="both"/>
        <w:rPr>
          <w:rFonts w:ascii="Times New Roman" w:hAnsi="Times New Roman" w:cs="Times New Roman"/>
          <w:sz w:val="28"/>
          <w:szCs w:val="28"/>
        </w:rPr>
      </w:pPr>
      <w:r w:rsidRPr="00BC5D86">
        <w:rPr>
          <w:rFonts w:ascii="Times New Roman" w:hAnsi="Times New Roman" w:cs="Times New Roman"/>
          <w:sz w:val="28"/>
          <w:szCs w:val="28"/>
        </w:rPr>
        <w:t>анализировать и оценивать последствия деятельности человека в природе;</w:t>
      </w:r>
    </w:p>
    <w:p w:rsidR="00202775" w:rsidRDefault="00202775" w:rsidP="00BA6A02">
      <w:pPr>
        <w:pStyle w:val="a5"/>
        <w:numPr>
          <w:ilvl w:val="0"/>
          <w:numId w:val="139"/>
        </w:numPr>
        <w:jc w:val="both"/>
        <w:rPr>
          <w:rFonts w:ascii="Times New Roman" w:hAnsi="Times New Roman" w:cs="Times New Roman"/>
          <w:sz w:val="28"/>
          <w:szCs w:val="28"/>
        </w:rPr>
      </w:pPr>
      <w:r w:rsidRPr="00BC5D86">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202775" w:rsidRPr="00BC5D86" w:rsidRDefault="00202775" w:rsidP="00BA6A02">
      <w:pPr>
        <w:pStyle w:val="a5"/>
        <w:numPr>
          <w:ilvl w:val="0"/>
          <w:numId w:val="139"/>
        </w:numPr>
        <w:spacing w:after="0"/>
        <w:jc w:val="both"/>
        <w:rPr>
          <w:rFonts w:ascii="Times New Roman" w:hAnsi="Times New Roman" w:cs="Times New Roman"/>
          <w:sz w:val="28"/>
          <w:szCs w:val="28"/>
        </w:rPr>
      </w:pPr>
      <w:r w:rsidRPr="00BC5D86">
        <w:rPr>
          <w:rFonts w:ascii="Times New Roman" w:hAnsi="Times New Roman" w:cs="Times New Roman"/>
          <w:sz w:val="28"/>
          <w:szCs w:val="28"/>
        </w:rPr>
        <w:t>знать и соблюдать правила работы в кабинете биологии.</w:t>
      </w:r>
    </w:p>
    <w:p w:rsidR="00202775" w:rsidRPr="00CC532E" w:rsidRDefault="00202775"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202775" w:rsidRDefault="00202775" w:rsidP="00BA6A02">
      <w:pPr>
        <w:pStyle w:val="a5"/>
        <w:numPr>
          <w:ilvl w:val="0"/>
          <w:numId w:val="140"/>
        </w:numPr>
        <w:spacing w:after="0"/>
        <w:jc w:val="both"/>
        <w:rPr>
          <w:rFonts w:ascii="Times New Roman" w:hAnsi="Times New Roman" w:cs="Times New Roman"/>
          <w:sz w:val="28"/>
          <w:szCs w:val="28"/>
        </w:rPr>
      </w:pPr>
      <w:r w:rsidRPr="00BC5D86">
        <w:rPr>
          <w:rFonts w:ascii="Times New Roman" w:hAnsi="Times New Roman" w:cs="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02775" w:rsidRDefault="00202775" w:rsidP="00BA6A02">
      <w:pPr>
        <w:pStyle w:val="a5"/>
        <w:numPr>
          <w:ilvl w:val="0"/>
          <w:numId w:val="140"/>
        </w:numPr>
        <w:jc w:val="both"/>
        <w:rPr>
          <w:rFonts w:ascii="Times New Roman" w:hAnsi="Times New Roman" w:cs="Times New Roman"/>
          <w:sz w:val="28"/>
          <w:szCs w:val="28"/>
        </w:rPr>
      </w:pPr>
      <w:r w:rsidRPr="00BC5D86">
        <w:rPr>
          <w:rFonts w:ascii="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02775" w:rsidRDefault="00202775" w:rsidP="00BA6A02">
      <w:pPr>
        <w:pStyle w:val="a5"/>
        <w:numPr>
          <w:ilvl w:val="0"/>
          <w:numId w:val="140"/>
        </w:numPr>
        <w:jc w:val="both"/>
        <w:rPr>
          <w:rFonts w:ascii="Times New Roman" w:hAnsi="Times New Roman" w:cs="Times New Roman"/>
          <w:sz w:val="28"/>
          <w:szCs w:val="28"/>
        </w:rPr>
      </w:pPr>
      <w:r w:rsidRPr="00BC5D86">
        <w:rPr>
          <w:rFonts w:ascii="Times New Roman" w:hAnsi="Times New Roman" w:cs="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02775" w:rsidRDefault="00202775" w:rsidP="00BA6A02">
      <w:pPr>
        <w:pStyle w:val="a5"/>
        <w:numPr>
          <w:ilvl w:val="0"/>
          <w:numId w:val="140"/>
        </w:numPr>
        <w:jc w:val="both"/>
        <w:rPr>
          <w:rFonts w:ascii="Times New Roman" w:hAnsi="Times New Roman" w:cs="Times New Roman"/>
          <w:sz w:val="28"/>
          <w:szCs w:val="28"/>
        </w:rPr>
      </w:pPr>
      <w:r w:rsidRPr="00BC5D86">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02775" w:rsidRDefault="00202775" w:rsidP="00BA6A02">
      <w:pPr>
        <w:pStyle w:val="a5"/>
        <w:numPr>
          <w:ilvl w:val="0"/>
          <w:numId w:val="140"/>
        </w:numPr>
        <w:jc w:val="both"/>
        <w:rPr>
          <w:rFonts w:ascii="Times New Roman" w:hAnsi="Times New Roman" w:cs="Times New Roman"/>
          <w:sz w:val="28"/>
          <w:szCs w:val="28"/>
        </w:rPr>
      </w:pPr>
      <w:r w:rsidRPr="00BC5D86">
        <w:rPr>
          <w:rFonts w:ascii="Times New Roman" w:hAnsi="Times New Roman" w:cs="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02775" w:rsidRDefault="00202775" w:rsidP="00BA6A02">
      <w:pPr>
        <w:pStyle w:val="a5"/>
        <w:numPr>
          <w:ilvl w:val="0"/>
          <w:numId w:val="140"/>
        </w:numPr>
        <w:jc w:val="both"/>
        <w:rPr>
          <w:rFonts w:ascii="Times New Roman" w:hAnsi="Times New Roman" w:cs="Times New Roman"/>
          <w:sz w:val="28"/>
          <w:szCs w:val="28"/>
        </w:rPr>
      </w:pPr>
      <w:r w:rsidRPr="00BC5D86">
        <w:rPr>
          <w:rFonts w:ascii="Times New Roman" w:hAnsi="Times New Roman" w:cs="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02775" w:rsidRPr="00BC5D86" w:rsidRDefault="00202775" w:rsidP="00BA6A02">
      <w:pPr>
        <w:pStyle w:val="a5"/>
        <w:numPr>
          <w:ilvl w:val="0"/>
          <w:numId w:val="140"/>
        </w:numPr>
        <w:spacing w:after="0"/>
        <w:jc w:val="both"/>
        <w:rPr>
          <w:rFonts w:ascii="Times New Roman" w:hAnsi="Times New Roman" w:cs="Times New Roman"/>
          <w:sz w:val="28"/>
          <w:szCs w:val="28"/>
        </w:rPr>
      </w:pPr>
      <w:r w:rsidRPr="00BC5D86">
        <w:rPr>
          <w:rFonts w:ascii="Times New Roman" w:hAnsi="Times New Roman" w:cs="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02775" w:rsidRPr="00CC532E" w:rsidRDefault="00202775"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Человек и его здоровье</w:t>
      </w:r>
    </w:p>
    <w:p w:rsidR="00202775" w:rsidRPr="00CC532E" w:rsidRDefault="00202775"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lastRenderedPageBreak/>
        <w:t>Выпускник научится:</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аргументировать, приводить доказательства отличий человека от животных;</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анализировать и оценивать влияние факторов риска на здоровье человека;</w:t>
      </w:r>
    </w:p>
    <w:p w:rsidR="00202775" w:rsidRDefault="00202775" w:rsidP="00BA6A02">
      <w:pPr>
        <w:pStyle w:val="a5"/>
        <w:numPr>
          <w:ilvl w:val="0"/>
          <w:numId w:val="141"/>
        </w:numPr>
        <w:jc w:val="both"/>
        <w:rPr>
          <w:rFonts w:ascii="Times New Roman" w:hAnsi="Times New Roman" w:cs="Times New Roman"/>
          <w:sz w:val="28"/>
          <w:szCs w:val="28"/>
        </w:rPr>
      </w:pPr>
      <w:r w:rsidRPr="00BC5D86">
        <w:rPr>
          <w:rFonts w:ascii="Times New Roman" w:hAnsi="Times New Roman" w:cs="Times New Roman"/>
          <w:sz w:val="28"/>
          <w:szCs w:val="28"/>
        </w:rPr>
        <w:t>описывать и использовать приемы оказания первой помощи;</w:t>
      </w:r>
    </w:p>
    <w:p w:rsidR="00202775" w:rsidRPr="00BC5D86" w:rsidRDefault="00202775" w:rsidP="00BA6A02">
      <w:pPr>
        <w:pStyle w:val="a5"/>
        <w:numPr>
          <w:ilvl w:val="0"/>
          <w:numId w:val="141"/>
        </w:numPr>
        <w:spacing w:after="0"/>
        <w:jc w:val="both"/>
        <w:rPr>
          <w:rFonts w:ascii="Times New Roman" w:hAnsi="Times New Roman" w:cs="Times New Roman"/>
          <w:sz w:val="28"/>
          <w:szCs w:val="28"/>
        </w:rPr>
      </w:pPr>
      <w:r w:rsidRPr="00BC5D86">
        <w:rPr>
          <w:rFonts w:ascii="Times New Roman" w:hAnsi="Times New Roman" w:cs="Times New Roman"/>
          <w:sz w:val="28"/>
          <w:szCs w:val="28"/>
        </w:rPr>
        <w:t>знать и соблюдать правила работы в кабинете биологии.</w:t>
      </w:r>
    </w:p>
    <w:p w:rsidR="00202775" w:rsidRPr="00CC532E" w:rsidRDefault="00202775" w:rsidP="00BA6A02">
      <w:pPr>
        <w:spacing w:after="0"/>
        <w:jc w:val="both"/>
        <w:rPr>
          <w:rFonts w:ascii="Times New Roman" w:hAnsi="Times New Roman" w:cs="Times New Roman"/>
          <w:b/>
          <w:sz w:val="28"/>
          <w:szCs w:val="28"/>
        </w:rPr>
      </w:pPr>
      <w:r w:rsidRPr="00CC532E">
        <w:rPr>
          <w:rFonts w:ascii="Times New Roman" w:hAnsi="Times New Roman" w:cs="Times New Roman"/>
          <w:b/>
          <w:sz w:val="28"/>
          <w:szCs w:val="28"/>
        </w:rPr>
        <w:t>Выпускник получит возможность научиться:</w:t>
      </w:r>
    </w:p>
    <w:p w:rsidR="00202775" w:rsidRDefault="00202775" w:rsidP="00BA6A02">
      <w:pPr>
        <w:pStyle w:val="a5"/>
        <w:numPr>
          <w:ilvl w:val="0"/>
          <w:numId w:val="142"/>
        </w:numPr>
        <w:spacing w:after="0"/>
        <w:jc w:val="both"/>
        <w:rPr>
          <w:rFonts w:ascii="Times New Roman" w:hAnsi="Times New Roman" w:cs="Times New Roman"/>
          <w:sz w:val="28"/>
          <w:szCs w:val="28"/>
        </w:rPr>
      </w:pPr>
      <w:r w:rsidRPr="00BC5D86">
        <w:rPr>
          <w:rFonts w:ascii="Times New Roman" w:hAnsi="Times New Roman" w:cs="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202775" w:rsidRDefault="00202775" w:rsidP="00BA6A02">
      <w:pPr>
        <w:pStyle w:val="a5"/>
        <w:numPr>
          <w:ilvl w:val="0"/>
          <w:numId w:val="142"/>
        </w:numPr>
        <w:jc w:val="both"/>
        <w:rPr>
          <w:rFonts w:ascii="Times New Roman" w:hAnsi="Times New Roman" w:cs="Times New Roman"/>
          <w:sz w:val="28"/>
          <w:szCs w:val="28"/>
        </w:rPr>
      </w:pPr>
      <w:r w:rsidRPr="00BC5D86">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02775" w:rsidRDefault="00202775" w:rsidP="00BA6A02">
      <w:pPr>
        <w:pStyle w:val="a5"/>
        <w:numPr>
          <w:ilvl w:val="0"/>
          <w:numId w:val="142"/>
        </w:numPr>
        <w:jc w:val="both"/>
        <w:rPr>
          <w:rFonts w:ascii="Times New Roman" w:hAnsi="Times New Roman" w:cs="Times New Roman"/>
          <w:sz w:val="28"/>
          <w:szCs w:val="28"/>
        </w:rPr>
      </w:pPr>
      <w:r w:rsidRPr="00BC5D86">
        <w:rPr>
          <w:rFonts w:ascii="Times New Roman" w:hAnsi="Times New Roman" w:cs="Times New Roman"/>
          <w:sz w:val="28"/>
          <w:szCs w:val="28"/>
        </w:rPr>
        <w:lastRenderedPageBreak/>
        <w:t>ориентироваться в системе моральных норм и ценностей по отношению к собственному здоровью и здоровью других людей;</w:t>
      </w:r>
    </w:p>
    <w:p w:rsidR="00202775" w:rsidRDefault="00202775" w:rsidP="00BA6A02">
      <w:pPr>
        <w:pStyle w:val="a5"/>
        <w:numPr>
          <w:ilvl w:val="0"/>
          <w:numId w:val="142"/>
        </w:numPr>
        <w:jc w:val="both"/>
        <w:rPr>
          <w:rFonts w:ascii="Times New Roman" w:hAnsi="Times New Roman" w:cs="Times New Roman"/>
          <w:sz w:val="28"/>
          <w:szCs w:val="28"/>
        </w:rPr>
      </w:pPr>
      <w:r w:rsidRPr="00BC5D86">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202775" w:rsidRDefault="00202775" w:rsidP="00BA6A02">
      <w:pPr>
        <w:pStyle w:val="a5"/>
        <w:numPr>
          <w:ilvl w:val="0"/>
          <w:numId w:val="142"/>
        </w:numPr>
        <w:jc w:val="both"/>
        <w:rPr>
          <w:rFonts w:ascii="Times New Roman" w:hAnsi="Times New Roman" w:cs="Times New Roman"/>
          <w:sz w:val="28"/>
          <w:szCs w:val="28"/>
        </w:rPr>
      </w:pPr>
      <w:r w:rsidRPr="00BC5D86">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02775" w:rsidRDefault="00202775" w:rsidP="00BA6A02">
      <w:pPr>
        <w:pStyle w:val="a5"/>
        <w:numPr>
          <w:ilvl w:val="0"/>
          <w:numId w:val="142"/>
        </w:numPr>
        <w:jc w:val="both"/>
        <w:rPr>
          <w:rFonts w:ascii="Times New Roman" w:hAnsi="Times New Roman" w:cs="Times New Roman"/>
          <w:sz w:val="28"/>
          <w:szCs w:val="28"/>
        </w:rPr>
      </w:pPr>
      <w:r w:rsidRPr="00BC5D86">
        <w:rPr>
          <w:rFonts w:ascii="Times New Roman" w:hAnsi="Times New Roman" w:cs="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202775" w:rsidRPr="00BC5D86" w:rsidRDefault="00202775" w:rsidP="00BA6A02">
      <w:pPr>
        <w:pStyle w:val="a5"/>
        <w:numPr>
          <w:ilvl w:val="0"/>
          <w:numId w:val="142"/>
        </w:numPr>
        <w:spacing w:after="0"/>
        <w:jc w:val="both"/>
        <w:rPr>
          <w:rFonts w:ascii="Times New Roman" w:hAnsi="Times New Roman" w:cs="Times New Roman"/>
          <w:sz w:val="28"/>
          <w:szCs w:val="28"/>
        </w:rPr>
      </w:pPr>
      <w:r w:rsidRPr="00BC5D86">
        <w:rPr>
          <w:rFonts w:ascii="Times New Roman" w:hAnsi="Times New Roman" w:cs="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202775" w:rsidRPr="00CC532E" w:rsidRDefault="00202775"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Общие биологические закономерности</w:t>
      </w:r>
    </w:p>
    <w:p w:rsidR="00202775" w:rsidRPr="00CC532E" w:rsidRDefault="00202775"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аргументировать, приводить доказательства необходимости защиты окружающей среды;</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lastRenderedPageBreak/>
        <w:t>устанавливать взаимосвязи между особенностями строения и функциями органов и систем органов;</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202775" w:rsidRDefault="00202775" w:rsidP="00BA6A02">
      <w:pPr>
        <w:pStyle w:val="a5"/>
        <w:numPr>
          <w:ilvl w:val="0"/>
          <w:numId w:val="143"/>
        </w:numPr>
        <w:jc w:val="both"/>
        <w:rPr>
          <w:rFonts w:ascii="Times New Roman" w:hAnsi="Times New Roman" w:cs="Times New Roman"/>
          <w:sz w:val="28"/>
          <w:szCs w:val="28"/>
        </w:rPr>
      </w:pPr>
      <w:r w:rsidRPr="00BC5D86">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202775" w:rsidRPr="00BC5D86" w:rsidRDefault="00202775" w:rsidP="00BA6A02">
      <w:pPr>
        <w:pStyle w:val="a5"/>
        <w:numPr>
          <w:ilvl w:val="0"/>
          <w:numId w:val="143"/>
        </w:numPr>
        <w:spacing w:after="0"/>
        <w:jc w:val="both"/>
        <w:rPr>
          <w:rFonts w:ascii="Times New Roman" w:hAnsi="Times New Roman" w:cs="Times New Roman"/>
          <w:sz w:val="28"/>
          <w:szCs w:val="28"/>
        </w:rPr>
      </w:pPr>
      <w:r w:rsidRPr="00BC5D86">
        <w:rPr>
          <w:rFonts w:ascii="Times New Roman" w:hAnsi="Times New Roman" w:cs="Times New Roman"/>
          <w:sz w:val="28"/>
          <w:szCs w:val="28"/>
        </w:rPr>
        <w:t>знать и соблюдать правила работы в кабинете биологии.</w:t>
      </w:r>
    </w:p>
    <w:p w:rsidR="00202775" w:rsidRPr="00CC532E" w:rsidRDefault="00202775"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202775" w:rsidRDefault="00202775" w:rsidP="00BA6A02">
      <w:pPr>
        <w:pStyle w:val="a5"/>
        <w:numPr>
          <w:ilvl w:val="0"/>
          <w:numId w:val="144"/>
        </w:numPr>
        <w:spacing w:after="0"/>
        <w:jc w:val="both"/>
        <w:rPr>
          <w:rFonts w:ascii="Times New Roman" w:hAnsi="Times New Roman" w:cs="Times New Roman"/>
          <w:sz w:val="28"/>
          <w:szCs w:val="28"/>
        </w:rPr>
      </w:pPr>
      <w:r w:rsidRPr="00BC5D86">
        <w:rPr>
          <w:rFonts w:ascii="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p>
    <w:p w:rsidR="00202775" w:rsidRDefault="00202775" w:rsidP="00BA6A02">
      <w:pPr>
        <w:pStyle w:val="a5"/>
        <w:numPr>
          <w:ilvl w:val="0"/>
          <w:numId w:val="144"/>
        </w:numPr>
        <w:jc w:val="both"/>
        <w:rPr>
          <w:rFonts w:ascii="Times New Roman" w:hAnsi="Times New Roman" w:cs="Times New Roman"/>
          <w:sz w:val="28"/>
          <w:szCs w:val="28"/>
        </w:rPr>
      </w:pPr>
      <w:r w:rsidRPr="00BC5D86">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02775" w:rsidRDefault="00202775" w:rsidP="00BA6A02">
      <w:pPr>
        <w:pStyle w:val="a5"/>
        <w:numPr>
          <w:ilvl w:val="0"/>
          <w:numId w:val="144"/>
        </w:numPr>
        <w:jc w:val="both"/>
        <w:rPr>
          <w:rFonts w:ascii="Times New Roman" w:hAnsi="Times New Roman" w:cs="Times New Roman"/>
          <w:sz w:val="28"/>
          <w:szCs w:val="28"/>
        </w:rPr>
      </w:pPr>
      <w:r w:rsidRPr="00BC5D86">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202775" w:rsidRDefault="00202775" w:rsidP="00BA6A02">
      <w:pPr>
        <w:pStyle w:val="a5"/>
        <w:numPr>
          <w:ilvl w:val="0"/>
          <w:numId w:val="144"/>
        </w:numPr>
        <w:jc w:val="both"/>
        <w:rPr>
          <w:rFonts w:ascii="Times New Roman" w:hAnsi="Times New Roman" w:cs="Times New Roman"/>
          <w:sz w:val="28"/>
          <w:szCs w:val="28"/>
        </w:rPr>
      </w:pPr>
      <w:r w:rsidRPr="00BC5D86">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02775" w:rsidRDefault="00202775" w:rsidP="00BA6A02">
      <w:pPr>
        <w:pStyle w:val="a5"/>
        <w:numPr>
          <w:ilvl w:val="0"/>
          <w:numId w:val="144"/>
        </w:numPr>
        <w:jc w:val="both"/>
        <w:rPr>
          <w:rFonts w:ascii="Times New Roman" w:hAnsi="Times New Roman" w:cs="Times New Roman"/>
          <w:sz w:val="28"/>
          <w:szCs w:val="28"/>
        </w:rPr>
      </w:pPr>
      <w:r w:rsidRPr="00BC5D86">
        <w:rPr>
          <w:rFonts w:ascii="Times New Roman" w:hAnsi="Times New Roman" w:cs="Times New Roman"/>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202775" w:rsidRDefault="00202775" w:rsidP="00BA6A02">
      <w:pPr>
        <w:pStyle w:val="a5"/>
        <w:numPr>
          <w:ilvl w:val="0"/>
          <w:numId w:val="144"/>
        </w:numPr>
        <w:jc w:val="both"/>
        <w:rPr>
          <w:rFonts w:ascii="Times New Roman" w:hAnsi="Times New Roman" w:cs="Times New Roman"/>
          <w:sz w:val="28"/>
          <w:szCs w:val="28"/>
        </w:rPr>
      </w:pPr>
      <w:r w:rsidRPr="00BC5D86">
        <w:rPr>
          <w:rFonts w:ascii="Times New Roman" w:hAnsi="Times New Roman" w:cs="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02775" w:rsidRPr="00BC5D86" w:rsidRDefault="00202775" w:rsidP="00BA6A02">
      <w:pPr>
        <w:pStyle w:val="a5"/>
        <w:numPr>
          <w:ilvl w:val="0"/>
          <w:numId w:val="144"/>
        </w:numPr>
        <w:spacing w:after="0"/>
        <w:jc w:val="both"/>
        <w:rPr>
          <w:rFonts w:ascii="Times New Roman" w:hAnsi="Times New Roman" w:cs="Times New Roman"/>
          <w:sz w:val="28"/>
          <w:szCs w:val="28"/>
        </w:rPr>
      </w:pPr>
      <w:r w:rsidRPr="00BC5D86">
        <w:rPr>
          <w:rFonts w:ascii="Times New Roman" w:hAnsi="Times New Roman" w:cs="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02775" w:rsidRPr="00982999" w:rsidRDefault="00202775" w:rsidP="00BA6A02">
      <w:pPr>
        <w:spacing w:after="0"/>
        <w:jc w:val="both"/>
        <w:rPr>
          <w:rFonts w:ascii="Times New Roman" w:hAnsi="Times New Roman" w:cs="Times New Roman"/>
          <w:b/>
          <w:i/>
          <w:sz w:val="6"/>
          <w:szCs w:val="28"/>
        </w:rPr>
      </w:pPr>
    </w:p>
    <w:p w:rsidR="00CB00A1" w:rsidRDefault="00CB00A1" w:rsidP="00BA6A02">
      <w:pPr>
        <w:spacing w:after="0"/>
        <w:jc w:val="both"/>
        <w:rPr>
          <w:rFonts w:ascii="Times New Roman" w:hAnsi="Times New Roman" w:cs="Times New Roman"/>
          <w:b/>
          <w:i/>
          <w:sz w:val="36"/>
          <w:szCs w:val="28"/>
          <w:u w:val="single"/>
        </w:rPr>
      </w:pPr>
    </w:p>
    <w:p w:rsidR="00561A53" w:rsidRPr="005834FF" w:rsidRDefault="00561A53" w:rsidP="00BA6A02">
      <w:pPr>
        <w:spacing w:after="0"/>
        <w:jc w:val="both"/>
        <w:rPr>
          <w:rFonts w:ascii="Times New Roman" w:hAnsi="Times New Roman" w:cs="Times New Roman"/>
          <w:b/>
          <w:i/>
          <w:sz w:val="36"/>
          <w:szCs w:val="28"/>
          <w:u w:val="single"/>
        </w:rPr>
      </w:pPr>
      <w:r w:rsidRPr="005834FF">
        <w:rPr>
          <w:rFonts w:ascii="Times New Roman" w:hAnsi="Times New Roman" w:cs="Times New Roman"/>
          <w:b/>
          <w:i/>
          <w:sz w:val="36"/>
          <w:szCs w:val="28"/>
          <w:u w:val="single"/>
        </w:rPr>
        <w:lastRenderedPageBreak/>
        <w:t>Физика</w:t>
      </w:r>
      <w:bookmarkEnd w:id="31"/>
      <w:bookmarkEnd w:id="32"/>
      <w:bookmarkEnd w:id="33"/>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E754B0" w:rsidRDefault="00561A53" w:rsidP="00BA6A02">
      <w:pPr>
        <w:pStyle w:val="a5"/>
        <w:numPr>
          <w:ilvl w:val="0"/>
          <w:numId w:val="127"/>
        </w:numPr>
        <w:jc w:val="both"/>
        <w:rPr>
          <w:rFonts w:ascii="Times New Roman" w:hAnsi="Times New Roman" w:cs="Times New Roman"/>
          <w:sz w:val="28"/>
          <w:szCs w:val="28"/>
        </w:rPr>
      </w:pPr>
      <w:r w:rsidRPr="00E754B0">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E754B0" w:rsidRDefault="00561A53" w:rsidP="00BA6A02">
      <w:pPr>
        <w:pStyle w:val="a5"/>
        <w:numPr>
          <w:ilvl w:val="0"/>
          <w:numId w:val="127"/>
        </w:numPr>
        <w:jc w:val="both"/>
        <w:rPr>
          <w:rFonts w:ascii="Times New Roman" w:hAnsi="Times New Roman" w:cs="Times New Roman"/>
          <w:sz w:val="28"/>
          <w:szCs w:val="28"/>
        </w:rPr>
      </w:pPr>
      <w:r w:rsidRPr="00E754B0">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E754B0" w:rsidRDefault="00561A53" w:rsidP="00BA6A02">
      <w:pPr>
        <w:pStyle w:val="a5"/>
        <w:numPr>
          <w:ilvl w:val="0"/>
          <w:numId w:val="127"/>
        </w:numPr>
        <w:jc w:val="both"/>
        <w:rPr>
          <w:rFonts w:ascii="Times New Roman" w:hAnsi="Times New Roman" w:cs="Times New Roman"/>
          <w:sz w:val="28"/>
          <w:szCs w:val="28"/>
        </w:rPr>
      </w:pPr>
      <w:r w:rsidRPr="00E754B0">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754B0" w:rsidRDefault="00561A53" w:rsidP="00BA6A02">
      <w:pPr>
        <w:pStyle w:val="a5"/>
        <w:numPr>
          <w:ilvl w:val="0"/>
          <w:numId w:val="127"/>
        </w:numPr>
        <w:spacing w:after="0"/>
        <w:jc w:val="both"/>
        <w:rPr>
          <w:rFonts w:ascii="Times New Roman" w:hAnsi="Times New Roman" w:cs="Times New Roman"/>
          <w:sz w:val="28"/>
          <w:szCs w:val="28"/>
        </w:rPr>
      </w:pPr>
      <w:r w:rsidRPr="00E754B0">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754B0" w:rsidRPr="00E754B0" w:rsidRDefault="00561A53" w:rsidP="00BA6A02">
      <w:pPr>
        <w:spacing w:after="0"/>
        <w:ind w:left="360"/>
        <w:jc w:val="both"/>
        <w:rPr>
          <w:rFonts w:ascii="Times New Roman" w:hAnsi="Times New Roman" w:cs="Times New Roman"/>
          <w:sz w:val="28"/>
          <w:szCs w:val="28"/>
        </w:rPr>
      </w:pPr>
      <w:r w:rsidRPr="00CC532E">
        <w:rPr>
          <w:rFonts w:ascii="Times New Roman" w:hAnsi="Times New Roman" w:cs="Times New Roman"/>
          <w:b/>
          <w:i/>
          <w:sz w:val="28"/>
          <w:szCs w:val="28"/>
          <w:u w:val="single"/>
        </w:rPr>
        <w:t>Примечание.</w:t>
      </w:r>
      <w:r w:rsidRPr="00E754B0">
        <w:rPr>
          <w:rFonts w:ascii="Times New Roman" w:hAnsi="Times New Roman" w:cs="Times New Roman"/>
          <w:sz w:val="28"/>
          <w:szCs w:val="28"/>
        </w:rPr>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61A53" w:rsidRPr="00E754B0" w:rsidRDefault="00561A53" w:rsidP="00BA6A02">
      <w:pPr>
        <w:pStyle w:val="a5"/>
        <w:numPr>
          <w:ilvl w:val="0"/>
          <w:numId w:val="127"/>
        </w:numPr>
        <w:spacing w:after="0"/>
        <w:jc w:val="both"/>
        <w:rPr>
          <w:rFonts w:ascii="Times New Roman" w:hAnsi="Times New Roman" w:cs="Times New Roman"/>
          <w:sz w:val="28"/>
          <w:szCs w:val="28"/>
        </w:rPr>
      </w:pPr>
      <w:r w:rsidRPr="00E754B0">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61A53" w:rsidRPr="00561A53" w:rsidRDefault="00561A53" w:rsidP="00BA6A02">
      <w:pPr>
        <w:spacing w:after="0"/>
        <w:jc w:val="both"/>
        <w:rPr>
          <w:rFonts w:ascii="Times New Roman" w:hAnsi="Times New Roman" w:cs="Times New Roman"/>
          <w:sz w:val="28"/>
          <w:szCs w:val="28"/>
        </w:rPr>
      </w:pPr>
      <w:r w:rsidRPr="00CC532E">
        <w:rPr>
          <w:rFonts w:ascii="Times New Roman" w:hAnsi="Times New Roman" w:cs="Times New Roman"/>
          <w:b/>
          <w:i/>
          <w:sz w:val="28"/>
          <w:szCs w:val="28"/>
          <w:u w:val="single"/>
        </w:rPr>
        <w:t>Примечание.</w:t>
      </w:r>
      <w:r w:rsidRPr="00561A53">
        <w:rPr>
          <w:rFonts w:ascii="Times New Roman" w:hAnsi="Times New Roman" w:cs="Times New Roman"/>
          <w:sz w:val="28"/>
          <w:szCs w:val="28"/>
        </w:rPr>
        <w:t>Любая учебная программа должна обеспечивать овладение прямыми измерениями всех перечисленных физических величин.</w:t>
      </w:r>
    </w:p>
    <w:p w:rsidR="00E754B0" w:rsidRDefault="00561A53" w:rsidP="00BA6A02">
      <w:pPr>
        <w:pStyle w:val="a5"/>
        <w:numPr>
          <w:ilvl w:val="0"/>
          <w:numId w:val="127"/>
        </w:numPr>
        <w:spacing w:after="0"/>
        <w:jc w:val="both"/>
        <w:rPr>
          <w:rFonts w:ascii="Times New Roman" w:hAnsi="Times New Roman" w:cs="Times New Roman"/>
          <w:sz w:val="28"/>
          <w:szCs w:val="28"/>
        </w:rPr>
      </w:pPr>
      <w:r w:rsidRPr="00E754B0">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754B0" w:rsidRDefault="00561A53" w:rsidP="00BA6A02">
      <w:pPr>
        <w:pStyle w:val="a5"/>
        <w:numPr>
          <w:ilvl w:val="0"/>
          <w:numId w:val="127"/>
        </w:numPr>
        <w:jc w:val="both"/>
        <w:rPr>
          <w:rFonts w:ascii="Times New Roman" w:hAnsi="Times New Roman" w:cs="Times New Roman"/>
          <w:sz w:val="28"/>
          <w:szCs w:val="28"/>
        </w:rPr>
      </w:pPr>
      <w:r w:rsidRPr="00E754B0">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754B0" w:rsidRDefault="00561A53" w:rsidP="00BA6A02">
      <w:pPr>
        <w:pStyle w:val="a5"/>
        <w:numPr>
          <w:ilvl w:val="0"/>
          <w:numId w:val="127"/>
        </w:numPr>
        <w:jc w:val="both"/>
        <w:rPr>
          <w:rFonts w:ascii="Times New Roman" w:hAnsi="Times New Roman" w:cs="Times New Roman"/>
          <w:sz w:val="28"/>
          <w:szCs w:val="28"/>
        </w:rPr>
      </w:pPr>
      <w:r w:rsidRPr="00E754B0">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754B0" w:rsidRDefault="00561A53" w:rsidP="00BA6A02">
      <w:pPr>
        <w:pStyle w:val="a5"/>
        <w:numPr>
          <w:ilvl w:val="0"/>
          <w:numId w:val="127"/>
        </w:numPr>
        <w:jc w:val="both"/>
        <w:rPr>
          <w:rFonts w:ascii="Times New Roman" w:hAnsi="Times New Roman" w:cs="Times New Roman"/>
          <w:sz w:val="28"/>
          <w:szCs w:val="28"/>
        </w:rPr>
      </w:pPr>
      <w:r w:rsidRPr="00E754B0">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561A53" w:rsidRPr="00E754B0" w:rsidRDefault="00561A53" w:rsidP="00BA6A02">
      <w:pPr>
        <w:pStyle w:val="a5"/>
        <w:numPr>
          <w:ilvl w:val="0"/>
          <w:numId w:val="127"/>
        </w:numPr>
        <w:spacing w:after="0"/>
        <w:jc w:val="both"/>
        <w:rPr>
          <w:rFonts w:ascii="Times New Roman" w:hAnsi="Times New Roman" w:cs="Times New Roman"/>
          <w:sz w:val="28"/>
          <w:szCs w:val="28"/>
        </w:rPr>
      </w:pPr>
      <w:r w:rsidRPr="00E754B0">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lastRenderedPageBreak/>
        <w:t>Выпускник получит возможность научиться:</w:t>
      </w:r>
    </w:p>
    <w:p w:rsidR="00E754B0" w:rsidRDefault="00561A53" w:rsidP="00BA6A02">
      <w:pPr>
        <w:pStyle w:val="a5"/>
        <w:numPr>
          <w:ilvl w:val="0"/>
          <w:numId w:val="128"/>
        </w:numPr>
        <w:spacing w:after="0"/>
        <w:jc w:val="both"/>
        <w:rPr>
          <w:rFonts w:ascii="Times New Roman" w:hAnsi="Times New Roman" w:cs="Times New Roman"/>
          <w:sz w:val="28"/>
          <w:szCs w:val="28"/>
        </w:rPr>
      </w:pPr>
      <w:r w:rsidRPr="00E754B0">
        <w:rPr>
          <w:rFonts w:ascii="Times New Roman" w:hAnsi="Times New Roman" w:cs="Times New Roman"/>
          <w:sz w:val="28"/>
          <w:szCs w:val="28"/>
        </w:rPr>
        <w:t>понимать роль эксперимента в получении научной информации;</w:t>
      </w:r>
    </w:p>
    <w:p w:rsidR="00E754B0" w:rsidRDefault="00561A53" w:rsidP="00BA6A02">
      <w:pPr>
        <w:pStyle w:val="a5"/>
        <w:numPr>
          <w:ilvl w:val="0"/>
          <w:numId w:val="128"/>
        </w:numPr>
        <w:jc w:val="both"/>
        <w:rPr>
          <w:rFonts w:ascii="Times New Roman" w:hAnsi="Times New Roman" w:cs="Times New Roman"/>
          <w:sz w:val="28"/>
          <w:szCs w:val="28"/>
        </w:rPr>
      </w:pPr>
      <w:r w:rsidRPr="00E754B0">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754B0" w:rsidRDefault="00561A53" w:rsidP="00BA6A02">
      <w:pPr>
        <w:pStyle w:val="a5"/>
        <w:numPr>
          <w:ilvl w:val="0"/>
          <w:numId w:val="128"/>
        </w:numPr>
        <w:jc w:val="both"/>
        <w:rPr>
          <w:rFonts w:ascii="Times New Roman" w:hAnsi="Times New Roman" w:cs="Times New Roman"/>
          <w:sz w:val="28"/>
          <w:szCs w:val="28"/>
        </w:rPr>
      </w:pPr>
      <w:r w:rsidRPr="00E754B0">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754B0" w:rsidRDefault="00561A53" w:rsidP="00BA6A02">
      <w:pPr>
        <w:pStyle w:val="a5"/>
        <w:numPr>
          <w:ilvl w:val="0"/>
          <w:numId w:val="128"/>
        </w:numPr>
        <w:jc w:val="both"/>
        <w:rPr>
          <w:rFonts w:ascii="Times New Roman" w:hAnsi="Times New Roman" w:cs="Times New Roman"/>
          <w:sz w:val="28"/>
          <w:szCs w:val="28"/>
        </w:rPr>
      </w:pPr>
      <w:r w:rsidRPr="00E754B0">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E754B0" w:rsidRDefault="00561A53" w:rsidP="00BA6A02">
      <w:pPr>
        <w:pStyle w:val="a5"/>
        <w:numPr>
          <w:ilvl w:val="0"/>
          <w:numId w:val="128"/>
        </w:numPr>
        <w:jc w:val="both"/>
        <w:rPr>
          <w:rFonts w:ascii="Times New Roman" w:hAnsi="Times New Roman" w:cs="Times New Roman"/>
          <w:sz w:val="28"/>
          <w:szCs w:val="28"/>
        </w:rPr>
      </w:pPr>
      <w:r w:rsidRPr="00E754B0">
        <w:rPr>
          <w:rFonts w:ascii="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754B0" w:rsidRDefault="00561A53" w:rsidP="00BA6A02">
      <w:pPr>
        <w:pStyle w:val="a5"/>
        <w:numPr>
          <w:ilvl w:val="0"/>
          <w:numId w:val="128"/>
        </w:numPr>
        <w:jc w:val="both"/>
        <w:rPr>
          <w:rFonts w:ascii="Times New Roman" w:hAnsi="Times New Roman" w:cs="Times New Roman"/>
          <w:sz w:val="28"/>
          <w:szCs w:val="28"/>
        </w:rPr>
      </w:pPr>
      <w:r w:rsidRPr="00E754B0">
        <w:rPr>
          <w:rFonts w:ascii="Times New Roman" w:hAnsi="Times New Roman" w:cs="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61A53" w:rsidRPr="00E754B0" w:rsidRDefault="00561A53" w:rsidP="00BA6A02">
      <w:pPr>
        <w:pStyle w:val="a5"/>
        <w:numPr>
          <w:ilvl w:val="0"/>
          <w:numId w:val="128"/>
        </w:numPr>
        <w:spacing w:after="0"/>
        <w:jc w:val="both"/>
        <w:rPr>
          <w:rFonts w:ascii="Times New Roman" w:hAnsi="Times New Roman" w:cs="Times New Roman"/>
          <w:sz w:val="28"/>
          <w:szCs w:val="28"/>
        </w:rPr>
      </w:pPr>
      <w:r w:rsidRPr="00E754B0">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61A53" w:rsidRPr="00CC532E" w:rsidRDefault="00561A53"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Механические явления</w:t>
      </w:r>
    </w:p>
    <w:p w:rsidR="00E754B0"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E754B0" w:rsidRPr="00E754B0" w:rsidRDefault="00561A53" w:rsidP="00BA6A02">
      <w:pPr>
        <w:pStyle w:val="a5"/>
        <w:numPr>
          <w:ilvl w:val="0"/>
          <w:numId w:val="129"/>
        </w:numPr>
        <w:jc w:val="both"/>
        <w:rPr>
          <w:rFonts w:ascii="Times New Roman" w:hAnsi="Times New Roman" w:cs="Times New Roman"/>
          <w:b/>
          <w:sz w:val="28"/>
          <w:szCs w:val="28"/>
        </w:rPr>
      </w:pPr>
      <w:r w:rsidRPr="00E754B0">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754B0" w:rsidRPr="00E754B0" w:rsidRDefault="00561A53" w:rsidP="00BA6A02">
      <w:pPr>
        <w:pStyle w:val="a5"/>
        <w:numPr>
          <w:ilvl w:val="0"/>
          <w:numId w:val="129"/>
        </w:numPr>
        <w:jc w:val="both"/>
        <w:rPr>
          <w:rFonts w:ascii="Times New Roman" w:hAnsi="Times New Roman" w:cs="Times New Roman"/>
          <w:b/>
          <w:sz w:val="28"/>
          <w:szCs w:val="28"/>
        </w:rPr>
      </w:pPr>
      <w:r w:rsidRPr="00E754B0">
        <w:rPr>
          <w:rFonts w:ascii="Times New Roman" w:hAnsi="Times New Roman" w:cs="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w:t>
      </w:r>
      <w:r w:rsidRPr="00E754B0">
        <w:rPr>
          <w:rFonts w:ascii="Times New Roman" w:hAnsi="Times New Roman" w:cs="Times New Roman"/>
          <w:sz w:val="28"/>
          <w:szCs w:val="28"/>
        </w:rPr>
        <w:lastRenderedPageBreak/>
        <w:t>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754B0" w:rsidRPr="00E754B0" w:rsidRDefault="00561A53" w:rsidP="00BA6A02">
      <w:pPr>
        <w:pStyle w:val="a5"/>
        <w:numPr>
          <w:ilvl w:val="0"/>
          <w:numId w:val="129"/>
        </w:numPr>
        <w:jc w:val="both"/>
        <w:rPr>
          <w:rFonts w:ascii="Times New Roman" w:hAnsi="Times New Roman" w:cs="Times New Roman"/>
          <w:b/>
          <w:sz w:val="28"/>
          <w:szCs w:val="28"/>
        </w:rPr>
      </w:pPr>
      <w:r w:rsidRPr="00E754B0">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754B0" w:rsidRPr="00E754B0" w:rsidRDefault="00561A53" w:rsidP="00BA6A02">
      <w:pPr>
        <w:pStyle w:val="a5"/>
        <w:numPr>
          <w:ilvl w:val="0"/>
          <w:numId w:val="129"/>
        </w:numPr>
        <w:jc w:val="both"/>
        <w:rPr>
          <w:rFonts w:ascii="Times New Roman" w:hAnsi="Times New Roman" w:cs="Times New Roman"/>
          <w:b/>
          <w:sz w:val="28"/>
          <w:szCs w:val="28"/>
        </w:rPr>
      </w:pPr>
      <w:r w:rsidRPr="00E754B0">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561A53" w:rsidRPr="00E754B0" w:rsidRDefault="00561A53" w:rsidP="00BA6A02">
      <w:pPr>
        <w:pStyle w:val="a5"/>
        <w:numPr>
          <w:ilvl w:val="0"/>
          <w:numId w:val="129"/>
        </w:numPr>
        <w:spacing w:after="0"/>
        <w:jc w:val="both"/>
        <w:rPr>
          <w:rFonts w:ascii="Times New Roman" w:hAnsi="Times New Roman" w:cs="Times New Roman"/>
          <w:b/>
          <w:sz w:val="28"/>
          <w:szCs w:val="28"/>
        </w:rPr>
      </w:pPr>
      <w:r w:rsidRPr="00E754B0">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630CB" w:rsidRPr="00CC532E" w:rsidRDefault="00561A53" w:rsidP="00BA6A02">
      <w:pPr>
        <w:spacing w:after="0"/>
        <w:ind w:left="36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6630CB" w:rsidRPr="006630CB" w:rsidRDefault="00561A53" w:rsidP="00BA6A02">
      <w:pPr>
        <w:pStyle w:val="a5"/>
        <w:numPr>
          <w:ilvl w:val="0"/>
          <w:numId w:val="129"/>
        </w:numPr>
        <w:spacing w:after="0"/>
        <w:jc w:val="both"/>
        <w:rPr>
          <w:rFonts w:ascii="Times New Roman" w:hAnsi="Times New Roman" w:cs="Times New Roman"/>
          <w:b/>
          <w:sz w:val="28"/>
          <w:szCs w:val="28"/>
        </w:rPr>
      </w:pPr>
      <w:r w:rsidRPr="006630CB">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630CB" w:rsidRPr="006630CB" w:rsidRDefault="00561A53" w:rsidP="00BA6A02">
      <w:pPr>
        <w:pStyle w:val="a5"/>
        <w:numPr>
          <w:ilvl w:val="0"/>
          <w:numId w:val="129"/>
        </w:numPr>
        <w:jc w:val="both"/>
        <w:rPr>
          <w:rFonts w:ascii="Times New Roman" w:hAnsi="Times New Roman" w:cs="Times New Roman"/>
          <w:b/>
          <w:sz w:val="28"/>
          <w:szCs w:val="28"/>
        </w:rPr>
      </w:pPr>
      <w:r w:rsidRPr="006630CB">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61A53" w:rsidRPr="006630CB" w:rsidRDefault="00561A53" w:rsidP="00BA6A02">
      <w:pPr>
        <w:pStyle w:val="a5"/>
        <w:numPr>
          <w:ilvl w:val="0"/>
          <w:numId w:val="129"/>
        </w:numPr>
        <w:spacing w:after="0"/>
        <w:jc w:val="both"/>
        <w:rPr>
          <w:rFonts w:ascii="Times New Roman" w:hAnsi="Times New Roman" w:cs="Times New Roman"/>
          <w:b/>
          <w:sz w:val="28"/>
          <w:szCs w:val="28"/>
        </w:rPr>
      </w:pPr>
      <w:r w:rsidRPr="006630CB">
        <w:rPr>
          <w:rFonts w:ascii="Times New Roman" w:hAnsi="Times New Roman" w:cs="Times New Roman"/>
          <w:sz w:val="28"/>
          <w:szCs w:val="28"/>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61A53" w:rsidRPr="00CC532E" w:rsidRDefault="00561A53"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Тепловые явления</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6630CB" w:rsidRDefault="00561A53" w:rsidP="00BA6A02">
      <w:pPr>
        <w:pStyle w:val="a5"/>
        <w:numPr>
          <w:ilvl w:val="0"/>
          <w:numId w:val="130"/>
        </w:numPr>
        <w:jc w:val="both"/>
        <w:rPr>
          <w:rFonts w:ascii="Times New Roman" w:hAnsi="Times New Roman" w:cs="Times New Roman"/>
          <w:sz w:val="28"/>
          <w:szCs w:val="28"/>
        </w:rPr>
      </w:pPr>
      <w:r w:rsidRPr="006630CB">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630CB" w:rsidRDefault="00561A53" w:rsidP="00BA6A02">
      <w:pPr>
        <w:pStyle w:val="a5"/>
        <w:numPr>
          <w:ilvl w:val="0"/>
          <w:numId w:val="130"/>
        </w:numPr>
        <w:jc w:val="both"/>
        <w:rPr>
          <w:rFonts w:ascii="Times New Roman" w:hAnsi="Times New Roman" w:cs="Times New Roman"/>
          <w:sz w:val="28"/>
          <w:szCs w:val="28"/>
        </w:rPr>
      </w:pPr>
      <w:r w:rsidRPr="006630CB">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30CB" w:rsidRDefault="00561A53" w:rsidP="00BA6A02">
      <w:pPr>
        <w:pStyle w:val="a5"/>
        <w:numPr>
          <w:ilvl w:val="0"/>
          <w:numId w:val="130"/>
        </w:numPr>
        <w:jc w:val="both"/>
        <w:rPr>
          <w:rFonts w:ascii="Times New Roman" w:hAnsi="Times New Roman" w:cs="Times New Roman"/>
          <w:sz w:val="28"/>
          <w:szCs w:val="28"/>
        </w:rPr>
      </w:pPr>
      <w:r w:rsidRPr="006630CB">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630CB" w:rsidRDefault="00561A53" w:rsidP="00BA6A02">
      <w:pPr>
        <w:pStyle w:val="a5"/>
        <w:numPr>
          <w:ilvl w:val="0"/>
          <w:numId w:val="130"/>
        </w:numPr>
        <w:jc w:val="both"/>
        <w:rPr>
          <w:rFonts w:ascii="Times New Roman" w:hAnsi="Times New Roman" w:cs="Times New Roman"/>
          <w:sz w:val="28"/>
          <w:szCs w:val="28"/>
        </w:rPr>
      </w:pPr>
      <w:r w:rsidRPr="006630CB">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561A53" w:rsidRPr="006630CB" w:rsidRDefault="00561A53" w:rsidP="00BA6A02">
      <w:pPr>
        <w:pStyle w:val="a5"/>
        <w:numPr>
          <w:ilvl w:val="0"/>
          <w:numId w:val="130"/>
        </w:numPr>
        <w:spacing w:after="0"/>
        <w:jc w:val="both"/>
        <w:rPr>
          <w:rFonts w:ascii="Times New Roman" w:hAnsi="Times New Roman" w:cs="Times New Roman"/>
          <w:sz w:val="28"/>
          <w:szCs w:val="28"/>
        </w:rPr>
      </w:pPr>
      <w:r w:rsidRPr="006630CB">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6630CB" w:rsidRDefault="00561A53" w:rsidP="00BA6A02">
      <w:pPr>
        <w:pStyle w:val="a5"/>
        <w:numPr>
          <w:ilvl w:val="0"/>
          <w:numId w:val="131"/>
        </w:numPr>
        <w:spacing w:after="0"/>
        <w:jc w:val="both"/>
        <w:rPr>
          <w:rFonts w:ascii="Times New Roman" w:hAnsi="Times New Roman" w:cs="Times New Roman"/>
          <w:sz w:val="28"/>
          <w:szCs w:val="28"/>
        </w:rPr>
      </w:pPr>
      <w:r w:rsidRPr="006630CB">
        <w:rPr>
          <w:rFonts w:ascii="Times New Roman" w:hAnsi="Times New Roman" w:cs="Times New Roman"/>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w:t>
      </w:r>
      <w:r w:rsidRPr="006630CB">
        <w:rPr>
          <w:rFonts w:ascii="Times New Roman" w:hAnsi="Times New Roman" w:cs="Times New Roman"/>
          <w:sz w:val="28"/>
          <w:szCs w:val="28"/>
        </w:rPr>
        <w:lastRenderedPageBreak/>
        <w:t>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630CB" w:rsidRDefault="00561A53" w:rsidP="00BA6A02">
      <w:pPr>
        <w:pStyle w:val="a5"/>
        <w:numPr>
          <w:ilvl w:val="0"/>
          <w:numId w:val="131"/>
        </w:numPr>
        <w:jc w:val="both"/>
        <w:rPr>
          <w:rFonts w:ascii="Times New Roman" w:hAnsi="Times New Roman" w:cs="Times New Roman"/>
          <w:sz w:val="28"/>
          <w:szCs w:val="28"/>
        </w:rPr>
      </w:pPr>
      <w:r w:rsidRPr="006630CB">
        <w:rPr>
          <w:rFonts w:ascii="Times New Roman" w:hAnsi="Times New Roman" w:cs="Times New Roman"/>
          <w:sz w:val="28"/>
          <w:szCs w:val="28"/>
        </w:rPr>
        <w:t>приводить примеры практического использования физических знаний о тепловых явлениях;</w:t>
      </w:r>
    </w:p>
    <w:p w:rsidR="006630CB" w:rsidRDefault="00561A53" w:rsidP="00BA6A02">
      <w:pPr>
        <w:pStyle w:val="a5"/>
        <w:numPr>
          <w:ilvl w:val="0"/>
          <w:numId w:val="131"/>
        </w:numPr>
        <w:jc w:val="both"/>
        <w:rPr>
          <w:rFonts w:ascii="Times New Roman" w:hAnsi="Times New Roman" w:cs="Times New Roman"/>
          <w:sz w:val="28"/>
          <w:szCs w:val="28"/>
        </w:rPr>
      </w:pPr>
      <w:r w:rsidRPr="006630CB">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61A53" w:rsidRPr="006630CB" w:rsidRDefault="00561A53" w:rsidP="00BA6A02">
      <w:pPr>
        <w:pStyle w:val="a5"/>
        <w:numPr>
          <w:ilvl w:val="0"/>
          <w:numId w:val="131"/>
        </w:numPr>
        <w:spacing w:after="0"/>
        <w:jc w:val="both"/>
        <w:rPr>
          <w:rFonts w:ascii="Times New Roman" w:hAnsi="Times New Roman" w:cs="Times New Roman"/>
          <w:sz w:val="28"/>
          <w:szCs w:val="28"/>
        </w:rPr>
      </w:pPr>
      <w:r w:rsidRPr="006630CB">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61A53" w:rsidRPr="00CC532E" w:rsidRDefault="00561A53"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Электрические и магнитные явления</w:t>
      </w:r>
    </w:p>
    <w:p w:rsidR="006630CB"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6630CB" w:rsidRPr="006630CB" w:rsidRDefault="00561A53" w:rsidP="00BA6A02">
      <w:pPr>
        <w:pStyle w:val="a5"/>
        <w:numPr>
          <w:ilvl w:val="0"/>
          <w:numId w:val="132"/>
        </w:numPr>
        <w:jc w:val="both"/>
        <w:rPr>
          <w:rFonts w:ascii="Times New Roman" w:hAnsi="Times New Roman" w:cs="Times New Roman"/>
          <w:b/>
          <w:sz w:val="28"/>
          <w:szCs w:val="28"/>
        </w:rPr>
      </w:pPr>
      <w:r w:rsidRPr="006630CB">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630CB" w:rsidRPr="006630CB" w:rsidRDefault="00561A53" w:rsidP="00BA6A02">
      <w:pPr>
        <w:pStyle w:val="a5"/>
        <w:numPr>
          <w:ilvl w:val="0"/>
          <w:numId w:val="132"/>
        </w:numPr>
        <w:jc w:val="both"/>
        <w:rPr>
          <w:rFonts w:ascii="Times New Roman" w:hAnsi="Times New Roman" w:cs="Times New Roman"/>
          <w:b/>
          <w:sz w:val="28"/>
          <w:szCs w:val="28"/>
        </w:rPr>
      </w:pPr>
      <w:r w:rsidRPr="006630CB">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630CB" w:rsidRPr="006630CB" w:rsidRDefault="00561A53" w:rsidP="00BA6A02">
      <w:pPr>
        <w:pStyle w:val="a5"/>
        <w:numPr>
          <w:ilvl w:val="0"/>
          <w:numId w:val="132"/>
        </w:numPr>
        <w:jc w:val="both"/>
        <w:rPr>
          <w:rFonts w:ascii="Times New Roman" w:hAnsi="Times New Roman" w:cs="Times New Roman"/>
          <w:b/>
          <w:sz w:val="28"/>
          <w:szCs w:val="28"/>
        </w:rPr>
      </w:pPr>
      <w:r w:rsidRPr="006630CB">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630CB" w:rsidRPr="006630CB" w:rsidRDefault="00561A53" w:rsidP="00BA6A02">
      <w:pPr>
        <w:pStyle w:val="a5"/>
        <w:numPr>
          <w:ilvl w:val="0"/>
          <w:numId w:val="132"/>
        </w:numPr>
        <w:jc w:val="both"/>
        <w:rPr>
          <w:rFonts w:ascii="Times New Roman" w:hAnsi="Times New Roman" w:cs="Times New Roman"/>
          <w:b/>
          <w:sz w:val="28"/>
          <w:szCs w:val="28"/>
        </w:rPr>
      </w:pPr>
      <w:r w:rsidRPr="006630CB">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630CB" w:rsidRPr="006630CB" w:rsidRDefault="00561A53" w:rsidP="00BA6A02">
      <w:pPr>
        <w:pStyle w:val="a5"/>
        <w:numPr>
          <w:ilvl w:val="0"/>
          <w:numId w:val="132"/>
        </w:numPr>
        <w:jc w:val="both"/>
        <w:rPr>
          <w:rFonts w:ascii="Times New Roman" w:hAnsi="Times New Roman" w:cs="Times New Roman"/>
          <w:b/>
          <w:sz w:val="28"/>
          <w:szCs w:val="28"/>
        </w:rPr>
      </w:pPr>
      <w:r w:rsidRPr="006630CB">
        <w:rPr>
          <w:rFonts w:ascii="Times New Roman" w:hAnsi="Times New Roman" w:cs="Times New Roman"/>
          <w:sz w:val="28"/>
          <w:szCs w:val="28"/>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61A53" w:rsidRPr="006630CB" w:rsidRDefault="00561A53" w:rsidP="00BA6A02">
      <w:pPr>
        <w:pStyle w:val="a5"/>
        <w:numPr>
          <w:ilvl w:val="0"/>
          <w:numId w:val="132"/>
        </w:numPr>
        <w:spacing w:after="0"/>
        <w:jc w:val="both"/>
        <w:rPr>
          <w:rFonts w:ascii="Times New Roman" w:hAnsi="Times New Roman" w:cs="Times New Roman"/>
          <w:b/>
          <w:sz w:val="28"/>
          <w:szCs w:val="28"/>
        </w:rPr>
      </w:pPr>
      <w:r w:rsidRPr="006630CB">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6630CB" w:rsidRDefault="00561A53" w:rsidP="00BA6A02">
      <w:pPr>
        <w:pStyle w:val="a5"/>
        <w:numPr>
          <w:ilvl w:val="0"/>
          <w:numId w:val="133"/>
        </w:numPr>
        <w:spacing w:after="0"/>
        <w:jc w:val="both"/>
        <w:rPr>
          <w:rFonts w:ascii="Times New Roman" w:hAnsi="Times New Roman" w:cs="Times New Roman"/>
          <w:sz w:val="28"/>
          <w:szCs w:val="28"/>
        </w:rPr>
      </w:pPr>
      <w:r w:rsidRPr="006630CB">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630CB" w:rsidRDefault="00561A53" w:rsidP="00BA6A02">
      <w:pPr>
        <w:pStyle w:val="a5"/>
        <w:numPr>
          <w:ilvl w:val="0"/>
          <w:numId w:val="133"/>
        </w:numPr>
        <w:jc w:val="both"/>
        <w:rPr>
          <w:rFonts w:ascii="Times New Roman" w:hAnsi="Times New Roman" w:cs="Times New Roman"/>
          <w:sz w:val="28"/>
          <w:szCs w:val="28"/>
        </w:rPr>
      </w:pPr>
      <w:r w:rsidRPr="006630CB">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rsidR="006630CB" w:rsidRDefault="00561A53" w:rsidP="00BA6A02">
      <w:pPr>
        <w:pStyle w:val="a5"/>
        <w:numPr>
          <w:ilvl w:val="0"/>
          <w:numId w:val="133"/>
        </w:numPr>
        <w:jc w:val="both"/>
        <w:rPr>
          <w:rFonts w:ascii="Times New Roman" w:hAnsi="Times New Roman" w:cs="Times New Roman"/>
          <w:sz w:val="28"/>
          <w:szCs w:val="28"/>
        </w:rPr>
      </w:pPr>
      <w:r w:rsidRPr="006630CB">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630CB" w:rsidRDefault="00561A53" w:rsidP="00BA6A02">
      <w:pPr>
        <w:pStyle w:val="a5"/>
        <w:numPr>
          <w:ilvl w:val="0"/>
          <w:numId w:val="133"/>
        </w:numPr>
        <w:jc w:val="both"/>
        <w:rPr>
          <w:rFonts w:ascii="Times New Roman" w:hAnsi="Times New Roman" w:cs="Times New Roman"/>
          <w:sz w:val="28"/>
          <w:szCs w:val="28"/>
        </w:rPr>
      </w:pPr>
      <w:r w:rsidRPr="006630CB">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1A53" w:rsidRPr="006630CB" w:rsidRDefault="00561A53" w:rsidP="00BA6A02">
      <w:pPr>
        <w:pStyle w:val="a5"/>
        <w:numPr>
          <w:ilvl w:val="0"/>
          <w:numId w:val="133"/>
        </w:numPr>
        <w:spacing w:after="0"/>
        <w:jc w:val="both"/>
        <w:rPr>
          <w:rFonts w:ascii="Times New Roman" w:hAnsi="Times New Roman" w:cs="Times New Roman"/>
          <w:sz w:val="28"/>
          <w:szCs w:val="28"/>
        </w:rPr>
      </w:pPr>
      <w:r w:rsidRPr="006630CB">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E4527" w:rsidRDefault="005E4527" w:rsidP="00BA6A02">
      <w:pPr>
        <w:spacing w:after="0"/>
        <w:jc w:val="both"/>
        <w:rPr>
          <w:rFonts w:ascii="Times New Roman" w:hAnsi="Times New Roman" w:cs="Times New Roman"/>
          <w:b/>
          <w:i/>
          <w:sz w:val="32"/>
          <w:szCs w:val="28"/>
        </w:rPr>
      </w:pPr>
    </w:p>
    <w:p w:rsidR="005E4527" w:rsidRDefault="005E4527" w:rsidP="00BA6A02">
      <w:pPr>
        <w:spacing w:after="0"/>
        <w:jc w:val="both"/>
        <w:rPr>
          <w:rFonts w:ascii="Times New Roman" w:hAnsi="Times New Roman" w:cs="Times New Roman"/>
          <w:b/>
          <w:i/>
          <w:sz w:val="32"/>
          <w:szCs w:val="28"/>
        </w:rPr>
      </w:pPr>
    </w:p>
    <w:p w:rsidR="00561A53" w:rsidRPr="00CC532E" w:rsidRDefault="00561A53"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lastRenderedPageBreak/>
        <w:t>Квантовые явления</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6630CB" w:rsidRDefault="00561A53" w:rsidP="00BA6A02">
      <w:pPr>
        <w:pStyle w:val="a5"/>
        <w:numPr>
          <w:ilvl w:val="0"/>
          <w:numId w:val="134"/>
        </w:numPr>
        <w:jc w:val="both"/>
        <w:rPr>
          <w:rFonts w:ascii="Times New Roman" w:hAnsi="Times New Roman" w:cs="Times New Roman"/>
          <w:sz w:val="28"/>
          <w:szCs w:val="28"/>
        </w:rPr>
      </w:pPr>
      <w:r w:rsidRPr="006630CB">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630CB" w:rsidRDefault="00561A53" w:rsidP="00BA6A02">
      <w:pPr>
        <w:pStyle w:val="a5"/>
        <w:numPr>
          <w:ilvl w:val="0"/>
          <w:numId w:val="134"/>
        </w:numPr>
        <w:jc w:val="both"/>
        <w:rPr>
          <w:rFonts w:ascii="Times New Roman" w:hAnsi="Times New Roman" w:cs="Times New Roman"/>
          <w:sz w:val="28"/>
          <w:szCs w:val="28"/>
        </w:rPr>
      </w:pPr>
      <w:r w:rsidRPr="006630CB">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30CB" w:rsidRDefault="00561A53" w:rsidP="00BA6A02">
      <w:pPr>
        <w:pStyle w:val="a5"/>
        <w:numPr>
          <w:ilvl w:val="0"/>
          <w:numId w:val="134"/>
        </w:numPr>
        <w:jc w:val="both"/>
        <w:rPr>
          <w:rFonts w:ascii="Times New Roman" w:hAnsi="Times New Roman" w:cs="Times New Roman"/>
          <w:sz w:val="28"/>
          <w:szCs w:val="28"/>
        </w:rPr>
      </w:pPr>
      <w:r w:rsidRPr="006630CB">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630CB" w:rsidRDefault="00561A53" w:rsidP="00BA6A02">
      <w:pPr>
        <w:pStyle w:val="a5"/>
        <w:numPr>
          <w:ilvl w:val="0"/>
          <w:numId w:val="134"/>
        </w:numPr>
        <w:jc w:val="both"/>
        <w:rPr>
          <w:rFonts w:ascii="Times New Roman" w:hAnsi="Times New Roman" w:cs="Times New Roman"/>
          <w:sz w:val="28"/>
          <w:szCs w:val="28"/>
        </w:rPr>
      </w:pPr>
      <w:r w:rsidRPr="006630CB">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561A53" w:rsidRPr="006630CB" w:rsidRDefault="00561A53" w:rsidP="00BA6A02">
      <w:pPr>
        <w:pStyle w:val="a5"/>
        <w:numPr>
          <w:ilvl w:val="0"/>
          <w:numId w:val="134"/>
        </w:numPr>
        <w:spacing w:after="0"/>
        <w:jc w:val="both"/>
        <w:rPr>
          <w:rFonts w:ascii="Times New Roman" w:hAnsi="Times New Roman" w:cs="Times New Roman"/>
          <w:sz w:val="28"/>
          <w:szCs w:val="28"/>
        </w:rPr>
      </w:pPr>
      <w:r w:rsidRPr="006630CB">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6630CB" w:rsidRDefault="00561A53" w:rsidP="00BA6A02">
      <w:pPr>
        <w:pStyle w:val="a5"/>
        <w:numPr>
          <w:ilvl w:val="0"/>
          <w:numId w:val="135"/>
        </w:numPr>
        <w:spacing w:after="0"/>
        <w:jc w:val="both"/>
        <w:rPr>
          <w:rFonts w:ascii="Times New Roman" w:hAnsi="Times New Roman" w:cs="Times New Roman"/>
          <w:sz w:val="28"/>
          <w:szCs w:val="28"/>
        </w:rPr>
      </w:pPr>
      <w:r w:rsidRPr="006630CB">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630CB" w:rsidRDefault="00561A53" w:rsidP="00BA6A02">
      <w:pPr>
        <w:pStyle w:val="a5"/>
        <w:numPr>
          <w:ilvl w:val="0"/>
          <w:numId w:val="135"/>
        </w:numPr>
        <w:jc w:val="both"/>
        <w:rPr>
          <w:rFonts w:ascii="Times New Roman" w:hAnsi="Times New Roman" w:cs="Times New Roman"/>
          <w:sz w:val="28"/>
          <w:szCs w:val="28"/>
        </w:rPr>
      </w:pPr>
      <w:r w:rsidRPr="006630CB">
        <w:rPr>
          <w:rFonts w:ascii="Times New Roman" w:hAnsi="Times New Roman" w:cs="Times New Roman"/>
          <w:sz w:val="28"/>
          <w:szCs w:val="28"/>
        </w:rPr>
        <w:t>соотносить энергию связи атомных ядер с дефектом массы;</w:t>
      </w:r>
    </w:p>
    <w:p w:rsidR="006630CB" w:rsidRDefault="00561A53" w:rsidP="00BA6A02">
      <w:pPr>
        <w:pStyle w:val="a5"/>
        <w:numPr>
          <w:ilvl w:val="0"/>
          <w:numId w:val="135"/>
        </w:numPr>
        <w:jc w:val="both"/>
        <w:rPr>
          <w:rFonts w:ascii="Times New Roman" w:hAnsi="Times New Roman" w:cs="Times New Roman"/>
          <w:sz w:val="28"/>
          <w:szCs w:val="28"/>
        </w:rPr>
      </w:pPr>
      <w:r w:rsidRPr="006630CB">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C387F" w:rsidRPr="00CB1687" w:rsidRDefault="00561A53" w:rsidP="00BA6A02">
      <w:pPr>
        <w:pStyle w:val="a5"/>
        <w:numPr>
          <w:ilvl w:val="0"/>
          <w:numId w:val="135"/>
        </w:numPr>
        <w:spacing w:after="0"/>
        <w:jc w:val="both"/>
        <w:rPr>
          <w:rFonts w:ascii="Times New Roman" w:hAnsi="Times New Roman" w:cs="Times New Roman"/>
          <w:sz w:val="28"/>
          <w:szCs w:val="28"/>
        </w:rPr>
      </w:pPr>
      <w:r w:rsidRPr="006630CB">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61A53" w:rsidRPr="00CC532E" w:rsidRDefault="00561A53" w:rsidP="00BA6A02">
      <w:pPr>
        <w:spacing w:after="0"/>
        <w:jc w:val="both"/>
        <w:rPr>
          <w:rFonts w:ascii="Times New Roman" w:hAnsi="Times New Roman" w:cs="Times New Roman"/>
          <w:b/>
          <w:i/>
          <w:sz w:val="32"/>
          <w:szCs w:val="28"/>
        </w:rPr>
      </w:pPr>
      <w:r w:rsidRPr="00CC532E">
        <w:rPr>
          <w:rFonts w:ascii="Times New Roman" w:hAnsi="Times New Roman" w:cs="Times New Roman"/>
          <w:b/>
          <w:i/>
          <w:sz w:val="32"/>
          <w:szCs w:val="28"/>
        </w:rPr>
        <w:t>Элементы астрономии</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6630CB" w:rsidRDefault="00561A53" w:rsidP="00BA6A02">
      <w:pPr>
        <w:pStyle w:val="a5"/>
        <w:numPr>
          <w:ilvl w:val="0"/>
          <w:numId w:val="136"/>
        </w:numPr>
        <w:jc w:val="both"/>
        <w:rPr>
          <w:rFonts w:ascii="Times New Roman" w:hAnsi="Times New Roman" w:cs="Times New Roman"/>
          <w:sz w:val="28"/>
          <w:szCs w:val="28"/>
        </w:rPr>
      </w:pPr>
      <w:r w:rsidRPr="006630CB">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61A53" w:rsidRPr="006630CB" w:rsidRDefault="00561A53" w:rsidP="00BA6A02">
      <w:pPr>
        <w:pStyle w:val="a5"/>
        <w:numPr>
          <w:ilvl w:val="0"/>
          <w:numId w:val="136"/>
        </w:numPr>
        <w:spacing w:after="0"/>
        <w:jc w:val="both"/>
        <w:rPr>
          <w:rFonts w:ascii="Times New Roman" w:hAnsi="Times New Roman" w:cs="Times New Roman"/>
          <w:sz w:val="28"/>
          <w:szCs w:val="28"/>
        </w:rPr>
      </w:pPr>
      <w:r w:rsidRPr="006630CB">
        <w:rPr>
          <w:rFonts w:ascii="Times New Roman" w:hAnsi="Times New Roman" w:cs="Times New Roman"/>
          <w:sz w:val="28"/>
          <w:szCs w:val="28"/>
        </w:rPr>
        <w:lastRenderedPageBreak/>
        <w:t>понимать различия между гелиоцентрической и геоцентрической системами мира;</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6630CB" w:rsidRDefault="00561A53" w:rsidP="00BA6A02">
      <w:pPr>
        <w:pStyle w:val="a5"/>
        <w:numPr>
          <w:ilvl w:val="0"/>
          <w:numId w:val="137"/>
        </w:numPr>
        <w:spacing w:after="0"/>
        <w:jc w:val="both"/>
        <w:rPr>
          <w:rFonts w:ascii="Times New Roman" w:hAnsi="Times New Roman" w:cs="Times New Roman"/>
          <w:sz w:val="28"/>
          <w:szCs w:val="28"/>
        </w:rPr>
      </w:pPr>
      <w:r w:rsidRPr="006630CB">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630CB" w:rsidRDefault="00561A53" w:rsidP="00BA6A02">
      <w:pPr>
        <w:pStyle w:val="a5"/>
        <w:numPr>
          <w:ilvl w:val="0"/>
          <w:numId w:val="137"/>
        </w:numPr>
        <w:jc w:val="both"/>
        <w:rPr>
          <w:rFonts w:ascii="Times New Roman" w:hAnsi="Times New Roman" w:cs="Times New Roman"/>
          <w:sz w:val="28"/>
          <w:szCs w:val="28"/>
        </w:rPr>
      </w:pPr>
      <w:r w:rsidRPr="006630CB">
        <w:rPr>
          <w:rFonts w:ascii="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p>
    <w:p w:rsidR="00561A53" w:rsidRPr="00B6077C" w:rsidRDefault="00561A53" w:rsidP="00BA6A02">
      <w:pPr>
        <w:pStyle w:val="a5"/>
        <w:numPr>
          <w:ilvl w:val="0"/>
          <w:numId w:val="137"/>
        </w:numPr>
        <w:spacing w:after="0"/>
        <w:jc w:val="both"/>
        <w:rPr>
          <w:rFonts w:ascii="Times New Roman" w:hAnsi="Times New Roman" w:cs="Times New Roman"/>
          <w:sz w:val="28"/>
          <w:szCs w:val="28"/>
        </w:rPr>
      </w:pPr>
      <w:r w:rsidRPr="006630CB">
        <w:rPr>
          <w:rFonts w:ascii="Times New Roman" w:hAnsi="Times New Roman" w:cs="Times New Roman"/>
          <w:sz w:val="28"/>
          <w:szCs w:val="28"/>
        </w:rPr>
        <w:t>различать гипотезы о происхождении Солнечной системы.</w:t>
      </w:r>
    </w:p>
    <w:p w:rsidR="00202775" w:rsidRPr="006C2895" w:rsidRDefault="00202775" w:rsidP="00BA6A02">
      <w:pPr>
        <w:spacing w:after="0"/>
        <w:jc w:val="both"/>
        <w:rPr>
          <w:rFonts w:ascii="Times New Roman" w:hAnsi="Times New Roman" w:cs="Times New Roman"/>
          <w:b/>
          <w:sz w:val="16"/>
          <w:szCs w:val="28"/>
        </w:rPr>
      </w:pPr>
      <w:bookmarkStart w:id="34" w:name="_Toc409691642"/>
      <w:bookmarkStart w:id="35" w:name="_Toc410653965"/>
      <w:bookmarkStart w:id="36" w:name="_Toc284663353"/>
    </w:p>
    <w:p w:rsidR="00561A53" w:rsidRPr="005834FF" w:rsidRDefault="00561A53" w:rsidP="00BA6A02">
      <w:pPr>
        <w:spacing w:after="0"/>
        <w:jc w:val="both"/>
        <w:rPr>
          <w:rFonts w:ascii="Times New Roman" w:hAnsi="Times New Roman" w:cs="Times New Roman"/>
          <w:b/>
          <w:i/>
          <w:sz w:val="36"/>
          <w:szCs w:val="28"/>
          <w:u w:val="single"/>
        </w:rPr>
      </w:pPr>
      <w:r w:rsidRPr="005834FF">
        <w:rPr>
          <w:rFonts w:ascii="Times New Roman" w:hAnsi="Times New Roman" w:cs="Times New Roman"/>
          <w:b/>
          <w:i/>
          <w:sz w:val="36"/>
          <w:szCs w:val="28"/>
          <w:u w:val="single"/>
        </w:rPr>
        <w:t>Химия</w:t>
      </w:r>
      <w:bookmarkEnd w:id="34"/>
      <w:bookmarkEnd w:id="35"/>
      <w:bookmarkEnd w:id="36"/>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основные методы познания: наблюдение, измерение, эксперимент;</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различать химические и физические явления;</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называть химические элементы;</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состав веществ по их формулам;</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валентность атома элемента в соединениях;</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тип химических реакций;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называть признаки и условия протекания химических реакций;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составлять формулы бинарных соединений;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составлять уравнения химических реакций;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соблюдать правила безопасной работы при проведении опытов;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пользоваться лабораторным оборудованием и посудой;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вычислять относительную молекулярную и молярную массы веществ;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вычислять массовую долю химического элемента по формуле соединения;</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вычислять количество, объем или массу вещества по количеству, объему, массе реагентов или продуктов реакции;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lastRenderedPageBreak/>
        <w:t>характеризовать физические и химические свойства простых веществ: кислорода и водорода;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получать, собирать кислород и водород;</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распознавать опытным путем газообразные вещества: кислород, водород;</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закона Авогадро;</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понятий «тепловой эффект реакции», «молярный объем»;</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физические и химические свойства воды;</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понятия «раствор»;</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вычислять массовую долю растворенного вещества в растворе;</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приготовлять растворы с определенной массовой долей растворенного вещества;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называть соединения изученных классов неорганических веществ;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принадлежность веществ к определенному классу соединений;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составлять формулы неорганических соединений изученных классов;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распознавать опытным путем растворы кислот и щелочей по изменению окраски индикатора;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взаимосвязь между классами неорганических соединений;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Периодического закона Д.И. Менделеева;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понятий: «химическая связь», «электроотрицательность»;</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вид химической связи в неорганических соединениях;</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lastRenderedPageBreak/>
        <w:t>изображать схемы строения молекул веществ, образованных разными видами химических связей;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степень окисления атома элемента в соединении;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раскрывать смысл теории электролитической диссоциации;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составлять уравнения электролитической диссоциации кислот, щелочей, солей;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объяснять сущность процесса электролитической диссоциации и реакций ионного обмена;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составлять полные и сокращенные ионные уравнения реакции обмена;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возможность протекания реакций ионного обмена;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проводить реакции, подтверждающие качественный состав различных веществ;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определять окислитель и восстановитель;</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составлять уравнения окислительно-восстановительных реакций;</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называть факторы, влияющие на скорость химической реакции;</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классифицировать химические реакции по различным признакам;</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взаимосвязь между составом, строением и свойствами неметаллов;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распознавать опытным путем газообразные вещества: углекислый газ и аммиак;</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характеризовать взаимосвязь между составом, строением и свойствами металлов;</w:t>
      </w:r>
    </w:p>
    <w:p w:rsidR="00BC5D86" w:rsidRDefault="00561A53" w:rsidP="00BA6A02">
      <w:pPr>
        <w:pStyle w:val="a5"/>
        <w:numPr>
          <w:ilvl w:val="0"/>
          <w:numId w:val="145"/>
        </w:numPr>
        <w:jc w:val="both"/>
        <w:rPr>
          <w:rFonts w:ascii="Times New Roman" w:hAnsi="Times New Roman" w:cs="Times New Roman"/>
          <w:sz w:val="28"/>
          <w:szCs w:val="28"/>
        </w:rPr>
      </w:pPr>
      <w:r w:rsidRPr="00BC5D86">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61A53" w:rsidRPr="00BC5D86" w:rsidRDefault="00561A53" w:rsidP="00BA6A02">
      <w:pPr>
        <w:pStyle w:val="a5"/>
        <w:numPr>
          <w:ilvl w:val="0"/>
          <w:numId w:val="145"/>
        </w:numPr>
        <w:spacing w:after="0"/>
        <w:jc w:val="both"/>
        <w:rPr>
          <w:rFonts w:ascii="Times New Roman" w:hAnsi="Times New Roman" w:cs="Times New Roman"/>
          <w:sz w:val="28"/>
          <w:szCs w:val="28"/>
        </w:rPr>
      </w:pPr>
      <w:r w:rsidRPr="00BC5D86">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BC5D86" w:rsidRDefault="00561A53" w:rsidP="00BA6A02">
      <w:pPr>
        <w:pStyle w:val="a5"/>
        <w:numPr>
          <w:ilvl w:val="0"/>
          <w:numId w:val="146"/>
        </w:numPr>
        <w:spacing w:after="0"/>
        <w:jc w:val="both"/>
        <w:rPr>
          <w:rFonts w:ascii="Times New Roman" w:hAnsi="Times New Roman" w:cs="Times New Roman"/>
          <w:sz w:val="28"/>
          <w:szCs w:val="28"/>
        </w:rPr>
      </w:pPr>
      <w:r w:rsidRPr="00BC5D86">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составлять молекулярные и полные ионные уравнения по сокращенным ионным уравнениям;</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оценивать влияние химического загрязнения окружающей среды на организм человека;</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использовать приобретенные знания для экологически грамотного поведения в окружающей среде;</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объективно оценивать информацию о веществах и химических процессах;</w:t>
      </w:r>
    </w:p>
    <w:p w:rsidR="00BC5D86"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rsidR="00BB6645" w:rsidRDefault="00561A53" w:rsidP="00BA6A02">
      <w:pPr>
        <w:pStyle w:val="a5"/>
        <w:numPr>
          <w:ilvl w:val="0"/>
          <w:numId w:val="146"/>
        </w:numPr>
        <w:jc w:val="both"/>
        <w:rPr>
          <w:rFonts w:ascii="Times New Roman" w:hAnsi="Times New Roman" w:cs="Times New Roman"/>
          <w:sz w:val="28"/>
          <w:szCs w:val="28"/>
        </w:rPr>
      </w:pPr>
      <w:r w:rsidRPr="00BC5D86">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rsidR="00BB6645" w:rsidRDefault="00561A53" w:rsidP="00BA6A02">
      <w:pPr>
        <w:pStyle w:val="a5"/>
        <w:numPr>
          <w:ilvl w:val="0"/>
          <w:numId w:val="146"/>
        </w:numPr>
        <w:jc w:val="both"/>
        <w:rPr>
          <w:rFonts w:ascii="Times New Roman" w:hAnsi="Times New Roman" w:cs="Times New Roman"/>
          <w:sz w:val="28"/>
          <w:szCs w:val="28"/>
        </w:rPr>
      </w:pPr>
      <w:r w:rsidRPr="00BB6645">
        <w:rPr>
          <w:rFonts w:ascii="Times New Roman" w:hAnsi="Times New Roman" w:cs="Times New Roman"/>
          <w:sz w:val="28"/>
          <w:szCs w:val="28"/>
        </w:rPr>
        <w:t>создавать модели и схемы для решения учебных и познавательных задач;</w:t>
      </w:r>
    </w:p>
    <w:p w:rsidR="00BB6645" w:rsidRDefault="00561A53" w:rsidP="00BA6A02">
      <w:pPr>
        <w:pStyle w:val="a5"/>
        <w:numPr>
          <w:ilvl w:val="0"/>
          <w:numId w:val="146"/>
        </w:numPr>
        <w:jc w:val="both"/>
        <w:rPr>
          <w:rFonts w:ascii="Times New Roman" w:hAnsi="Times New Roman" w:cs="Times New Roman"/>
          <w:sz w:val="28"/>
          <w:szCs w:val="28"/>
        </w:rPr>
      </w:pPr>
      <w:r w:rsidRPr="00BB6645">
        <w:rPr>
          <w:rFonts w:ascii="Times New Roman" w:hAnsi="Times New Roman" w:cs="Times New Roman"/>
          <w:sz w:val="28"/>
          <w:szCs w:val="28"/>
        </w:rPr>
        <w:t>грамотно обращаться с веществами в повседневной жизни;</w:t>
      </w:r>
    </w:p>
    <w:p w:rsidR="00561A53" w:rsidRPr="00CC532E" w:rsidRDefault="00561A53" w:rsidP="00BA6A02">
      <w:pPr>
        <w:pStyle w:val="a5"/>
        <w:numPr>
          <w:ilvl w:val="0"/>
          <w:numId w:val="146"/>
        </w:numPr>
        <w:jc w:val="both"/>
        <w:rPr>
          <w:rFonts w:ascii="Times New Roman" w:hAnsi="Times New Roman" w:cs="Times New Roman"/>
          <w:sz w:val="28"/>
          <w:szCs w:val="28"/>
        </w:rPr>
      </w:pPr>
      <w:r w:rsidRPr="00BB6645">
        <w:rPr>
          <w:rFonts w:ascii="Times New Roman" w:hAnsi="Times New Roman" w:cs="Times New Roman"/>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222B60" w:rsidRPr="005834FF" w:rsidRDefault="00222B60" w:rsidP="00BA6A02">
      <w:pPr>
        <w:spacing w:after="0"/>
        <w:jc w:val="both"/>
        <w:rPr>
          <w:rFonts w:ascii="Times New Roman" w:hAnsi="Times New Roman" w:cs="Times New Roman"/>
          <w:b/>
          <w:i/>
          <w:sz w:val="36"/>
          <w:szCs w:val="28"/>
          <w:u w:val="single"/>
        </w:rPr>
      </w:pPr>
      <w:bookmarkStart w:id="37" w:name="_Toc409691643"/>
      <w:bookmarkStart w:id="38" w:name="_Toc410653966"/>
      <w:bookmarkStart w:id="39" w:name="_Toc284663354"/>
      <w:r w:rsidRPr="005834FF">
        <w:rPr>
          <w:rFonts w:ascii="Times New Roman" w:hAnsi="Times New Roman" w:cs="Times New Roman"/>
          <w:b/>
          <w:i/>
          <w:sz w:val="36"/>
          <w:szCs w:val="28"/>
          <w:u w:val="single"/>
        </w:rPr>
        <w:t>Искусство</w:t>
      </w:r>
    </w:p>
    <w:p w:rsidR="00B951F4" w:rsidRPr="005B3DCD" w:rsidRDefault="00B951F4" w:rsidP="00BA6A02">
      <w:pPr>
        <w:spacing w:after="0"/>
        <w:jc w:val="both"/>
        <w:rPr>
          <w:rFonts w:ascii="Times New Roman" w:hAnsi="Times New Roman" w:cs="Times New Roman"/>
          <w:b/>
          <w:i/>
          <w:sz w:val="32"/>
          <w:szCs w:val="28"/>
        </w:rPr>
      </w:pPr>
      <w:r w:rsidRPr="005B3DCD">
        <w:rPr>
          <w:rFonts w:ascii="Times New Roman" w:hAnsi="Times New Roman" w:cs="Times New Roman"/>
          <w:b/>
          <w:i/>
          <w:sz w:val="32"/>
          <w:szCs w:val="28"/>
        </w:rPr>
        <w:t>Музыка</w:t>
      </w:r>
    </w:p>
    <w:p w:rsidR="00B951F4" w:rsidRPr="00CC532E" w:rsidRDefault="00B951F4"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понимать значение интонации в музыке как носитель образного смысла;</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понимать значимость музыки в творчестве писателей и поэтов;</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lastRenderedPageBreak/>
        <w:t>знать формы построения музыки (двухчастную, трехчастную, вариации, рондо);</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передавать свои музыкальные впечатления в устной или письменной форме;</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распознавать художественные направления, стили и жанры классической и современной музыки;</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определять основные признаки исторических эпох, стилевых направлений в русской музыке;</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творчески интерпретировать содержание музыкальных произведений;</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понимать взаимодействие музыки и литературы на основе осознания специфики языка каждого из них;</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находить ассоциативные связи между художественными образами музыки и литературы;</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понимать значимость музыки в творчестве писателей и поэтов;</w:t>
      </w:r>
    </w:p>
    <w:p w:rsidR="00B951F4" w:rsidRPr="00205378"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владеть навыками вокально-хорового музицирования;</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205378">
        <w:rPr>
          <w:rFonts w:ascii="Times New Roman" w:hAnsi="Times New Roman" w:cs="Times New Roman"/>
          <w:sz w:val="28"/>
          <w:szCs w:val="28"/>
        </w:rPr>
        <w:t>владеть музыкальными терминами в пределах изучаемой темы;</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участвовать в коллективной исполнительской деятельности;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размышлять о знакомом музыкальном произведении, высказывать суждения об основной идее, о с</w:t>
      </w:r>
      <w:r>
        <w:rPr>
          <w:rFonts w:ascii="Times New Roman" w:hAnsi="Times New Roman" w:cs="Times New Roman"/>
          <w:sz w:val="28"/>
          <w:szCs w:val="28"/>
        </w:rPr>
        <w:t>редствах и формах ее воплощения</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передавать свои музыкальные впечатления в устной форме;</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находить ассоциативные связи между музыкой и изобразительным искусством;</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взаимодействие музыки и живописи;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находить жанровые параллели между музыкой и другими видами искусств;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сравнивать интонации музыкального, живописного и литературного произведений;</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творчески интерпретировать содержание музыкального произведения в пении;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выявлять особенности взаимодействия музыки с другими видами искусства;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проявлять творческую инициативу, участвуя в музыкально-эстетической деятельности;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значение музыки в жизни каждого человека и человеческого общества в целом;</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определять характерные особенности музыкального языка;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эмоционально-образно воспринимать и характеризовать музыкальные произведения;</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жизненно-образное содержание музыкальных произведений разных жанров;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определять многообразие музыкальных образов и способов их развития;</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проводить интонационно-образный анализ музыкального произведения;</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основной принцип развития и построения музыки – сходство и различие;</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анализировать взаимосвязь жизненного содержания музыки и музыкальных образов;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приводить примеры известных музыкальных исполнителей и исполнительских коллективов;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определять тембры музыкальных инструментов;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анализировать произведения выдающихся композиторов прошлого и современности;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называть основные жанры светской музыки: соната, симфония, концерт, опера, балет;</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стилевые черты русской классической музыкальной школы;</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lastRenderedPageBreak/>
        <w:t>понимать специфику перевоплощения народной музыки в произведениях композиторов;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слышать переинтонирование классической музыки в современных обработках;</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определять характерные признаки современной популярной музыки;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называть стили рок музыки и ее отдельных направлений: рок-оперы, рок-н-ролла и др.;</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анализировать творчество исполнителей авторской песни;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применять навыки вокально-хоровой работы, петь с музыкальным сопровождением и без сопровождения (</w:t>
      </w:r>
      <w:r w:rsidRPr="006A58BC">
        <w:rPr>
          <w:rFonts w:ascii="Times New Roman" w:hAnsi="Times New Roman" w:cs="Times New Roman"/>
          <w:sz w:val="28"/>
          <w:szCs w:val="28"/>
          <w:lang w:val="en-US"/>
        </w:rPr>
        <w:t>acappella</w:t>
      </w:r>
      <w:r w:rsidRPr="006A58BC">
        <w:rPr>
          <w:rFonts w:ascii="Times New Roman" w:hAnsi="Times New Roman" w:cs="Times New Roman"/>
          <w:sz w:val="28"/>
          <w:szCs w:val="28"/>
        </w:rPr>
        <w:t>);</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специфику музыки как вида искусства;</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осознавать значение музыки в художественной культуре;</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понимать возможности музыкального искусства в отражении «вечных» тем жизни;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называть имена выдающихся композиторов и музыкантов-исполнителей;</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распознавать на слух мелодии изученных произведений;</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lastRenderedPageBreak/>
        <w:t>использовать различные формы индивидуального и группового музицирования;</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B951F4" w:rsidRPr="006A58BC" w:rsidRDefault="00B951F4" w:rsidP="00BA6A02">
      <w:pPr>
        <w:pStyle w:val="a5"/>
        <w:numPr>
          <w:ilvl w:val="0"/>
          <w:numId w:val="149"/>
        </w:numPr>
        <w:jc w:val="both"/>
        <w:rPr>
          <w:rFonts w:ascii="Times New Roman" w:hAnsi="Times New Roman" w:cs="Times New Roman"/>
          <w:b/>
          <w:sz w:val="28"/>
          <w:szCs w:val="28"/>
        </w:rPr>
      </w:pPr>
      <w:r w:rsidRPr="006A58BC">
        <w:rPr>
          <w:rFonts w:ascii="Times New Roman"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B951F4" w:rsidRPr="006A58BC" w:rsidRDefault="00B951F4" w:rsidP="00BA6A02">
      <w:pPr>
        <w:pStyle w:val="a5"/>
        <w:numPr>
          <w:ilvl w:val="0"/>
          <w:numId w:val="149"/>
        </w:numPr>
        <w:spacing w:after="0"/>
        <w:jc w:val="both"/>
        <w:rPr>
          <w:rFonts w:ascii="Times New Roman" w:hAnsi="Times New Roman" w:cs="Times New Roman"/>
          <w:b/>
          <w:sz w:val="28"/>
          <w:szCs w:val="28"/>
        </w:rPr>
      </w:pPr>
      <w:r w:rsidRPr="006A58BC">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B951F4" w:rsidRPr="00CC532E" w:rsidRDefault="00B951F4"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B951F4" w:rsidRDefault="00B951F4" w:rsidP="00BA6A02">
      <w:pPr>
        <w:pStyle w:val="a5"/>
        <w:numPr>
          <w:ilvl w:val="0"/>
          <w:numId w:val="150"/>
        </w:numPr>
        <w:spacing w:after="0"/>
        <w:jc w:val="both"/>
        <w:rPr>
          <w:rFonts w:ascii="Times New Roman" w:hAnsi="Times New Roman" w:cs="Times New Roman"/>
          <w:sz w:val="28"/>
          <w:szCs w:val="28"/>
        </w:rPr>
      </w:pPr>
      <w:r w:rsidRPr="009E09B4">
        <w:rPr>
          <w:rFonts w:ascii="Times New Roman" w:hAnsi="Times New Roman" w:cs="Times New Roman"/>
          <w:sz w:val="28"/>
          <w:szCs w:val="28"/>
        </w:rPr>
        <w:t>знать формы построения музыки (сонатно-симфонический цикл, сюита);</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понимать особенности языка отечественной духовной и светской музыкальной культуры на примере канта, хорового концерта;</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определять специфику духовной музыки в эпоху Средневековья;</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распознавать мелодику знаменного распева – основы древнерусской церковной музыки;</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исполнять свою партию в хоре в простейших двухголосных произведениях, в том числе с ориентацией на нотную запись;</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выделять признаки для установления стилевых связей в процессе изучения музыкального искусства;</w:t>
      </w:r>
    </w:p>
    <w:p w:rsidR="00B951F4" w:rsidRDefault="00B951F4" w:rsidP="00BA6A02">
      <w:pPr>
        <w:pStyle w:val="a5"/>
        <w:numPr>
          <w:ilvl w:val="0"/>
          <w:numId w:val="150"/>
        </w:numPr>
        <w:jc w:val="both"/>
        <w:rPr>
          <w:rFonts w:ascii="Times New Roman" w:hAnsi="Times New Roman" w:cs="Times New Roman"/>
          <w:sz w:val="28"/>
          <w:szCs w:val="28"/>
        </w:rPr>
      </w:pPr>
      <w:r w:rsidRPr="009E09B4">
        <w:rPr>
          <w:rFonts w:ascii="Times New Roman" w:hAnsi="Times New Roman" w:cs="Times New Roman"/>
          <w:sz w:val="28"/>
          <w:szCs w:val="28"/>
        </w:rPr>
        <w:t>определять типы художественного общения (хоровое, соревновательное, сказительное);</w:t>
      </w:r>
    </w:p>
    <w:p w:rsidR="00B951F4" w:rsidRPr="00B951F4" w:rsidRDefault="00B951F4" w:rsidP="00BA6A02">
      <w:pPr>
        <w:pStyle w:val="a5"/>
        <w:numPr>
          <w:ilvl w:val="0"/>
          <w:numId w:val="150"/>
        </w:numPr>
        <w:spacing w:after="0"/>
        <w:jc w:val="both"/>
        <w:rPr>
          <w:rFonts w:ascii="Times New Roman" w:hAnsi="Times New Roman" w:cs="Times New Roman"/>
          <w:sz w:val="28"/>
          <w:szCs w:val="28"/>
        </w:rPr>
      </w:pPr>
      <w:r w:rsidRPr="009E09B4">
        <w:rPr>
          <w:rFonts w:ascii="Times New Roman" w:hAnsi="Times New Roman" w:cs="Times New Roman"/>
          <w:sz w:val="28"/>
          <w:szCs w:val="28"/>
        </w:rPr>
        <w:t>использовать в учебных целях информацию музыкального искусства.</w:t>
      </w:r>
    </w:p>
    <w:p w:rsidR="005834FF" w:rsidRPr="00EE4612" w:rsidRDefault="005834FF" w:rsidP="00BA6A02">
      <w:pPr>
        <w:spacing w:after="0"/>
        <w:jc w:val="both"/>
        <w:rPr>
          <w:rFonts w:ascii="Times New Roman" w:hAnsi="Times New Roman" w:cs="Times New Roman"/>
          <w:b/>
          <w:i/>
          <w:sz w:val="12"/>
          <w:szCs w:val="28"/>
        </w:rPr>
      </w:pPr>
    </w:p>
    <w:p w:rsidR="00561A53" w:rsidRPr="008E4CFD" w:rsidRDefault="00561A53" w:rsidP="00BA6A02">
      <w:pPr>
        <w:spacing w:after="0"/>
        <w:jc w:val="both"/>
        <w:rPr>
          <w:rFonts w:ascii="Times New Roman" w:hAnsi="Times New Roman" w:cs="Times New Roman"/>
          <w:b/>
          <w:i/>
          <w:sz w:val="32"/>
          <w:szCs w:val="28"/>
        </w:rPr>
      </w:pPr>
      <w:r w:rsidRPr="008E4CFD">
        <w:rPr>
          <w:rFonts w:ascii="Times New Roman" w:hAnsi="Times New Roman" w:cs="Times New Roman"/>
          <w:b/>
          <w:i/>
          <w:sz w:val="32"/>
          <w:szCs w:val="28"/>
        </w:rPr>
        <w:t>Изобразительное искусство</w:t>
      </w:r>
      <w:bookmarkEnd w:id="37"/>
      <w:bookmarkEnd w:id="38"/>
      <w:bookmarkEnd w:id="39"/>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lastRenderedPageBreak/>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создавать эскизы декоративного убранства русской избы;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создавать цветовую композицию внутреннего убранства избы;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определять специфику образного языка декоративно-прикладного искусства;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различать виды и материалы декоративно-прикладного искусства;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различать и характеризовать несколько народных художественных промыслов России;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lastRenderedPageBreak/>
        <w:t>объяснять разницу между предметом изображения, сюжетом и содержанием изображения;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композиционным навыкам работы, чувству ритма, вкусу к работе с различными художественными материалами;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создавать образы, используя все выразительные возможности;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простым навыкам изображения с помощью пятна и тональных отношений;</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строить изображения простых предметов по правилам линейной перспективы;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выражать цветом в натюрморте собственное настроение и переживания;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применять перспективу в практической творческой работе;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изображения перспективных сокращений в зарисовках наблюдаемого;</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создания пейзажных зарисовок;</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различать и характеризовать понятия: пространство, ракурс, воздушная перспектива;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пользоваться правилами работы на пленэре;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различать и характеризовать виды портрета;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понимать и характеризовать основы изображения головы человека;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пользоваться навыками работы с доступными скульптурными материалами;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использовать графические материалы в работе над портретом;</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использовать образные возможности освещения в портрете;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пользоваться правилами построения головы человека;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называть имена выдающихся русских и зарубежных художников - портретистов и определять их произведения;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передачи в плоскостном изображении простых движений фигуры человека;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понимания особенностей восприятия скульптурного образа;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лепки и работы с пластилином или глиной;</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объяснять понятия «тема», «содержание», «сюжет» в произведениях станковой живописи;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изобразительным и композиционным навыкам в процессе работы над эскизом;</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lastRenderedPageBreak/>
        <w:t>узнавать и объяснять понятия «тематическая картина», «станковая живопись»;</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перечислять и характеризовать основные жанры сюжетно- тематической картины;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навыкам в изобразительном творчестве;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значение тематической картины XIX века в развитии русской культуры;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творческому опыту по разработке художественного проекта –разработки композиции на историческую тему;</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творческому опыту создания композиции на основе библейских сюжетов;</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называть имена великих европейских и русских художников, творивших на библейские темы;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роль монументальных памятников в жизни общества;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культуре зрительского восприятия;</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характеризовать временные и пространственные искусства;</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понимать разницу между реальностью и художественным образом;</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lastRenderedPageBreak/>
        <w:t>представлениям об искусстве иллюстрации и творчестве известных иллюстраторов книг. И.Я. Билибин. В.А. Милашевский. В.А. Фаворский;</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опыту художественного иллюстрирования и навыкам работы графическими материалами;</w:t>
      </w:r>
    </w:p>
    <w:p w:rsidR="004706EF"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 д.);</w:t>
      </w:r>
    </w:p>
    <w:p w:rsidR="007F1FE4" w:rsidRDefault="00561A53" w:rsidP="00BA6A02">
      <w:pPr>
        <w:pStyle w:val="a5"/>
        <w:numPr>
          <w:ilvl w:val="0"/>
          <w:numId w:val="147"/>
        </w:numPr>
        <w:jc w:val="both"/>
        <w:rPr>
          <w:rFonts w:ascii="Times New Roman" w:hAnsi="Times New Roman" w:cs="Times New Roman"/>
          <w:sz w:val="28"/>
          <w:szCs w:val="28"/>
        </w:rPr>
      </w:pPr>
      <w:r w:rsidRPr="004706EF">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опыту художественного творчества по созданию стилизованных образов животных;</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распознавать объект и пространство в конструктивных видах искусства;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понимать и раскрывать понятие модуля;</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понимать сочетание различных объемов в здании;</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понимать единство художественного и функционального в вещи, форму и материал;</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понимать тенденции и перспективы развития современной архитектуры;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различать образно-стилевой язык архитектуры прошлого;</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осознавать чертеж как плоскостное изображение объемов, когда точка – вертикаль, круг – цилиндр, шар и т. д.;</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создавать композиционные макеты объектов на предметной плоскости и в пространстве;</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создавать практические творческие композиции в технике коллажа, дизайн-проектов;</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lastRenderedPageBreak/>
        <w:t>приобретать общее представление о традициях ландшафтно-парковой архитектуры;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основные школы садово-паркового искусства;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понимать основы краткой истории русской усадебной культуры XVIII – XIX веков;</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называть и раскрывать смысл основ искусства флористики;</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понимать основы краткой истории костюма;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применять навыки сочинения объемно-пространственной композиции в формировании букета по принципам икэбаны;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узнавать и описыват</w:t>
      </w:r>
      <w:r w:rsidR="007F1FE4">
        <w:rPr>
          <w:rFonts w:ascii="Times New Roman" w:hAnsi="Times New Roman" w:cs="Times New Roman"/>
          <w:sz w:val="28"/>
          <w:szCs w:val="28"/>
        </w:rPr>
        <w:t>ь памятники шатрового зодчества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различать стилевые особенности разных школ архитектуры Древней Руси;</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lastRenderedPageBreak/>
        <w:t>сравнивать, сопоставлять и анализировать произведения живописи Древней Руси;</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рассуждать о значении художественного образа древнерусской культуры;</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выявлять и называть характерные особенности русской портретной живописи XVIII века;</w:t>
      </w:r>
    </w:p>
    <w:p w:rsidR="007F1FE4" w:rsidRDefault="00561A53" w:rsidP="00BA6A02">
      <w:pPr>
        <w:pStyle w:val="a5"/>
        <w:numPr>
          <w:ilvl w:val="0"/>
          <w:numId w:val="147"/>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признаки и особенности московского барокко;</w:t>
      </w:r>
    </w:p>
    <w:p w:rsidR="00561A53" w:rsidRPr="007F1FE4" w:rsidRDefault="00561A53" w:rsidP="00BA6A02">
      <w:pPr>
        <w:pStyle w:val="a5"/>
        <w:numPr>
          <w:ilvl w:val="0"/>
          <w:numId w:val="147"/>
        </w:numPr>
        <w:spacing w:after="0"/>
        <w:jc w:val="both"/>
        <w:rPr>
          <w:rFonts w:ascii="Times New Roman" w:hAnsi="Times New Roman" w:cs="Times New Roman"/>
          <w:sz w:val="28"/>
          <w:szCs w:val="28"/>
        </w:rPr>
      </w:pPr>
      <w:r w:rsidRPr="007F1FE4">
        <w:rPr>
          <w:rFonts w:ascii="Times New Roman" w:hAnsi="Times New Roman" w:cs="Times New Roman"/>
          <w:sz w:val="28"/>
          <w:szCs w:val="28"/>
        </w:rPr>
        <w:t>создавать разнообразные творческие работы (фантазийные конструкции) в материале.</w:t>
      </w:r>
    </w:p>
    <w:p w:rsidR="00561A53" w:rsidRPr="00CC532E" w:rsidRDefault="00561A53"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7F1FE4" w:rsidRDefault="00561A53" w:rsidP="00BA6A02">
      <w:pPr>
        <w:pStyle w:val="a5"/>
        <w:numPr>
          <w:ilvl w:val="0"/>
          <w:numId w:val="148"/>
        </w:numPr>
        <w:spacing w:after="0"/>
        <w:jc w:val="both"/>
        <w:rPr>
          <w:rFonts w:ascii="Times New Roman" w:hAnsi="Times New Roman" w:cs="Times New Roman"/>
          <w:sz w:val="28"/>
          <w:szCs w:val="28"/>
        </w:rPr>
      </w:pPr>
      <w:r w:rsidRPr="007F1FE4">
        <w:rPr>
          <w:rFonts w:ascii="Times New Roman" w:hAnsi="Times New Roman" w:cs="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выделять признаки для установления стилевых связей в процессе изучения изобразительного искусства;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специфику изображения в полиграфии;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различать формы полиграфической продукции: книги, журналы, плакаты, афиши и др.);</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различать и характеризовать типы изображения в полиграфии (графическое, живописное, компьютерное, фотографическое);</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проектировать обложку книги, рекламы открытки, визитки и др.;</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создавать художественную композицию макета книги, журнала;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называть имена великих русских живописцев и архитекторов XVIII – XIX веков;</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называть и характеризовать произведения изобразительного искусства и архитектуры русских художников XVIII – XIX веков;</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называть имена выдающихся русских художников-ваятелей XVIII века и определять скульптурные памятники;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называть имена выдающихся художников «Товарищества передвижников» и определять их произведения живописи;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lastRenderedPageBreak/>
        <w:t>называть имена выдающихся русских художников-пейзажистов XIX века и определять произведения пейзажной живописи;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особенности исторического жанра, определять произведения исторической живописи;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определять «Русский стиль» в архитектуре модерна, называть памятники архитектуры модерна;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создавать разнообразные творческие работы (фантазийные конструкции) в материале;</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узнавать основные художественные направления в искусстве XIX и XX веков;</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узнавать, называть основные художественные стили в европейском и русском искусстве и время их развития в истории культуры;</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применять творческий опыт разработки художественного проекта – создания композиции на определенную тему;</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смысл традиций и новаторства в изобразительном искусстве XX века. Модерн. Авангард. Сюрреализм;</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стиль модерн в архитектуре. Ф.О. Шехтель. А. Гауди;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выразительный язык при моделировании архитектурного пространства;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крупнейшие художественные музеи мира и России;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получать представления об особенностях художественных коллекций крупнейших музеев мира;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навыки коллективной работы над объемно- пространственной композицией;</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основы сценографии как вида художественного творчества;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lastRenderedPageBreak/>
        <w:t>понимать роль костюма, маски и грима в искусстве актерского перевоплощения;</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называть имена великих актеров российского театра XX века. Е. Гоголева. М. Яншин. Ф. Раневская;</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различать особенности художественной фотографии;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различать выразительные средства художественной фотографии (композиция, план, ракурс, свет, ритм и др.);</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изобразительную природу экранных искусств;</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характеризовать принципы киномонтажа в создании художественного образа;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различать понятия: игровой и документальный фильм;</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называть имена мастеров российского кинематографа. С.М. Эйзенштейн. А.А. Тарковский. С.Ф. Бондарчук. Н.С. Михалков;</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основы искусства телевидения;</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различия в творческой работе художника-живописца и сценографа;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применять полученные знания о типах оформления сцены при создании школьного спектакля;</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добиваться в практической работе большей выразительности костюма и его стилевого единства со сценографией спектакля;</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пользоваться компьютерной обработкой фотоснимка при исправлении отдельных недочетов и случайностей;</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понимать и объяснять синтетическую природу фильма;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применять первоначальные навыки в создании сценария и замысла фильма;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применять полученные ранее знания по композиции и построению кадра;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использовать первоначальные навыки операторской грамоты, техники съемки и компьютерного монтажа;</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смотреть и анализировать с точки зрения режиссерского, монтажно-операторского искусства фильмы мастеров кино;</w:t>
      </w:r>
    </w:p>
    <w:p w:rsid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lastRenderedPageBreak/>
        <w:t>использовать опыт документальной съемки и тележурналистики для формирования школьного телевидения;</w:t>
      </w:r>
    </w:p>
    <w:p w:rsidR="00561A53" w:rsidRPr="007F1FE4" w:rsidRDefault="00561A53" w:rsidP="00BA6A02">
      <w:pPr>
        <w:pStyle w:val="a5"/>
        <w:numPr>
          <w:ilvl w:val="0"/>
          <w:numId w:val="148"/>
        </w:numPr>
        <w:jc w:val="both"/>
        <w:rPr>
          <w:rFonts w:ascii="Times New Roman" w:hAnsi="Times New Roman" w:cs="Times New Roman"/>
          <w:sz w:val="28"/>
          <w:szCs w:val="28"/>
        </w:rPr>
      </w:pPr>
      <w:r w:rsidRPr="007F1FE4">
        <w:rPr>
          <w:rFonts w:ascii="Times New Roman" w:hAnsi="Times New Roman" w:cs="Times New Roman"/>
          <w:sz w:val="28"/>
          <w:szCs w:val="28"/>
        </w:rPr>
        <w:t>реализовывать сценарно-режиссерскую и операторскую грамоту в практике создания видео-этюда.</w:t>
      </w:r>
    </w:p>
    <w:p w:rsidR="00205378" w:rsidRPr="005834FF" w:rsidRDefault="00205378" w:rsidP="00BA6A02">
      <w:pPr>
        <w:spacing w:after="0"/>
        <w:jc w:val="both"/>
        <w:rPr>
          <w:rFonts w:ascii="Times New Roman" w:hAnsi="Times New Roman" w:cs="Times New Roman"/>
          <w:b/>
          <w:i/>
          <w:sz w:val="36"/>
          <w:szCs w:val="28"/>
          <w:u w:val="single"/>
          <w:lang w:eastAsia="ru-RU"/>
        </w:rPr>
      </w:pPr>
      <w:bookmarkStart w:id="40" w:name="_Toc409691645"/>
      <w:bookmarkStart w:id="41" w:name="_Toc410653968"/>
      <w:bookmarkStart w:id="42" w:name="_Toc284663356"/>
      <w:r w:rsidRPr="005834FF">
        <w:rPr>
          <w:rFonts w:ascii="Times New Roman" w:hAnsi="Times New Roman" w:cs="Times New Roman"/>
          <w:b/>
          <w:i/>
          <w:sz w:val="36"/>
          <w:szCs w:val="28"/>
          <w:u w:val="single"/>
          <w:lang w:eastAsia="ru-RU"/>
        </w:rPr>
        <w:t>Технология</w:t>
      </w:r>
      <w:bookmarkEnd w:id="40"/>
      <w:bookmarkEnd w:id="41"/>
      <w:bookmarkEnd w:id="42"/>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E09B4" w:rsidRDefault="00205378" w:rsidP="00BA6A02">
      <w:pPr>
        <w:pStyle w:val="a5"/>
        <w:numPr>
          <w:ilvl w:val="0"/>
          <w:numId w:val="151"/>
        </w:numPr>
        <w:jc w:val="both"/>
        <w:rPr>
          <w:rFonts w:ascii="Times New Roman" w:hAnsi="Times New Roman" w:cs="Times New Roman"/>
          <w:sz w:val="28"/>
          <w:szCs w:val="28"/>
          <w:lang w:eastAsia="ru-RU"/>
        </w:rPr>
      </w:pPr>
      <w:r w:rsidRPr="009E09B4">
        <w:rPr>
          <w:rFonts w:ascii="Times New Roman" w:hAnsi="Times New Roman" w:cs="Times New Roman"/>
          <w:sz w:val="28"/>
          <w:szCs w:val="28"/>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E09B4" w:rsidRDefault="00205378" w:rsidP="00BA6A02">
      <w:pPr>
        <w:pStyle w:val="a5"/>
        <w:numPr>
          <w:ilvl w:val="0"/>
          <w:numId w:val="151"/>
        </w:numPr>
        <w:jc w:val="both"/>
        <w:rPr>
          <w:rFonts w:ascii="Times New Roman" w:hAnsi="Times New Roman" w:cs="Times New Roman"/>
          <w:sz w:val="28"/>
          <w:szCs w:val="28"/>
          <w:lang w:eastAsia="ru-RU"/>
        </w:rPr>
      </w:pPr>
      <w:r w:rsidRPr="009E09B4">
        <w:rPr>
          <w:rFonts w:ascii="Times New Roman" w:hAnsi="Times New Roman" w:cs="Times New Roman"/>
          <w:sz w:val="28"/>
          <w:szCs w:val="28"/>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E09B4" w:rsidRDefault="00205378" w:rsidP="00BA6A02">
      <w:pPr>
        <w:pStyle w:val="a5"/>
        <w:numPr>
          <w:ilvl w:val="0"/>
          <w:numId w:val="151"/>
        </w:numPr>
        <w:jc w:val="both"/>
        <w:rPr>
          <w:rFonts w:ascii="Times New Roman" w:hAnsi="Times New Roman" w:cs="Times New Roman"/>
          <w:sz w:val="28"/>
          <w:szCs w:val="28"/>
          <w:lang w:eastAsia="ru-RU"/>
        </w:rPr>
      </w:pPr>
      <w:r w:rsidRPr="009E09B4">
        <w:rPr>
          <w:rFonts w:ascii="Times New Roman" w:hAnsi="Times New Roman" w:cs="Times New Roman"/>
          <w:sz w:val="28"/>
          <w:szCs w:val="28"/>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E09B4" w:rsidRDefault="00205378" w:rsidP="00BA6A02">
      <w:pPr>
        <w:pStyle w:val="a5"/>
        <w:numPr>
          <w:ilvl w:val="0"/>
          <w:numId w:val="151"/>
        </w:numPr>
        <w:jc w:val="both"/>
        <w:rPr>
          <w:rFonts w:ascii="Times New Roman" w:hAnsi="Times New Roman" w:cs="Times New Roman"/>
          <w:sz w:val="28"/>
          <w:szCs w:val="28"/>
          <w:lang w:eastAsia="ru-RU"/>
        </w:rPr>
      </w:pPr>
      <w:r w:rsidRPr="009E09B4">
        <w:rPr>
          <w:rFonts w:ascii="Times New Roman" w:hAnsi="Times New Roman" w:cs="Times New Roman"/>
          <w:sz w:val="28"/>
          <w:szCs w:val="28"/>
          <w:lang w:eastAsia="ru-RU"/>
        </w:rPr>
        <w:t>формирование умений устанавливать взаимосвязь знаний по разным учебным предметам для решения прикладных учебных задач;</w:t>
      </w:r>
    </w:p>
    <w:p w:rsidR="00205378" w:rsidRPr="009E09B4" w:rsidRDefault="00205378" w:rsidP="00BA6A02">
      <w:pPr>
        <w:pStyle w:val="a5"/>
        <w:numPr>
          <w:ilvl w:val="0"/>
          <w:numId w:val="151"/>
        </w:numPr>
        <w:spacing w:after="0"/>
        <w:jc w:val="both"/>
        <w:rPr>
          <w:rFonts w:ascii="Times New Roman" w:hAnsi="Times New Roman" w:cs="Times New Roman"/>
          <w:sz w:val="28"/>
          <w:szCs w:val="28"/>
          <w:lang w:eastAsia="ru-RU"/>
        </w:rPr>
      </w:pPr>
      <w:r w:rsidRPr="009E09B4">
        <w:rPr>
          <w:rFonts w:ascii="Times New Roman" w:hAnsi="Times New Roman" w:cs="Times New Roman"/>
          <w:sz w:val="28"/>
          <w:szCs w:val="28"/>
          <w:lang w:eastAsia="ru-RU"/>
        </w:rPr>
        <w:t>формирование представлений о мире профессий, связанных с изучаемыми технологиями, их востребованности на рынке труда.</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Результаты, заявленные образовательной программой «Технология» по блокам содержания</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Современные материальные, информационные и гуманитарные технологии и перспективы их развития</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9E09B4" w:rsidRDefault="00205378" w:rsidP="00BA6A02">
      <w:pPr>
        <w:pStyle w:val="a5"/>
        <w:numPr>
          <w:ilvl w:val="0"/>
          <w:numId w:val="152"/>
        </w:numPr>
        <w:spacing w:after="0"/>
        <w:jc w:val="both"/>
        <w:rPr>
          <w:rFonts w:ascii="Times New Roman" w:hAnsi="Times New Roman" w:cs="Times New Roman"/>
          <w:sz w:val="28"/>
          <w:szCs w:val="28"/>
        </w:rPr>
      </w:pPr>
      <w:r w:rsidRPr="009E09B4">
        <w:rPr>
          <w:rFonts w:ascii="Times New Roman" w:hAnsi="Times New Roman" w:cs="Times New Roman"/>
          <w:sz w:val="28"/>
          <w:szCs w:val="28"/>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E09B4" w:rsidRDefault="00205378" w:rsidP="00BA6A02">
      <w:pPr>
        <w:pStyle w:val="a5"/>
        <w:numPr>
          <w:ilvl w:val="0"/>
          <w:numId w:val="152"/>
        </w:numPr>
        <w:jc w:val="both"/>
        <w:rPr>
          <w:rFonts w:ascii="Times New Roman" w:hAnsi="Times New Roman" w:cs="Times New Roman"/>
          <w:sz w:val="28"/>
          <w:szCs w:val="28"/>
        </w:rPr>
      </w:pPr>
      <w:r w:rsidRPr="009E09B4">
        <w:rPr>
          <w:rFonts w:ascii="Times New Roman" w:hAnsi="Times New Roman" w:cs="Times New Roman"/>
          <w:sz w:val="28"/>
          <w:szCs w:val="28"/>
        </w:rPr>
        <w:lastRenderedPageBreak/>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E09B4" w:rsidRDefault="00205378" w:rsidP="00BA6A02">
      <w:pPr>
        <w:pStyle w:val="a5"/>
        <w:numPr>
          <w:ilvl w:val="0"/>
          <w:numId w:val="152"/>
        </w:numPr>
        <w:jc w:val="both"/>
        <w:rPr>
          <w:rFonts w:ascii="Times New Roman" w:hAnsi="Times New Roman" w:cs="Times New Roman"/>
          <w:sz w:val="28"/>
          <w:szCs w:val="28"/>
        </w:rPr>
      </w:pPr>
      <w:r w:rsidRPr="009E09B4">
        <w:rPr>
          <w:rFonts w:ascii="Times New Roman" w:hAnsi="Times New Roman" w:cs="Times New Roman"/>
          <w:sz w:val="28"/>
          <w:szCs w:val="28"/>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205378" w:rsidRPr="009E09B4" w:rsidRDefault="00205378" w:rsidP="00BA6A02">
      <w:pPr>
        <w:pStyle w:val="a5"/>
        <w:numPr>
          <w:ilvl w:val="0"/>
          <w:numId w:val="152"/>
        </w:numPr>
        <w:spacing w:after="0"/>
        <w:jc w:val="both"/>
        <w:rPr>
          <w:rFonts w:ascii="Times New Roman" w:hAnsi="Times New Roman" w:cs="Times New Roman"/>
          <w:sz w:val="28"/>
          <w:szCs w:val="28"/>
        </w:rPr>
      </w:pPr>
      <w:r w:rsidRPr="009E09B4">
        <w:rPr>
          <w:rFonts w:ascii="Times New Roman" w:hAnsi="Times New Roman" w:cs="Times New Roman"/>
          <w:sz w:val="28"/>
          <w:szCs w:val="28"/>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получит возможность научиться:</w:t>
      </w:r>
    </w:p>
    <w:p w:rsidR="00205378" w:rsidRPr="009E09B4" w:rsidRDefault="00205378" w:rsidP="00BA6A02">
      <w:pPr>
        <w:pStyle w:val="a5"/>
        <w:numPr>
          <w:ilvl w:val="0"/>
          <w:numId w:val="153"/>
        </w:numPr>
        <w:spacing w:after="0"/>
        <w:jc w:val="both"/>
        <w:rPr>
          <w:rFonts w:ascii="Times New Roman" w:hAnsi="Times New Roman" w:cs="Times New Roman"/>
          <w:sz w:val="28"/>
          <w:szCs w:val="28"/>
        </w:rPr>
      </w:pPr>
      <w:r w:rsidRPr="009E09B4">
        <w:rPr>
          <w:rFonts w:ascii="Times New Roman" w:hAnsi="Times New Roman" w:cs="Times New Roman"/>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Формирование технологической культуры и проектно-технологического мышления обучающихся</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следует технологии, в том числе в процессе изготовления субъективно нового продукта;</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оценивает условия применимости технологии в том числе с позиций экологической защищенности;</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проводит оценку и испытание полученного продукта;</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проводит анализ потребностей в тех или иных материальных или информационных продуктах;</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писывает технологическое решение с помощью текста, рисунков, графического изображения;</w:t>
      </w:r>
    </w:p>
    <w:p w:rsid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t>анализирует возможные технологические решения, определять их достоинства и недостатки в контексте заданной ситуации;</w:t>
      </w:r>
    </w:p>
    <w:p w:rsidR="00205378" w:rsidRPr="009E09B4" w:rsidRDefault="00205378" w:rsidP="00BA6A02">
      <w:pPr>
        <w:pStyle w:val="a5"/>
        <w:numPr>
          <w:ilvl w:val="0"/>
          <w:numId w:val="153"/>
        </w:numPr>
        <w:jc w:val="both"/>
        <w:rPr>
          <w:rFonts w:ascii="Times New Roman" w:hAnsi="Times New Roman" w:cs="Times New Roman"/>
          <w:sz w:val="28"/>
          <w:szCs w:val="28"/>
        </w:rPr>
      </w:pPr>
      <w:r w:rsidRPr="009E09B4">
        <w:rPr>
          <w:rFonts w:ascii="Times New Roman" w:hAnsi="Times New Roman" w:cs="Times New Roman"/>
          <w:sz w:val="28"/>
          <w:szCs w:val="28"/>
        </w:rPr>
        <w:lastRenderedPageBreak/>
        <w:t>получил и проанализировал опыт разработки и / или реализации прикладных проектов, предполагающих:</w:t>
      </w:r>
    </w:p>
    <w:p w:rsidR="009E09B4" w:rsidRDefault="00205378" w:rsidP="007C5A34">
      <w:pPr>
        <w:pStyle w:val="a5"/>
        <w:numPr>
          <w:ilvl w:val="0"/>
          <w:numId w:val="262"/>
        </w:numPr>
        <w:jc w:val="both"/>
        <w:rPr>
          <w:rFonts w:ascii="Times New Roman" w:hAnsi="Times New Roman" w:cs="Times New Roman"/>
          <w:sz w:val="28"/>
          <w:szCs w:val="28"/>
        </w:rPr>
      </w:pPr>
      <w:r w:rsidRPr="009E09B4">
        <w:rPr>
          <w:rFonts w:ascii="Times New Roman" w:hAnsi="Times New Roman" w:cs="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E09B4" w:rsidRDefault="00205378" w:rsidP="007C5A34">
      <w:pPr>
        <w:pStyle w:val="a5"/>
        <w:numPr>
          <w:ilvl w:val="0"/>
          <w:numId w:val="262"/>
        </w:numPr>
        <w:jc w:val="both"/>
        <w:rPr>
          <w:rFonts w:ascii="Times New Roman" w:hAnsi="Times New Roman" w:cs="Times New Roman"/>
          <w:sz w:val="28"/>
          <w:szCs w:val="28"/>
        </w:rPr>
      </w:pPr>
      <w:r w:rsidRPr="009E09B4">
        <w:rPr>
          <w:rFonts w:ascii="Times New Roman" w:hAnsi="Times New Roman" w:cs="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E09B4" w:rsidRDefault="00205378" w:rsidP="007C5A34">
      <w:pPr>
        <w:pStyle w:val="a5"/>
        <w:numPr>
          <w:ilvl w:val="0"/>
          <w:numId w:val="262"/>
        </w:numPr>
        <w:jc w:val="both"/>
        <w:rPr>
          <w:rFonts w:ascii="Times New Roman" w:hAnsi="Times New Roman" w:cs="Times New Roman"/>
          <w:sz w:val="28"/>
          <w:szCs w:val="28"/>
        </w:rPr>
      </w:pPr>
      <w:r w:rsidRPr="009E09B4">
        <w:rPr>
          <w:rFonts w:ascii="Times New Roman" w:hAnsi="Times New Roman" w:cs="Times New Roman"/>
          <w:sz w:val="28"/>
          <w:szCs w:val="28"/>
        </w:rPr>
        <w:t>определение характеристик и разработку материального продукта, включая его моделирование в информационной среде (конструкторе);</w:t>
      </w:r>
    </w:p>
    <w:p w:rsidR="009E09B4" w:rsidRDefault="00205378" w:rsidP="007C5A34">
      <w:pPr>
        <w:pStyle w:val="a5"/>
        <w:numPr>
          <w:ilvl w:val="0"/>
          <w:numId w:val="262"/>
        </w:numPr>
        <w:jc w:val="both"/>
        <w:rPr>
          <w:rFonts w:ascii="Times New Roman" w:hAnsi="Times New Roman" w:cs="Times New Roman"/>
          <w:sz w:val="28"/>
          <w:szCs w:val="28"/>
        </w:rPr>
      </w:pPr>
      <w:r w:rsidRPr="009E09B4">
        <w:rPr>
          <w:rFonts w:ascii="Times New Roman" w:hAnsi="Times New Roman" w:cs="Times New Roman"/>
          <w:sz w:val="28"/>
          <w:szCs w:val="28"/>
        </w:rPr>
        <w:t>встраивание созданного информационного продукта в заданную оболочку;</w:t>
      </w:r>
    </w:p>
    <w:p w:rsidR="00205378" w:rsidRPr="009E09B4" w:rsidRDefault="00205378" w:rsidP="007C5A34">
      <w:pPr>
        <w:pStyle w:val="a5"/>
        <w:numPr>
          <w:ilvl w:val="0"/>
          <w:numId w:val="262"/>
        </w:numPr>
        <w:jc w:val="both"/>
        <w:rPr>
          <w:rFonts w:ascii="Times New Roman" w:hAnsi="Times New Roman" w:cs="Times New Roman"/>
          <w:sz w:val="28"/>
          <w:szCs w:val="28"/>
        </w:rPr>
      </w:pPr>
      <w:r w:rsidRPr="009E09B4">
        <w:rPr>
          <w:rFonts w:ascii="Times New Roman" w:hAnsi="Times New Roman" w:cs="Times New Roman"/>
          <w:sz w:val="28"/>
          <w:szCs w:val="28"/>
        </w:rPr>
        <w:t>изготовление информационного продукта по заданному алгоритму в заданной оболочке;</w:t>
      </w:r>
    </w:p>
    <w:p w:rsidR="00205378" w:rsidRPr="009E09B4" w:rsidRDefault="00205378" w:rsidP="007C5A34">
      <w:pPr>
        <w:pStyle w:val="a5"/>
        <w:numPr>
          <w:ilvl w:val="0"/>
          <w:numId w:val="154"/>
        </w:numPr>
        <w:jc w:val="both"/>
        <w:rPr>
          <w:rFonts w:ascii="Times New Roman" w:hAnsi="Times New Roman" w:cs="Times New Roman"/>
          <w:sz w:val="28"/>
          <w:szCs w:val="28"/>
        </w:rPr>
      </w:pPr>
      <w:r w:rsidRPr="009E09B4">
        <w:rPr>
          <w:rFonts w:ascii="Times New Roman" w:hAnsi="Times New Roman" w:cs="Times New Roman"/>
          <w:sz w:val="28"/>
          <w:szCs w:val="28"/>
        </w:rPr>
        <w:t>получил и проанализировал опыт разработки и / или реализации технологических проектов, предполагающих:</w:t>
      </w:r>
    </w:p>
    <w:p w:rsidR="009E09B4" w:rsidRDefault="00205378" w:rsidP="007C5A34">
      <w:pPr>
        <w:pStyle w:val="a5"/>
        <w:numPr>
          <w:ilvl w:val="0"/>
          <w:numId w:val="263"/>
        </w:numPr>
        <w:jc w:val="both"/>
        <w:rPr>
          <w:rFonts w:ascii="Times New Roman" w:hAnsi="Times New Roman" w:cs="Times New Roman"/>
          <w:sz w:val="28"/>
          <w:szCs w:val="28"/>
        </w:rPr>
      </w:pPr>
      <w:r w:rsidRPr="009E09B4">
        <w:rPr>
          <w:rFonts w:ascii="Times New Roman" w:hAnsi="Times New Roman" w:cs="Times New Roman"/>
          <w:sz w:val="28"/>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rsidR="009E09B4" w:rsidRDefault="00205378" w:rsidP="007C5A34">
      <w:pPr>
        <w:pStyle w:val="a5"/>
        <w:numPr>
          <w:ilvl w:val="0"/>
          <w:numId w:val="263"/>
        </w:numPr>
        <w:jc w:val="both"/>
        <w:rPr>
          <w:rFonts w:ascii="Times New Roman" w:hAnsi="Times New Roman" w:cs="Times New Roman"/>
          <w:sz w:val="28"/>
          <w:szCs w:val="28"/>
        </w:rPr>
      </w:pPr>
      <w:r w:rsidRPr="009E09B4">
        <w:rPr>
          <w:rFonts w:ascii="Times New Roman" w:hAnsi="Times New Roman" w:cs="Times New Roman"/>
          <w:sz w:val="28"/>
          <w:szCs w:val="28"/>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205378" w:rsidRPr="009E09B4" w:rsidRDefault="00205378" w:rsidP="007C5A34">
      <w:pPr>
        <w:pStyle w:val="a5"/>
        <w:numPr>
          <w:ilvl w:val="0"/>
          <w:numId w:val="263"/>
        </w:numPr>
        <w:jc w:val="both"/>
        <w:rPr>
          <w:rFonts w:ascii="Times New Roman" w:hAnsi="Times New Roman" w:cs="Times New Roman"/>
          <w:sz w:val="28"/>
          <w:szCs w:val="28"/>
        </w:rPr>
      </w:pPr>
      <w:r w:rsidRPr="009E09B4">
        <w:rPr>
          <w:rFonts w:ascii="Times New Roman" w:hAnsi="Times New Roman" w:cs="Times New Roman"/>
          <w:sz w:val="28"/>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205378" w:rsidRPr="009E09B4" w:rsidRDefault="00205378" w:rsidP="007C5A34">
      <w:pPr>
        <w:pStyle w:val="a5"/>
        <w:numPr>
          <w:ilvl w:val="0"/>
          <w:numId w:val="154"/>
        </w:numPr>
        <w:jc w:val="both"/>
        <w:rPr>
          <w:rFonts w:ascii="Times New Roman" w:hAnsi="Times New Roman" w:cs="Times New Roman"/>
          <w:sz w:val="28"/>
          <w:szCs w:val="28"/>
        </w:rPr>
      </w:pPr>
      <w:r w:rsidRPr="009E09B4">
        <w:rPr>
          <w:rFonts w:ascii="Times New Roman" w:hAnsi="Times New Roman" w:cs="Times New Roman"/>
          <w:sz w:val="28"/>
          <w:szCs w:val="28"/>
        </w:rPr>
        <w:t>получил и проанализировал опыт разработки и / или реализации проектов, предполагающих:</w:t>
      </w:r>
    </w:p>
    <w:p w:rsidR="009E09B4" w:rsidRDefault="00205378" w:rsidP="007C5A34">
      <w:pPr>
        <w:pStyle w:val="a5"/>
        <w:numPr>
          <w:ilvl w:val="0"/>
          <w:numId w:val="264"/>
        </w:numPr>
        <w:jc w:val="both"/>
        <w:rPr>
          <w:rFonts w:ascii="Times New Roman" w:hAnsi="Times New Roman" w:cs="Times New Roman"/>
          <w:sz w:val="28"/>
          <w:szCs w:val="28"/>
        </w:rPr>
      </w:pPr>
      <w:r w:rsidRPr="009E09B4">
        <w:rPr>
          <w:rFonts w:ascii="Times New Roman" w:hAnsi="Times New Roman" w:cs="Times New Roman"/>
          <w:sz w:val="28"/>
          <w:szCs w:val="28"/>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E09B4" w:rsidRDefault="00205378" w:rsidP="007C5A34">
      <w:pPr>
        <w:pStyle w:val="a5"/>
        <w:numPr>
          <w:ilvl w:val="0"/>
          <w:numId w:val="264"/>
        </w:numPr>
        <w:jc w:val="both"/>
        <w:rPr>
          <w:rFonts w:ascii="Times New Roman" w:hAnsi="Times New Roman" w:cs="Times New Roman"/>
          <w:sz w:val="28"/>
          <w:szCs w:val="28"/>
        </w:rPr>
      </w:pPr>
      <w:r w:rsidRPr="009E09B4">
        <w:rPr>
          <w:rFonts w:ascii="Times New Roman" w:hAnsi="Times New Roman" w:cs="Times New Roman"/>
          <w:sz w:val="28"/>
          <w:szCs w:val="28"/>
        </w:rPr>
        <w:t>планирование (разработку) материального продукта на основе самостоятельно проведенных исследований потребительских интересов;</w:t>
      </w:r>
    </w:p>
    <w:p w:rsidR="00205378" w:rsidRPr="009E09B4" w:rsidRDefault="00205378" w:rsidP="007C5A34">
      <w:pPr>
        <w:pStyle w:val="a5"/>
        <w:numPr>
          <w:ilvl w:val="0"/>
          <w:numId w:val="264"/>
        </w:numPr>
        <w:jc w:val="both"/>
        <w:rPr>
          <w:rFonts w:ascii="Times New Roman" w:hAnsi="Times New Roman" w:cs="Times New Roman"/>
          <w:sz w:val="28"/>
          <w:szCs w:val="28"/>
        </w:rPr>
      </w:pPr>
      <w:r w:rsidRPr="009E09B4">
        <w:rPr>
          <w:rFonts w:ascii="Times New Roman" w:hAnsi="Times New Roman" w:cs="Times New Roman"/>
          <w:sz w:val="28"/>
          <w:szCs w:val="28"/>
        </w:rPr>
        <w:t>разработку плана продвижения продукта;</w:t>
      </w:r>
    </w:p>
    <w:p w:rsidR="00205378" w:rsidRPr="009E09B4" w:rsidRDefault="00205378" w:rsidP="007C5A34">
      <w:pPr>
        <w:pStyle w:val="a5"/>
        <w:numPr>
          <w:ilvl w:val="0"/>
          <w:numId w:val="154"/>
        </w:numPr>
        <w:spacing w:after="0"/>
        <w:jc w:val="both"/>
        <w:rPr>
          <w:rFonts w:ascii="Times New Roman" w:hAnsi="Times New Roman" w:cs="Times New Roman"/>
          <w:sz w:val="28"/>
          <w:szCs w:val="28"/>
        </w:rPr>
      </w:pPr>
      <w:r w:rsidRPr="009E09B4">
        <w:rPr>
          <w:rFonts w:ascii="Times New Roman" w:hAnsi="Times New Roman" w:cs="Times New Roman"/>
          <w:sz w:val="28"/>
          <w:szCs w:val="28"/>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lastRenderedPageBreak/>
        <w:t>Выпускник получит возможность научиться:</w:t>
      </w:r>
    </w:p>
    <w:p w:rsidR="0093371B" w:rsidRDefault="00205378" w:rsidP="007C5A34">
      <w:pPr>
        <w:pStyle w:val="a5"/>
        <w:numPr>
          <w:ilvl w:val="0"/>
          <w:numId w:val="154"/>
        </w:numPr>
        <w:spacing w:after="0"/>
        <w:jc w:val="both"/>
        <w:rPr>
          <w:rFonts w:ascii="Times New Roman" w:hAnsi="Times New Roman" w:cs="Times New Roman"/>
          <w:sz w:val="28"/>
          <w:szCs w:val="28"/>
        </w:rPr>
      </w:pPr>
      <w:r w:rsidRPr="009E09B4">
        <w:rPr>
          <w:rFonts w:ascii="Times New Roman" w:hAnsi="Times New Roman" w:cs="Times New Roman"/>
          <w:sz w:val="28"/>
          <w:szCs w:val="28"/>
        </w:rPr>
        <w:t>выявлять и формулировать проблему, требующую технологического решения;</w:t>
      </w:r>
    </w:p>
    <w:p w:rsidR="0093371B" w:rsidRDefault="00205378" w:rsidP="007C5A34">
      <w:pPr>
        <w:pStyle w:val="a5"/>
        <w:numPr>
          <w:ilvl w:val="0"/>
          <w:numId w:val="154"/>
        </w:numPr>
        <w:jc w:val="both"/>
        <w:rPr>
          <w:rFonts w:ascii="Times New Roman" w:hAnsi="Times New Roman" w:cs="Times New Roman"/>
          <w:sz w:val="28"/>
          <w:szCs w:val="28"/>
        </w:rPr>
      </w:pPr>
      <w:r w:rsidRPr="0093371B">
        <w:rPr>
          <w:rFonts w:ascii="Times New Roman" w:hAnsi="Times New Roman" w:cs="Times New Roman"/>
          <w:sz w:val="28"/>
          <w:szCs w:val="28"/>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3371B" w:rsidRDefault="00205378" w:rsidP="007C5A34">
      <w:pPr>
        <w:pStyle w:val="a5"/>
        <w:numPr>
          <w:ilvl w:val="0"/>
          <w:numId w:val="154"/>
        </w:numPr>
        <w:jc w:val="both"/>
        <w:rPr>
          <w:rFonts w:ascii="Times New Roman" w:hAnsi="Times New Roman" w:cs="Times New Roman"/>
          <w:sz w:val="28"/>
          <w:szCs w:val="28"/>
        </w:rPr>
      </w:pPr>
      <w:r w:rsidRPr="0093371B">
        <w:rPr>
          <w:rFonts w:ascii="Times New Roman" w:hAnsi="Times New Roman" w:cs="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205378" w:rsidRPr="0093371B" w:rsidRDefault="00205378" w:rsidP="007C5A34">
      <w:pPr>
        <w:pStyle w:val="a5"/>
        <w:numPr>
          <w:ilvl w:val="0"/>
          <w:numId w:val="154"/>
        </w:numPr>
        <w:spacing w:after="0"/>
        <w:jc w:val="both"/>
        <w:rPr>
          <w:rFonts w:ascii="Times New Roman" w:hAnsi="Times New Roman" w:cs="Times New Roman"/>
          <w:sz w:val="28"/>
          <w:szCs w:val="28"/>
        </w:rPr>
      </w:pPr>
      <w:r w:rsidRPr="0093371B">
        <w:rPr>
          <w:rFonts w:ascii="Times New Roman" w:hAnsi="Times New Roman" w:cs="Times New Roman"/>
          <w:sz w:val="28"/>
          <w:szCs w:val="28"/>
        </w:rPr>
        <w:t>оценивать коммерческий потенциал продукта и / или технологии.</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Построение образовательных траекторий и планов в области профессионального самоопределения</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Выпускник научится:</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характеризует ситуацию на региональном рынке труда, называет тенденции ее развития,</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характеризует группы предприятий региона проживания,</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анализирует свои мотивы и причины принятия тех или иных решений,</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анализирует результаты и последствия своих решений, связанных с выбором и реализацией образовательной траектории,</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3371B" w:rsidRDefault="00205378" w:rsidP="007C5A34">
      <w:pPr>
        <w:pStyle w:val="a5"/>
        <w:numPr>
          <w:ilvl w:val="0"/>
          <w:numId w:val="155"/>
        </w:numPr>
        <w:jc w:val="both"/>
        <w:rPr>
          <w:rFonts w:ascii="Times New Roman" w:hAnsi="Times New Roman" w:cs="Times New Roman"/>
          <w:sz w:val="28"/>
          <w:szCs w:val="28"/>
        </w:rPr>
      </w:pPr>
      <w:r w:rsidRPr="0093371B">
        <w:rPr>
          <w:rFonts w:ascii="Times New Roman" w:hAnsi="Times New Roman" w:cs="Times New Roman"/>
          <w:sz w:val="28"/>
          <w:szCs w:val="28"/>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205378" w:rsidRPr="0093371B" w:rsidRDefault="00205378" w:rsidP="007C5A34">
      <w:pPr>
        <w:pStyle w:val="a5"/>
        <w:numPr>
          <w:ilvl w:val="0"/>
          <w:numId w:val="155"/>
        </w:numPr>
        <w:spacing w:after="0"/>
        <w:jc w:val="both"/>
        <w:rPr>
          <w:rFonts w:ascii="Times New Roman" w:hAnsi="Times New Roman" w:cs="Times New Roman"/>
          <w:sz w:val="28"/>
          <w:szCs w:val="28"/>
        </w:rPr>
      </w:pPr>
      <w:r w:rsidRPr="0093371B">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lastRenderedPageBreak/>
        <w:t>Выпускник получит возможность научиться:</w:t>
      </w:r>
    </w:p>
    <w:p w:rsidR="0093371B" w:rsidRPr="00CC532E" w:rsidRDefault="00205378" w:rsidP="007C5A34">
      <w:pPr>
        <w:pStyle w:val="a5"/>
        <w:numPr>
          <w:ilvl w:val="0"/>
          <w:numId w:val="156"/>
        </w:numPr>
        <w:spacing w:after="0"/>
        <w:jc w:val="both"/>
        <w:rPr>
          <w:rFonts w:ascii="Times New Roman" w:hAnsi="Times New Roman" w:cs="Times New Roman"/>
          <w:sz w:val="28"/>
          <w:szCs w:val="28"/>
        </w:rPr>
      </w:pPr>
      <w:r w:rsidRPr="0093371B">
        <w:rPr>
          <w:rFonts w:ascii="Times New Roman" w:hAnsi="Times New Roman" w:cs="Times New Roman"/>
          <w:sz w:val="28"/>
          <w:szCs w:val="28"/>
        </w:rPr>
        <w:t>предлагать альтернативные варианты траекторий профессионального образования для занятия заданных должностей</w:t>
      </w:r>
    </w:p>
    <w:p w:rsidR="00205378" w:rsidRPr="0093371B" w:rsidRDefault="00205378" w:rsidP="007C5A34">
      <w:pPr>
        <w:pStyle w:val="a5"/>
        <w:numPr>
          <w:ilvl w:val="0"/>
          <w:numId w:val="156"/>
        </w:numPr>
        <w:spacing w:after="0"/>
        <w:jc w:val="both"/>
        <w:rPr>
          <w:rFonts w:ascii="Times New Roman" w:hAnsi="Times New Roman" w:cs="Times New Roman"/>
          <w:sz w:val="28"/>
          <w:szCs w:val="28"/>
        </w:rPr>
      </w:pPr>
      <w:r w:rsidRPr="0093371B">
        <w:rPr>
          <w:rFonts w:ascii="Times New Roman" w:hAnsi="Times New Roman" w:cs="Times New Roman"/>
          <w:sz w:val="28"/>
          <w:szCs w:val="28"/>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205378" w:rsidRPr="00CC532E" w:rsidRDefault="00205378" w:rsidP="00BA6A02">
      <w:pPr>
        <w:spacing w:after="0"/>
        <w:jc w:val="both"/>
        <w:rPr>
          <w:rFonts w:ascii="Times New Roman" w:hAnsi="Times New Roman" w:cs="Times New Roman"/>
          <w:b/>
          <w:i/>
          <w:sz w:val="28"/>
          <w:szCs w:val="28"/>
        </w:rPr>
      </w:pPr>
      <w:bookmarkStart w:id="43" w:name="_Toc409691646"/>
      <w:bookmarkStart w:id="44" w:name="_Toc410653969"/>
      <w:bookmarkStart w:id="45" w:name="_Toc410702973"/>
      <w:r w:rsidRPr="00CC532E">
        <w:rPr>
          <w:rFonts w:ascii="Times New Roman" w:hAnsi="Times New Roman" w:cs="Times New Roman"/>
          <w:b/>
          <w:i/>
          <w:sz w:val="28"/>
          <w:szCs w:val="28"/>
        </w:rPr>
        <w:t>По годам обучения результаты могут быть структурированы и конкретизированы следующим образом:</w:t>
      </w:r>
      <w:bookmarkEnd w:id="43"/>
      <w:bookmarkEnd w:id="44"/>
      <w:bookmarkEnd w:id="45"/>
    </w:p>
    <w:p w:rsidR="00205378" w:rsidRPr="00CC532E" w:rsidRDefault="00205378" w:rsidP="00BA6A02">
      <w:pPr>
        <w:spacing w:after="0"/>
        <w:jc w:val="both"/>
        <w:rPr>
          <w:rFonts w:ascii="Times New Roman" w:hAnsi="Times New Roman" w:cs="Times New Roman"/>
          <w:b/>
          <w:i/>
          <w:sz w:val="28"/>
          <w:szCs w:val="28"/>
        </w:rPr>
      </w:pPr>
      <w:r w:rsidRPr="00CC532E">
        <w:rPr>
          <w:rFonts w:ascii="Times New Roman" w:hAnsi="Times New Roman" w:cs="Times New Roman"/>
          <w:b/>
          <w:i/>
          <w:sz w:val="28"/>
          <w:szCs w:val="28"/>
        </w:rPr>
        <w:t>5 класс</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По завершении учебного года обучающийся:</w:t>
      </w:r>
    </w:p>
    <w:p w:rsidR="0093371B" w:rsidRDefault="00205378" w:rsidP="007C5A34">
      <w:pPr>
        <w:pStyle w:val="a5"/>
        <w:numPr>
          <w:ilvl w:val="0"/>
          <w:numId w:val="157"/>
        </w:numPr>
        <w:spacing w:after="0"/>
        <w:jc w:val="both"/>
        <w:rPr>
          <w:rFonts w:ascii="Times New Roman" w:hAnsi="Times New Roman" w:cs="Times New Roman"/>
          <w:sz w:val="28"/>
          <w:szCs w:val="28"/>
        </w:rPr>
      </w:pPr>
      <w:r w:rsidRPr="0093371B">
        <w:rPr>
          <w:rFonts w:ascii="Times New Roman" w:hAnsi="Times New Roman" w:cs="Times New Roman"/>
          <w:sz w:val="28"/>
          <w:szCs w:val="28"/>
        </w:rPr>
        <w:t>характеризует рекламу как средство формирования потребностей;</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приводит произвольные примеры производственных технологий и технологий в сфере быта;</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составляет техническое задание, памятку, инструкцию, технологическую карту;</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осуществляет сборку моделей с помощью образовательного конструктора по инструкции;</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осуществляет выбор товара в модельной ситуации;</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осуществляет сохранение информации в формах описания, схемы, эскиза, фотографии;</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 xml:space="preserve">конструирует модель по заданному прототипу; </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lastRenderedPageBreak/>
        <w:t>получил и проанализировал опыт проведения испытания, анализа, модернизации модели;</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p>
    <w:p w:rsidR="0093371B" w:rsidRDefault="00205378" w:rsidP="007C5A34">
      <w:pPr>
        <w:pStyle w:val="a5"/>
        <w:numPr>
          <w:ilvl w:val="0"/>
          <w:numId w:val="157"/>
        </w:numPr>
        <w:jc w:val="both"/>
        <w:rPr>
          <w:rFonts w:ascii="Times New Roman" w:hAnsi="Times New Roman" w:cs="Times New Roman"/>
          <w:sz w:val="28"/>
          <w:szCs w:val="28"/>
        </w:rPr>
      </w:pPr>
      <w:r w:rsidRPr="0093371B">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F45FF" w:rsidRPr="005B245F" w:rsidRDefault="00205378" w:rsidP="007C5A34">
      <w:pPr>
        <w:pStyle w:val="a5"/>
        <w:numPr>
          <w:ilvl w:val="0"/>
          <w:numId w:val="157"/>
        </w:numPr>
        <w:spacing w:after="0"/>
        <w:jc w:val="both"/>
        <w:rPr>
          <w:rFonts w:ascii="Times New Roman" w:hAnsi="Times New Roman" w:cs="Times New Roman"/>
          <w:sz w:val="28"/>
          <w:szCs w:val="28"/>
        </w:rPr>
      </w:pPr>
      <w:r w:rsidRPr="0093371B">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6 класс</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По завершении учебного года обучающийся:</w:t>
      </w:r>
    </w:p>
    <w:p w:rsidR="00B5530A" w:rsidRDefault="00205378" w:rsidP="007C5A34">
      <w:pPr>
        <w:pStyle w:val="a5"/>
        <w:numPr>
          <w:ilvl w:val="0"/>
          <w:numId w:val="158"/>
        </w:numPr>
        <w:jc w:val="both"/>
        <w:rPr>
          <w:rFonts w:ascii="Times New Roman" w:hAnsi="Times New Roman" w:cs="Times New Roman"/>
          <w:sz w:val="28"/>
          <w:szCs w:val="28"/>
        </w:rPr>
      </w:pPr>
      <w:r w:rsidRPr="0093371B">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описывает жизненный цикл технологии, приводя примеры;</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проводит морфологический и функциональный анализ технологической системы;</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читает элементарные чертежи и эскизы;</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выполняет эскизы механизмов, интерьера;</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 ;</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решения задач на взаимодействие со службами ЖКХ;</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5530A" w:rsidRDefault="00205378" w:rsidP="007C5A34">
      <w:pPr>
        <w:pStyle w:val="a5"/>
        <w:numPr>
          <w:ilvl w:val="0"/>
          <w:numId w:val="158"/>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205378" w:rsidRPr="00B5530A" w:rsidRDefault="00205378" w:rsidP="007C5A34">
      <w:pPr>
        <w:pStyle w:val="a5"/>
        <w:numPr>
          <w:ilvl w:val="0"/>
          <w:numId w:val="158"/>
        </w:numPr>
        <w:spacing w:after="0"/>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7 класс</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По завершении учебного года обучающийся:</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конструирует простые системы с обратной связью на основе технических конструкторов;</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следует технологии, в том числе, в процессе изготовления субъективно нового продукта;</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5530A" w:rsidRDefault="00205378" w:rsidP="007C5A34">
      <w:pPr>
        <w:pStyle w:val="a5"/>
        <w:numPr>
          <w:ilvl w:val="0"/>
          <w:numId w:val="159"/>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205378" w:rsidRPr="00B5530A" w:rsidRDefault="00205378" w:rsidP="007C5A34">
      <w:pPr>
        <w:pStyle w:val="a5"/>
        <w:numPr>
          <w:ilvl w:val="0"/>
          <w:numId w:val="159"/>
        </w:numPr>
        <w:spacing w:after="0"/>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8 класс</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По завершении учебного года обучающийся: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ее развития;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называет и характеризует актуальные и персп</w:t>
      </w:r>
      <w:r w:rsidR="00B5530A">
        <w:rPr>
          <w:rFonts w:ascii="Times New Roman" w:hAnsi="Times New Roman" w:cs="Times New Roman"/>
          <w:sz w:val="28"/>
          <w:szCs w:val="28"/>
        </w:rPr>
        <w:t>ективные технологии транспорта;</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перечисляет и характеризует виды технической и технологической документации</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разъясняет функции модели и принципы моделирования,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создаёт модель, адекватную практической задаче,</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составляет рацион питания, адекватный ситуации,</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планирует продвижение продукта,</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lastRenderedPageBreak/>
        <w:t>регламентирует заданный процесс в заданной форме,</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проводит оценку и испытание полученного продукта,</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лабораторного исследования продуктов питания,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моделирования транспортных потоков,</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получил опыт анализа объявлений, предлагающих работу</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5530A" w:rsidRDefault="00205378" w:rsidP="007C5A34">
      <w:pPr>
        <w:pStyle w:val="a5"/>
        <w:numPr>
          <w:ilvl w:val="0"/>
          <w:numId w:val="160"/>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49499F" w:rsidRPr="00BF45FF" w:rsidRDefault="00205378" w:rsidP="007C5A34">
      <w:pPr>
        <w:pStyle w:val="a5"/>
        <w:numPr>
          <w:ilvl w:val="0"/>
          <w:numId w:val="160"/>
        </w:numPr>
        <w:spacing w:after="0"/>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 xml:space="preserve">9 класс </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По завершении учебного года обучающийся:</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объясняет закономерности технологического развития цивилизации,</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 xml:space="preserve">прогнозирует по известной технологии выходы (характеристики продукта) в зависимости от изменения входов / параметров / ресурсов, проверяет </w:t>
      </w:r>
      <w:r w:rsidRPr="00B5530A">
        <w:rPr>
          <w:rFonts w:ascii="Times New Roman" w:hAnsi="Times New Roman" w:cs="Times New Roman"/>
          <w:sz w:val="28"/>
          <w:szCs w:val="28"/>
        </w:rPr>
        <w:lastRenderedPageBreak/>
        <w:t>прогнозы опытно-экспериментальным путём, в том числе самостоятельно планируя такого рода эксперименты,</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предпрофессиональных проб,</w:t>
      </w:r>
    </w:p>
    <w:p w:rsidR="00205378" w:rsidRPr="00B5530A" w:rsidRDefault="00205378" w:rsidP="007C5A34">
      <w:pPr>
        <w:pStyle w:val="a5"/>
        <w:numPr>
          <w:ilvl w:val="0"/>
          <w:numId w:val="161"/>
        </w:numPr>
        <w:jc w:val="both"/>
        <w:rPr>
          <w:rFonts w:ascii="Times New Roman" w:hAnsi="Times New Roman" w:cs="Times New Roman"/>
          <w:sz w:val="28"/>
          <w:szCs w:val="28"/>
        </w:rPr>
      </w:pPr>
      <w:r w:rsidRPr="00B5530A">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205378" w:rsidRPr="005834FF" w:rsidRDefault="00205378" w:rsidP="00BA6A02">
      <w:pPr>
        <w:spacing w:after="0"/>
        <w:jc w:val="both"/>
        <w:rPr>
          <w:rFonts w:ascii="Times New Roman" w:hAnsi="Times New Roman" w:cs="Times New Roman"/>
          <w:b/>
          <w:i/>
          <w:sz w:val="36"/>
          <w:szCs w:val="28"/>
          <w:u w:val="single"/>
          <w:lang w:eastAsia="ru-RU"/>
        </w:rPr>
      </w:pPr>
      <w:bookmarkStart w:id="46" w:name="_Toc409691647"/>
      <w:bookmarkStart w:id="47" w:name="_Toc410653970"/>
      <w:bookmarkStart w:id="48" w:name="_Toc284663357"/>
      <w:r w:rsidRPr="005834FF">
        <w:rPr>
          <w:rFonts w:ascii="Times New Roman" w:hAnsi="Times New Roman" w:cs="Times New Roman"/>
          <w:b/>
          <w:i/>
          <w:sz w:val="36"/>
          <w:szCs w:val="28"/>
          <w:u w:val="single"/>
          <w:lang w:eastAsia="ru-RU"/>
        </w:rPr>
        <w:t>Физическая культура</w:t>
      </w:r>
      <w:bookmarkEnd w:id="46"/>
      <w:bookmarkEnd w:id="47"/>
      <w:bookmarkEnd w:id="48"/>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 xml:space="preserve">Выпускник научится: </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A2F3E"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7381C" w:rsidRDefault="00205378" w:rsidP="007C5A34">
      <w:pPr>
        <w:pStyle w:val="a5"/>
        <w:numPr>
          <w:ilvl w:val="0"/>
          <w:numId w:val="162"/>
        </w:numPr>
        <w:jc w:val="both"/>
        <w:rPr>
          <w:rFonts w:ascii="Times New Roman" w:hAnsi="Times New Roman" w:cs="Times New Roman"/>
          <w:sz w:val="28"/>
          <w:szCs w:val="28"/>
        </w:rPr>
      </w:pPr>
      <w:r w:rsidRPr="00DA2F3E">
        <w:rPr>
          <w:rFonts w:ascii="Times New Roman" w:hAnsi="Times New Roman" w:cs="Times New Roman"/>
          <w:sz w:val="28"/>
          <w:szCs w:val="28"/>
        </w:rPr>
        <w:t>выполнять акробатические комбинации из числа хорошо освоенных упражнений;</w:t>
      </w:r>
    </w:p>
    <w:p w:rsidR="0027381C" w:rsidRDefault="00205378" w:rsidP="007C5A34">
      <w:pPr>
        <w:pStyle w:val="a5"/>
        <w:numPr>
          <w:ilvl w:val="0"/>
          <w:numId w:val="162"/>
        </w:numPr>
        <w:jc w:val="both"/>
        <w:rPr>
          <w:rFonts w:ascii="Times New Roman" w:hAnsi="Times New Roman" w:cs="Times New Roman"/>
          <w:sz w:val="28"/>
          <w:szCs w:val="28"/>
        </w:rPr>
      </w:pPr>
      <w:r w:rsidRPr="0027381C">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rsidR="0027381C" w:rsidRDefault="00205378" w:rsidP="007C5A34">
      <w:pPr>
        <w:pStyle w:val="a5"/>
        <w:numPr>
          <w:ilvl w:val="0"/>
          <w:numId w:val="162"/>
        </w:numPr>
        <w:jc w:val="both"/>
        <w:rPr>
          <w:rFonts w:ascii="Times New Roman" w:hAnsi="Times New Roman" w:cs="Times New Roman"/>
          <w:sz w:val="28"/>
          <w:szCs w:val="28"/>
        </w:rPr>
      </w:pPr>
      <w:r w:rsidRPr="0027381C">
        <w:rPr>
          <w:rFonts w:ascii="Times New Roman" w:hAnsi="Times New Roman" w:cs="Times New Roman"/>
          <w:sz w:val="28"/>
          <w:szCs w:val="28"/>
        </w:rPr>
        <w:t>выполнять легкоатлетические упражнения в беге и в прыжках (в длину и высоту);</w:t>
      </w:r>
    </w:p>
    <w:p w:rsidR="0027381C" w:rsidRDefault="00205378" w:rsidP="007C5A34">
      <w:pPr>
        <w:pStyle w:val="a5"/>
        <w:numPr>
          <w:ilvl w:val="0"/>
          <w:numId w:val="162"/>
        </w:numPr>
        <w:jc w:val="both"/>
        <w:rPr>
          <w:rFonts w:ascii="Times New Roman" w:hAnsi="Times New Roman" w:cs="Times New Roman"/>
          <w:sz w:val="28"/>
          <w:szCs w:val="28"/>
        </w:rPr>
      </w:pPr>
      <w:r w:rsidRPr="0027381C">
        <w:rPr>
          <w:rFonts w:ascii="Times New Roman" w:hAnsi="Times New Roman" w:cs="Times New Roman"/>
          <w:sz w:val="28"/>
          <w:szCs w:val="28"/>
        </w:rPr>
        <w:t>выполнять спуски и торможения на лыжах с пологого склона;</w:t>
      </w:r>
    </w:p>
    <w:p w:rsidR="0027381C" w:rsidRDefault="00205378" w:rsidP="007C5A34">
      <w:pPr>
        <w:pStyle w:val="a5"/>
        <w:numPr>
          <w:ilvl w:val="0"/>
          <w:numId w:val="162"/>
        </w:numPr>
        <w:jc w:val="both"/>
        <w:rPr>
          <w:rFonts w:ascii="Times New Roman" w:hAnsi="Times New Roman" w:cs="Times New Roman"/>
          <w:sz w:val="28"/>
          <w:szCs w:val="28"/>
        </w:rPr>
      </w:pPr>
      <w:r w:rsidRPr="0027381C">
        <w:rPr>
          <w:rFonts w:ascii="Times New Roman" w:hAnsi="Times New Roman" w:cs="Times New Roman"/>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27381C" w:rsidRDefault="00205378" w:rsidP="007C5A34">
      <w:pPr>
        <w:pStyle w:val="a5"/>
        <w:numPr>
          <w:ilvl w:val="0"/>
          <w:numId w:val="162"/>
        </w:numPr>
        <w:jc w:val="both"/>
        <w:rPr>
          <w:rFonts w:ascii="Times New Roman" w:hAnsi="Times New Roman" w:cs="Times New Roman"/>
          <w:sz w:val="28"/>
          <w:szCs w:val="28"/>
        </w:rPr>
      </w:pPr>
      <w:r w:rsidRPr="0027381C">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205378" w:rsidRPr="0027381C" w:rsidRDefault="00205378" w:rsidP="007C5A34">
      <w:pPr>
        <w:pStyle w:val="a5"/>
        <w:numPr>
          <w:ilvl w:val="0"/>
          <w:numId w:val="162"/>
        </w:numPr>
        <w:spacing w:after="0"/>
        <w:jc w:val="both"/>
        <w:rPr>
          <w:rFonts w:ascii="Times New Roman" w:hAnsi="Times New Roman" w:cs="Times New Roman"/>
          <w:sz w:val="28"/>
          <w:szCs w:val="28"/>
        </w:rPr>
      </w:pPr>
      <w:r w:rsidRPr="0027381C">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Выпускник получит возможность научиться:</w:t>
      </w:r>
    </w:p>
    <w:p w:rsidR="00205378" w:rsidRPr="0027381C" w:rsidRDefault="00205378" w:rsidP="007C5A34">
      <w:pPr>
        <w:pStyle w:val="a5"/>
        <w:numPr>
          <w:ilvl w:val="0"/>
          <w:numId w:val="163"/>
        </w:numPr>
        <w:spacing w:after="0"/>
        <w:jc w:val="both"/>
        <w:rPr>
          <w:rFonts w:ascii="Times New Roman" w:hAnsi="Times New Roman" w:cs="Times New Roman"/>
          <w:sz w:val="28"/>
          <w:szCs w:val="28"/>
        </w:rPr>
      </w:pPr>
      <w:r w:rsidRPr="0027381C">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05378" w:rsidRPr="0027381C" w:rsidRDefault="00205378" w:rsidP="007C5A34">
      <w:pPr>
        <w:pStyle w:val="a5"/>
        <w:numPr>
          <w:ilvl w:val="0"/>
          <w:numId w:val="164"/>
        </w:numPr>
        <w:jc w:val="both"/>
        <w:rPr>
          <w:rFonts w:ascii="Times New Roman" w:hAnsi="Times New Roman" w:cs="Times New Roman"/>
          <w:sz w:val="28"/>
          <w:szCs w:val="28"/>
        </w:rPr>
      </w:pPr>
      <w:r w:rsidRPr="0027381C">
        <w:rPr>
          <w:rFonts w:ascii="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05378" w:rsidRPr="0027381C" w:rsidRDefault="00205378" w:rsidP="007C5A34">
      <w:pPr>
        <w:pStyle w:val="a5"/>
        <w:numPr>
          <w:ilvl w:val="0"/>
          <w:numId w:val="164"/>
        </w:numPr>
        <w:jc w:val="both"/>
        <w:rPr>
          <w:rFonts w:ascii="Times New Roman" w:hAnsi="Times New Roman" w:cs="Times New Roman"/>
          <w:sz w:val="28"/>
          <w:szCs w:val="28"/>
        </w:rPr>
      </w:pPr>
      <w:r w:rsidRPr="0027381C">
        <w:rPr>
          <w:rFonts w:ascii="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05378" w:rsidRPr="0027381C"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05378" w:rsidRPr="0027381C"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05378" w:rsidRPr="0027381C"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rsidR="00205378" w:rsidRPr="0027381C"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205378" w:rsidRPr="0027381C"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rsidR="00205378" w:rsidRPr="0027381C"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 xml:space="preserve">осуществлять судейство по одному из осваиваемых видов спорта; </w:t>
      </w:r>
    </w:p>
    <w:p w:rsidR="00205378" w:rsidRPr="0027381C"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w:t>
      </w:r>
    </w:p>
    <w:p w:rsidR="00BF45FF" w:rsidRPr="005B245F" w:rsidRDefault="00205378" w:rsidP="007C5A34">
      <w:pPr>
        <w:pStyle w:val="a5"/>
        <w:numPr>
          <w:ilvl w:val="0"/>
          <w:numId w:val="165"/>
        </w:numPr>
        <w:jc w:val="both"/>
        <w:rPr>
          <w:rFonts w:ascii="Times New Roman" w:hAnsi="Times New Roman" w:cs="Times New Roman"/>
          <w:sz w:val="28"/>
          <w:szCs w:val="28"/>
        </w:rPr>
      </w:pPr>
      <w:r w:rsidRPr="0027381C">
        <w:rPr>
          <w:rFonts w:ascii="Times New Roman" w:hAnsi="Times New Roman" w:cs="Times New Roman"/>
          <w:sz w:val="28"/>
          <w:szCs w:val="28"/>
        </w:rPr>
        <w:t>проплывать учебную дистанцию вольным стилем.</w:t>
      </w:r>
      <w:bookmarkStart w:id="49" w:name="_Toc409691648"/>
      <w:bookmarkStart w:id="50" w:name="_Toc410653971"/>
      <w:bookmarkStart w:id="51" w:name="_Toc284663358"/>
    </w:p>
    <w:p w:rsidR="00205378" w:rsidRPr="005834FF" w:rsidRDefault="00205378" w:rsidP="00BA6A02">
      <w:pPr>
        <w:spacing w:after="0"/>
        <w:jc w:val="both"/>
        <w:rPr>
          <w:rFonts w:ascii="Times New Roman" w:hAnsi="Times New Roman" w:cs="Times New Roman"/>
          <w:b/>
          <w:i/>
          <w:sz w:val="36"/>
          <w:szCs w:val="28"/>
          <w:u w:val="single"/>
          <w:lang w:eastAsia="ru-RU"/>
        </w:rPr>
      </w:pPr>
      <w:r w:rsidRPr="005834FF">
        <w:rPr>
          <w:rFonts w:ascii="Times New Roman" w:hAnsi="Times New Roman" w:cs="Times New Roman"/>
          <w:b/>
          <w:i/>
          <w:sz w:val="36"/>
          <w:szCs w:val="28"/>
          <w:u w:val="single"/>
          <w:lang w:eastAsia="ru-RU"/>
        </w:rPr>
        <w:t>Основы безопасности жизнедеятельности</w:t>
      </w:r>
      <w:bookmarkEnd w:id="49"/>
      <w:bookmarkEnd w:id="50"/>
      <w:bookmarkEnd w:id="51"/>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Выпускник научится: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и характеризовать условия экологической безопасности;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использовать бытовые приборы;</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использовать средства бытовой химии;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использовать средства коммуникации;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и характеризовать опасные ситуации криминогенного характера;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вести и применять способы самозащиты в криминогенной ситуации на улице;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вести и применять способы самозащиты в криминогенной ситуации в лифте;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вести и применять способы самозащиты при карманной краже;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вести и применять способы самозащиты при попытке мошенничества;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дорожного движения;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и безопасно действовать при пожаре;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использовать средства индивидуальной защиты при пожаре;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применять первичные средства пожаротушения;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соблюдать правила безопасности дорожного движения пешехода;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соблюдать правила безопасности дорожного движения велосипедиста;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соблюдать правила безопасности дорожного движения пассажира транспортного средства;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и безопасно вести у воды и на воде;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использовать средства и способы само- и взаимопомощи на воде;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lastRenderedPageBreak/>
        <w:t>готовиться к туристическим походам;</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и безопасно вести в туристических походах;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и ориентироваться на местности;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добывать и поддерживать огонь в автономных условиях;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добывать и очищать воду в автономных условиях;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подавать сигналы бедствия и отвечать на них;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чрезвычайных ситуаций геологического происхождения;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чрезвычайных ситуаций метеорологического происхождения;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в чрезвычайных ситуаций гидрологического происхождения;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чрезвычайных ситуаций биологического происхождения;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безопасно использовать средства индивидуальной защиты;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аварии на радиационно, химически опасном объекте;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действовать по сигналу «Внимание всем!»;</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аварии на пожароопасном и взрывоопасном объекте экономики;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безопасно использовать средства индивидуальной защиты;</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аварии на транспорте;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опасности и правильно действовать в случае аварии на гидротехнических сооружениях;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оповещать (вызывать) экстренные службы при чрезвычайной ситуации;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мероприятия и факторы, укрепляющие и разрушающие здоровье;</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адекватно оценивать нагрузку и профилактические занятия по укреплению здоровья;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планировать распорядок дня с учетом нагрузок;</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определять состояния оказания неотложной помощи;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использовать алгоритм действий по оказанию первой помощи;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классифицировать средства оказания первой помощи;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наружном и внутреннем кровотечении;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ушибах;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растяжениях;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вывихах;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переломах;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ожогах;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lastRenderedPageBreak/>
        <w:t>оказывать первую помощь при обморожениях;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отравлениях;</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тепловом (солнечном) ударе;</w:t>
      </w:r>
    </w:p>
    <w:p w:rsidR="00205378" w:rsidRPr="0027381C" w:rsidRDefault="00205378" w:rsidP="007C5A34">
      <w:pPr>
        <w:pStyle w:val="a5"/>
        <w:numPr>
          <w:ilvl w:val="0"/>
          <w:numId w:val="166"/>
        </w:numPr>
        <w:spacing w:after="0"/>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укусе насекомых;</w:t>
      </w:r>
    </w:p>
    <w:p w:rsidR="00205378" w:rsidRPr="005B245F" w:rsidRDefault="00205378" w:rsidP="00BA6A02">
      <w:pPr>
        <w:spacing w:after="0"/>
        <w:ind w:left="360"/>
        <w:jc w:val="both"/>
        <w:rPr>
          <w:rFonts w:ascii="Times New Roman" w:hAnsi="Times New Roman" w:cs="Times New Roman"/>
          <w:b/>
          <w:i/>
          <w:sz w:val="28"/>
          <w:szCs w:val="28"/>
        </w:rPr>
      </w:pPr>
      <w:r w:rsidRPr="005B245F">
        <w:rPr>
          <w:rFonts w:ascii="Times New Roman" w:hAnsi="Times New Roman" w:cs="Times New Roman"/>
          <w:b/>
          <w:i/>
          <w:sz w:val="28"/>
          <w:szCs w:val="28"/>
        </w:rPr>
        <w:t>Выпускник получит возможность научиться:</w:t>
      </w:r>
    </w:p>
    <w:p w:rsidR="00205378" w:rsidRPr="0027381C" w:rsidRDefault="00205378" w:rsidP="007C5A34">
      <w:pPr>
        <w:pStyle w:val="a5"/>
        <w:numPr>
          <w:ilvl w:val="0"/>
          <w:numId w:val="166"/>
        </w:numPr>
        <w:spacing w:after="0"/>
        <w:jc w:val="both"/>
        <w:rPr>
          <w:rFonts w:ascii="Times New Roman" w:hAnsi="Times New Roman" w:cs="Times New Roman"/>
          <w:sz w:val="28"/>
          <w:szCs w:val="28"/>
        </w:rPr>
      </w:pPr>
      <w:r w:rsidRPr="0027381C">
        <w:rPr>
          <w:rFonts w:ascii="Times New Roman" w:hAnsi="Times New Roman" w:cs="Times New Roman"/>
          <w:sz w:val="28"/>
          <w:szCs w:val="28"/>
        </w:rPr>
        <w:t xml:space="preserve">безопасно использовать средства индивидуальной защиты велосипедиста;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готовиться к туристическим поездкам;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адекватно оценивать ситуацию и безопасно вести в туристических поездках;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анализировать последствия возможных опасных ситуаций криминогенного характера;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безопасно вести и применять права покупателя;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безопасно использовать ресурсы интернета;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использовать способы профилактики игромании;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анализировать последствия проявления терроризма, экстремизма, наркотизма;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предвидеть пути и средства возможного вовлечения в террористическую, экстремистскую и наркотическую деятельность;</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выявлять мероприятия и факторы, потенциально опасные для здоровья;</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анализировать влияние вредных привычек и факторов и на состояние своего здоровья;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анализировать состояние своего здоровья;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характеризовать роль семьи в жизни личности и общества и ее влияние на здоровье человека;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классифицировать основные правовые аспекты оказания первой помощи;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оказывать первую помощь при не инфекционных заболеваниях;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оказывать первую помощь при инфекционных заболеваниях;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оказывать первую помощь при остановке сердечной деятельности;</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оказывать первую помощь при коме;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оказывать первую помощь при поражении электрическим током;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усваивать приемы действий в различных опасных и чрезвычайных ситуациях;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05378" w:rsidRPr="0027381C" w:rsidRDefault="00205378" w:rsidP="007C5A34">
      <w:pPr>
        <w:pStyle w:val="a5"/>
        <w:numPr>
          <w:ilvl w:val="0"/>
          <w:numId w:val="166"/>
        </w:numPr>
        <w:jc w:val="both"/>
        <w:rPr>
          <w:rFonts w:ascii="Times New Roman" w:hAnsi="Times New Roman" w:cs="Times New Roman"/>
          <w:sz w:val="28"/>
          <w:szCs w:val="28"/>
        </w:rPr>
      </w:pPr>
      <w:r w:rsidRPr="0027381C">
        <w:rPr>
          <w:rFonts w:ascii="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bookmarkStart w:id="52" w:name="_Toc406058984"/>
      <w:bookmarkStart w:id="53" w:name="_Toc409691649"/>
    </w:p>
    <w:p w:rsidR="005834FF" w:rsidRDefault="005834FF" w:rsidP="00BA6A02">
      <w:pPr>
        <w:spacing w:after="0"/>
        <w:jc w:val="both"/>
        <w:rPr>
          <w:rFonts w:ascii="Times New Roman" w:hAnsi="Times New Roman" w:cs="Times New Roman"/>
          <w:b/>
          <w:i/>
          <w:sz w:val="32"/>
          <w:szCs w:val="28"/>
          <w:lang w:eastAsia="ru-RU"/>
        </w:rPr>
      </w:pPr>
      <w:bookmarkStart w:id="54" w:name="_Toc410653972"/>
      <w:bookmarkStart w:id="55" w:name="_Toc284663359"/>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E87B20" w:rsidRDefault="00E87B20" w:rsidP="00BA6A02">
      <w:pPr>
        <w:spacing w:after="0"/>
        <w:jc w:val="both"/>
        <w:rPr>
          <w:rFonts w:ascii="Times New Roman" w:hAnsi="Times New Roman" w:cs="Times New Roman"/>
          <w:b/>
          <w:i/>
          <w:sz w:val="32"/>
          <w:szCs w:val="28"/>
          <w:lang w:eastAsia="ru-RU"/>
        </w:rPr>
      </w:pPr>
    </w:p>
    <w:p w:rsidR="00E87B20" w:rsidRDefault="00E87B20" w:rsidP="00BA6A02">
      <w:pPr>
        <w:spacing w:after="0"/>
        <w:jc w:val="both"/>
        <w:rPr>
          <w:rFonts w:ascii="Times New Roman" w:hAnsi="Times New Roman" w:cs="Times New Roman"/>
          <w:b/>
          <w:i/>
          <w:sz w:val="32"/>
          <w:szCs w:val="28"/>
          <w:lang w:eastAsia="ru-RU"/>
        </w:rPr>
      </w:pPr>
    </w:p>
    <w:p w:rsidR="00E87B20" w:rsidRDefault="00E87B20" w:rsidP="00BA6A02">
      <w:pPr>
        <w:spacing w:after="0"/>
        <w:jc w:val="both"/>
        <w:rPr>
          <w:rFonts w:ascii="Times New Roman" w:hAnsi="Times New Roman" w:cs="Times New Roman"/>
          <w:b/>
          <w:i/>
          <w:sz w:val="32"/>
          <w:szCs w:val="28"/>
          <w:lang w:eastAsia="ru-RU"/>
        </w:rPr>
      </w:pPr>
    </w:p>
    <w:p w:rsidR="00E87B20" w:rsidRDefault="00E87B20" w:rsidP="00BA6A02">
      <w:pPr>
        <w:spacing w:after="0"/>
        <w:jc w:val="both"/>
        <w:rPr>
          <w:rFonts w:ascii="Times New Roman" w:hAnsi="Times New Roman" w:cs="Times New Roman"/>
          <w:b/>
          <w:i/>
          <w:sz w:val="32"/>
          <w:szCs w:val="28"/>
          <w:lang w:eastAsia="ru-RU"/>
        </w:rPr>
      </w:pPr>
    </w:p>
    <w:p w:rsidR="00E87B20" w:rsidRDefault="00E87B20" w:rsidP="00BA6A02">
      <w:pPr>
        <w:spacing w:after="0"/>
        <w:jc w:val="both"/>
        <w:rPr>
          <w:rFonts w:ascii="Times New Roman" w:hAnsi="Times New Roman" w:cs="Times New Roman"/>
          <w:b/>
          <w:i/>
          <w:sz w:val="32"/>
          <w:szCs w:val="28"/>
          <w:lang w:eastAsia="ru-RU"/>
        </w:rPr>
      </w:pPr>
    </w:p>
    <w:p w:rsidR="005834FF" w:rsidRDefault="005834FF" w:rsidP="00BA6A02">
      <w:pPr>
        <w:spacing w:after="0"/>
        <w:jc w:val="both"/>
        <w:rPr>
          <w:rFonts w:ascii="Times New Roman" w:hAnsi="Times New Roman" w:cs="Times New Roman"/>
          <w:b/>
          <w:i/>
          <w:sz w:val="32"/>
          <w:szCs w:val="28"/>
          <w:lang w:eastAsia="ru-RU"/>
        </w:rPr>
      </w:pPr>
    </w:p>
    <w:p w:rsidR="00527CA9" w:rsidRDefault="00527CA9" w:rsidP="00BA6A02">
      <w:pPr>
        <w:spacing w:after="0"/>
        <w:jc w:val="both"/>
        <w:rPr>
          <w:rFonts w:ascii="Times New Roman" w:hAnsi="Times New Roman" w:cs="Times New Roman"/>
          <w:b/>
          <w:i/>
          <w:sz w:val="36"/>
          <w:szCs w:val="28"/>
          <w:lang w:eastAsia="ru-RU"/>
        </w:rPr>
      </w:pPr>
    </w:p>
    <w:p w:rsidR="00527CA9" w:rsidRDefault="00527CA9" w:rsidP="00BA6A02">
      <w:pPr>
        <w:spacing w:after="0"/>
        <w:jc w:val="both"/>
        <w:rPr>
          <w:rFonts w:ascii="Times New Roman" w:hAnsi="Times New Roman" w:cs="Times New Roman"/>
          <w:b/>
          <w:i/>
          <w:sz w:val="36"/>
          <w:szCs w:val="28"/>
          <w:lang w:eastAsia="ru-RU"/>
        </w:rPr>
      </w:pPr>
    </w:p>
    <w:p w:rsidR="00527CA9" w:rsidRDefault="00527CA9" w:rsidP="00BA6A02">
      <w:pPr>
        <w:spacing w:after="0"/>
        <w:jc w:val="both"/>
        <w:rPr>
          <w:rFonts w:ascii="Times New Roman" w:hAnsi="Times New Roman" w:cs="Times New Roman"/>
          <w:b/>
          <w:i/>
          <w:sz w:val="36"/>
          <w:szCs w:val="28"/>
          <w:lang w:eastAsia="ru-RU"/>
        </w:rPr>
      </w:pPr>
    </w:p>
    <w:p w:rsidR="00527CA9" w:rsidRDefault="00527CA9" w:rsidP="00BA6A02">
      <w:pPr>
        <w:spacing w:after="0"/>
        <w:jc w:val="both"/>
        <w:rPr>
          <w:rFonts w:ascii="Times New Roman" w:hAnsi="Times New Roman" w:cs="Times New Roman"/>
          <w:b/>
          <w:i/>
          <w:sz w:val="36"/>
          <w:szCs w:val="28"/>
          <w:lang w:eastAsia="ru-RU"/>
        </w:rPr>
      </w:pPr>
    </w:p>
    <w:p w:rsidR="00EF3E58" w:rsidRDefault="00EF3E58" w:rsidP="00BA6A02">
      <w:pPr>
        <w:spacing w:after="0"/>
        <w:jc w:val="both"/>
        <w:rPr>
          <w:rFonts w:ascii="Times New Roman" w:hAnsi="Times New Roman" w:cs="Times New Roman"/>
          <w:b/>
          <w:i/>
          <w:sz w:val="36"/>
          <w:szCs w:val="28"/>
          <w:lang w:eastAsia="ru-RU"/>
        </w:rPr>
      </w:pPr>
    </w:p>
    <w:p w:rsidR="00EF3E58" w:rsidRDefault="00EF3E58" w:rsidP="00BA6A02">
      <w:pPr>
        <w:spacing w:after="0"/>
        <w:jc w:val="both"/>
        <w:rPr>
          <w:rFonts w:ascii="Times New Roman" w:hAnsi="Times New Roman" w:cs="Times New Roman"/>
          <w:b/>
          <w:i/>
          <w:sz w:val="36"/>
          <w:szCs w:val="28"/>
          <w:lang w:eastAsia="ru-RU"/>
        </w:rPr>
      </w:pPr>
    </w:p>
    <w:p w:rsidR="00205378" w:rsidRPr="00527CA9" w:rsidRDefault="00205378" w:rsidP="00BA6A02">
      <w:pPr>
        <w:spacing w:after="0"/>
        <w:jc w:val="both"/>
        <w:rPr>
          <w:rFonts w:ascii="Times New Roman" w:hAnsi="Times New Roman" w:cs="Times New Roman"/>
          <w:b/>
          <w:i/>
          <w:sz w:val="36"/>
          <w:szCs w:val="28"/>
          <w:lang w:eastAsia="ru-RU"/>
        </w:rPr>
      </w:pPr>
      <w:r w:rsidRPr="00527CA9">
        <w:rPr>
          <w:rFonts w:ascii="Times New Roman" w:hAnsi="Times New Roman" w:cs="Times New Roman"/>
          <w:b/>
          <w:i/>
          <w:sz w:val="36"/>
          <w:szCs w:val="28"/>
          <w:lang w:eastAsia="ru-RU"/>
        </w:rPr>
        <w:lastRenderedPageBreak/>
        <w:t xml:space="preserve">3. Система оценки </w:t>
      </w:r>
      <w:bookmarkEnd w:id="52"/>
      <w:r w:rsidRPr="00527CA9">
        <w:rPr>
          <w:rFonts w:ascii="Times New Roman" w:hAnsi="Times New Roman" w:cs="Times New Roman"/>
          <w:b/>
          <w:i/>
          <w:sz w:val="36"/>
          <w:szCs w:val="28"/>
          <w:lang w:eastAsia="ru-RU"/>
        </w:rPr>
        <w:t>достижения планируемых результатов освоения основной образовательной программы основного общего образования</w:t>
      </w:r>
      <w:bookmarkEnd w:id="53"/>
      <w:bookmarkEnd w:id="54"/>
      <w:bookmarkEnd w:id="55"/>
    </w:p>
    <w:p w:rsidR="00205378" w:rsidRPr="00527CA9" w:rsidRDefault="00205378" w:rsidP="00BA6A02">
      <w:pPr>
        <w:spacing w:after="0"/>
        <w:jc w:val="both"/>
        <w:rPr>
          <w:rFonts w:ascii="Times New Roman" w:hAnsi="Times New Roman" w:cs="Times New Roman"/>
          <w:b/>
          <w:i/>
          <w:sz w:val="32"/>
          <w:szCs w:val="28"/>
          <w:lang w:eastAsia="ru-RU"/>
        </w:rPr>
      </w:pPr>
      <w:bookmarkStart w:id="56" w:name="_Toc410653973"/>
      <w:bookmarkStart w:id="57" w:name="_Toc284663360"/>
      <w:bookmarkStart w:id="58" w:name="_Toc409691650"/>
      <w:r w:rsidRPr="00527CA9">
        <w:rPr>
          <w:rFonts w:ascii="Times New Roman" w:hAnsi="Times New Roman" w:cs="Times New Roman"/>
          <w:b/>
          <w:i/>
          <w:sz w:val="32"/>
          <w:szCs w:val="28"/>
          <w:lang w:eastAsia="ru-RU"/>
        </w:rPr>
        <w:t>Общие положения</w:t>
      </w:r>
      <w:bookmarkEnd w:id="56"/>
      <w:bookmarkEnd w:id="57"/>
    </w:p>
    <w:p w:rsidR="00205378" w:rsidRPr="005B245F" w:rsidRDefault="00205378" w:rsidP="00BA6A02">
      <w:pPr>
        <w:spacing w:after="0"/>
        <w:jc w:val="both"/>
        <w:rPr>
          <w:rFonts w:ascii="Times New Roman" w:hAnsi="Times New Roman" w:cs="Times New Roman"/>
          <w:b/>
          <w:i/>
          <w:sz w:val="28"/>
          <w:szCs w:val="28"/>
          <w:lang w:eastAsia="ru-RU"/>
        </w:rPr>
      </w:pPr>
      <w:bookmarkStart w:id="59" w:name="_Toc410653974"/>
      <w:bookmarkStart w:id="60" w:name="_Toc410702978"/>
      <w:bookmarkStart w:id="61" w:name="_Toc284662735"/>
      <w:bookmarkStart w:id="62" w:name="_Toc284663361"/>
      <w:r w:rsidRPr="005B245F">
        <w:rPr>
          <w:rFonts w:ascii="Times New Roman" w:hAnsi="Times New Roman" w:cs="Times New Roman"/>
          <w:b/>
          <w:i/>
          <w:sz w:val="28"/>
          <w:szCs w:val="28"/>
          <w:lang w:eastAsia="ru-RU"/>
        </w:rPr>
        <w:t>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w:t>
      </w:r>
      <w:bookmarkEnd w:id="58"/>
      <w:bookmarkEnd w:id="59"/>
      <w:bookmarkEnd w:id="60"/>
      <w:bookmarkEnd w:id="61"/>
      <w:bookmarkEnd w:id="62"/>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 </w:t>
      </w:r>
    </w:p>
    <w:p w:rsidR="00205378" w:rsidRPr="005B245F" w:rsidRDefault="00205378" w:rsidP="007C5A34">
      <w:pPr>
        <w:pStyle w:val="a5"/>
        <w:numPr>
          <w:ilvl w:val="0"/>
          <w:numId w:val="173"/>
        </w:numPr>
        <w:spacing w:after="0"/>
        <w:jc w:val="both"/>
        <w:rPr>
          <w:rFonts w:ascii="Times New Roman" w:hAnsi="Times New Roman" w:cs="Times New Roman"/>
          <w:sz w:val="28"/>
          <w:szCs w:val="28"/>
        </w:rPr>
      </w:pPr>
      <w:r w:rsidRPr="005B245F">
        <w:rPr>
          <w:rFonts w:ascii="Times New Roman" w:hAnsi="Times New Roman" w:cs="Times New Roman"/>
          <w:sz w:val="28"/>
          <w:szCs w:val="2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205378" w:rsidRPr="005B245F" w:rsidRDefault="00205378" w:rsidP="007C5A34">
      <w:pPr>
        <w:pStyle w:val="a5"/>
        <w:numPr>
          <w:ilvl w:val="0"/>
          <w:numId w:val="173"/>
        </w:numPr>
        <w:jc w:val="both"/>
        <w:rPr>
          <w:rFonts w:ascii="Times New Roman" w:hAnsi="Times New Roman" w:cs="Times New Roman"/>
          <w:sz w:val="28"/>
          <w:szCs w:val="28"/>
        </w:rPr>
      </w:pPr>
      <w:r w:rsidRPr="005B245F">
        <w:rPr>
          <w:rFonts w:ascii="Times New Roman" w:hAnsi="Times New Roman" w:cs="Times New Roman"/>
          <w:sz w:val="28"/>
          <w:szCs w:val="28"/>
        </w:rPr>
        <w:t xml:space="preserve">метапредметным, включающим освоенные обучающимися межпредметные понятия и универсальные учебные действия (регулятивные, познавательные, </w:t>
      </w:r>
      <w:r w:rsidRPr="005B245F">
        <w:rPr>
          <w:rFonts w:ascii="Times New Roman" w:hAnsi="Times New Roman" w:cs="Times New Roman"/>
          <w:sz w:val="28"/>
          <w:szCs w:val="28"/>
        </w:rPr>
        <w:lastRenderedPageBreak/>
        <w:t>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05378" w:rsidRPr="005B245F" w:rsidRDefault="00205378" w:rsidP="007C5A34">
      <w:pPr>
        <w:pStyle w:val="a5"/>
        <w:numPr>
          <w:ilvl w:val="0"/>
          <w:numId w:val="173"/>
        </w:numPr>
        <w:spacing w:after="0"/>
        <w:jc w:val="both"/>
        <w:rPr>
          <w:rFonts w:ascii="Times New Roman" w:hAnsi="Times New Roman" w:cs="Times New Roman"/>
          <w:sz w:val="28"/>
          <w:szCs w:val="28"/>
        </w:rPr>
      </w:pPr>
      <w:r w:rsidRPr="005B245F">
        <w:rPr>
          <w:rFonts w:ascii="Times New Roman" w:hAnsi="Times New Roman" w:cs="Times New Roman"/>
          <w:sz w:val="28"/>
          <w:szCs w:val="28"/>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Федеральный государственный образовательный стандарт основного общего образования направлен, в числе обязательного прочего, 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205378" w:rsidRPr="00205378" w:rsidRDefault="00205378" w:rsidP="00EF3E58">
      <w:pPr>
        <w:spacing w:after="0"/>
        <w:jc w:val="both"/>
        <w:rPr>
          <w:rFonts w:ascii="Times New Roman" w:hAnsi="Times New Roman" w:cs="Times New Roman"/>
          <w:sz w:val="28"/>
          <w:szCs w:val="28"/>
        </w:rPr>
      </w:pPr>
      <w:r w:rsidRPr="00205378">
        <w:rPr>
          <w:rFonts w:ascii="Times New Roman" w:hAnsi="Times New Roman" w:cs="Times New Roman"/>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205378" w:rsidRPr="00205378" w:rsidRDefault="00205378" w:rsidP="00EF3E58">
      <w:pPr>
        <w:spacing w:after="0"/>
        <w:jc w:val="both"/>
        <w:rPr>
          <w:rFonts w:ascii="Times New Roman" w:hAnsi="Times New Roman" w:cs="Times New Roman"/>
          <w:sz w:val="28"/>
          <w:szCs w:val="28"/>
        </w:rPr>
      </w:pPr>
      <w:r w:rsidRPr="00205378">
        <w:rPr>
          <w:rFonts w:ascii="Times New Roman" w:hAnsi="Times New Roman" w:cs="Times New Roman"/>
          <w:sz w:val="28"/>
          <w:szCs w:val="28"/>
        </w:rPr>
        <w:t>Целевой раздел образовательной программы основного общего образования 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Система оценки достижения планируемых результатов освоения образовательной программы основного общего образования:</w:t>
      </w:r>
    </w:p>
    <w:p w:rsidR="00205378" w:rsidRPr="00C22C78" w:rsidRDefault="00205378" w:rsidP="007C5A34">
      <w:pPr>
        <w:pStyle w:val="a5"/>
        <w:numPr>
          <w:ilvl w:val="0"/>
          <w:numId w:val="228"/>
        </w:numPr>
        <w:spacing w:after="0"/>
        <w:jc w:val="both"/>
        <w:rPr>
          <w:rFonts w:ascii="Times New Roman" w:hAnsi="Times New Roman" w:cs="Times New Roman"/>
          <w:sz w:val="28"/>
          <w:szCs w:val="28"/>
        </w:rPr>
      </w:pPr>
      <w:r w:rsidRPr="00C22C78">
        <w:rPr>
          <w:rFonts w:ascii="Times New Roman" w:hAnsi="Times New Roman" w:cs="Times New Roman"/>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05378" w:rsidRPr="00C22C78" w:rsidRDefault="00205378" w:rsidP="007C5A34">
      <w:pPr>
        <w:pStyle w:val="a5"/>
        <w:numPr>
          <w:ilvl w:val="0"/>
          <w:numId w:val="228"/>
        </w:numPr>
        <w:spacing w:after="0"/>
        <w:jc w:val="both"/>
        <w:rPr>
          <w:rFonts w:ascii="Times New Roman" w:hAnsi="Times New Roman" w:cs="Times New Roman"/>
          <w:sz w:val="28"/>
          <w:szCs w:val="28"/>
        </w:rPr>
      </w:pPr>
      <w:r w:rsidRPr="00C22C78">
        <w:rPr>
          <w:rFonts w:ascii="Times New Roman" w:hAnsi="Times New Roman" w:cs="Times New Roman"/>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205378" w:rsidRPr="00C22C78" w:rsidRDefault="00205378" w:rsidP="007C5A34">
      <w:pPr>
        <w:pStyle w:val="a5"/>
        <w:numPr>
          <w:ilvl w:val="0"/>
          <w:numId w:val="228"/>
        </w:numPr>
        <w:spacing w:after="0"/>
        <w:jc w:val="both"/>
        <w:rPr>
          <w:rFonts w:ascii="Times New Roman" w:hAnsi="Times New Roman" w:cs="Times New Roman"/>
          <w:sz w:val="28"/>
          <w:szCs w:val="28"/>
        </w:rPr>
      </w:pPr>
      <w:r w:rsidRPr="00C22C78">
        <w:rPr>
          <w:rFonts w:ascii="Times New Roman" w:hAnsi="Times New Roman" w:cs="Times New Roman"/>
          <w:sz w:val="28"/>
          <w:szCs w:val="28"/>
        </w:rPr>
        <w:lastRenderedPageBreak/>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205378" w:rsidRPr="00C22C78" w:rsidRDefault="00205378" w:rsidP="007C5A34">
      <w:pPr>
        <w:pStyle w:val="a5"/>
        <w:numPr>
          <w:ilvl w:val="0"/>
          <w:numId w:val="228"/>
        </w:numPr>
        <w:spacing w:after="0"/>
        <w:jc w:val="both"/>
        <w:rPr>
          <w:rFonts w:ascii="Times New Roman" w:hAnsi="Times New Roman" w:cs="Times New Roman"/>
          <w:sz w:val="28"/>
          <w:szCs w:val="28"/>
        </w:rPr>
      </w:pPr>
      <w:r w:rsidRPr="00C22C78">
        <w:rPr>
          <w:rFonts w:ascii="Times New Roman" w:hAnsi="Times New Roman" w:cs="Times New Roman"/>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205378" w:rsidRPr="00C22C78" w:rsidRDefault="00205378" w:rsidP="007C5A34">
      <w:pPr>
        <w:pStyle w:val="a5"/>
        <w:numPr>
          <w:ilvl w:val="0"/>
          <w:numId w:val="228"/>
        </w:numPr>
        <w:spacing w:after="0"/>
        <w:jc w:val="both"/>
        <w:rPr>
          <w:rFonts w:ascii="Times New Roman" w:hAnsi="Times New Roman" w:cs="Times New Roman"/>
          <w:sz w:val="28"/>
          <w:szCs w:val="28"/>
        </w:rPr>
      </w:pPr>
      <w:r w:rsidRPr="00C22C78">
        <w:rPr>
          <w:rFonts w:ascii="Times New Roman" w:hAnsi="Times New Roman" w:cs="Times New Roman"/>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205378" w:rsidRPr="00C22C78" w:rsidRDefault="00205378" w:rsidP="007C5A34">
      <w:pPr>
        <w:pStyle w:val="a5"/>
        <w:numPr>
          <w:ilvl w:val="0"/>
          <w:numId w:val="228"/>
        </w:numPr>
        <w:spacing w:after="0"/>
        <w:jc w:val="both"/>
        <w:rPr>
          <w:rFonts w:ascii="Times New Roman" w:hAnsi="Times New Roman" w:cs="Times New Roman"/>
          <w:sz w:val="28"/>
          <w:szCs w:val="28"/>
        </w:rPr>
      </w:pPr>
      <w:r w:rsidRPr="00C22C78">
        <w:rPr>
          <w:rFonts w:ascii="Times New Roman" w:hAnsi="Times New Roman" w:cs="Times New Roman"/>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lastRenderedPageBreak/>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205378" w:rsidRPr="00867AF9" w:rsidRDefault="00205378" w:rsidP="007C5A34">
      <w:pPr>
        <w:pStyle w:val="a5"/>
        <w:numPr>
          <w:ilvl w:val="0"/>
          <w:numId w:val="227"/>
        </w:numPr>
        <w:spacing w:after="0"/>
        <w:jc w:val="both"/>
        <w:rPr>
          <w:rFonts w:ascii="Times New Roman" w:hAnsi="Times New Roman" w:cs="Times New Roman"/>
          <w:sz w:val="28"/>
          <w:szCs w:val="28"/>
        </w:rPr>
      </w:pPr>
      <w:r w:rsidRPr="00867AF9">
        <w:rPr>
          <w:rFonts w:ascii="Times New Roman" w:hAnsi="Times New Roman" w:cs="Times New Roman"/>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205378" w:rsidRPr="00867AF9" w:rsidRDefault="00205378" w:rsidP="007C5A34">
      <w:pPr>
        <w:pStyle w:val="a5"/>
        <w:numPr>
          <w:ilvl w:val="0"/>
          <w:numId w:val="227"/>
        </w:numPr>
        <w:spacing w:after="0"/>
        <w:jc w:val="both"/>
        <w:rPr>
          <w:rFonts w:ascii="Times New Roman" w:hAnsi="Times New Roman" w:cs="Times New Roman"/>
          <w:sz w:val="28"/>
          <w:szCs w:val="28"/>
        </w:rPr>
      </w:pPr>
      <w:r w:rsidRPr="00867AF9">
        <w:rPr>
          <w:rFonts w:ascii="Times New Roman" w:hAnsi="Times New Roman" w:cs="Times New Roman"/>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205378" w:rsidRPr="00867AF9" w:rsidRDefault="00205378" w:rsidP="007C5A34">
      <w:pPr>
        <w:pStyle w:val="a5"/>
        <w:numPr>
          <w:ilvl w:val="0"/>
          <w:numId w:val="227"/>
        </w:numPr>
        <w:spacing w:after="0"/>
        <w:jc w:val="both"/>
        <w:rPr>
          <w:rFonts w:ascii="Times New Roman" w:hAnsi="Times New Roman" w:cs="Times New Roman"/>
          <w:sz w:val="28"/>
          <w:szCs w:val="28"/>
        </w:rPr>
      </w:pPr>
      <w:r w:rsidRPr="00867AF9">
        <w:rPr>
          <w:rFonts w:ascii="Times New Roman" w:hAnsi="Times New Roman" w:cs="Times New Roman"/>
          <w:sz w:val="28"/>
          <w:szCs w:val="28"/>
        </w:rPr>
        <w:lastRenderedPageBreak/>
        <w:t>оценка образовательных достижений учащихся с целью осуществления итоговой оценки.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Требования к результатам освоения основных общеобразовательных программ являются: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основой для аттестации работников основной школы;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основой для аттестации организаций основного общего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Основными результатами образования в основной школе являются: </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подготовка к осознанному и обоснованному выбору дальнейшей образовательной траектории;</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опыт проектирования и организации эффективной учебной и социально-творческой деятельности: индивидуальной и коллективной;</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приобретение знаний о мере своих прав и обязанностей;</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индивидуальный прогресс в основных сферах личностного развития.</w:t>
      </w:r>
    </w:p>
    <w:p w:rsidR="00205378" w:rsidRPr="00710AF1" w:rsidRDefault="00710AF1" w:rsidP="007C5A34">
      <w:pPr>
        <w:pStyle w:val="a5"/>
        <w:numPr>
          <w:ilvl w:val="0"/>
          <w:numId w:val="226"/>
        </w:numPr>
        <w:spacing w:after="0"/>
        <w:jc w:val="both"/>
        <w:rPr>
          <w:rFonts w:ascii="Times New Roman" w:hAnsi="Times New Roman" w:cs="Times New Roman"/>
          <w:sz w:val="28"/>
          <w:szCs w:val="28"/>
        </w:rPr>
      </w:pPr>
      <w:r>
        <w:rPr>
          <w:rFonts w:ascii="Times New Roman" w:hAnsi="Times New Roman" w:cs="Times New Roman"/>
          <w:sz w:val="28"/>
          <w:szCs w:val="28"/>
        </w:rPr>
        <w:t>о</w:t>
      </w:r>
      <w:r w:rsidR="00205378" w:rsidRPr="00710AF1">
        <w:rPr>
          <w:rFonts w:ascii="Times New Roman" w:hAnsi="Times New Roman" w:cs="Times New Roman"/>
          <w:sz w:val="28"/>
          <w:szCs w:val="28"/>
        </w:rPr>
        <w:t>тличительными особенностями примерной системы оценки являются:</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оценка динамики образовательных достижений учащихся;</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сочетание внешней и внутренней оценки как механизма обеспечения качества образования;</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205378" w:rsidRPr="00710AF1" w:rsidRDefault="00710AF1" w:rsidP="007C5A34">
      <w:pPr>
        <w:pStyle w:val="a5"/>
        <w:numPr>
          <w:ilvl w:val="0"/>
          <w:numId w:val="226"/>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в</w:t>
      </w:r>
      <w:r w:rsidR="00AE6DED" w:rsidRPr="00710AF1">
        <w:rPr>
          <w:rFonts w:ascii="Times New Roman" w:hAnsi="Times New Roman" w:cs="Times New Roman"/>
          <w:sz w:val="28"/>
          <w:szCs w:val="28"/>
        </w:rPr>
        <w:t xml:space="preserve"> </w:t>
      </w:r>
      <w:r w:rsidR="00E41576" w:rsidRPr="00710AF1">
        <w:rPr>
          <w:rFonts w:ascii="Times New Roman" w:hAnsi="Times New Roman" w:cs="Times New Roman"/>
          <w:sz w:val="28"/>
          <w:szCs w:val="28"/>
        </w:rPr>
        <w:t>ОУ</w:t>
      </w:r>
      <w:r w:rsidR="00AE6DED" w:rsidRPr="00710AF1">
        <w:rPr>
          <w:rFonts w:ascii="Times New Roman" w:hAnsi="Times New Roman" w:cs="Times New Roman"/>
          <w:sz w:val="28"/>
          <w:szCs w:val="28"/>
        </w:rPr>
        <w:t xml:space="preserve"> и филиале система оценки предусматривает </w:t>
      </w:r>
      <w:r w:rsidR="00205378" w:rsidRPr="00710AF1">
        <w:rPr>
          <w:rFonts w:ascii="Times New Roman" w:hAnsi="Times New Roman" w:cs="Times New Roman"/>
          <w:sz w:val="28"/>
          <w:szCs w:val="28"/>
        </w:rPr>
        <w:t>уровневый подход к разработке планируемых результатов, инструментария и представлению данных;</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205378" w:rsidRPr="00710AF1" w:rsidRDefault="00205378" w:rsidP="007C5A34">
      <w:pPr>
        <w:pStyle w:val="a5"/>
        <w:numPr>
          <w:ilvl w:val="0"/>
          <w:numId w:val="226"/>
        </w:numPr>
        <w:spacing w:after="0"/>
        <w:jc w:val="both"/>
        <w:rPr>
          <w:rFonts w:ascii="Times New Roman" w:hAnsi="Times New Roman" w:cs="Times New Roman"/>
          <w:sz w:val="28"/>
          <w:szCs w:val="28"/>
        </w:rPr>
      </w:pPr>
      <w:r w:rsidRPr="00710AF1">
        <w:rPr>
          <w:rFonts w:ascii="Times New Roman" w:hAnsi="Times New Roman" w:cs="Times New Roman"/>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205378" w:rsidRPr="00710AF1" w:rsidRDefault="00710AF1" w:rsidP="007C5A34">
      <w:pPr>
        <w:pStyle w:val="a5"/>
        <w:numPr>
          <w:ilvl w:val="0"/>
          <w:numId w:val="226"/>
        </w:numPr>
        <w:spacing w:after="0"/>
        <w:jc w:val="both"/>
        <w:rPr>
          <w:rFonts w:ascii="Times New Roman" w:hAnsi="Times New Roman" w:cs="Times New Roman"/>
          <w:sz w:val="28"/>
          <w:szCs w:val="28"/>
        </w:rPr>
      </w:pPr>
      <w:r>
        <w:rPr>
          <w:rFonts w:ascii="Times New Roman" w:hAnsi="Times New Roman" w:cs="Times New Roman"/>
          <w:sz w:val="28"/>
          <w:szCs w:val="28"/>
        </w:rPr>
        <w:t>у</w:t>
      </w:r>
      <w:r w:rsidR="00205378" w:rsidRPr="00710AF1">
        <w:rPr>
          <w:rFonts w:ascii="Times New Roman" w:hAnsi="Times New Roman" w:cs="Times New Roman"/>
          <w:sz w:val="28"/>
          <w:szCs w:val="28"/>
        </w:rPr>
        <w:t>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205378" w:rsidRPr="005B245F" w:rsidRDefault="00205378" w:rsidP="00BA6A02">
      <w:pPr>
        <w:spacing w:after="0"/>
        <w:jc w:val="both"/>
        <w:rPr>
          <w:rFonts w:ascii="Times New Roman" w:hAnsi="Times New Roman" w:cs="Times New Roman"/>
          <w:b/>
          <w:i/>
          <w:sz w:val="28"/>
          <w:szCs w:val="28"/>
          <w:lang w:eastAsia="ru-RU"/>
        </w:rPr>
      </w:pPr>
      <w:bookmarkStart w:id="63" w:name="_Toc409691651"/>
      <w:bookmarkStart w:id="64" w:name="_Toc410653975"/>
      <w:bookmarkStart w:id="65" w:name="_Toc284663362"/>
      <w:r w:rsidRPr="005B245F">
        <w:rPr>
          <w:rFonts w:ascii="Times New Roman" w:hAnsi="Times New Roman" w:cs="Times New Roman"/>
          <w:b/>
          <w:i/>
          <w:sz w:val="28"/>
          <w:szCs w:val="28"/>
          <w:lang w:eastAsia="ru-RU"/>
        </w:rPr>
        <w:t>Содержание и структура системы оценки достижения планируемых результатов освоения образовательной программы основного общего образования</w:t>
      </w:r>
      <w:bookmarkEnd w:id="63"/>
      <w:bookmarkEnd w:id="64"/>
      <w:bookmarkEnd w:id="65"/>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образовательной деятельности (в частности – специфику целей изучения отдельных предметов), но и отвечать требованиям корректных педагогических измерений.</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lastRenderedPageBreak/>
        <w:t>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образовательной деятельности,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образовательной деятельности.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В соответствии с требованиями стандарта, структура планируемых результатов строится с учетом:</w:t>
      </w:r>
    </w:p>
    <w:p w:rsidR="00205378" w:rsidRPr="00C22C78" w:rsidRDefault="00205378" w:rsidP="007C5A34">
      <w:pPr>
        <w:pStyle w:val="a5"/>
        <w:numPr>
          <w:ilvl w:val="0"/>
          <w:numId w:val="229"/>
        </w:numPr>
        <w:spacing w:after="0"/>
        <w:jc w:val="both"/>
        <w:rPr>
          <w:rFonts w:ascii="Times New Roman" w:hAnsi="Times New Roman" w:cs="Times New Roman"/>
          <w:sz w:val="28"/>
          <w:szCs w:val="28"/>
        </w:rPr>
      </w:pPr>
      <w:r w:rsidRPr="00C22C78">
        <w:rPr>
          <w:rFonts w:ascii="Times New Roman" w:hAnsi="Times New Roman" w:cs="Times New Roman"/>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205378" w:rsidRPr="00C22C78" w:rsidRDefault="00205378" w:rsidP="007C5A34">
      <w:pPr>
        <w:pStyle w:val="a5"/>
        <w:numPr>
          <w:ilvl w:val="0"/>
          <w:numId w:val="229"/>
        </w:numPr>
        <w:spacing w:after="0"/>
        <w:jc w:val="both"/>
        <w:rPr>
          <w:rFonts w:ascii="Times New Roman" w:hAnsi="Times New Roman" w:cs="Times New Roman"/>
          <w:sz w:val="28"/>
          <w:szCs w:val="28"/>
        </w:rPr>
      </w:pPr>
      <w:r w:rsidRPr="00C22C78">
        <w:rPr>
          <w:rFonts w:ascii="Times New Roman" w:hAnsi="Times New Roman" w:cs="Times New Roman"/>
          <w:sz w:val="28"/>
          <w:szCs w:val="28"/>
        </w:rPr>
        <w:t>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w:t>
      </w:r>
      <w:r w:rsidRPr="00205378">
        <w:rPr>
          <w:rFonts w:ascii="Times New Roman" w:hAnsi="Times New Roman" w:cs="Times New Roman"/>
          <w:sz w:val="28"/>
          <w:szCs w:val="28"/>
        </w:rPr>
        <w:lastRenderedPageBreak/>
        <w:t>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lastRenderedPageBreak/>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образовательной деятельности,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205378" w:rsidRPr="00C22C78" w:rsidRDefault="00205378" w:rsidP="007C5A34">
      <w:pPr>
        <w:pStyle w:val="a5"/>
        <w:numPr>
          <w:ilvl w:val="0"/>
          <w:numId w:val="230"/>
        </w:numPr>
        <w:spacing w:after="0"/>
        <w:jc w:val="both"/>
        <w:rPr>
          <w:rFonts w:ascii="Times New Roman" w:hAnsi="Times New Roman" w:cs="Times New Roman"/>
          <w:sz w:val="28"/>
          <w:szCs w:val="28"/>
        </w:rPr>
      </w:pPr>
      <w:r w:rsidRPr="00C22C78">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205378" w:rsidRPr="00C22C78" w:rsidRDefault="00205378" w:rsidP="007C5A34">
      <w:pPr>
        <w:pStyle w:val="a5"/>
        <w:numPr>
          <w:ilvl w:val="0"/>
          <w:numId w:val="230"/>
        </w:numPr>
        <w:spacing w:after="0"/>
        <w:jc w:val="both"/>
        <w:rPr>
          <w:rFonts w:ascii="Times New Roman" w:hAnsi="Times New Roman" w:cs="Times New Roman"/>
          <w:sz w:val="28"/>
          <w:szCs w:val="28"/>
        </w:rPr>
      </w:pPr>
      <w:r w:rsidRPr="00C22C78">
        <w:rPr>
          <w:rFonts w:ascii="Times New Roman" w:hAnsi="Times New Roman" w:cs="Times New Roman"/>
          <w:sz w:val="28"/>
          <w:szCs w:val="28"/>
        </w:rPr>
        <w:t>условий реализации основной образовательной программы основного общего образования;</w:t>
      </w:r>
    </w:p>
    <w:p w:rsidR="00205378" w:rsidRPr="00C22C78" w:rsidRDefault="00205378" w:rsidP="007C5A34">
      <w:pPr>
        <w:pStyle w:val="a5"/>
        <w:numPr>
          <w:ilvl w:val="0"/>
          <w:numId w:val="230"/>
        </w:numPr>
        <w:spacing w:after="0"/>
        <w:jc w:val="both"/>
        <w:rPr>
          <w:rFonts w:ascii="Times New Roman" w:hAnsi="Times New Roman" w:cs="Times New Roman"/>
          <w:sz w:val="28"/>
          <w:szCs w:val="28"/>
        </w:rPr>
      </w:pPr>
      <w:r w:rsidRPr="00C22C78">
        <w:rPr>
          <w:rFonts w:ascii="Times New Roman" w:hAnsi="Times New Roman" w:cs="Times New Roman"/>
          <w:sz w:val="28"/>
          <w:szCs w:val="28"/>
        </w:rPr>
        <w:t>особенностей контингента обучающихся.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lastRenderedPageBreak/>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образовательной организации.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Критерии оценки достижения планируемых результатов.</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w:t>
      </w:r>
      <w:r w:rsidRPr="00205378">
        <w:rPr>
          <w:rFonts w:ascii="Times New Roman" w:hAnsi="Times New Roman" w:cs="Times New Roman"/>
          <w:sz w:val="28"/>
          <w:szCs w:val="28"/>
        </w:rPr>
        <w:lastRenderedPageBreak/>
        <w:t>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F86534" w:rsidRDefault="00205378" w:rsidP="00BA6A02">
      <w:pPr>
        <w:spacing w:after="0"/>
        <w:jc w:val="both"/>
        <w:rPr>
          <w:rFonts w:ascii="Times New Roman" w:hAnsi="Times New Roman" w:cs="Times New Roman"/>
          <w:b/>
          <w:i/>
          <w:sz w:val="28"/>
          <w:szCs w:val="28"/>
          <w:lang w:eastAsia="ru-RU"/>
        </w:rPr>
      </w:pPr>
      <w:bookmarkStart w:id="66" w:name="_Toc409691652"/>
      <w:bookmarkStart w:id="67" w:name="_Toc410653976"/>
      <w:bookmarkStart w:id="68" w:name="_Toc284663363"/>
      <w:r w:rsidRPr="005B245F">
        <w:rPr>
          <w:rFonts w:ascii="Times New Roman" w:hAnsi="Times New Roman" w:cs="Times New Roman"/>
          <w:b/>
          <w:i/>
          <w:sz w:val="28"/>
          <w:szCs w:val="28"/>
          <w:lang w:eastAsia="ru-RU"/>
        </w:rPr>
        <w:t xml:space="preserve">Формы представления планируемых результатов. </w:t>
      </w:r>
    </w:p>
    <w:p w:rsidR="00205378" w:rsidRPr="005B245F" w:rsidRDefault="00205378" w:rsidP="00BA6A02">
      <w:pPr>
        <w:spacing w:after="0"/>
        <w:jc w:val="both"/>
        <w:rPr>
          <w:rFonts w:ascii="Times New Roman" w:hAnsi="Times New Roman" w:cs="Times New Roman"/>
          <w:b/>
          <w:i/>
          <w:sz w:val="28"/>
          <w:szCs w:val="28"/>
          <w:lang w:eastAsia="ru-RU"/>
        </w:rPr>
      </w:pPr>
      <w:r w:rsidRPr="005B245F">
        <w:rPr>
          <w:rFonts w:ascii="Times New Roman" w:hAnsi="Times New Roman" w:cs="Times New Roman"/>
          <w:b/>
          <w:i/>
          <w:sz w:val="28"/>
          <w:szCs w:val="28"/>
          <w:lang w:eastAsia="ru-RU"/>
        </w:rPr>
        <w:t>Интерпретация и использование результатов</w:t>
      </w:r>
      <w:bookmarkEnd w:id="66"/>
      <w:bookmarkEnd w:id="67"/>
      <w:bookmarkEnd w:id="68"/>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205378" w:rsidRPr="005B245F" w:rsidRDefault="00205378" w:rsidP="00BA6A02">
      <w:pPr>
        <w:spacing w:after="0"/>
        <w:jc w:val="both"/>
        <w:rPr>
          <w:rFonts w:ascii="Times New Roman" w:hAnsi="Times New Roman" w:cs="Times New Roman"/>
          <w:b/>
          <w:i/>
          <w:sz w:val="28"/>
          <w:szCs w:val="28"/>
        </w:rPr>
      </w:pPr>
      <w:r w:rsidRPr="005B245F">
        <w:rPr>
          <w:rFonts w:ascii="Times New Roman" w:hAnsi="Times New Roman" w:cs="Times New Roman"/>
          <w:b/>
          <w:i/>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05378" w:rsidRPr="00205378" w:rsidRDefault="00205378" w:rsidP="00BA6A02">
      <w:pPr>
        <w:spacing w:after="0"/>
        <w:jc w:val="both"/>
        <w:rPr>
          <w:rFonts w:ascii="Times New Roman" w:hAnsi="Times New Roman" w:cs="Times New Roman"/>
          <w:sz w:val="28"/>
          <w:szCs w:val="28"/>
        </w:rPr>
      </w:pPr>
      <w:r w:rsidRPr="005B245F">
        <w:rPr>
          <w:rFonts w:ascii="Times New Roman" w:hAnsi="Times New Roman" w:cs="Times New Roman"/>
          <w:b/>
          <w:sz w:val="28"/>
          <w:szCs w:val="28"/>
        </w:rPr>
        <w:t>1)</w:t>
      </w:r>
      <w:r w:rsidRPr="00205378">
        <w:rPr>
          <w:rFonts w:ascii="Times New Roman" w:hAnsi="Times New Roman" w:cs="Times New Roman"/>
          <w:sz w:val="28"/>
          <w:szCs w:val="28"/>
        </w:rPr>
        <w:tab/>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205378" w:rsidRPr="00205378" w:rsidRDefault="00205378" w:rsidP="00BA6A02">
      <w:pPr>
        <w:spacing w:after="0"/>
        <w:jc w:val="both"/>
        <w:rPr>
          <w:rFonts w:ascii="Times New Roman" w:hAnsi="Times New Roman" w:cs="Times New Roman"/>
          <w:sz w:val="28"/>
          <w:szCs w:val="28"/>
        </w:rPr>
      </w:pPr>
      <w:r w:rsidRPr="005B245F">
        <w:rPr>
          <w:rFonts w:ascii="Times New Roman" w:hAnsi="Times New Roman" w:cs="Times New Roman"/>
          <w:b/>
          <w:sz w:val="28"/>
          <w:szCs w:val="28"/>
        </w:rPr>
        <w:lastRenderedPageBreak/>
        <w:t>2)</w:t>
      </w:r>
      <w:r w:rsidRPr="00205378">
        <w:rPr>
          <w:rFonts w:ascii="Times New Roman" w:hAnsi="Times New Roman" w:cs="Times New Roman"/>
          <w:sz w:val="28"/>
          <w:szCs w:val="28"/>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05378" w:rsidRPr="00205378" w:rsidRDefault="00205378" w:rsidP="00BA6A02">
      <w:pPr>
        <w:spacing w:after="0"/>
        <w:jc w:val="both"/>
        <w:rPr>
          <w:rFonts w:ascii="Times New Roman" w:hAnsi="Times New Roman" w:cs="Times New Roman"/>
          <w:sz w:val="28"/>
          <w:szCs w:val="28"/>
        </w:rPr>
      </w:pPr>
      <w:r w:rsidRPr="005B245F">
        <w:rPr>
          <w:rFonts w:ascii="Times New Roman" w:hAnsi="Times New Roman" w:cs="Times New Roman"/>
          <w:b/>
          <w:sz w:val="28"/>
          <w:szCs w:val="28"/>
        </w:rPr>
        <w:t>3)</w:t>
      </w:r>
      <w:r w:rsidRPr="00205378">
        <w:rPr>
          <w:rFonts w:ascii="Times New Roman" w:hAnsi="Times New Roman" w:cs="Times New Roman"/>
          <w:sz w:val="28"/>
          <w:szCs w:val="28"/>
        </w:rPr>
        <w:tab/>
        <w:t>Выпускник не овладел опорной системой знаний и учебными действиями, необходимыми для продолжения образования на следующем уровне.</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205378" w:rsidRPr="00C22C78" w:rsidRDefault="00205378" w:rsidP="007C5A34">
      <w:pPr>
        <w:pStyle w:val="a5"/>
        <w:numPr>
          <w:ilvl w:val="0"/>
          <w:numId w:val="231"/>
        </w:numPr>
        <w:spacing w:after="0"/>
        <w:jc w:val="both"/>
        <w:rPr>
          <w:rFonts w:ascii="Times New Roman" w:hAnsi="Times New Roman" w:cs="Times New Roman"/>
          <w:sz w:val="28"/>
          <w:szCs w:val="28"/>
        </w:rPr>
      </w:pPr>
      <w:r w:rsidRPr="00C22C78">
        <w:rPr>
          <w:rFonts w:ascii="Times New Roman" w:hAnsi="Times New Roman" w:cs="Times New Roman"/>
          <w:sz w:val="28"/>
          <w:szCs w:val="28"/>
        </w:rPr>
        <w:t>отмечаются образовательные достижения и положительные качества выпускника;</w:t>
      </w:r>
    </w:p>
    <w:p w:rsidR="00205378" w:rsidRPr="00C22C78" w:rsidRDefault="00205378" w:rsidP="007C5A34">
      <w:pPr>
        <w:pStyle w:val="a5"/>
        <w:numPr>
          <w:ilvl w:val="0"/>
          <w:numId w:val="231"/>
        </w:numPr>
        <w:spacing w:after="0"/>
        <w:jc w:val="both"/>
        <w:rPr>
          <w:rFonts w:ascii="Times New Roman" w:hAnsi="Times New Roman" w:cs="Times New Roman"/>
          <w:sz w:val="28"/>
          <w:szCs w:val="28"/>
        </w:rPr>
      </w:pPr>
      <w:r w:rsidRPr="00C22C78">
        <w:rPr>
          <w:rFonts w:ascii="Times New Roman" w:hAnsi="Times New Roman" w:cs="Times New Roman"/>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205378" w:rsidRPr="00C22C78" w:rsidRDefault="00205378" w:rsidP="007C5A34">
      <w:pPr>
        <w:pStyle w:val="a5"/>
        <w:numPr>
          <w:ilvl w:val="0"/>
          <w:numId w:val="231"/>
        </w:numPr>
        <w:spacing w:after="0"/>
        <w:jc w:val="both"/>
        <w:rPr>
          <w:rFonts w:ascii="Times New Roman" w:hAnsi="Times New Roman" w:cs="Times New Roman"/>
          <w:sz w:val="28"/>
          <w:szCs w:val="28"/>
        </w:rPr>
      </w:pPr>
      <w:r w:rsidRPr="00C22C78">
        <w:rPr>
          <w:rFonts w:ascii="Times New Roman" w:hAnsi="Times New Roman" w:cs="Times New Roman"/>
          <w:sz w:val="28"/>
          <w:szCs w:val="28"/>
        </w:rPr>
        <w:t>даются психолого-педагогические рекомендации, призванные обеспечить успешную реализацию намеченных задач на следующем уровне обучения.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lastRenderedPageBreak/>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Образовательные организации информируют органы управления в установленной регламентом форме:</w:t>
      </w:r>
    </w:p>
    <w:p w:rsidR="00205378" w:rsidRPr="00C22C78" w:rsidRDefault="00205378" w:rsidP="007C5A34">
      <w:pPr>
        <w:pStyle w:val="a5"/>
        <w:numPr>
          <w:ilvl w:val="0"/>
          <w:numId w:val="232"/>
        </w:numPr>
        <w:spacing w:after="0"/>
        <w:jc w:val="both"/>
        <w:rPr>
          <w:rFonts w:ascii="Times New Roman" w:hAnsi="Times New Roman" w:cs="Times New Roman"/>
          <w:sz w:val="28"/>
          <w:szCs w:val="28"/>
        </w:rPr>
      </w:pPr>
      <w:r w:rsidRPr="00C22C78">
        <w:rPr>
          <w:rFonts w:ascii="Times New Roman" w:hAnsi="Times New Roman" w:cs="Times New Roman"/>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205378" w:rsidRPr="00C22C78" w:rsidRDefault="00205378" w:rsidP="007C5A34">
      <w:pPr>
        <w:pStyle w:val="a5"/>
        <w:numPr>
          <w:ilvl w:val="0"/>
          <w:numId w:val="232"/>
        </w:numPr>
        <w:spacing w:after="0"/>
        <w:jc w:val="both"/>
        <w:rPr>
          <w:rFonts w:ascii="Times New Roman" w:hAnsi="Times New Roman" w:cs="Times New Roman"/>
          <w:sz w:val="28"/>
          <w:szCs w:val="28"/>
        </w:rPr>
      </w:pPr>
      <w:r w:rsidRPr="00C22C78">
        <w:rPr>
          <w:rFonts w:ascii="Times New Roman" w:hAnsi="Times New Roman" w:cs="Times New Roman"/>
          <w:sz w:val="28"/>
          <w:szCs w:val="28"/>
        </w:rPr>
        <w:t>о количестве учащихся, завершивших обучение на уровне основного общего образования и переведенных на следующий уровень общего образования.</w:t>
      </w:r>
    </w:p>
    <w:p w:rsidR="00205378" w:rsidRPr="005B245F" w:rsidRDefault="009632A5" w:rsidP="00BA6A02">
      <w:pPr>
        <w:spacing w:after="0"/>
        <w:jc w:val="both"/>
        <w:rPr>
          <w:rFonts w:ascii="Times New Roman" w:hAnsi="Times New Roman" w:cs="Times New Roman"/>
          <w:b/>
          <w:i/>
          <w:sz w:val="28"/>
          <w:szCs w:val="28"/>
          <w:lang w:eastAsia="ru-RU"/>
        </w:rPr>
      </w:pPr>
      <w:bookmarkStart w:id="69" w:name="_Toc409691653"/>
      <w:bookmarkStart w:id="70" w:name="_Toc410653977"/>
      <w:bookmarkStart w:id="71" w:name="_Toc284663364"/>
      <w:r w:rsidRPr="005B245F">
        <w:rPr>
          <w:rFonts w:ascii="Times New Roman" w:hAnsi="Times New Roman" w:cs="Times New Roman"/>
          <w:b/>
          <w:i/>
          <w:sz w:val="28"/>
          <w:szCs w:val="28"/>
          <w:lang w:eastAsia="ru-RU"/>
        </w:rPr>
        <w:t>К</w:t>
      </w:r>
      <w:r w:rsidR="00205378" w:rsidRPr="005B245F">
        <w:rPr>
          <w:rFonts w:ascii="Times New Roman" w:hAnsi="Times New Roman" w:cs="Times New Roman"/>
          <w:b/>
          <w:i/>
          <w:sz w:val="28"/>
          <w:szCs w:val="28"/>
          <w:lang w:eastAsia="ru-RU"/>
        </w:rPr>
        <w:t>ритерии оценки личностных результатов обучения</w:t>
      </w:r>
      <w:bookmarkEnd w:id="69"/>
      <w:bookmarkEnd w:id="70"/>
      <w:bookmarkEnd w:id="71"/>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Критериями оценки сформированности личностных универсальных действий учащихся основной школы должны стать:</w:t>
      </w:r>
    </w:p>
    <w:p w:rsidR="00205378" w:rsidRPr="00C22C78" w:rsidRDefault="00205378" w:rsidP="007C5A34">
      <w:pPr>
        <w:pStyle w:val="a5"/>
        <w:numPr>
          <w:ilvl w:val="0"/>
          <w:numId w:val="233"/>
        </w:numPr>
        <w:spacing w:after="0"/>
        <w:jc w:val="both"/>
        <w:rPr>
          <w:rFonts w:ascii="Times New Roman" w:hAnsi="Times New Roman" w:cs="Times New Roman"/>
          <w:sz w:val="28"/>
          <w:szCs w:val="28"/>
        </w:rPr>
      </w:pPr>
      <w:r w:rsidRPr="00C22C78">
        <w:rPr>
          <w:rFonts w:ascii="Times New Roman" w:hAnsi="Times New Roman" w:cs="Times New Roman"/>
          <w:sz w:val="28"/>
          <w:szCs w:val="28"/>
        </w:rPr>
        <w:t>соответствие возрастно-психологическим нормативным требованиям;</w:t>
      </w:r>
    </w:p>
    <w:p w:rsidR="00205378" w:rsidRPr="00C22C78" w:rsidRDefault="00205378" w:rsidP="007C5A34">
      <w:pPr>
        <w:pStyle w:val="a5"/>
        <w:numPr>
          <w:ilvl w:val="0"/>
          <w:numId w:val="233"/>
        </w:numPr>
        <w:spacing w:after="0"/>
        <w:jc w:val="both"/>
        <w:rPr>
          <w:rFonts w:ascii="Times New Roman" w:hAnsi="Times New Roman" w:cs="Times New Roman"/>
          <w:sz w:val="28"/>
          <w:szCs w:val="28"/>
        </w:rPr>
      </w:pPr>
      <w:r w:rsidRPr="00C22C78">
        <w:rPr>
          <w:rFonts w:ascii="Times New Roman" w:hAnsi="Times New Roman" w:cs="Times New Roman"/>
          <w:sz w:val="28"/>
          <w:szCs w:val="28"/>
        </w:rPr>
        <w:t xml:space="preserve">соответствие социально желательным свойствам личности (качественным характеристикам).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205378" w:rsidRPr="006C2895" w:rsidRDefault="00205378" w:rsidP="00BA6A02">
      <w:pPr>
        <w:spacing w:after="0"/>
        <w:jc w:val="both"/>
        <w:rPr>
          <w:rFonts w:ascii="Times New Roman" w:hAnsi="Times New Roman" w:cs="Times New Roman"/>
          <w:b/>
          <w:sz w:val="24"/>
          <w:szCs w:val="28"/>
        </w:rPr>
      </w:pPr>
      <w:r w:rsidRPr="006C2895">
        <w:rPr>
          <w:rFonts w:ascii="Times New Roman" w:hAnsi="Times New Roman" w:cs="Times New Roman"/>
          <w:b/>
          <w:sz w:val="24"/>
          <w:szCs w:val="28"/>
        </w:rPr>
        <w:t>Таблица 1.</w:t>
      </w:r>
    </w:p>
    <w:tbl>
      <w:tblPr>
        <w:tblW w:w="109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655"/>
      </w:tblGrid>
      <w:tr w:rsidR="00205378" w:rsidRPr="00EE64B2" w:rsidTr="006C2895">
        <w:trPr>
          <w:trHeight w:val="330"/>
        </w:trPr>
        <w:tc>
          <w:tcPr>
            <w:tcW w:w="3261" w:type="dxa"/>
            <w:tcBorders>
              <w:top w:val="single" w:sz="4" w:space="0" w:color="auto"/>
              <w:left w:val="single" w:sz="4" w:space="0" w:color="auto"/>
              <w:bottom w:val="single" w:sz="4" w:space="0" w:color="auto"/>
              <w:right w:val="single" w:sz="4" w:space="0" w:color="auto"/>
            </w:tcBorders>
            <w:vAlign w:val="center"/>
            <w:hideMark/>
          </w:tcPr>
          <w:p w:rsidR="00205378" w:rsidRPr="00EE64B2" w:rsidRDefault="00205378" w:rsidP="006A5993">
            <w:pPr>
              <w:spacing w:after="0"/>
              <w:jc w:val="center"/>
              <w:rPr>
                <w:rFonts w:ascii="Times New Roman" w:hAnsi="Times New Roman" w:cs="Times New Roman"/>
                <w:b/>
                <w:sz w:val="28"/>
                <w:szCs w:val="28"/>
                <w:lang w:bidi="en-US"/>
              </w:rPr>
            </w:pPr>
            <w:r w:rsidRPr="00EE64B2">
              <w:rPr>
                <w:rFonts w:ascii="Times New Roman" w:hAnsi="Times New Roman" w:cs="Times New Roman"/>
                <w:b/>
                <w:sz w:val="28"/>
                <w:szCs w:val="28"/>
                <w:lang w:bidi="en-US"/>
              </w:rPr>
              <w:t>Показатели развития</w:t>
            </w: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EE64B2" w:rsidRDefault="00205378" w:rsidP="006A5993">
            <w:pPr>
              <w:spacing w:after="0"/>
              <w:jc w:val="center"/>
              <w:rPr>
                <w:rFonts w:ascii="Times New Roman" w:hAnsi="Times New Roman" w:cs="Times New Roman"/>
                <w:b/>
                <w:sz w:val="28"/>
                <w:szCs w:val="28"/>
                <w:lang w:bidi="en-US"/>
              </w:rPr>
            </w:pPr>
            <w:r w:rsidRPr="00EE64B2">
              <w:rPr>
                <w:rFonts w:ascii="Times New Roman" w:hAnsi="Times New Roman" w:cs="Times New Roman"/>
                <w:b/>
                <w:sz w:val="28"/>
                <w:szCs w:val="28"/>
                <w:lang w:bidi="en-US"/>
              </w:rPr>
              <w:t>Основные критерии оценивания</w:t>
            </w:r>
          </w:p>
        </w:tc>
      </w:tr>
      <w:tr w:rsidR="00431034" w:rsidRPr="00EE64B2" w:rsidTr="006C2895">
        <w:trPr>
          <w:trHeight w:val="352"/>
        </w:trPr>
        <w:tc>
          <w:tcPr>
            <w:tcW w:w="10916" w:type="dxa"/>
            <w:gridSpan w:val="2"/>
            <w:tcBorders>
              <w:top w:val="single" w:sz="4" w:space="0" w:color="auto"/>
              <w:left w:val="single" w:sz="4" w:space="0" w:color="auto"/>
              <w:bottom w:val="single" w:sz="4" w:space="0" w:color="auto"/>
              <w:right w:val="single" w:sz="4" w:space="0" w:color="auto"/>
            </w:tcBorders>
            <w:vAlign w:val="center"/>
            <w:hideMark/>
          </w:tcPr>
          <w:p w:rsidR="00431034" w:rsidRPr="00EE64B2" w:rsidRDefault="00431034" w:rsidP="00BA6A02">
            <w:pPr>
              <w:spacing w:after="0"/>
              <w:jc w:val="both"/>
              <w:rPr>
                <w:rFonts w:ascii="Times New Roman" w:hAnsi="Times New Roman" w:cs="Times New Roman"/>
                <w:b/>
                <w:sz w:val="28"/>
                <w:szCs w:val="28"/>
                <w:lang w:bidi="en-US"/>
              </w:rPr>
            </w:pPr>
            <w:r w:rsidRPr="00431034">
              <w:rPr>
                <w:rFonts w:ascii="Times New Roman" w:hAnsi="Times New Roman" w:cs="Times New Roman"/>
                <w:b/>
                <w:sz w:val="28"/>
                <w:szCs w:val="28"/>
                <w:lang w:bidi="en-US"/>
              </w:rPr>
              <w:t>Самоопределение.</w:t>
            </w:r>
            <w:r>
              <w:rPr>
                <w:rFonts w:ascii="Times New Roman" w:hAnsi="Times New Roman" w:cs="Times New Roman"/>
                <w:b/>
                <w:sz w:val="28"/>
                <w:szCs w:val="28"/>
                <w:lang w:bidi="en-US"/>
              </w:rPr>
              <w:tab/>
            </w:r>
          </w:p>
        </w:tc>
      </w:tr>
      <w:tr w:rsidR="003E740E" w:rsidRPr="00205378" w:rsidTr="006C2895">
        <w:trPr>
          <w:trHeight w:val="1873"/>
        </w:trPr>
        <w:tc>
          <w:tcPr>
            <w:tcW w:w="3261" w:type="dxa"/>
            <w:tcBorders>
              <w:top w:val="single" w:sz="4" w:space="0" w:color="auto"/>
              <w:left w:val="single" w:sz="4" w:space="0" w:color="auto"/>
              <w:right w:val="single" w:sz="4" w:space="0" w:color="auto"/>
            </w:tcBorders>
            <w:hideMark/>
          </w:tcPr>
          <w:p w:rsidR="00431034" w:rsidRPr="005B245F" w:rsidRDefault="003E740E" w:rsidP="006A5993">
            <w:pPr>
              <w:tabs>
                <w:tab w:val="right" w:pos="3045"/>
              </w:tabs>
              <w:spacing w:after="0" w:line="240" w:lineRule="auto"/>
              <w:rPr>
                <w:rFonts w:ascii="Times New Roman" w:hAnsi="Times New Roman" w:cs="Times New Roman"/>
                <w:b/>
                <w:i/>
                <w:sz w:val="28"/>
                <w:szCs w:val="28"/>
                <w:lang w:bidi="en-US"/>
              </w:rPr>
            </w:pPr>
            <w:r w:rsidRPr="005B245F">
              <w:rPr>
                <w:rFonts w:ascii="Times New Roman" w:hAnsi="Times New Roman" w:cs="Times New Roman"/>
                <w:b/>
                <w:i/>
                <w:sz w:val="28"/>
                <w:szCs w:val="28"/>
                <w:lang w:bidi="en-US"/>
              </w:rPr>
              <w:t xml:space="preserve">Готовность к выбору </w:t>
            </w:r>
          </w:p>
          <w:p w:rsidR="003E740E" w:rsidRPr="005B245F" w:rsidRDefault="003E740E" w:rsidP="006A5993">
            <w:pPr>
              <w:tabs>
                <w:tab w:val="right" w:pos="3045"/>
              </w:tabs>
              <w:spacing w:after="0" w:line="240" w:lineRule="auto"/>
              <w:rPr>
                <w:rFonts w:ascii="Times New Roman" w:hAnsi="Times New Roman" w:cs="Times New Roman"/>
                <w:b/>
                <w:i/>
                <w:sz w:val="28"/>
                <w:szCs w:val="28"/>
                <w:lang w:bidi="en-US"/>
              </w:rPr>
            </w:pPr>
            <w:r w:rsidRPr="005B245F">
              <w:rPr>
                <w:rFonts w:ascii="Times New Roman" w:hAnsi="Times New Roman" w:cs="Times New Roman"/>
                <w:b/>
                <w:i/>
                <w:sz w:val="28"/>
                <w:szCs w:val="28"/>
                <w:lang w:bidi="en-US"/>
              </w:rPr>
              <w:t>предпрофильного и профильного образования</w:t>
            </w:r>
          </w:p>
        </w:tc>
        <w:tc>
          <w:tcPr>
            <w:tcW w:w="7655" w:type="dxa"/>
            <w:tcBorders>
              <w:top w:val="single" w:sz="4" w:space="0" w:color="auto"/>
              <w:left w:val="single" w:sz="4" w:space="0" w:color="auto"/>
              <w:right w:val="single" w:sz="4" w:space="0" w:color="auto"/>
            </w:tcBorders>
          </w:tcPr>
          <w:p w:rsidR="003E740E" w:rsidRPr="00205378" w:rsidRDefault="003E740E"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3E740E" w:rsidRPr="00205378" w:rsidRDefault="003E740E"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Осознание собственных интересов, мотивов и ценностей.</w:t>
            </w:r>
          </w:p>
          <w:p w:rsidR="003E740E" w:rsidRPr="00205378" w:rsidRDefault="003E740E"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3E740E" w:rsidRPr="003E740E" w:rsidRDefault="003E740E"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Построение личной профессиональной перспективы.</w:t>
            </w:r>
          </w:p>
        </w:tc>
      </w:tr>
      <w:tr w:rsidR="00205378" w:rsidRPr="00205378" w:rsidTr="005B245F">
        <w:trPr>
          <w:trHeight w:val="841"/>
        </w:trPr>
        <w:tc>
          <w:tcPr>
            <w:tcW w:w="3261"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5B245F">
              <w:rPr>
                <w:rFonts w:ascii="Times New Roman" w:hAnsi="Times New Roman" w:cs="Times New Roman"/>
                <w:b/>
                <w:i/>
                <w:sz w:val="28"/>
                <w:szCs w:val="28"/>
                <w:lang w:bidi="en-US"/>
              </w:rPr>
              <w:t>Основы гражданской идентичности личности</w:t>
            </w:r>
            <w:r w:rsidRPr="00205378">
              <w:rPr>
                <w:rFonts w:ascii="Times New Roman" w:hAnsi="Times New Roman" w:cs="Times New Roman"/>
                <w:sz w:val="28"/>
                <w:szCs w:val="28"/>
                <w:lang w:bidi="en-US"/>
              </w:rPr>
              <w:t xml:space="preserve"> - осознание личностью своей принадлежности к сообществу граждан определенного государства на общекультурной основе, </w:t>
            </w:r>
            <w:r w:rsidRPr="00205378">
              <w:rPr>
                <w:rFonts w:ascii="Times New Roman" w:hAnsi="Times New Roman" w:cs="Times New Roman"/>
                <w:sz w:val="28"/>
                <w:szCs w:val="28"/>
                <w:lang w:bidi="en-US"/>
              </w:rPr>
              <w:lastRenderedPageBreak/>
              <w:t>имеющая определенный личностный смысл</w:t>
            </w: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5B245F" w:rsidRDefault="00205378" w:rsidP="006A5993">
            <w:pPr>
              <w:spacing w:after="0" w:line="240" w:lineRule="auto"/>
              <w:rPr>
                <w:rFonts w:ascii="Times New Roman" w:hAnsi="Times New Roman" w:cs="Times New Roman"/>
                <w:b/>
                <w:i/>
                <w:sz w:val="28"/>
                <w:szCs w:val="28"/>
                <w:lang w:bidi="en-US"/>
              </w:rPr>
            </w:pPr>
            <w:r w:rsidRPr="005B245F">
              <w:rPr>
                <w:rFonts w:ascii="Times New Roman" w:hAnsi="Times New Roman" w:cs="Times New Roman"/>
                <w:b/>
                <w:i/>
                <w:sz w:val="28"/>
                <w:szCs w:val="28"/>
                <w:lang w:bidi="en-US"/>
              </w:rPr>
              <w:lastRenderedPageBreak/>
              <w:t>Когнитивный компонент:</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знание истории и географии края, его достижений и культурных традиций;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образ социально-политического устройства – представление о государственной организации России, знание </w:t>
            </w:r>
            <w:r w:rsidRPr="00205378">
              <w:rPr>
                <w:rFonts w:ascii="Times New Roman" w:hAnsi="Times New Roman" w:cs="Times New Roman"/>
                <w:sz w:val="28"/>
                <w:szCs w:val="28"/>
                <w:lang w:bidi="en-US"/>
              </w:rPr>
              <w:lastRenderedPageBreak/>
              <w:t>государственной символики (герб, флаг, гимн), знание государственных праздников;</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205378" w:rsidRPr="005B245F" w:rsidRDefault="00205378" w:rsidP="006A5993">
            <w:pPr>
              <w:spacing w:after="0" w:line="240" w:lineRule="auto"/>
              <w:rPr>
                <w:rFonts w:ascii="Times New Roman" w:hAnsi="Times New Roman" w:cs="Times New Roman"/>
                <w:b/>
                <w:i/>
                <w:sz w:val="28"/>
                <w:szCs w:val="28"/>
                <w:lang w:bidi="en-US"/>
              </w:rPr>
            </w:pPr>
            <w:r w:rsidRPr="005B245F">
              <w:rPr>
                <w:rFonts w:ascii="Times New Roman" w:hAnsi="Times New Roman" w:cs="Times New Roman"/>
                <w:b/>
                <w:i/>
                <w:sz w:val="28"/>
                <w:szCs w:val="28"/>
                <w:lang w:bidi="en-US"/>
              </w:rPr>
              <w:t>Ценностно- эмоциональный компонент:</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гражданский патриотизм, любви к Родине, чувство гордости за свою страну;</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уважение истории, культурных и исторических памятников;</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эмоционально положительное принятие своей этнической идентичности;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уважение ценностей семьи, любовь к природе, признание ценности здоровья, своего и других людей, оптимизм в восприятии мира;</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потребность в самовыражении и самореализации, социальном признании;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05378" w:rsidRPr="005B245F" w:rsidRDefault="00205378" w:rsidP="006A5993">
            <w:pPr>
              <w:spacing w:after="0" w:line="240" w:lineRule="auto"/>
              <w:rPr>
                <w:rFonts w:ascii="Times New Roman" w:hAnsi="Times New Roman" w:cs="Times New Roman"/>
                <w:b/>
                <w:i/>
                <w:sz w:val="28"/>
                <w:szCs w:val="28"/>
                <w:lang w:bidi="en-US"/>
              </w:rPr>
            </w:pPr>
            <w:r w:rsidRPr="005B245F">
              <w:rPr>
                <w:rFonts w:ascii="Times New Roman" w:hAnsi="Times New Roman" w:cs="Times New Roman"/>
                <w:b/>
                <w:i/>
                <w:sz w:val="28"/>
                <w:szCs w:val="28"/>
                <w:lang w:bidi="en-US"/>
              </w:rPr>
              <w:t xml:space="preserve">Деятельностный компонент: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участие в школьном самоуправлении в пределах возрастных </w:t>
            </w:r>
            <w:r w:rsidRPr="00205378">
              <w:rPr>
                <w:rFonts w:ascii="Times New Roman" w:hAnsi="Times New Roman" w:cs="Times New Roman"/>
                <w:sz w:val="28"/>
                <w:szCs w:val="28"/>
                <w:lang w:bidi="en-US"/>
              </w:rPr>
              <w:lastRenderedPageBreak/>
              <w:t>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выполнение норм и требований школьной жизни, прав и обязанностей ученика;</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конструктивно разрешать конфликты;</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205378" w:rsidRPr="00205378" w:rsidTr="002C4132">
        <w:trPr>
          <w:trHeight w:val="679"/>
        </w:trPr>
        <w:tc>
          <w:tcPr>
            <w:tcW w:w="3261" w:type="dxa"/>
            <w:tcBorders>
              <w:top w:val="single" w:sz="4" w:space="0" w:color="auto"/>
              <w:left w:val="single" w:sz="4" w:space="0" w:color="auto"/>
              <w:bottom w:val="single" w:sz="4" w:space="0" w:color="auto"/>
              <w:right w:val="single" w:sz="4" w:space="0" w:color="auto"/>
            </w:tcBorders>
          </w:tcPr>
          <w:p w:rsidR="00205378" w:rsidRPr="002C4132" w:rsidRDefault="00205378" w:rsidP="006A5993">
            <w:pPr>
              <w:spacing w:after="0" w:line="240" w:lineRule="auto"/>
              <w:rPr>
                <w:rFonts w:ascii="Times New Roman" w:hAnsi="Times New Roman" w:cs="Times New Roman"/>
                <w:b/>
                <w:i/>
                <w:sz w:val="28"/>
                <w:szCs w:val="28"/>
                <w:lang w:bidi="en-US"/>
              </w:rPr>
            </w:pPr>
            <w:r w:rsidRPr="002C4132">
              <w:rPr>
                <w:rFonts w:ascii="Times New Roman" w:hAnsi="Times New Roman" w:cs="Times New Roman"/>
                <w:b/>
                <w:i/>
                <w:sz w:val="28"/>
                <w:szCs w:val="28"/>
                <w:lang w:bidi="en-US"/>
              </w:rPr>
              <w:lastRenderedPageBreak/>
              <w:t>Самооценка</w:t>
            </w:r>
          </w:p>
          <w:p w:rsidR="00205378" w:rsidRPr="00205378" w:rsidRDefault="00A42C98" w:rsidP="006A5993">
            <w:pPr>
              <w:spacing w:after="0" w:line="240" w:lineRule="auto"/>
              <w:rPr>
                <w:rFonts w:ascii="Times New Roman" w:hAnsi="Times New Roman" w:cs="Times New Roman"/>
                <w:sz w:val="28"/>
                <w:szCs w:val="28"/>
                <w:lang w:bidi="en-US"/>
              </w:rPr>
            </w:pPr>
            <w:r>
              <w:rPr>
                <w:rFonts w:ascii="Times New Roman" w:hAnsi="Times New Roman" w:cs="Times New Roman"/>
                <w:sz w:val="28"/>
                <w:szCs w:val="28"/>
                <w:lang w:bidi="en-US"/>
              </w:rPr>
              <w:t>-</w:t>
            </w:r>
            <w:r w:rsidR="006A5993">
              <w:rPr>
                <w:rFonts w:ascii="Times New Roman" w:hAnsi="Times New Roman" w:cs="Times New Roman"/>
                <w:sz w:val="28"/>
                <w:szCs w:val="28"/>
                <w:lang w:bidi="en-US"/>
              </w:rPr>
              <w:t xml:space="preserve">когнитивный компонент </w:t>
            </w:r>
            <w:r w:rsidR="00205378" w:rsidRPr="00205378">
              <w:rPr>
                <w:rFonts w:ascii="Times New Roman" w:hAnsi="Times New Roman" w:cs="Times New Roman"/>
                <w:sz w:val="28"/>
                <w:szCs w:val="28"/>
                <w:lang w:bidi="en-US"/>
              </w:rPr>
              <w:t>дифференцированность,</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рефлексивность</w:t>
            </w:r>
          </w:p>
          <w:p w:rsidR="00205378" w:rsidRPr="00205378" w:rsidRDefault="00A42C98" w:rsidP="006A5993">
            <w:pPr>
              <w:spacing w:after="0" w:line="240" w:lineRule="auto"/>
              <w:rPr>
                <w:rFonts w:ascii="Times New Roman" w:hAnsi="Times New Roman" w:cs="Times New Roman"/>
                <w:sz w:val="28"/>
                <w:szCs w:val="28"/>
                <w:lang w:bidi="en-US"/>
              </w:rPr>
            </w:pPr>
            <w:r>
              <w:rPr>
                <w:rFonts w:ascii="Times New Roman" w:hAnsi="Times New Roman" w:cs="Times New Roman"/>
                <w:sz w:val="28"/>
                <w:szCs w:val="28"/>
                <w:lang w:bidi="en-US"/>
              </w:rPr>
              <w:t>-</w:t>
            </w:r>
            <w:r w:rsidR="00205378" w:rsidRPr="00205378">
              <w:rPr>
                <w:rFonts w:ascii="Times New Roman" w:hAnsi="Times New Roman" w:cs="Times New Roman"/>
                <w:sz w:val="28"/>
                <w:szCs w:val="28"/>
                <w:lang w:bidi="en-US"/>
              </w:rPr>
              <w:t>регулятивный компонент</w:t>
            </w:r>
          </w:p>
          <w:p w:rsidR="00205378" w:rsidRPr="00205378" w:rsidRDefault="00205378" w:rsidP="006A5993">
            <w:pPr>
              <w:spacing w:line="240" w:lineRule="auto"/>
              <w:rPr>
                <w:rFonts w:ascii="Times New Roman" w:hAnsi="Times New Roman" w:cs="Times New Roman"/>
                <w:sz w:val="28"/>
                <w:szCs w:val="28"/>
                <w:lang w:bidi="en-US"/>
              </w:rPr>
            </w:pP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2C4132" w:rsidRDefault="00205378" w:rsidP="006A5993">
            <w:pPr>
              <w:spacing w:after="0" w:line="240" w:lineRule="auto"/>
              <w:rPr>
                <w:rFonts w:ascii="Times New Roman" w:hAnsi="Times New Roman" w:cs="Times New Roman"/>
                <w:b/>
                <w:i/>
                <w:sz w:val="28"/>
                <w:szCs w:val="28"/>
                <w:lang w:bidi="en-US"/>
              </w:rPr>
            </w:pPr>
            <w:r w:rsidRPr="002C4132">
              <w:rPr>
                <w:rFonts w:ascii="Times New Roman" w:hAnsi="Times New Roman" w:cs="Times New Roman"/>
                <w:b/>
                <w:i/>
                <w:sz w:val="28"/>
                <w:szCs w:val="28"/>
                <w:lang w:bidi="en-US"/>
              </w:rPr>
              <w:t>Когнитивный компонент:</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широта диапазона оценок;</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обобщенность категорий оценок;</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осознание своих возможностей в учебной деятельности, общении, других значимых видах деятельности;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осознание потребности в самосовершенствования. </w:t>
            </w:r>
          </w:p>
          <w:p w:rsidR="00205378" w:rsidRPr="002C4132" w:rsidRDefault="00205378" w:rsidP="006A5993">
            <w:pPr>
              <w:spacing w:after="0" w:line="240" w:lineRule="auto"/>
              <w:rPr>
                <w:rFonts w:ascii="Times New Roman" w:hAnsi="Times New Roman" w:cs="Times New Roman"/>
                <w:b/>
                <w:i/>
                <w:sz w:val="28"/>
                <w:szCs w:val="28"/>
                <w:lang w:bidi="en-US"/>
              </w:rPr>
            </w:pPr>
            <w:r w:rsidRPr="002C4132">
              <w:rPr>
                <w:rFonts w:ascii="Times New Roman" w:hAnsi="Times New Roman" w:cs="Times New Roman"/>
                <w:b/>
                <w:i/>
                <w:sz w:val="28"/>
                <w:szCs w:val="28"/>
                <w:lang w:bidi="en-US"/>
              </w:rPr>
              <w:t>Регулятивный компонент:</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готовность прилагать волевые усилия для достижения целей.</w:t>
            </w:r>
          </w:p>
        </w:tc>
      </w:tr>
      <w:tr w:rsidR="00205378" w:rsidRPr="00205378" w:rsidTr="005B245F">
        <w:trPr>
          <w:trHeight w:val="679"/>
        </w:trPr>
        <w:tc>
          <w:tcPr>
            <w:tcW w:w="3261" w:type="dxa"/>
            <w:tcBorders>
              <w:top w:val="single" w:sz="4" w:space="0" w:color="auto"/>
              <w:left w:val="single" w:sz="4" w:space="0" w:color="auto"/>
              <w:bottom w:val="single" w:sz="4" w:space="0" w:color="auto"/>
              <w:right w:val="single" w:sz="4" w:space="0" w:color="auto"/>
            </w:tcBorders>
          </w:tcPr>
          <w:p w:rsidR="00205378" w:rsidRPr="002C4132" w:rsidRDefault="00205378" w:rsidP="006A5993">
            <w:pPr>
              <w:spacing w:after="0"/>
              <w:rPr>
                <w:rFonts w:ascii="Times New Roman" w:hAnsi="Times New Roman" w:cs="Times New Roman"/>
                <w:b/>
                <w:i/>
                <w:sz w:val="28"/>
                <w:szCs w:val="28"/>
                <w:lang w:bidi="en-US"/>
              </w:rPr>
            </w:pPr>
            <w:r w:rsidRPr="002C4132">
              <w:rPr>
                <w:rFonts w:ascii="Times New Roman" w:hAnsi="Times New Roman" w:cs="Times New Roman"/>
                <w:b/>
                <w:i/>
                <w:sz w:val="28"/>
                <w:szCs w:val="28"/>
                <w:lang w:bidi="en-US"/>
              </w:rPr>
              <w:t>Смыслообразование.</w:t>
            </w:r>
          </w:p>
          <w:p w:rsidR="00205378" w:rsidRPr="00205378" w:rsidRDefault="00205378" w:rsidP="006A5993">
            <w:pPr>
              <w:spacing w:after="0"/>
              <w:rPr>
                <w:rFonts w:ascii="Times New Roman" w:hAnsi="Times New Roman" w:cs="Times New Roman"/>
                <w:sz w:val="28"/>
                <w:szCs w:val="28"/>
                <w:lang w:bidi="en-US"/>
              </w:rPr>
            </w:pPr>
            <w:r w:rsidRPr="00205378">
              <w:rPr>
                <w:rFonts w:ascii="Times New Roman" w:hAnsi="Times New Roman" w:cs="Times New Roman"/>
                <w:sz w:val="28"/>
                <w:szCs w:val="28"/>
                <w:lang w:bidi="en-US"/>
              </w:rPr>
              <w:t>Мотивация учебной деятельности</w:t>
            </w:r>
          </w:p>
          <w:p w:rsidR="00205378" w:rsidRPr="00205378" w:rsidRDefault="00205378" w:rsidP="006A5993">
            <w:pPr>
              <w:rPr>
                <w:rFonts w:ascii="Times New Roman" w:hAnsi="Times New Roman" w:cs="Times New Roman"/>
                <w:sz w:val="28"/>
                <w:szCs w:val="28"/>
                <w:lang w:bidi="en-US"/>
              </w:rPr>
            </w:pP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205378" w:rsidRDefault="00205378" w:rsidP="006A5993">
            <w:pPr>
              <w:spacing w:after="0"/>
              <w:rPr>
                <w:rFonts w:ascii="Times New Roman" w:hAnsi="Times New Roman" w:cs="Times New Roman"/>
                <w:sz w:val="28"/>
                <w:szCs w:val="28"/>
                <w:lang w:bidi="en-US"/>
              </w:rPr>
            </w:pPr>
            <w:r w:rsidRPr="00205378">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205378" w:rsidRPr="00205378" w:rsidRDefault="00205378" w:rsidP="006A5993">
            <w:pPr>
              <w:spacing w:after="0"/>
              <w:rPr>
                <w:rFonts w:ascii="Times New Roman" w:hAnsi="Times New Roman" w:cs="Times New Roman"/>
                <w:sz w:val="28"/>
                <w:szCs w:val="28"/>
                <w:lang w:bidi="en-US"/>
              </w:rPr>
            </w:pPr>
            <w:r w:rsidRPr="00205378">
              <w:rPr>
                <w:rFonts w:ascii="Times New Roman" w:hAnsi="Times New Roman" w:cs="Times New Roman"/>
                <w:sz w:val="28"/>
                <w:szCs w:val="28"/>
                <w:lang w:bidi="en-US"/>
              </w:rPr>
              <w:t>- сформированность учебных мотивов;</w:t>
            </w:r>
          </w:p>
          <w:p w:rsidR="00205378" w:rsidRPr="00205378" w:rsidRDefault="00205378" w:rsidP="006A5993">
            <w:pPr>
              <w:spacing w:after="0"/>
              <w:rPr>
                <w:rFonts w:ascii="Times New Roman" w:hAnsi="Times New Roman" w:cs="Times New Roman"/>
                <w:sz w:val="28"/>
                <w:szCs w:val="28"/>
                <w:lang w:bidi="en-US"/>
              </w:rPr>
            </w:pPr>
            <w:r w:rsidRPr="00205378">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205378" w:rsidRPr="00205378" w:rsidRDefault="00205378" w:rsidP="006A5993">
            <w:pPr>
              <w:spacing w:after="0"/>
              <w:rPr>
                <w:rFonts w:ascii="Times New Roman" w:hAnsi="Times New Roman" w:cs="Times New Roman"/>
                <w:sz w:val="28"/>
                <w:szCs w:val="28"/>
                <w:lang w:bidi="en-US"/>
              </w:rPr>
            </w:pPr>
            <w:r w:rsidRPr="00205378">
              <w:rPr>
                <w:rFonts w:ascii="Times New Roman" w:hAnsi="Times New Roman" w:cs="Times New Roman"/>
                <w:sz w:val="28"/>
                <w:szCs w:val="28"/>
                <w:lang w:bidi="en-US"/>
              </w:rPr>
              <w:t>- мотивация достижения;</w:t>
            </w:r>
          </w:p>
          <w:p w:rsidR="00205378" w:rsidRPr="00205378" w:rsidRDefault="00205378" w:rsidP="006A5993">
            <w:pPr>
              <w:spacing w:after="0"/>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порождение нового личностного смысла учения на основе </w:t>
            </w:r>
            <w:r w:rsidRPr="00205378">
              <w:rPr>
                <w:rFonts w:ascii="Times New Roman" w:hAnsi="Times New Roman" w:cs="Times New Roman"/>
                <w:sz w:val="28"/>
                <w:szCs w:val="28"/>
                <w:lang w:bidi="en-US"/>
              </w:rPr>
              <w:lastRenderedPageBreak/>
              <w:t>установления связи между учением и будущей профессиональной деятельностью.</w:t>
            </w:r>
          </w:p>
        </w:tc>
      </w:tr>
      <w:tr w:rsidR="00205378" w:rsidRPr="00205378" w:rsidTr="006C2895">
        <w:trPr>
          <w:trHeight w:val="379"/>
        </w:trPr>
        <w:tc>
          <w:tcPr>
            <w:tcW w:w="10916" w:type="dxa"/>
            <w:gridSpan w:val="2"/>
            <w:tcBorders>
              <w:top w:val="single" w:sz="4" w:space="0" w:color="auto"/>
              <w:left w:val="single" w:sz="4" w:space="0" w:color="auto"/>
              <w:bottom w:val="single" w:sz="4" w:space="0" w:color="auto"/>
              <w:right w:val="single" w:sz="4" w:space="0" w:color="auto"/>
            </w:tcBorders>
            <w:vAlign w:val="center"/>
            <w:hideMark/>
          </w:tcPr>
          <w:p w:rsidR="00205378" w:rsidRPr="00431034" w:rsidRDefault="00205378" w:rsidP="006A5993">
            <w:pPr>
              <w:spacing w:after="0"/>
              <w:jc w:val="center"/>
              <w:rPr>
                <w:rFonts w:ascii="Times New Roman" w:hAnsi="Times New Roman" w:cs="Times New Roman"/>
                <w:b/>
                <w:sz w:val="28"/>
                <w:szCs w:val="28"/>
                <w:lang w:bidi="en-US"/>
              </w:rPr>
            </w:pPr>
            <w:r w:rsidRPr="00431034">
              <w:rPr>
                <w:rFonts w:ascii="Times New Roman" w:hAnsi="Times New Roman" w:cs="Times New Roman"/>
                <w:b/>
                <w:sz w:val="28"/>
                <w:szCs w:val="28"/>
                <w:lang w:bidi="en-US"/>
              </w:rPr>
              <w:lastRenderedPageBreak/>
              <w:t>Действие морально-этической ориентации и оценивания</w:t>
            </w:r>
          </w:p>
        </w:tc>
      </w:tr>
      <w:tr w:rsidR="00205378" w:rsidRPr="00205378" w:rsidTr="005B245F">
        <w:trPr>
          <w:trHeight w:val="679"/>
        </w:trPr>
        <w:tc>
          <w:tcPr>
            <w:tcW w:w="3261"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Развитие морального сознания и моральной компетентности</w:t>
            </w: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развитие морального сознания на конвенциональном уровне;</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205378" w:rsidRPr="00205378" w:rsidTr="005B245F">
        <w:trPr>
          <w:trHeight w:val="679"/>
        </w:trPr>
        <w:tc>
          <w:tcPr>
            <w:tcW w:w="3261"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Просоциальное и моральное поведение</w:t>
            </w: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проявление альтруизма, готовности к помощи тем, кто в этом нуждается</w:t>
            </w:r>
          </w:p>
        </w:tc>
      </w:tr>
      <w:tr w:rsidR="00205378" w:rsidRPr="00205378" w:rsidTr="005B245F">
        <w:trPr>
          <w:trHeight w:val="415"/>
        </w:trPr>
        <w:tc>
          <w:tcPr>
            <w:tcW w:w="3261"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Развитие моральных чувств</w:t>
            </w: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205378" w:rsidRPr="00205378" w:rsidTr="006C2895">
        <w:trPr>
          <w:trHeight w:val="600"/>
        </w:trPr>
        <w:tc>
          <w:tcPr>
            <w:tcW w:w="3261" w:type="dxa"/>
            <w:tcBorders>
              <w:top w:val="single" w:sz="4" w:space="0" w:color="auto"/>
              <w:left w:val="single" w:sz="4" w:space="0" w:color="auto"/>
              <w:bottom w:val="single" w:sz="4" w:space="0" w:color="auto"/>
              <w:right w:val="single" w:sz="4" w:space="0" w:color="auto"/>
            </w:tcBorders>
            <w:vAlign w:val="center"/>
            <w:hideMark/>
          </w:tcPr>
          <w:p w:rsidR="00205378" w:rsidRPr="00205378" w:rsidRDefault="00205378" w:rsidP="006A5993">
            <w:pPr>
              <w:spacing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Развитие моральной самооценки</w:t>
            </w:r>
          </w:p>
        </w:tc>
        <w:tc>
          <w:tcPr>
            <w:tcW w:w="7655" w:type="dxa"/>
            <w:tcBorders>
              <w:top w:val="single" w:sz="4" w:space="0" w:color="auto"/>
              <w:left w:val="single" w:sz="4" w:space="0" w:color="auto"/>
              <w:bottom w:val="single" w:sz="4" w:space="0" w:color="auto"/>
              <w:right w:val="single" w:sz="4" w:space="0" w:color="auto"/>
            </w:tcBorders>
            <w:vAlign w:val="center"/>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F45FF" w:rsidRDefault="00BF45FF" w:rsidP="00BA6A02">
      <w:pPr>
        <w:spacing w:after="0"/>
        <w:jc w:val="both"/>
        <w:rPr>
          <w:rFonts w:ascii="Times New Roman" w:hAnsi="Times New Roman" w:cs="Times New Roman"/>
          <w:b/>
          <w:sz w:val="28"/>
          <w:szCs w:val="28"/>
          <w:lang w:eastAsia="ru-RU"/>
        </w:rPr>
      </w:pPr>
      <w:bookmarkStart w:id="72" w:name="_Toc409691654"/>
      <w:bookmarkStart w:id="73" w:name="_Toc410653978"/>
      <w:bookmarkStart w:id="74" w:name="_Toc284663365"/>
    </w:p>
    <w:p w:rsidR="00205378" w:rsidRPr="002C4132" w:rsidRDefault="009632A5" w:rsidP="00BA6A02">
      <w:pPr>
        <w:spacing w:after="0"/>
        <w:jc w:val="both"/>
        <w:rPr>
          <w:rFonts w:ascii="Times New Roman" w:hAnsi="Times New Roman" w:cs="Times New Roman"/>
          <w:b/>
          <w:i/>
          <w:sz w:val="28"/>
          <w:szCs w:val="28"/>
          <w:lang w:eastAsia="ru-RU"/>
        </w:rPr>
      </w:pPr>
      <w:r w:rsidRPr="002C4132">
        <w:rPr>
          <w:rFonts w:ascii="Times New Roman" w:hAnsi="Times New Roman" w:cs="Times New Roman"/>
          <w:b/>
          <w:i/>
          <w:sz w:val="28"/>
          <w:szCs w:val="28"/>
          <w:lang w:eastAsia="ru-RU"/>
        </w:rPr>
        <w:t>К</w:t>
      </w:r>
      <w:r w:rsidR="00205378" w:rsidRPr="002C4132">
        <w:rPr>
          <w:rFonts w:ascii="Times New Roman" w:hAnsi="Times New Roman" w:cs="Times New Roman"/>
          <w:b/>
          <w:i/>
          <w:sz w:val="28"/>
          <w:szCs w:val="28"/>
          <w:lang w:eastAsia="ru-RU"/>
        </w:rPr>
        <w:t>ритерии оценки метапредметных результатов обучения</w:t>
      </w:r>
      <w:bookmarkEnd w:id="72"/>
      <w:bookmarkEnd w:id="73"/>
      <w:bookmarkEnd w:id="74"/>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 xml:space="preserve">Критериями оценки метапредметных результатов обучения </w:t>
      </w:r>
      <w:r w:rsidR="009632A5">
        <w:rPr>
          <w:rFonts w:ascii="Times New Roman" w:hAnsi="Times New Roman" w:cs="Times New Roman"/>
          <w:sz w:val="28"/>
          <w:szCs w:val="28"/>
        </w:rPr>
        <w:t>об</w:t>
      </w:r>
      <w:r w:rsidRPr="00205378">
        <w:rPr>
          <w:rFonts w:ascii="Times New Roman" w:hAnsi="Times New Roman" w:cs="Times New Roman"/>
          <w:sz w:val="28"/>
          <w:szCs w:val="28"/>
        </w:rPr>
        <w:t>уча</w:t>
      </w:r>
      <w:r w:rsidR="009632A5">
        <w:rPr>
          <w:rFonts w:ascii="Times New Roman" w:hAnsi="Times New Roman" w:cs="Times New Roman"/>
          <w:sz w:val="28"/>
          <w:szCs w:val="28"/>
        </w:rPr>
        <w:t>ю</w:t>
      </w:r>
      <w:r w:rsidRPr="00205378">
        <w:rPr>
          <w:rFonts w:ascii="Times New Roman" w:hAnsi="Times New Roman" w:cs="Times New Roman"/>
          <w:sz w:val="28"/>
          <w:szCs w:val="28"/>
        </w:rPr>
        <w:t>щихся основной школы должны стать:</w:t>
      </w:r>
    </w:p>
    <w:p w:rsidR="00205378" w:rsidRPr="00C22C78" w:rsidRDefault="00205378" w:rsidP="007C5A34">
      <w:pPr>
        <w:pStyle w:val="a5"/>
        <w:numPr>
          <w:ilvl w:val="0"/>
          <w:numId w:val="234"/>
        </w:numPr>
        <w:jc w:val="both"/>
        <w:rPr>
          <w:rFonts w:ascii="Times New Roman" w:hAnsi="Times New Roman" w:cs="Times New Roman"/>
          <w:sz w:val="28"/>
          <w:szCs w:val="28"/>
        </w:rPr>
      </w:pPr>
      <w:r w:rsidRPr="00C22C78">
        <w:rPr>
          <w:rFonts w:ascii="Times New Roman" w:hAnsi="Times New Roman" w:cs="Times New Roman"/>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205378" w:rsidRPr="00C22C78" w:rsidRDefault="00205378" w:rsidP="007C5A34">
      <w:pPr>
        <w:pStyle w:val="a5"/>
        <w:numPr>
          <w:ilvl w:val="0"/>
          <w:numId w:val="234"/>
        </w:numPr>
        <w:spacing w:after="0"/>
        <w:jc w:val="both"/>
        <w:rPr>
          <w:rFonts w:ascii="Times New Roman" w:hAnsi="Times New Roman" w:cs="Times New Roman"/>
          <w:sz w:val="28"/>
          <w:szCs w:val="28"/>
        </w:rPr>
      </w:pPr>
      <w:r w:rsidRPr="00C22C78">
        <w:rPr>
          <w:rFonts w:ascii="Times New Roman" w:hAnsi="Times New Roman" w:cs="Times New Roman"/>
          <w:sz w:val="28"/>
          <w:szCs w:val="28"/>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205378" w:rsidRPr="00205378" w:rsidRDefault="00205378" w:rsidP="00BA6A02">
      <w:pPr>
        <w:spacing w:after="0"/>
        <w:jc w:val="both"/>
        <w:rPr>
          <w:rFonts w:ascii="Times New Roman" w:hAnsi="Times New Roman" w:cs="Times New Roman"/>
          <w:sz w:val="28"/>
          <w:szCs w:val="28"/>
        </w:rPr>
      </w:pPr>
      <w:r w:rsidRPr="00205378">
        <w:rPr>
          <w:rFonts w:ascii="Times New Roman" w:hAnsi="Times New Roman" w:cs="Times New Roman"/>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C22C78" w:rsidRDefault="00C22C78" w:rsidP="00BA6A02">
      <w:pPr>
        <w:spacing w:after="0"/>
        <w:jc w:val="both"/>
        <w:rPr>
          <w:rFonts w:ascii="Times New Roman" w:hAnsi="Times New Roman" w:cs="Times New Roman"/>
          <w:b/>
          <w:sz w:val="24"/>
          <w:szCs w:val="28"/>
        </w:rPr>
      </w:pPr>
    </w:p>
    <w:p w:rsidR="00C22C78" w:rsidRDefault="00C22C78" w:rsidP="00BA6A02">
      <w:pPr>
        <w:spacing w:after="0"/>
        <w:jc w:val="both"/>
        <w:rPr>
          <w:rFonts w:ascii="Times New Roman" w:hAnsi="Times New Roman" w:cs="Times New Roman"/>
          <w:b/>
          <w:sz w:val="24"/>
          <w:szCs w:val="28"/>
        </w:rPr>
      </w:pPr>
    </w:p>
    <w:p w:rsidR="00C22C78" w:rsidRDefault="00C22C78" w:rsidP="00BA6A02">
      <w:pPr>
        <w:spacing w:after="0"/>
        <w:jc w:val="both"/>
        <w:rPr>
          <w:rFonts w:ascii="Times New Roman" w:hAnsi="Times New Roman" w:cs="Times New Roman"/>
          <w:b/>
          <w:sz w:val="24"/>
          <w:szCs w:val="28"/>
        </w:rPr>
      </w:pPr>
    </w:p>
    <w:p w:rsidR="00205378" w:rsidRPr="006C2895" w:rsidRDefault="00205378" w:rsidP="00BA6A02">
      <w:pPr>
        <w:spacing w:after="0"/>
        <w:jc w:val="both"/>
        <w:rPr>
          <w:rFonts w:ascii="Times New Roman" w:hAnsi="Times New Roman" w:cs="Times New Roman"/>
          <w:b/>
          <w:sz w:val="24"/>
          <w:szCs w:val="28"/>
        </w:rPr>
      </w:pPr>
      <w:r w:rsidRPr="006C2895">
        <w:rPr>
          <w:rFonts w:ascii="Times New Roman" w:hAnsi="Times New Roman" w:cs="Times New Roman"/>
          <w:b/>
          <w:sz w:val="24"/>
          <w:szCs w:val="28"/>
        </w:rPr>
        <w:lastRenderedPageBreak/>
        <w:t>Таблица 2.</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8363"/>
      </w:tblGrid>
      <w:tr w:rsidR="00205378" w:rsidRPr="00240B9F" w:rsidTr="006C2895">
        <w:trPr>
          <w:trHeight w:val="540"/>
        </w:trPr>
        <w:tc>
          <w:tcPr>
            <w:tcW w:w="2269" w:type="dxa"/>
            <w:tcBorders>
              <w:top w:val="single" w:sz="4" w:space="0" w:color="auto"/>
              <w:left w:val="single" w:sz="4" w:space="0" w:color="auto"/>
              <w:bottom w:val="single" w:sz="4" w:space="0" w:color="auto"/>
              <w:right w:val="single" w:sz="4" w:space="0" w:color="auto"/>
            </w:tcBorders>
            <w:hideMark/>
          </w:tcPr>
          <w:p w:rsidR="00205378" w:rsidRPr="00240B9F" w:rsidRDefault="00205378" w:rsidP="00BA6A02">
            <w:pPr>
              <w:spacing w:after="0" w:line="240" w:lineRule="auto"/>
              <w:jc w:val="both"/>
              <w:rPr>
                <w:rFonts w:ascii="Times New Roman" w:hAnsi="Times New Roman" w:cs="Times New Roman"/>
                <w:b/>
                <w:sz w:val="28"/>
                <w:szCs w:val="28"/>
                <w:lang w:bidi="en-US"/>
              </w:rPr>
            </w:pPr>
            <w:r w:rsidRPr="00240B9F">
              <w:rPr>
                <w:rFonts w:ascii="Times New Roman" w:hAnsi="Times New Roman" w:cs="Times New Roman"/>
                <w:b/>
                <w:sz w:val="28"/>
                <w:szCs w:val="28"/>
                <w:lang w:bidi="en-US"/>
              </w:rPr>
              <w:t>Метапредметные результаты</w:t>
            </w:r>
          </w:p>
        </w:tc>
        <w:tc>
          <w:tcPr>
            <w:tcW w:w="8363" w:type="dxa"/>
            <w:tcBorders>
              <w:top w:val="single" w:sz="4" w:space="0" w:color="auto"/>
              <w:left w:val="single" w:sz="4" w:space="0" w:color="auto"/>
              <w:bottom w:val="single" w:sz="4" w:space="0" w:color="auto"/>
              <w:right w:val="single" w:sz="4" w:space="0" w:color="auto"/>
            </w:tcBorders>
            <w:vAlign w:val="center"/>
            <w:hideMark/>
          </w:tcPr>
          <w:p w:rsidR="00205378" w:rsidRPr="00240B9F" w:rsidRDefault="00205378" w:rsidP="00BA6A02">
            <w:pPr>
              <w:spacing w:after="0" w:line="240" w:lineRule="auto"/>
              <w:jc w:val="both"/>
              <w:rPr>
                <w:rFonts w:ascii="Times New Roman" w:hAnsi="Times New Roman" w:cs="Times New Roman"/>
                <w:b/>
                <w:sz w:val="28"/>
                <w:szCs w:val="28"/>
                <w:lang w:bidi="en-US"/>
              </w:rPr>
            </w:pPr>
            <w:r w:rsidRPr="00240B9F">
              <w:rPr>
                <w:rFonts w:ascii="Times New Roman" w:hAnsi="Times New Roman" w:cs="Times New Roman"/>
                <w:b/>
                <w:sz w:val="28"/>
                <w:szCs w:val="28"/>
                <w:lang w:bidi="en-US"/>
              </w:rPr>
              <w:t>Основные критерии оценивания</w:t>
            </w:r>
          </w:p>
        </w:tc>
      </w:tr>
      <w:tr w:rsidR="00205378" w:rsidRPr="00205378" w:rsidTr="006C2895">
        <w:trPr>
          <w:trHeight w:val="309"/>
        </w:trPr>
        <w:tc>
          <w:tcPr>
            <w:tcW w:w="10632" w:type="dxa"/>
            <w:gridSpan w:val="2"/>
            <w:tcBorders>
              <w:top w:val="single" w:sz="4" w:space="0" w:color="auto"/>
              <w:left w:val="single" w:sz="4" w:space="0" w:color="auto"/>
              <w:bottom w:val="single" w:sz="4" w:space="0" w:color="auto"/>
              <w:right w:val="single" w:sz="4" w:space="0" w:color="auto"/>
            </w:tcBorders>
            <w:hideMark/>
          </w:tcPr>
          <w:p w:rsidR="00205378" w:rsidRPr="00324BAC" w:rsidRDefault="00205378" w:rsidP="00BA6A02">
            <w:pPr>
              <w:spacing w:after="0" w:line="240" w:lineRule="auto"/>
              <w:jc w:val="both"/>
              <w:rPr>
                <w:rFonts w:ascii="Times New Roman" w:hAnsi="Times New Roman" w:cs="Times New Roman"/>
                <w:b/>
                <w:sz w:val="28"/>
                <w:szCs w:val="28"/>
                <w:lang w:val="en-US" w:bidi="en-US"/>
              </w:rPr>
            </w:pPr>
            <w:r w:rsidRPr="00324BAC">
              <w:rPr>
                <w:rFonts w:ascii="Times New Roman" w:hAnsi="Times New Roman" w:cs="Times New Roman"/>
                <w:b/>
                <w:sz w:val="28"/>
                <w:szCs w:val="28"/>
                <w:lang w:val="en-US" w:bidi="en-US"/>
              </w:rPr>
              <w:t>Регулятивные универсальные учебные действия</w:t>
            </w:r>
          </w:p>
        </w:tc>
      </w:tr>
      <w:tr w:rsidR="00205378" w:rsidRPr="00205378" w:rsidTr="006C2895">
        <w:trPr>
          <w:trHeight w:val="841"/>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Целеполагание</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переопределение практической задачи в теоретическую;</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самостоятельная постановка новых учебных целей и задач;</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устанавливать целевые приоритеты.</w:t>
            </w:r>
          </w:p>
        </w:tc>
      </w:tr>
      <w:tr w:rsidR="00205378" w:rsidRPr="00205378" w:rsidTr="006C2895">
        <w:trPr>
          <w:trHeight w:val="611"/>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Прогнозирование</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BA6A02">
            <w:pPr>
              <w:spacing w:after="0" w:line="240" w:lineRule="auto"/>
              <w:jc w:val="both"/>
              <w:rPr>
                <w:rFonts w:ascii="Times New Roman" w:hAnsi="Times New Roman" w:cs="Times New Roman"/>
                <w:sz w:val="28"/>
                <w:szCs w:val="28"/>
                <w:lang w:bidi="en-US"/>
              </w:rPr>
            </w:pPr>
            <w:r w:rsidRPr="00205378">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205378" w:rsidRPr="00205378" w:rsidTr="006C2895">
        <w:trPr>
          <w:trHeight w:val="983"/>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Планирование и организация действий</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планировать пути достижения целей;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принимать решения в проблемной ситуации на основе переговоров;</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выделять альтернативные способы достижения цели и выбирать наиболее эффективный способ;</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осуществлять познавательную рефлексию в отношении действий по решению учебных и познавательных задач;</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владение основами саморегуляции эмоциональных состояний;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205378" w:rsidRPr="00205378" w:rsidTr="006C2895">
        <w:trPr>
          <w:trHeight w:val="415"/>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Контроль</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актуальный контроль на уровне произвольного внимания;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самостоятельно контролировать свое время и управлять им;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205378" w:rsidRPr="00205378" w:rsidTr="006C2895">
        <w:trPr>
          <w:trHeight w:val="841"/>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Оценка</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205378" w:rsidRPr="00205378" w:rsidRDefault="00205378" w:rsidP="006A5993">
            <w:pPr>
              <w:spacing w:after="0" w:line="240" w:lineRule="auto"/>
              <w:rPr>
                <w:rFonts w:ascii="Times New Roman" w:hAnsi="Times New Roman" w:cs="Times New Roman"/>
                <w:sz w:val="28"/>
                <w:szCs w:val="28"/>
                <w:lang w:bidi="en-US"/>
              </w:rPr>
            </w:pPr>
            <w:bookmarkStart w:id="75" w:name="_Toc406058985"/>
            <w:bookmarkStart w:id="76" w:name="_Toc409682182"/>
            <w:bookmarkStart w:id="77" w:name="_Toc409691655"/>
            <w:bookmarkStart w:id="78" w:name="_Toc410653979"/>
            <w:bookmarkStart w:id="79" w:name="_Toc410702983"/>
            <w:r w:rsidRPr="00205378">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75"/>
            <w:bookmarkEnd w:id="76"/>
            <w:bookmarkEnd w:id="77"/>
            <w:bookmarkEnd w:id="78"/>
            <w:bookmarkEnd w:id="79"/>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lastRenderedPageBreak/>
              <w:t>- умение адекватно оценивать объективную трудность как меру фактического или предполагаемого расхода ресурсов на решение задачи;</w:t>
            </w:r>
          </w:p>
          <w:p w:rsidR="00C52510"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205378" w:rsidRPr="00205378" w:rsidTr="006C2895">
        <w:trPr>
          <w:trHeight w:val="291"/>
        </w:trPr>
        <w:tc>
          <w:tcPr>
            <w:tcW w:w="10632" w:type="dxa"/>
            <w:gridSpan w:val="2"/>
            <w:tcBorders>
              <w:top w:val="single" w:sz="4" w:space="0" w:color="auto"/>
              <w:left w:val="single" w:sz="4" w:space="0" w:color="auto"/>
              <w:bottom w:val="single" w:sz="4" w:space="0" w:color="auto"/>
              <w:right w:val="single" w:sz="4" w:space="0" w:color="auto"/>
            </w:tcBorders>
            <w:hideMark/>
          </w:tcPr>
          <w:p w:rsidR="00205378" w:rsidRPr="00324BAC" w:rsidRDefault="00205378" w:rsidP="006A5993">
            <w:pPr>
              <w:spacing w:after="0" w:line="240" w:lineRule="auto"/>
              <w:jc w:val="center"/>
              <w:rPr>
                <w:rFonts w:ascii="Times New Roman" w:hAnsi="Times New Roman" w:cs="Times New Roman"/>
                <w:b/>
                <w:sz w:val="28"/>
                <w:szCs w:val="28"/>
                <w:lang w:val="en-US" w:bidi="en-US"/>
              </w:rPr>
            </w:pPr>
            <w:r w:rsidRPr="00324BAC">
              <w:rPr>
                <w:rFonts w:ascii="Times New Roman" w:hAnsi="Times New Roman" w:cs="Times New Roman"/>
                <w:b/>
                <w:sz w:val="28"/>
                <w:szCs w:val="28"/>
                <w:lang w:val="en-US" w:bidi="en-US"/>
              </w:rPr>
              <w:lastRenderedPageBreak/>
              <w:t>Познавательные метапредметные действия</w:t>
            </w:r>
          </w:p>
        </w:tc>
      </w:tr>
      <w:tr w:rsidR="00205378" w:rsidRPr="00205378" w:rsidTr="006C2895">
        <w:trPr>
          <w:trHeight w:val="841"/>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Общеучебные исследовательско-проектные действия</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структурировать и хранить информацию;</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ставить проблему, аргументировать ее актуальность;</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выдвигать гипотезы о связях и закономерностях событий, процессов, объектов;</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организовывать исследование с целью проверки гипотез.</w:t>
            </w:r>
          </w:p>
        </w:tc>
      </w:tr>
      <w:tr w:rsidR="00205378" w:rsidRPr="00205378" w:rsidTr="006C2895">
        <w:trPr>
          <w:trHeight w:val="1691"/>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Логические действия</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давать определение понятиям;</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устанавливать причинно-следственные связи;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осуществлять логическую операцию установления родо-видовых отношений, ограничение понятия;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строить классификацию на основе дихотомического деления (на основе отрицания);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строить логическое рассуждение, включающее установление причинно-следственных связей;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объяснять явления, процессы, связи и отношения, выявляемые в ходе исследования;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делать умозаключения (индуктивное, дедуктивное и по аналогии) и выводы на основе аргументации.</w:t>
            </w:r>
          </w:p>
        </w:tc>
      </w:tr>
      <w:tr w:rsidR="00205378" w:rsidRPr="00205378" w:rsidTr="006C2895">
        <w:trPr>
          <w:trHeight w:val="415"/>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Знаково-символические действия</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создавать и преобразовывать модели и схемы для решения задач.</w:t>
            </w:r>
          </w:p>
        </w:tc>
      </w:tr>
      <w:tr w:rsidR="00205378" w:rsidRPr="00205378" w:rsidTr="006C2895">
        <w:trPr>
          <w:trHeight w:val="698"/>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lastRenderedPageBreak/>
              <w:t>Понимание текста</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владение основами ознакомительного, изучающего, усваивающего и поискового чтения;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владение основами рефлексивного чтения;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сочинение оригинального текста.</w:t>
            </w:r>
          </w:p>
        </w:tc>
      </w:tr>
      <w:tr w:rsidR="00205378" w:rsidRPr="00205378" w:rsidTr="006C2895">
        <w:trPr>
          <w:trHeight w:val="243"/>
        </w:trPr>
        <w:tc>
          <w:tcPr>
            <w:tcW w:w="10632" w:type="dxa"/>
            <w:gridSpan w:val="2"/>
            <w:tcBorders>
              <w:top w:val="single" w:sz="4" w:space="0" w:color="auto"/>
              <w:left w:val="single" w:sz="4" w:space="0" w:color="auto"/>
              <w:bottom w:val="single" w:sz="4" w:space="0" w:color="auto"/>
              <w:right w:val="single" w:sz="4" w:space="0" w:color="auto"/>
            </w:tcBorders>
            <w:hideMark/>
          </w:tcPr>
          <w:p w:rsidR="00205378" w:rsidRPr="00324BAC" w:rsidRDefault="00205378" w:rsidP="006A5993">
            <w:pPr>
              <w:spacing w:after="0" w:line="240" w:lineRule="auto"/>
              <w:jc w:val="center"/>
              <w:rPr>
                <w:rFonts w:ascii="Times New Roman" w:hAnsi="Times New Roman" w:cs="Times New Roman"/>
                <w:b/>
                <w:sz w:val="28"/>
                <w:szCs w:val="28"/>
                <w:lang w:val="en-US" w:bidi="en-US"/>
              </w:rPr>
            </w:pPr>
            <w:r w:rsidRPr="00324BAC">
              <w:rPr>
                <w:rFonts w:ascii="Times New Roman" w:hAnsi="Times New Roman" w:cs="Times New Roman"/>
                <w:b/>
                <w:sz w:val="28"/>
                <w:szCs w:val="28"/>
                <w:lang w:val="en-US" w:bidi="en-US"/>
              </w:rPr>
              <w:t>Коммуникативные действия</w:t>
            </w:r>
          </w:p>
        </w:tc>
      </w:tr>
      <w:tr w:rsidR="00205378" w:rsidRPr="00205378" w:rsidTr="006C2895">
        <w:trPr>
          <w:trHeight w:val="699"/>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Взаимодействие с партнером</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устанавливать и сравнивать разные точки зрения прежде, чем принимать решения и делать выборы;</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управлять поведением партнера, осуществляя контроль, коррекцию, оценку действий партнера, уметь убеждать.</w:t>
            </w:r>
          </w:p>
        </w:tc>
      </w:tr>
      <w:tr w:rsidR="00205378" w:rsidRPr="00205378" w:rsidTr="006C2895">
        <w:trPr>
          <w:trHeight w:val="1125"/>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t>Сотрудничество, совместная деятельность, кооперация</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планировать общую цель и пути ее достижения;</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договариваться и приходить к общему решению в </w:t>
            </w:r>
            <w:r w:rsidRPr="00205378">
              <w:rPr>
                <w:rFonts w:ascii="Times New Roman" w:hAnsi="Times New Roman" w:cs="Times New Roman"/>
                <w:sz w:val="28"/>
                <w:szCs w:val="28"/>
                <w:lang w:bidi="en-US"/>
              </w:rPr>
              <w:lastRenderedPageBreak/>
              <w:t>совместной деятельности, в том числе в ситуации столкновения интересов;</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осуществлять взаимный контроль в совместной деятельности и оказывать в сотрудничестве необходимую взаимопомощь;</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205378" w:rsidRPr="00205378" w:rsidTr="006C2895">
        <w:trPr>
          <w:trHeight w:val="341"/>
        </w:trPr>
        <w:tc>
          <w:tcPr>
            <w:tcW w:w="2269" w:type="dxa"/>
            <w:tcBorders>
              <w:top w:val="single" w:sz="4" w:space="0" w:color="auto"/>
              <w:left w:val="single" w:sz="4" w:space="0" w:color="auto"/>
              <w:bottom w:val="single" w:sz="4" w:space="0" w:color="auto"/>
              <w:right w:val="single" w:sz="4" w:space="0" w:color="auto"/>
            </w:tcBorders>
            <w:hideMark/>
          </w:tcPr>
          <w:p w:rsidR="00205378" w:rsidRPr="00C52510" w:rsidRDefault="00205378" w:rsidP="00BA6A02">
            <w:pPr>
              <w:spacing w:after="0" w:line="240" w:lineRule="auto"/>
              <w:jc w:val="both"/>
              <w:rPr>
                <w:rFonts w:ascii="Times New Roman" w:hAnsi="Times New Roman" w:cs="Times New Roman"/>
                <w:b/>
                <w:sz w:val="28"/>
                <w:szCs w:val="28"/>
                <w:lang w:bidi="en-US"/>
              </w:rPr>
            </w:pPr>
            <w:r w:rsidRPr="00C52510">
              <w:rPr>
                <w:rFonts w:ascii="Times New Roman" w:hAnsi="Times New Roman" w:cs="Times New Roman"/>
                <w:b/>
                <w:sz w:val="28"/>
                <w:szCs w:val="28"/>
                <w:lang w:bidi="en-US"/>
              </w:rPr>
              <w:lastRenderedPageBreak/>
              <w:t>Планирующая и регулирующая функция речи</w:t>
            </w:r>
          </w:p>
        </w:tc>
        <w:tc>
          <w:tcPr>
            <w:tcW w:w="8363" w:type="dxa"/>
            <w:tcBorders>
              <w:top w:val="single" w:sz="4" w:space="0" w:color="auto"/>
              <w:left w:val="single" w:sz="4" w:space="0" w:color="auto"/>
              <w:bottom w:val="single" w:sz="4" w:space="0" w:color="auto"/>
              <w:right w:val="single" w:sz="4" w:space="0" w:color="auto"/>
            </w:tcBorders>
            <w:hideMark/>
          </w:tcPr>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отображать в речи (описание, объяснение) содержания совершаемых действий</w:t>
            </w:r>
            <w:r w:rsidR="00324BAC">
              <w:rPr>
                <w:rFonts w:ascii="Times New Roman" w:hAnsi="Times New Roman" w:cs="Times New Roman"/>
                <w:sz w:val="28"/>
                <w:szCs w:val="28"/>
                <w:lang w:bidi="en-US"/>
              </w:rPr>
              <w:t>,</w:t>
            </w:r>
            <w:r w:rsidRPr="00205378">
              <w:rPr>
                <w:rFonts w:ascii="Times New Roman" w:hAnsi="Times New Roman" w:cs="Times New Roman"/>
                <w:sz w:val="28"/>
                <w:szCs w:val="28"/>
                <w:lang w:bidi="en-US"/>
              </w:rPr>
              <w:t xml:space="preserve"> как в форме громкой социализированной речи, так и в форме внутренней речи;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205378" w:rsidRPr="00205378" w:rsidRDefault="00205378" w:rsidP="006A5993">
            <w:pPr>
              <w:spacing w:after="0" w:line="240" w:lineRule="auto"/>
              <w:rPr>
                <w:rFonts w:ascii="Times New Roman" w:hAnsi="Times New Roman" w:cs="Times New Roman"/>
                <w:sz w:val="28"/>
                <w:szCs w:val="28"/>
                <w:lang w:bidi="en-US"/>
              </w:rPr>
            </w:pPr>
            <w:r w:rsidRPr="00205378">
              <w:rPr>
                <w:rFonts w:ascii="Times New Roman" w:hAnsi="Times New Roman" w:cs="Times New Roman"/>
                <w:sz w:val="28"/>
                <w:szCs w:val="28"/>
                <w:lang w:bidi="en-US"/>
              </w:rPr>
              <w:t>- владение основами коммуникативной рефлексии.</w:t>
            </w:r>
          </w:p>
        </w:tc>
      </w:tr>
    </w:tbl>
    <w:p w:rsidR="006C2895" w:rsidRDefault="006C2895" w:rsidP="00BA6A02">
      <w:pPr>
        <w:spacing w:after="0" w:line="240" w:lineRule="auto"/>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C22C78" w:rsidRDefault="00C22C78" w:rsidP="00BA6A02">
      <w:pPr>
        <w:spacing w:after="0" w:line="240" w:lineRule="auto"/>
        <w:ind w:left="330"/>
        <w:jc w:val="both"/>
        <w:rPr>
          <w:rFonts w:ascii="Times New Roman" w:hAnsi="Times New Roman"/>
          <w:b/>
          <w:i/>
          <w:sz w:val="36"/>
          <w:szCs w:val="28"/>
        </w:rPr>
      </w:pPr>
    </w:p>
    <w:p w:rsidR="00BE1967" w:rsidRPr="00E87B20" w:rsidRDefault="00BE1967" w:rsidP="00BA6A02">
      <w:pPr>
        <w:spacing w:after="0" w:line="240" w:lineRule="auto"/>
        <w:ind w:left="330"/>
        <w:jc w:val="both"/>
        <w:rPr>
          <w:rFonts w:ascii="Times New Roman" w:hAnsi="Times New Roman"/>
          <w:b/>
          <w:i/>
          <w:sz w:val="44"/>
          <w:szCs w:val="28"/>
        </w:rPr>
      </w:pPr>
      <w:r w:rsidRPr="00E87B20">
        <w:rPr>
          <w:rFonts w:ascii="Times New Roman" w:hAnsi="Times New Roman"/>
          <w:b/>
          <w:i/>
          <w:sz w:val="44"/>
          <w:szCs w:val="28"/>
        </w:rPr>
        <w:lastRenderedPageBreak/>
        <w:t xml:space="preserve">Раздел  </w:t>
      </w:r>
      <w:r w:rsidRPr="00E87B20">
        <w:rPr>
          <w:rFonts w:ascii="Times New Roman" w:hAnsi="Times New Roman" w:cs="Times New Roman"/>
          <w:b/>
          <w:i/>
          <w:sz w:val="44"/>
          <w:szCs w:val="28"/>
        </w:rPr>
        <w:t>II</w:t>
      </w:r>
      <w:r w:rsidRPr="00E87B20">
        <w:rPr>
          <w:rFonts w:ascii="Times New Roman" w:hAnsi="Times New Roman"/>
          <w:b/>
          <w:i/>
          <w:sz w:val="44"/>
          <w:szCs w:val="28"/>
        </w:rPr>
        <w:t xml:space="preserve">. </w:t>
      </w:r>
      <w:r w:rsidR="006A5993">
        <w:rPr>
          <w:rFonts w:ascii="Times New Roman" w:hAnsi="Times New Roman"/>
          <w:b/>
          <w:i/>
          <w:sz w:val="36"/>
          <w:szCs w:val="28"/>
        </w:rPr>
        <w:t>СОДЕРЖАТЕЛЬНЫЙ</w:t>
      </w:r>
    </w:p>
    <w:p w:rsidR="000C3F8A" w:rsidRDefault="000C3F8A" w:rsidP="00BA6A02">
      <w:pPr>
        <w:spacing w:after="0" w:line="240" w:lineRule="auto"/>
        <w:ind w:left="330"/>
        <w:jc w:val="both"/>
        <w:rPr>
          <w:rFonts w:ascii="Times New Roman" w:hAnsi="Times New Roman" w:cs="Times New Roman"/>
          <w:b/>
          <w:sz w:val="28"/>
          <w:szCs w:val="28"/>
        </w:rPr>
      </w:pPr>
    </w:p>
    <w:p w:rsidR="000C3F8A" w:rsidRPr="001E1C86" w:rsidRDefault="00B93E90" w:rsidP="00BA6A02">
      <w:pPr>
        <w:spacing w:after="0" w:line="240" w:lineRule="auto"/>
        <w:jc w:val="both"/>
        <w:rPr>
          <w:rFonts w:ascii="Times New Roman" w:hAnsi="Times New Roman"/>
          <w:b/>
          <w:i/>
          <w:sz w:val="32"/>
          <w:szCs w:val="28"/>
        </w:rPr>
      </w:pPr>
      <w:r w:rsidRPr="001E1C86">
        <w:rPr>
          <w:rFonts w:ascii="Times New Roman" w:hAnsi="Times New Roman"/>
          <w:b/>
          <w:i/>
          <w:sz w:val="32"/>
          <w:szCs w:val="28"/>
        </w:rPr>
        <w:t xml:space="preserve">1.     </w:t>
      </w:r>
      <w:r w:rsidR="00BE1967" w:rsidRPr="001E1C86">
        <w:rPr>
          <w:rFonts w:ascii="Times New Roman" w:hAnsi="Times New Roman"/>
          <w:b/>
          <w:i/>
          <w:sz w:val="32"/>
          <w:szCs w:val="28"/>
        </w:rPr>
        <w:t>ПРОГРАММА РАЗВИТИЯ УНИВЕРСАЛЬНЫХ УЧЕБНЫХ ДЕЙСТВИЙ, ВКЛЮЧАЮЩ</w:t>
      </w:r>
      <w:r w:rsidR="00F53790" w:rsidRPr="001E1C86">
        <w:rPr>
          <w:rFonts w:ascii="Times New Roman" w:hAnsi="Times New Roman"/>
          <w:b/>
          <w:i/>
          <w:sz w:val="32"/>
          <w:szCs w:val="28"/>
        </w:rPr>
        <w:t xml:space="preserve">АЯ </w:t>
      </w:r>
      <w:r w:rsidR="00BE1967" w:rsidRPr="001E1C86">
        <w:rPr>
          <w:rFonts w:ascii="Times New Roman" w:hAnsi="Times New Roman"/>
          <w:b/>
          <w:i/>
          <w:sz w:val="32"/>
          <w:szCs w:val="28"/>
        </w:rPr>
        <w:t xml:space="preserve"> ФОРМИРОВАНИЕ КОМПЕТЕНЦИЙ ОБУЧАЮЩИХСЯ В ОБЛАСТИ ИСПОЛЬЗОВАНИЯ </w:t>
      </w:r>
      <w:r w:rsidRPr="001E1C86">
        <w:rPr>
          <w:rFonts w:ascii="Times New Roman" w:hAnsi="Times New Roman"/>
          <w:b/>
          <w:i/>
          <w:sz w:val="32"/>
          <w:szCs w:val="28"/>
        </w:rPr>
        <w:t xml:space="preserve">ИНФОРМАЦИОННО </w:t>
      </w:r>
      <w:r w:rsidR="00BE1967" w:rsidRPr="001E1C86">
        <w:rPr>
          <w:rFonts w:ascii="Times New Roman" w:hAnsi="Times New Roman"/>
          <w:b/>
          <w:i/>
          <w:sz w:val="32"/>
          <w:szCs w:val="28"/>
        </w:rPr>
        <w:t>КОММУНИКАЦИОННЫХ ТЕХНОЛОГИЙ, УЧЕБНО</w:t>
      </w:r>
      <w:r w:rsidR="005B3DCD" w:rsidRPr="001E1C86">
        <w:rPr>
          <w:rFonts w:ascii="Times New Roman" w:hAnsi="Times New Roman"/>
          <w:b/>
          <w:i/>
          <w:sz w:val="32"/>
          <w:szCs w:val="28"/>
        </w:rPr>
        <w:t xml:space="preserve"> - </w:t>
      </w:r>
      <w:r w:rsidR="00BE1967" w:rsidRPr="001E1C86">
        <w:rPr>
          <w:rFonts w:ascii="Times New Roman" w:hAnsi="Times New Roman"/>
          <w:b/>
          <w:i/>
          <w:sz w:val="32"/>
          <w:szCs w:val="28"/>
        </w:rPr>
        <w:t>ИССЛЕДОВАТЕЛЬСКОЙ И ПРОЕКТНОЙ ДЕЯТЕЛЬНОСТИ</w:t>
      </w:r>
    </w:p>
    <w:p w:rsidR="003A594B" w:rsidRDefault="003A594B" w:rsidP="00BA6A02">
      <w:pPr>
        <w:spacing w:after="0" w:line="240" w:lineRule="auto"/>
        <w:jc w:val="both"/>
        <w:rPr>
          <w:rFonts w:ascii="Times New Roman" w:hAnsi="Times New Roman"/>
          <w:sz w:val="24"/>
          <w:szCs w:val="28"/>
        </w:rPr>
      </w:pPr>
    </w:p>
    <w:p w:rsidR="00051DEE" w:rsidRPr="006A5993" w:rsidRDefault="00051DEE" w:rsidP="00BA6A02">
      <w:pPr>
        <w:spacing w:after="0" w:line="240" w:lineRule="auto"/>
        <w:jc w:val="both"/>
        <w:rPr>
          <w:rFonts w:ascii="Times New Roman" w:hAnsi="Times New Roman"/>
          <w:b/>
          <w:i/>
          <w:sz w:val="28"/>
          <w:szCs w:val="28"/>
        </w:rPr>
      </w:pPr>
      <w:r w:rsidRPr="006A5993">
        <w:rPr>
          <w:rFonts w:ascii="Times New Roman" w:hAnsi="Times New Roman"/>
          <w:b/>
          <w:i/>
          <w:sz w:val="28"/>
          <w:szCs w:val="28"/>
        </w:rPr>
        <w:t>ОБЩИЕ ПОЛОЖЕНИЯ</w:t>
      </w:r>
    </w:p>
    <w:p w:rsidR="00324BAC" w:rsidRDefault="00324BAC" w:rsidP="00BA6A02">
      <w:pPr>
        <w:pStyle w:val="ab"/>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13C8E">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w:t>
      </w:r>
      <w:r>
        <w:rPr>
          <w:rFonts w:ascii="Times New Roman" w:hAnsi="Times New Roman"/>
          <w:sz w:val="28"/>
          <w:szCs w:val="28"/>
        </w:rPr>
        <w:t xml:space="preserve">, </w:t>
      </w:r>
      <w:r w:rsidRPr="00713C8E">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w:t>
      </w:r>
    </w:p>
    <w:p w:rsidR="00671239" w:rsidRPr="00713C8E" w:rsidRDefault="00671239" w:rsidP="00BA6A02">
      <w:pPr>
        <w:pStyle w:val="ab"/>
        <w:widowControl w:val="0"/>
        <w:tabs>
          <w:tab w:val="left" w:pos="567"/>
        </w:tabs>
        <w:spacing w:before="0" w:beforeAutospacing="0" w:after="0" w:afterAutospacing="0" w:line="276" w:lineRule="auto"/>
        <w:ind w:firstLine="709"/>
        <w:jc w:val="both"/>
        <w:rPr>
          <w:rFonts w:ascii="Times New Roman" w:hAnsi="Times New Roman"/>
          <w:b/>
          <w:sz w:val="28"/>
          <w:szCs w:val="28"/>
        </w:rPr>
      </w:pPr>
      <w:r w:rsidRPr="00713C8E">
        <w:rPr>
          <w:rFonts w:ascii="Times New Roman" w:hAnsi="Times New Roman"/>
          <w:b/>
          <w:sz w:val="28"/>
          <w:szCs w:val="28"/>
        </w:rPr>
        <w:t>Формы взаимодействия участников образовательной деятельности при создании и реализации программы развития УУД</w:t>
      </w:r>
    </w:p>
    <w:p w:rsidR="007B64DD" w:rsidRDefault="00EB6328" w:rsidP="00BA6A02">
      <w:pPr>
        <w:spacing w:after="0"/>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w:t>
      </w:r>
      <w:r w:rsidR="00570BD9">
        <w:rPr>
          <w:rFonts w:ascii="Times New Roman" w:hAnsi="Times New Roman" w:cs="Times New Roman"/>
          <w:sz w:val="28"/>
          <w:szCs w:val="28"/>
        </w:rPr>
        <w:t>ОУ и филиале</w:t>
      </w:r>
      <w:r w:rsidR="00B210F7">
        <w:rPr>
          <w:rFonts w:ascii="Times New Roman" w:hAnsi="Times New Roman" w:cs="Times New Roman"/>
          <w:sz w:val="28"/>
          <w:szCs w:val="28"/>
        </w:rPr>
        <w:t xml:space="preserve"> </w:t>
      </w:r>
      <w:r w:rsidRPr="00713C8E">
        <w:rPr>
          <w:rFonts w:ascii="Times New Roman" w:hAnsi="Times New Roman" w:cs="Times New Roman"/>
          <w:sz w:val="28"/>
          <w:szCs w:val="28"/>
        </w:rPr>
        <w:t xml:space="preserve">создана рабочая группа под руководством </w:t>
      </w:r>
      <w:r w:rsidR="007B64DD">
        <w:rPr>
          <w:rFonts w:ascii="Times New Roman" w:hAnsi="Times New Roman" w:cs="Times New Roman"/>
          <w:sz w:val="28"/>
          <w:szCs w:val="28"/>
        </w:rPr>
        <w:t xml:space="preserve">директора школы МБОУ «Основная школа п. Большевик» Горюковой Е.Д. </w:t>
      </w:r>
    </w:p>
    <w:p w:rsidR="00EB6328" w:rsidRPr="00713C8E" w:rsidRDefault="007B64DD" w:rsidP="00BA6A02">
      <w:pPr>
        <w:spacing w:after="0"/>
        <w:ind w:firstLine="709"/>
        <w:contextualSpacing/>
        <w:jc w:val="both"/>
        <w:rPr>
          <w:rFonts w:ascii="Times New Roman" w:hAnsi="Times New Roman" w:cs="Times New Roman"/>
          <w:sz w:val="28"/>
          <w:szCs w:val="28"/>
        </w:rPr>
      </w:pPr>
      <w:r w:rsidRPr="007B64DD">
        <w:rPr>
          <w:rFonts w:ascii="Times New Roman" w:hAnsi="Times New Roman" w:cs="Times New Roman"/>
          <w:sz w:val="28"/>
          <w:szCs w:val="28"/>
        </w:rPr>
        <w:t>В состав группы входят: заведующая филиалом МБОУ «Основная школа п. Больш</w:t>
      </w:r>
      <w:r>
        <w:rPr>
          <w:rFonts w:ascii="Times New Roman" w:hAnsi="Times New Roman" w:cs="Times New Roman"/>
          <w:sz w:val="28"/>
          <w:szCs w:val="28"/>
        </w:rPr>
        <w:t>е</w:t>
      </w:r>
      <w:r w:rsidRPr="007B64DD">
        <w:rPr>
          <w:rFonts w:ascii="Times New Roman" w:hAnsi="Times New Roman" w:cs="Times New Roman"/>
          <w:sz w:val="28"/>
          <w:szCs w:val="28"/>
        </w:rPr>
        <w:t>вик» Шемарова Т.П.</w:t>
      </w:r>
      <w:r>
        <w:rPr>
          <w:rFonts w:ascii="Times New Roman" w:hAnsi="Times New Roman" w:cs="Times New Roman"/>
          <w:sz w:val="28"/>
          <w:szCs w:val="28"/>
        </w:rPr>
        <w:t>,</w:t>
      </w:r>
      <w:r w:rsidRPr="007B64DD">
        <w:rPr>
          <w:rFonts w:ascii="Times New Roman" w:hAnsi="Times New Roman" w:cs="Times New Roman"/>
          <w:sz w:val="28"/>
          <w:szCs w:val="28"/>
        </w:rPr>
        <w:t xml:space="preserve"> </w:t>
      </w:r>
      <w:r w:rsidR="00EB6328" w:rsidRPr="007B64DD">
        <w:rPr>
          <w:rFonts w:ascii="Times New Roman" w:hAnsi="Times New Roman" w:cs="Times New Roman"/>
          <w:sz w:val="28"/>
          <w:szCs w:val="28"/>
        </w:rPr>
        <w:t>заместител</w:t>
      </w:r>
      <w:r w:rsidRPr="007B64DD">
        <w:rPr>
          <w:rFonts w:ascii="Times New Roman" w:hAnsi="Times New Roman" w:cs="Times New Roman"/>
          <w:sz w:val="28"/>
          <w:szCs w:val="28"/>
        </w:rPr>
        <w:t>ь</w:t>
      </w:r>
      <w:r w:rsidR="00EB6328" w:rsidRPr="007B64DD">
        <w:rPr>
          <w:rFonts w:ascii="Times New Roman" w:hAnsi="Times New Roman" w:cs="Times New Roman"/>
          <w:sz w:val="28"/>
          <w:szCs w:val="28"/>
        </w:rPr>
        <w:t xml:space="preserve"> директора по учебно-воспитательной работе (УВР) </w:t>
      </w:r>
      <w:r w:rsidRPr="007B64DD">
        <w:rPr>
          <w:rFonts w:ascii="Times New Roman" w:hAnsi="Times New Roman" w:cs="Times New Roman"/>
          <w:sz w:val="28"/>
          <w:szCs w:val="28"/>
        </w:rPr>
        <w:t>Кочетков Н.Н. и заместитель директора по учебно-воспитательной работе филиала Шемарова В.Н., которые</w:t>
      </w:r>
      <w:r w:rsidR="00EB6328" w:rsidRPr="007B64DD">
        <w:rPr>
          <w:rFonts w:ascii="Times New Roman" w:hAnsi="Times New Roman" w:cs="Times New Roman"/>
          <w:sz w:val="28"/>
          <w:szCs w:val="28"/>
        </w:rPr>
        <w:t xml:space="preserve"> осуществляю</w:t>
      </w:r>
      <w:r w:rsidRPr="007B64DD">
        <w:rPr>
          <w:rFonts w:ascii="Times New Roman" w:hAnsi="Times New Roman" w:cs="Times New Roman"/>
          <w:sz w:val="28"/>
          <w:szCs w:val="28"/>
        </w:rPr>
        <w:t>т</w:t>
      </w:r>
      <w:r w:rsidR="00EB6328" w:rsidRPr="007B64DD">
        <w:rPr>
          <w:rFonts w:ascii="Times New Roman" w:hAnsi="Times New Roman" w:cs="Times New Roman"/>
          <w:sz w:val="28"/>
          <w:szCs w:val="28"/>
        </w:rPr>
        <w:t xml:space="preserve"> деятельность в сфере</w:t>
      </w:r>
      <w:r w:rsidR="00EB6328" w:rsidRPr="00713C8E">
        <w:rPr>
          <w:rFonts w:ascii="Times New Roman" w:hAnsi="Times New Roman" w:cs="Times New Roman"/>
          <w:sz w:val="28"/>
          <w:szCs w:val="28"/>
        </w:rPr>
        <w:t xml:space="preserve"> формирования и реализации программы развития УУД. </w:t>
      </w:r>
    </w:p>
    <w:p w:rsidR="00EB6328" w:rsidRPr="00713C8E" w:rsidRDefault="00570BD9" w:rsidP="00BA6A02">
      <w:pPr>
        <w:pStyle w:val="ab"/>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shd w:val="clear" w:color="auto" w:fill="FFFFFF"/>
        </w:rPr>
        <w:t>Н</w:t>
      </w:r>
      <w:r w:rsidR="00EB6328" w:rsidRPr="00713C8E">
        <w:rPr>
          <w:rFonts w:ascii="Times New Roman" w:hAnsi="Times New Roman"/>
          <w:sz w:val="28"/>
          <w:szCs w:val="28"/>
          <w:shd w:val="clear" w:color="auto" w:fill="FFFFFF"/>
        </w:rPr>
        <w:t>аправлени</w:t>
      </w:r>
      <w:r>
        <w:rPr>
          <w:rFonts w:ascii="Times New Roman" w:hAnsi="Times New Roman"/>
          <w:sz w:val="28"/>
          <w:szCs w:val="28"/>
          <w:shd w:val="clear" w:color="auto" w:fill="FFFFFF"/>
        </w:rPr>
        <w:t>я</w:t>
      </w:r>
      <w:r w:rsidR="00EB6328" w:rsidRPr="00713C8E">
        <w:rPr>
          <w:rFonts w:ascii="Times New Roman" w:hAnsi="Times New Roman"/>
          <w:sz w:val="28"/>
          <w:szCs w:val="28"/>
          <w:shd w:val="clear" w:color="auto" w:fill="FFFFFF"/>
        </w:rPr>
        <w:t xml:space="preserve"> деятельности рабочей группы:</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разработка</w:t>
      </w:r>
      <w:r w:rsidR="00EB6328" w:rsidRPr="00713C8E">
        <w:rPr>
          <w:rFonts w:ascii="Times New Roman" w:hAnsi="Times New Roman"/>
          <w:sz w:val="28"/>
          <w:szCs w:val="28"/>
          <w:shd w:val="clear" w:color="auto" w:fill="FFFFFF"/>
        </w:rPr>
        <w:t xml:space="preserve"> планируемых образовательных метапредметных результатов как для всех обучающихся уровня, так и для групп с особыми образовательными потребностями;</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разработка</w:t>
      </w:r>
      <w:r w:rsidR="00EB6328" w:rsidRPr="00713C8E">
        <w:rPr>
          <w:rFonts w:ascii="Times New Roman" w:hAnsi="Times New Roman"/>
          <w:sz w:val="28"/>
          <w:szCs w:val="28"/>
          <w:shd w:val="clear" w:color="auto" w:fill="FFFFFF"/>
        </w:rPr>
        <w:t xml:space="preserve"> основных подходов к обеспечению связи универсальных учебных действий с </w:t>
      </w:r>
      <w:r w:rsidR="00EB6328" w:rsidRPr="00713C8E">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разработка</w:t>
      </w:r>
      <w:r w:rsidR="00EB6328" w:rsidRPr="00713C8E">
        <w:rPr>
          <w:rFonts w:ascii="Times New Roman" w:hAnsi="Times New Roman"/>
          <w:sz w:val="28"/>
          <w:szCs w:val="28"/>
        </w:rPr>
        <w:t xml:space="preserve"> основных подходов к конструированию задач на применение </w:t>
      </w:r>
      <w:r w:rsidR="00EB6328" w:rsidRPr="00713C8E">
        <w:rPr>
          <w:rFonts w:ascii="Times New Roman" w:hAnsi="Times New Roman"/>
          <w:sz w:val="28"/>
          <w:szCs w:val="28"/>
        </w:rPr>
        <w:lastRenderedPageBreak/>
        <w:t>универсальных учебных действий;</w:t>
      </w:r>
    </w:p>
    <w:p w:rsidR="00EB6328" w:rsidRPr="00C52E54" w:rsidRDefault="00EB6328"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C52E54">
        <w:rPr>
          <w:rFonts w:ascii="Times New Roman" w:hAnsi="Times New Roman"/>
          <w:sz w:val="28"/>
          <w:szCs w:val="28"/>
          <w:shd w:val="clear" w:color="auto" w:fill="FFFFFF"/>
        </w:rPr>
        <w:t>разработк</w:t>
      </w:r>
      <w:r w:rsidR="00570BD9" w:rsidRPr="00C52E54">
        <w:rPr>
          <w:rFonts w:ascii="Times New Roman" w:hAnsi="Times New Roman"/>
          <w:sz w:val="28"/>
          <w:szCs w:val="28"/>
          <w:shd w:val="clear" w:color="auto" w:fill="FFFFFF"/>
        </w:rPr>
        <w:t>а</w:t>
      </w:r>
      <w:r w:rsidRPr="00C52E54">
        <w:rPr>
          <w:rFonts w:ascii="Times New Roman" w:hAnsi="Times New Roman"/>
          <w:sz w:val="28"/>
          <w:szCs w:val="28"/>
          <w:shd w:val="clear" w:color="auto" w:fill="FFFFFF"/>
        </w:rPr>
        <w:t xml:space="preserve"> основных подходов к </w:t>
      </w:r>
      <w:r w:rsidRPr="00C52E54">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разработка</w:t>
      </w:r>
      <w:r w:rsidR="00EB6328" w:rsidRPr="00713C8E">
        <w:rPr>
          <w:rFonts w:ascii="Times New Roman" w:hAnsi="Times New Roman"/>
          <w:sz w:val="28"/>
          <w:szCs w:val="28"/>
          <w:shd w:val="clear" w:color="auto" w:fill="FFFFFF"/>
        </w:rPr>
        <w:t xml:space="preserve"> основных подходов к </w:t>
      </w:r>
      <w:r w:rsidR="00EB6328" w:rsidRPr="00713C8E">
        <w:rPr>
          <w:rFonts w:ascii="Times New Roman" w:hAnsi="Times New Roman"/>
          <w:sz w:val="28"/>
          <w:szCs w:val="28"/>
        </w:rPr>
        <w:t>организации учебной деятельности по формированию и развитию ИКТ-компетенций;</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разработка</w:t>
      </w:r>
      <w:r w:rsidR="00EB6328" w:rsidRPr="00713C8E">
        <w:rPr>
          <w:rFonts w:ascii="Times New Roman" w:hAnsi="Times New Roman"/>
          <w:sz w:val="28"/>
          <w:szCs w:val="28"/>
          <w:shd w:val="clear" w:color="auto" w:fill="FFFFFF"/>
        </w:rPr>
        <w:t xml:space="preserve"> системы мер по организации </w:t>
      </w:r>
      <w:r w:rsidR="00EB6328"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разработка</w:t>
      </w:r>
      <w:r w:rsidR="00EB6328" w:rsidRPr="00713C8E">
        <w:rPr>
          <w:rFonts w:ascii="Times New Roman" w:hAnsi="Times New Roman"/>
          <w:sz w:val="28"/>
          <w:szCs w:val="28"/>
          <w:shd w:val="clear" w:color="auto" w:fill="FFFFFF"/>
        </w:rPr>
        <w:t xml:space="preserve"> системы мер по обеспечению </w:t>
      </w:r>
      <w:r w:rsidR="00EB6328"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разработка</w:t>
      </w:r>
      <w:r w:rsidR="00EB6328" w:rsidRPr="00713C8E">
        <w:rPr>
          <w:rFonts w:ascii="Times New Roman" w:hAnsi="Times New Roman"/>
          <w:sz w:val="28"/>
          <w:szCs w:val="28"/>
        </w:rPr>
        <w:t xml:space="preserve">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разработка</w:t>
      </w:r>
      <w:r w:rsidR="00EB6328" w:rsidRPr="00713C8E">
        <w:rPr>
          <w:rFonts w:ascii="Times New Roman" w:hAnsi="Times New Roman"/>
          <w:sz w:val="28"/>
          <w:szCs w:val="28"/>
        </w:rPr>
        <w:t xml:space="preserve"> методики и инструментария мониторинга успешности освоения и применения обучающимися универсальных учебных действий;</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разработка</w:t>
      </w:r>
      <w:r w:rsidR="00EB6328" w:rsidRPr="00713C8E">
        <w:rPr>
          <w:rFonts w:ascii="Times New Roman" w:hAnsi="Times New Roman"/>
          <w:sz w:val="28"/>
          <w:szCs w:val="28"/>
          <w:shd w:val="clear" w:color="auto" w:fill="FFFFFF"/>
        </w:rPr>
        <w:t xml:space="preserve"> основных подходов к созданию рабочих программ по предметам с учетом требований развития и применения универсальных учебных действий;</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разработка</w:t>
      </w:r>
      <w:r w:rsidR="00EB6328" w:rsidRPr="00713C8E">
        <w:rPr>
          <w:rFonts w:ascii="Times New Roman" w:hAnsi="Times New Roman"/>
          <w:sz w:val="28"/>
          <w:szCs w:val="28"/>
          <w:shd w:val="clear" w:color="auto" w:fill="FFFFFF"/>
        </w:rPr>
        <w:t xml:space="preserve"> рекомендаций педагогам по конструированию уроков и иных учебных занятий с учетом требований развития и применения УУД;</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организация</w:t>
      </w:r>
      <w:r w:rsidR="00EB6328" w:rsidRPr="00713C8E">
        <w:rPr>
          <w:rFonts w:ascii="Times New Roman" w:hAnsi="Times New Roman"/>
          <w:sz w:val="28"/>
          <w:szCs w:val="28"/>
          <w:shd w:val="clear" w:color="auto" w:fill="FFFFFF"/>
        </w:rPr>
        <w:t xml:space="preserve">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организация</w:t>
      </w:r>
      <w:r w:rsidR="00EB6328" w:rsidRPr="00713C8E">
        <w:rPr>
          <w:rFonts w:ascii="Times New Roman" w:hAnsi="Times New Roman"/>
          <w:sz w:val="28"/>
          <w:szCs w:val="28"/>
          <w:shd w:val="clear" w:color="auto" w:fill="FFFFFF"/>
        </w:rPr>
        <w:t xml:space="preserve">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организация</w:t>
      </w:r>
      <w:r w:rsidR="00EB6328" w:rsidRPr="00713C8E">
        <w:rPr>
          <w:rFonts w:ascii="Times New Roman" w:hAnsi="Times New Roman"/>
          <w:sz w:val="28"/>
          <w:szCs w:val="28"/>
          <w:shd w:val="clear" w:color="auto" w:fill="FFFFFF"/>
        </w:rPr>
        <w:t xml:space="preserve">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организация</w:t>
      </w:r>
      <w:r w:rsidR="00EB6328" w:rsidRPr="00713C8E">
        <w:rPr>
          <w:rFonts w:ascii="Times New Roman" w:hAnsi="Times New Roman"/>
          <w:sz w:val="28"/>
          <w:szCs w:val="28"/>
          <w:shd w:val="clear" w:color="auto" w:fill="FFFFFF"/>
        </w:rPr>
        <w:t xml:space="preserve"> разъяснительной / просветительской работы с родителями по проблемам развития УУД у учащихся уровня;</w:t>
      </w:r>
    </w:p>
    <w:p w:rsidR="00EB6328" w:rsidRPr="00713C8E" w:rsidRDefault="00570BD9" w:rsidP="007C5A34">
      <w:pPr>
        <w:pStyle w:val="ab"/>
        <w:widowControl w:val="0"/>
        <w:numPr>
          <w:ilvl w:val="0"/>
          <w:numId w:val="170"/>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организация</w:t>
      </w:r>
      <w:r w:rsidR="00EB6328" w:rsidRPr="00713C8E">
        <w:rPr>
          <w:rFonts w:ascii="Times New Roman" w:hAnsi="Times New Roman"/>
          <w:sz w:val="28"/>
          <w:szCs w:val="28"/>
          <w:shd w:val="clear" w:color="auto" w:fill="FFFFFF"/>
        </w:rPr>
        <w:t xml:space="preserve"> отражения результатов работы по формированию УУД учащихся на сайте образовательной организации.</w:t>
      </w:r>
    </w:p>
    <w:p w:rsidR="00EB6328" w:rsidRPr="00713C8E" w:rsidRDefault="00EB6328" w:rsidP="00BA6A02">
      <w:pPr>
        <w:pStyle w:val="ab"/>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w:t>
      </w:r>
      <w:r w:rsidR="00F4728A">
        <w:rPr>
          <w:rFonts w:ascii="Times New Roman" w:hAnsi="Times New Roman"/>
          <w:sz w:val="28"/>
          <w:szCs w:val="28"/>
        </w:rPr>
        <w:t>ы по развитию УУД, определенных</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w:t>
      </w:r>
      <w:r w:rsidRPr="00713C8E">
        <w:rPr>
          <w:rFonts w:ascii="Times New Roman" w:hAnsi="Times New Roman"/>
          <w:sz w:val="28"/>
          <w:szCs w:val="28"/>
        </w:rPr>
        <w:lastRenderedPageBreak/>
        <w:t>(конкретные процедуры разрабатываются рабочей группой и утверждаются руководителем).</w:t>
      </w:r>
    </w:p>
    <w:p w:rsidR="00EB6328" w:rsidRPr="00713C8E" w:rsidRDefault="00EB6328" w:rsidP="00BA6A02">
      <w:pPr>
        <w:pStyle w:val="ab"/>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EB6328" w:rsidRPr="00713C8E" w:rsidRDefault="00EB6328" w:rsidP="007C5A34">
      <w:pPr>
        <w:pStyle w:val="ab"/>
        <w:widowControl w:val="0"/>
        <w:numPr>
          <w:ilvl w:val="0"/>
          <w:numId w:val="171"/>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EB6328" w:rsidRPr="00713C8E" w:rsidRDefault="00EB6328" w:rsidP="007C5A34">
      <w:pPr>
        <w:pStyle w:val="ab"/>
        <w:widowControl w:val="0"/>
        <w:numPr>
          <w:ilvl w:val="0"/>
          <w:numId w:val="171"/>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EB6328" w:rsidRPr="00713C8E" w:rsidRDefault="00EB6328" w:rsidP="007C5A34">
      <w:pPr>
        <w:pStyle w:val="ab"/>
        <w:widowControl w:val="0"/>
        <w:numPr>
          <w:ilvl w:val="0"/>
          <w:numId w:val="171"/>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EB6328" w:rsidRPr="00713C8E" w:rsidRDefault="00EB6328" w:rsidP="007C5A34">
      <w:pPr>
        <w:pStyle w:val="ab"/>
        <w:widowControl w:val="0"/>
        <w:numPr>
          <w:ilvl w:val="0"/>
          <w:numId w:val="171"/>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предыдущего уровня;</w:t>
      </w:r>
    </w:p>
    <w:p w:rsidR="00974251" w:rsidRDefault="00EB6328" w:rsidP="007C5A34">
      <w:pPr>
        <w:pStyle w:val="ab"/>
        <w:widowControl w:val="0"/>
        <w:numPr>
          <w:ilvl w:val="0"/>
          <w:numId w:val="171"/>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595C2B" w:rsidRPr="00595C2B" w:rsidRDefault="00595C2B" w:rsidP="00BA6A02">
      <w:pPr>
        <w:pStyle w:val="ab"/>
        <w:widowControl w:val="0"/>
        <w:spacing w:before="0" w:beforeAutospacing="0" w:after="0" w:afterAutospacing="0" w:line="276" w:lineRule="auto"/>
        <w:ind w:left="709"/>
        <w:jc w:val="both"/>
        <w:textAlignment w:val="baseline"/>
        <w:rPr>
          <w:rFonts w:ascii="Times New Roman" w:hAnsi="Times New Roman"/>
          <w:sz w:val="28"/>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C22C78" w:rsidRDefault="00C22C78" w:rsidP="00BA6A02">
      <w:pPr>
        <w:spacing w:after="0"/>
        <w:jc w:val="both"/>
        <w:rPr>
          <w:rFonts w:ascii="Times New Roman" w:hAnsi="Times New Roman" w:cs="Times New Roman"/>
          <w:b/>
          <w:i/>
          <w:sz w:val="36"/>
          <w:szCs w:val="28"/>
        </w:rPr>
      </w:pPr>
    </w:p>
    <w:p w:rsidR="006245BA" w:rsidRPr="00510623" w:rsidRDefault="006245BA" w:rsidP="00BA6A02">
      <w:pPr>
        <w:spacing w:after="0"/>
        <w:jc w:val="both"/>
        <w:rPr>
          <w:rFonts w:ascii="Times New Roman" w:hAnsi="Times New Roman" w:cs="Times New Roman"/>
          <w:b/>
          <w:i/>
          <w:sz w:val="32"/>
          <w:szCs w:val="28"/>
        </w:rPr>
      </w:pPr>
      <w:r w:rsidRPr="00510623">
        <w:rPr>
          <w:rFonts w:ascii="Times New Roman" w:hAnsi="Times New Roman" w:cs="Times New Roman"/>
          <w:b/>
          <w:i/>
          <w:sz w:val="32"/>
          <w:szCs w:val="28"/>
        </w:rPr>
        <w:lastRenderedPageBreak/>
        <w:t>1 ПРОГРАММА  РАЗВИТИЯ  УНИВЕРСАЛЬНЫХ УЧЕБНЫХ                         ДЕЙСТВИЙ У ОБУЧАЮЩИХСЯ</w:t>
      </w:r>
    </w:p>
    <w:p w:rsidR="006245BA" w:rsidRPr="00974251" w:rsidRDefault="00510623" w:rsidP="00BA6A02">
      <w:pPr>
        <w:spacing w:after="0"/>
        <w:jc w:val="both"/>
        <w:rPr>
          <w:rFonts w:ascii="Times New Roman" w:hAnsi="Times New Roman" w:cs="Times New Roman"/>
          <w:b/>
          <w:i/>
          <w:sz w:val="32"/>
          <w:szCs w:val="28"/>
        </w:rPr>
      </w:pPr>
      <w:r>
        <w:rPr>
          <w:rFonts w:ascii="Times New Roman" w:hAnsi="Times New Roman" w:cs="Times New Roman"/>
          <w:b/>
          <w:i/>
          <w:sz w:val="32"/>
          <w:szCs w:val="28"/>
        </w:rPr>
        <w:t>ВВЕДЕНИЕ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6245BA" w:rsidRPr="00254204" w:rsidRDefault="006245BA" w:rsidP="00BA6A02">
      <w:pPr>
        <w:spacing w:after="0"/>
        <w:jc w:val="both"/>
        <w:rPr>
          <w:rFonts w:ascii="Times New Roman" w:hAnsi="Times New Roman" w:cs="Times New Roman"/>
          <w:b/>
          <w:i/>
          <w:sz w:val="28"/>
          <w:szCs w:val="28"/>
        </w:rPr>
      </w:pPr>
      <w:r w:rsidRPr="00254204">
        <w:rPr>
          <w:rFonts w:ascii="Times New Roman" w:hAnsi="Times New Roman" w:cs="Times New Roman"/>
          <w:b/>
          <w:i/>
          <w:sz w:val="28"/>
          <w:szCs w:val="28"/>
        </w:rPr>
        <w:t xml:space="preserve">Программа развития универсальных учебных действий (УУД) в основной школе определяет: </w:t>
      </w:r>
    </w:p>
    <w:p w:rsidR="006245BA" w:rsidRPr="00254204" w:rsidRDefault="006245BA" w:rsidP="007C5A34">
      <w:pPr>
        <w:pStyle w:val="a5"/>
        <w:numPr>
          <w:ilvl w:val="0"/>
          <w:numId w:val="174"/>
        </w:numPr>
        <w:spacing w:after="0"/>
        <w:jc w:val="both"/>
        <w:rPr>
          <w:rFonts w:ascii="Times New Roman" w:hAnsi="Times New Roman" w:cs="Times New Roman"/>
          <w:sz w:val="28"/>
          <w:szCs w:val="28"/>
        </w:rPr>
      </w:pPr>
      <w:r w:rsidRPr="00254204">
        <w:rPr>
          <w:rFonts w:ascii="Times New Roman" w:hAnsi="Times New Roman" w:cs="Times New Roman"/>
          <w:sz w:val="28"/>
          <w:szCs w:val="28"/>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6245BA" w:rsidRPr="00254204" w:rsidRDefault="006245BA" w:rsidP="007C5A34">
      <w:pPr>
        <w:pStyle w:val="a5"/>
        <w:numPr>
          <w:ilvl w:val="0"/>
          <w:numId w:val="174"/>
        </w:numPr>
        <w:jc w:val="both"/>
        <w:rPr>
          <w:rFonts w:ascii="Times New Roman" w:hAnsi="Times New Roman" w:cs="Times New Roman"/>
          <w:sz w:val="28"/>
          <w:szCs w:val="28"/>
        </w:rPr>
      </w:pPr>
      <w:r w:rsidRPr="00254204">
        <w:rPr>
          <w:rFonts w:ascii="Times New Roman" w:hAnsi="Times New Roman" w:cs="Times New Roman"/>
          <w:sz w:val="28"/>
          <w:szCs w:val="28"/>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6245BA" w:rsidRPr="00254204" w:rsidRDefault="006245BA" w:rsidP="007C5A34">
      <w:pPr>
        <w:pStyle w:val="a5"/>
        <w:numPr>
          <w:ilvl w:val="0"/>
          <w:numId w:val="174"/>
        </w:numPr>
        <w:jc w:val="both"/>
        <w:rPr>
          <w:rFonts w:ascii="Times New Roman" w:hAnsi="Times New Roman" w:cs="Times New Roman"/>
          <w:sz w:val="28"/>
          <w:szCs w:val="28"/>
        </w:rPr>
      </w:pPr>
      <w:r w:rsidRPr="00254204">
        <w:rPr>
          <w:rFonts w:ascii="Times New Roman" w:hAnsi="Times New Roman" w:cs="Times New Roman"/>
          <w:sz w:val="28"/>
          <w:szCs w:val="28"/>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6245BA" w:rsidRPr="00254204" w:rsidRDefault="006245BA" w:rsidP="007C5A34">
      <w:pPr>
        <w:pStyle w:val="a5"/>
        <w:numPr>
          <w:ilvl w:val="0"/>
          <w:numId w:val="174"/>
        </w:numPr>
        <w:jc w:val="both"/>
        <w:rPr>
          <w:rFonts w:ascii="Times New Roman" w:hAnsi="Times New Roman" w:cs="Times New Roman"/>
          <w:sz w:val="28"/>
          <w:szCs w:val="28"/>
        </w:rPr>
      </w:pPr>
      <w:r w:rsidRPr="00254204">
        <w:rPr>
          <w:rFonts w:ascii="Times New Roman" w:hAnsi="Times New Roman" w:cs="Times New Roman"/>
          <w:sz w:val="28"/>
          <w:szCs w:val="28"/>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6245BA" w:rsidRPr="00254204" w:rsidRDefault="006245BA" w:rsidP="007C5A34">
      <w:pPr>
        <w:pStyle w:val="a5"/>
        <w:numPr>
          <w:ilvl w:val="0"/>
          <w:numId w:val="174"/>
        </w:numPr>
        <w:jc w:val="both"/>
        <w:rPr>
          <w:rFonts w:ascii="Times New Roman" w:hAnsi="Times New Roman" w:cs="Times New Roman"/>
          <w:sz w:val="28"/>
          <w:szCs w:val="28"/>
        </w:rPr>
      </w:pPr>
      <w:r w:rsidRPr="00254204">
        <w:rPr>
          <w:rFonts w:ascii="Times New Roman" w:hAnsi="Times New Roman" w:cs="Times New Roman"/>
          <w:sz w:val="28"/>
          <w:szCs w:val="28"/>
        </w:rPr>
        <w:lastRenderedPageBreak/>
        <w:t>условия развития УУД;</w:t>
      </w:r>
    </w:p>
    <w:p w:rsidR="006245BA" w:rsidRPr="00254204" w:rsidRDefault="006245BA" w:rsidP="007C5A34">
      <w:pPr>
        <w:pStyle w:val="a5"/>
        <w:numPr>
          <w:ilvl w:val="0"/>
          <w:numId w:val="174"/>
        </w:numPr>
        <w:spacing w:after="0"/>
        <w:jc w:val="both"/>
        <w:rPr>
          <w:rFonts w:ascii="Times New Roman" w:hAnsi="Times New Roman" w:cs="Times New Roman"/>
          <w:sz w:val="28"/>
          <w:szCs w:val="28"/>
        </w:rPr>
      </w:pPr>
      <w:r w:rsidRPr="00254204">
        <w:rPr>
          <w:rFonts w:ascii="Times New Roman" w:hAnsi="Times New Roman" w:cs="Times New Roman"/>
          <w:sz w:val="28"/>
          <w:szCs w:val="28"/>
        </w:rPr>
        <w:t>преемственность программы развития универсальных учебных действий при переходе от начального к основному общему образованию.</w:t>
      </w:r>
    </w:p>
    <w:p w:rsidR="006245BA" w:rsidRPr="00254204" w:rsidRDefault="006245BA" w:rsidP="00BA6A02">
      <w:pPr>
        <w:spacing w:after="0"/>
        <w:jc w:val="both"/>
        <w:rPr>
          <w:rFonts w:ascii="Times New Roman" w:hAnsi="Times New Roman" w:cs="Times New Roman"/>
          <w:b/>
          <w:i/>
          <w:sz w:val="28"/>
          <w:szCs w:val="28"/>
        </w:rPr>
      </w:pPr>
      <w:r w:rsidRPr="00254204">
        <w:rPr>
          <w:rFonts w:ascii="Times New Roman" w:hAnsi="Times New Roman" w:cs="Times New Roman"/>
          <w:b/>
          <w:i/>
          <w:sz w:val="28"/>
          <w:szCs w:val="28"/>
        </w:rPr>
        <w:t>Цели, задачи,  планируемые результаты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системно-деятельностногоподхода, положенного в основу Стандарта, и развивающего потенциала общего среднего образования.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Планируемые результаты усвоения обучающимися универсальных учебных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основной образовательной программы.</w:t>
      </w:r>
    </w:p>
    <w:p w:rsidR="006245BA" w:rsidRPr="00C455D5" w:rsidRDefault="006245BA" w:rsidP="00BA6A02">
      <w:pPr>
        <w:spacing w:after="0"/>
        <w:jc w:val="both"/>
        <w:rPr>
          <w:rFonts w:ascii="Times New Roman" w:hAnsi="Times New Roman" w:cs="Times New Roman"/>
          <w:sz w:val="28"/>
          <w:szCs w:val="28"/>
        </w:rPr>
      </w:pPr>
      <w:r w:rsidRPr="00852BC3">
        <w:rPr>
          <w:rFonts w:ascii="Times New Roman" w:hAnsi="Times New Roman" w:cs="Times New Roman"/>
          <w:b/>
          <w:i/>
          <w:sz w:val="28"/>
          <w:szCs w:val="28"/>
        </w:rPr>
        <w:t>Механизмы  и технологии развития УУД</w:t>
      </w:r>
      <w:r w:rsidRPr="00C455D5">
        <w:rPr>
          <w:rFonts w:ascii="Times New Roman" w:hAnsi="Times New Roman" w:cs="Times New Roman"/>
          <w:sz w:val="28"/>
          <w:szCs w:val="28"/>
        </w:rPr>
        <w:t xml:space="preserve"> (учебные ситуации, типовые задачи, групповые и индивидуальные занятия, учебно-исследовательская и проектная деятельность)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w:t>
      </w:r>
      <w:r w:rsidRPr="00C455D5">
        <w:rPr>
          <w:rFonts w:ascii="Times New Roman" w:hAnsi="Times New Roman" w:cs="Times New Roman"/>
          <w:sz w:val="28"/>
          <w:szCs w:val="28"/>
        </w:rPr>
        <w:lastRenderedPageBreak/>
        <w:t>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6245BA" w:rsidRPr="00852BC3" w:rsidRDefault="006245BA" w:rsidP="00BA6A02">
      <w:pPr>
        <w:spacing w:after="0"/>
        <w:jc w:val="both"/>
        <w:rPr>
          <w:rFonts w:ascii="Times New Roman" w:hAnsi="Times New Roman" w:cs="Times New Roman"/>
          <w:b/>
          <w:i/>
          <w:sz w:val="28"/>
          <w:szCs w:val="28"/>
        </w:rPr>
      </w:pPr>
      <w:r w:rsidRPr="00852BC3">
        <w:rPr>
          <w:rFonts w:ascii="Times New Roman" w:hAnsi="Times New Roman" w:cs="Times New Roman"/>
          <w:b/>
          <w:i/>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6245BA" w:rsidRPr="00852BC3" w:rsidRDefault="006245BA" w:rsidP="007C5A34">
      <w:pPr>
        <w:pStyle w:val="a5"/>
        <w:numPr>
          <w:ilvl w:val="0"/>
          <w:numId w:val="175"/>
        </w:numPr>
        <w:spacing w:after="0"/>
        <w:jc w:val="both"/>
        <w:rPr>
          <w:rFonts w:ascii="Times New Roman" w:hAnsi="Times New Roman" w:cs="Times New Roman"/>
          <w:sz w:val="28"/>
          <w:szCs w:val="28"/>
        </w:rPr>
      </w:pPr>
      <w:r w:rsidRPr="00852BC3">
        <w:rPr>
          <w:rFonts w:ascii="Times New Roman" w:hAnsi="Times New Roman" w:cs="Times New Roman"/>
          <w:sz w:val="28"/>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6245BA" w:rsidRPr="00852BC3" w:rsidRDefault="006245BA" w:rsidP="007C5A34">
      <w:pPr>
        <w:pStyle w:val="a5"/>
        <w:numPr>
          <w:ilvl w:val="0"/>
          <w:numId w:val="175"/>
        </w:numPr>
        <w:jc w:val="both"/>
        <w:rPr>
          <w:rFonts w:ascii="Times New Roman" w:hAnsi="Times New Roman" w:cs="Times New Roman"/>
          <w:sz w:val="28"/>
          <w:szCs w:val="28"/>
        </w:rPr>
      </w:pPr>
      <w:r w:rsidRPr="00852BC3">
        <w:rPr>
          <w:rFonts w:ascii="Times New Roman" w:hAnsi="Times New Roman" w:cs="Times New Roman"/>
          <w:sz w:val="28"/>
          <w:szCs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6245BA" w:rsidRPr="00852BC3" w:rsidRDefault="006245BA" w:rsidP="007C5A34">
      <w:pPr>
        <w:pStyle w:val="a5"/>
        <w:numPr>
          <w:ilvl w:val="0"/>
          <w:numId w:val="175"/>
        </w:numPr>
        <w:jc w:val="both"/>
        <w:rPr>
          <w:rFonts w:ascii="Times New Roman" w:hAnsi="Times New Roman" w:cs="Times New Roman"/>
          <w:sz w:val="28"/>
          <w:szCs w:val="28"/>
        </w:rPr>
      </w:pPr>
      <w:r w:rsidRPr="00852BC3">
        <w:rPr>
          <w:rFonts w:ascii="Times New Roman" w:hAnsi="Times New Roman" w:cs="Times New Roman"/>
          <w:sz w:val="28"/>
          <w:szCs w:val="28"/>
        </w:rPr>
        <w:t>средства телекоммуникации, формирующего умения и навыки получения необходимой информации из разнообразных источников;</w:t>
      </w:r>
    </w:p>
    <w:p w:rsidR="006245BA" w:rsidRPr="00852BC3" w:rsidRDefault="006245BA" w:rsidP="007C5A34">
      <w:pPr>
        <w:pStyle w:val="a5"/>
        <w:numPr>
          <w:ilvl w:val="0"/>
          <w:numId w:val="175"/>
        </w:numPr>
        <w:jc w:val="both"/>
        <w:rPr>
          <w:rFonts w:ascii="Times New Roman" w:hAnsi="Times New Roman" w:cs="Times New Roman"/>
          <w:sz w:val="28"/>
          <w:szCs w:val="28"/>
        </w:rPr>
      </w:pPr>
      <w:r w:rsidRPr="00852BC3">
        <w:rPr>
          <w:rFonts w:ascii="Times New Roman" w:hAnsi="Times New Roman" w:cs="Times New Roman"/>
          <w:sz w:val="28"/>
          <w:szCs w:val="28"/>
        </w:rPr>
        <w:t>средства развития личности за счёт формирования навыков культуры общения;</w:t>
      </w:r>
    </w:p>
    <w:p w:rsidR="006245BA" w:rsidRPr="00852BC3" w:rsidRDefault="006245BA" w:rsidP="007C5A34">
      <w:pPr>
        <w:pStyle w:val="a5"/>
        <w:numPr>
          <w:ilvl w:val="0"/>
          <w:numId w:val="175"/>
        </w:numPr>
        <w:spacing w:after="0"/>
        <w:jc w:val="both"/>
        <w:rPr>
          <w:rFonts w:ascii="Times New Roman" w:hAnsi="Times New Roman" w:cs="Times New Roman"/>
          <w:sz w:val="28"/>
          <w:szCs w:val="28"/>
        </w:rPr>
      </w:pPr>
      <w:r w:rsidRPr="00852BC3">
        <w:rPr>
          <w:rFonts w:ascii="Times New Roman" w:hAnsi="Times New Roman" w:cs="Times New Roman"/>
          <w:sz w:val="28"/>
          <w:szCs w:val="28"/>
        </w:rPr>
        <w:t>эффективного инструмента контроля и коррекции результатов учебной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Среди технологий, методов и приёмов развития УУД в основной школе особое место занимают </w:t>
      </w:r>
      <w:r w:rsidRPr="00852BC3">
        <w:rPr>
          <w:rFonts w:ascii="Times New Roman" w:hAnsi="Times New Roman" w:cs="Times New Roman"/>
          <w:b/>
          <w:i/>
          <w:sz w:val="28"/>
          <w:szCs w:val="28"/>
        </w:rPr>
        <w:t>учебные ситуации</w:t>
      </w:r>
      <w:r w:rsidRPr="00C455D5">
        <w:rPr>
          <w:rFonts w:ascii="Times New Roman" w:hAnsi="Times New Roman" w:cs="Times New Roman"/>
          <w:sz w:val="28"/>
          <w:szCs w:val="28"/>
        </w:rPr>
        <w:t>,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6245BA" w:rsidRPr="00852BC3" w:rsidRDefault="006245BA" w:rsidP="007C5A34">
      <w:pPr>
        <w:pStyle w:val="a5"/>
        <w:numPr>
          <w:ilvl w:val="0"/>
          <w:numId w:val="176"/>
        </w:numPr>
        <w:spacing w:after="0"/>
        <w:jc w:val="both"/>
        <w:rPr>
          <w:rFonts w:ascii="Times New Roman" w:hAnsi="Times New Roman" w:cs="Times New Roman"/>
          <w:sz w:val="28"/>
          <w:szCs w:val="28"/>
        </w:rPr>
      </w:pPr>
      <w:r w:rsidRPr="00852BC3">
        <w:rPr>
          <w:rFonts w:ascii="Times New Roman" w:hAnsi="Times New Roman" w:cs="Times New Roman"/>
          <w:sz w:val="28"/>
          <w:szCs w:val="28"/>
        </w:rPr>
        <w:t>ситуация-проблема – и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245BA" w:rsidRPr="00852BC3" w:rsidRDefault="006245BA" w:rsidP="007C5A34">
      <w:pPr>
        <w:pStyle w:val="a5"/>
        <w:numPr>
          <w:ilvl w:val="0"/>
          <w:numId w:val="176"/>
        </w:numPr>
        <w:jc w:val="both"/>
        <w:rPr>
          <w:rFonts w:ascii="Times New Roman" w:hAnsi="Times New Roman" w:cs="Times New Roman"/>
          <w:sz w:val="28"/>
          <w:szCs w:val="28"/>
        </w:rPr>
      </w:pPr>
      <w:r w:rsidRPr="00852BC3">
        <w:rPr>
          <w:rFonts w:ascii="Times New Roman" w:hAnsi="Times New Roman" w:cs="Times New Roman"/>
          <w:sz w:val="28"/>
          <w:szCs w:val="28"/>
        </w:rPr>
        <w:t xml:space="preserve">ситуация-иллюстрация– прототип реальной ситуации, которая включается в качестве факта в лекционный материал (визуальная образная ситуация, </w:t>
      </w:r>
      <w:r w:rsidRPr="00852BC3">
        <w:rPr>
          <w:rFonts w:ascii="Times New Roman" w:hAnsi="Times New Roman" w:cs="Times New Roman"/>
          <w:sz w:val="28"/>
          <w:szCs w:val="28"/>
        </w:rPr>
        <w:lastRenderedPageBreak/>
        <w:t>представленная средствами ИКТ, вырабатывает умение визуализировать информацию для нахождения более простого способа её решения);</w:t>
      </w:r>
    </w:p>
    <w:p w:rsidR="006245BA" w:rsidRPr="00852BC3" w:rsidRDefault="006245BA" w:rsidP="007C5A34">
      <w:pPr>
        <w:pStyle w:val="a5"/>
        <w:numPr>
          <w:ilvl w:val="0"/>
          <w:numId w:val="176"/>
        </w:numPr>
        <w:jc w:val="both"/>
        <w:rPr>
          <w:rFonts w:ascii="Times New Roman" w:hAnsi="Times New Roman" w:cs="Times New Roman"/>
          <w:sz w:val="28"/>
          <w:szCs w:val="28"/>
        </w:rPr>
      </w:pPr>
      <w:r w:rsidRPr="00852BC3">
        <w:rPr>
          <w:rFonts w:ascii="Times New Roman" w:hAnsi="Times New Roman" w:cs="Times New Roman"/>
          <w:sz w:val="28"/>
          <w:szCs w:val="28"/>
        </w:rPr>
        <w:t>ситуация-оценка– прототип реальной ситуации с готовым предполагаемым решением, которое следует оценить, и предложить своё адекватное решение;</w:t>
      </w:r>
    </w:p>
    <w:p w:rsidR="006245BA" w:rsidRPr="00852BC3" w:rsidRDefault="006245BA" w:rsidP="007C5A34">
      <w:pPr>
        <w:pStyle w:val="a5"/>
        <w:numPr>
          <w:ilvl w:val="0"/>
          <w:numId w:val="176"/>
        </w:numPr>
        <w:spacing w:after="0"/>
        <w:jc w:val="both"/>
        <w:rPr>
          <w:rFonts w:ascii="Times New Roman" w:hAnsi="Times New Roman" w:cs="Times New Roman"/>
          <w:sz w:val="28"/>
          <w:szCs w:val="28"/>
        </w:rPr>
      </w:pPr>
      <w:r w:rsidRPr="00852BC3">
        <w:rPr>
          <w:rFonts w:ascii="Times New Roman" w:hAnsi="Times New Roman" w:cs="Times New Roman"/>
          <w:sz w:val="28"/>
          <w:szCs w:val="28"/>
        </w:rPr>
        <w:t>ситуация-тренинг– прототип стандартной или другой ситуации (тренинг возможно проводить как по описанию ситуации, так и по её решению).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6245BA" w:rsidRPr="00852BC3" w:rsidRDefault="006245BA" w:rsidP="00BA6A02">
      <w:pPr>
        <w:spacing w:after="0"/>
        <w:jc w:val="both"/>
        <w:rPr>
          <w:rFonts w:ascii="Times New Roman" w:hAnsi="Times New Roman" w:cs="Times New Roman"/>
          <w:b/>
          <w:i/>
          <w:sz w:val="28"/>
          <w:szCs w:val="28"/>
        </w:rPr>
      </w:pPr>
      <w:r w:rsidRPr="00852BC3">
        <w:rPr>
          <w:rFonts w:ascii="Times New Roman" w:hAnsi="Times New Roman" w:cs="Times New Roman"/>
          <w:b/>
          <w:i/>
          <w:sz w:val="28"/>
          <w:szCs w:val="28"/>
        </w:rPr>
        <w:t>Личностные универсальные учебные действия:</w:t>
      </w:r>
    </w:p>
    <w:p w:rsidR="006245BA" w:rsidRPr="00852BC3" w:rsidRDefault="006245BA" w:rsidP="007C5A34">
      <w:pPr>
        <w:pStyle w:val="a5"/>
        <w:numPr>
          <w:ilvl w:val="0"/>
          <w:numId w:val="178"/>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личностное самоопределение;</w:t>
      </w:r>
    </w:p>
    <w:p w:rsidR="006245BA" w:rsidRPr="00852BC3" w:rsidRDefault="006245BA" w:rsidP="007C5A34">
      <w:pPr>
        <w:pStyle w:val="a5"/>
        <w:numPr>
          <w:ilvl w:val="0"/>
          <w:numId w:val="178"/>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развитие Я-концепции;</w:t>
      </w:r>
    </w:p>
    <w:p w:rsidR="006245BA" w:rsidRPr="00852BC3" w:rsidRDefault="006245BA" w:rsidP="007C5A34">
      <w:pPr>
        <w:pStyle w:val="a5"/>
        <w:numPr>
          <w:ilvl w:val="0"/>
          <w:numId w:val="178"/>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смыслообразование;</w:t>
      </w:r>
    </w:p>
    <w:p w:rsidR="006245BA" w:rsidRPr="00852BC3" w:rsidRDefault="006245BA" w:rsidP="007C5A34">
      <w:pPr>
        <w:pStyle w:val="a5"/>
        <w:numPr>
          <w:ilvl w:val="0"/>
          <w:numId w:val="178"/>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мотивацию;</w:t>
      </w:r>
    </w:p>
    <w:p w:rsidR="006245BA" w:rsidRPr="00852BC3" w:rsidRDefault="006245BA" w:rsidP="007C5A34">
      <w:pPr>
        <w:pStyle w:val="a5"/>
        <w:numPr>
          <w:ilvl w:val="0"/>
          <w:numId w:val="178"/>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нравственно-этическое оценивание.</w:t>
      </w:r>
    </w:p>
    <w:p w:rsidR="006245BA" w:rsidRPr="00852BC3" w:rsidRDefault="006245BA" w:rsidP="00BA6A02">
      <w:pPr>
        <w:spacing w:after="0"/>
        <w:jc w:val="both"/>
        <w:rPr>
          <w:rFonts w:ascii="Times New Roman" w:hAnsi="Times New Roman" w:cs="Times New Roman"/>
          <w:b/>
          <w:i/>
          <w:sz w:val="28"/>
          <w:szCs w:val="28"/>
        </w:rPr>
      </w:pPr>
      <w:r w:rsidRPr="00852BC3">
        <w:rPr>
          <w:rFonts w:ascii="Times New Roman" w:hAnsi="Times New Roman" w:cs="Times New Roman"/>
          <w:b/>
          <w:i/>
          <w:sz w:val="28"/>
          <w:szCs w:val="28"/>
        </w:rPr>
        <w:t>Коммуникативные универсальные учебные действия:</w:t>
      </w:r>
    </w:p>
    <w:p w:rsidR="006245BA" w:rsidRPr="00852BC3" w:rsidRDefault="006245BA" w:rsidP="007C5A34">
      <w:pPr>
        <w:pStyle w:val="a5"/>
        <w:numPr>
          <w:ilvl w:val="0"/>
          <w:numId w:val="179"/>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учёт позиции партнёра;</w:t>
      </w:r>
    </w:p>
    <w:p w:rsidR="006245BA" w:rsidRPr="00852BC3" w:rsidRDefault="006245BA" w:rsidP="007C5A34">
      <w:pPr>
        <w:pStyle w:val="a5"/>
        <w:numPr>
          <w:ilvl w:val="0"/>
          <w:numId w:val="179"/>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организацию и осуществление сотрудничества;</w:t>
      </w:r>
    </w:p>
    <w:p w:rsidR="006245BA" w:rsidRPr="00852BC3" w:rsidRDefault="006245BA" w:rsidP="007C5A34">
      <w:pPr>
        <w:pStyle w:val="a5"/>
        <w:numPr>
          <w:ilvl w:val="0"/>
          <w:numId w:val="179"/>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передачу информации и отображению предметного содержания;</w:t>
      </w:r>
    </w:p>
    <w:p w:rsidR="006245BA" w:rsidRPr="00852BC3" w:rsidRDefault="006245BA" w:rsidP="007C5A34">
      <w:pPr>
        <w:pStyle w:val="a5"/>
        <w:numPr>
          <w:ilvl w:val="0"/>
          <w:numId w:val="179"/>
        </w:numPr>
        <w:spacing w:after="0"/>
        <w:jc w:val="both"/>
        <w:rPr>
          <w:rFonts w:ascii="Times New Roman" w:hAnsi="Times New Roman" w:cs="Times New Roman"/>
          <w:sz w:val="28"/>
          <w:szCs w:val="28"/>
        </w:rPr>
      </w:pPr>
      <w:r w:rsidRPr="00852BC3">
        <w:rPr>
          <w:rFonts w:ascii="Times New Roman" w:hAnsi="Times New Roman" w:cs="Times New Roman"/>
          <w:sz w:val="28"/>
          <w:szCs w:val="28"/>
        </w:rPr>
        <w:t>тренинги коммуникативных навыков;</w:t>
      </w:r>
    </w:p>
    <w:p w:rsidR="006245BA" w:rsidRPr="00852BC3" w:rsidRDefault="006245BA" w:rsidP="007C5A34">
      <w:pPr>
        <w:pStyle w:val="a5"/>
        <w:numPr>
          <w:ilvl w:val="0"/>
          <w:numId w:val="179"/>
        </w:numPr>
        <w:spacing w:after="0"/>
        <w:jc w:val="both"/>
        <w:rPr>
          <w:rFonts w:ascii="Times New Roman" w:hAnsi="Times New Roman" w:cs="Times New Roman"/>
          <w:sz w:val="28"/>
          <w:szCs w:val="28"/>
        </w:rPr>
      </w:pPr>
      <w:r w:rsidRPr="00852BC3">
        <w:rPr>
          <w:rFonts w:ascii="Times New Roman" w:hAnsi="Times New Roman" w:cs="Times New Roman"/>
          <w:sz w:val="28"/>
          <w:szCs w:val="28"/>
        </w:rPr>
        <w:t>ролевые игры;</w:t>
      </w:r>
    </w:p>
    <w:p w:rsidR="006245BA" w:rsidRPr="00852BC3" w:rsidRDefault="006245BA" w:rsidP="007C5A34">
      <w:pPr>
        <w:pStyle w:val="a5"/>
        <w:numPr>
          <w:ilvl w:val="0"/>
          <w:numId w:val="179"/>
        </w:numPr>
        <w:spacing w:after="0"/>
        <w:jc w:val="both"/>
        <w:rPr>
          <w:rFonts w:ascii="Times New Roman" w:hAnsi="Times New Roman" w:cs="Times New Roman"/>
          <w:sz w:val="28"/>
          <w:szCs w:val="28"/>
        </w:rPr>
      </w:pPr>
      <w:r w:rsidRPr="00852BC3">
        <w:rPr>
          <w:rFonts w:ascii="Times New Roman" w:hAnsi="Times New Roman" w:cs="Times New Roman"/>
          <w:sz w:val="28"/>
          <w:szCs w:val="28"/>
        </w:rPr>
        <w:t>групповые игры.</w:t>
      </w:r>
    </w:p>
    <w:p w:rsidR="006245BA" w:rsidRPr="00852BC3" w:rsidRDefault="006245BA" w:rsidP="00BA6A02">
      <w:pPr>
        <w:spacing w:after="0"/>
        <w:jc w:val="both"/>
        <w:rPr>
          <w:rFonts w:ascii="Times New Roman" w:hAnsi="Times New Roman" w:cs="Times New Roman"/>
          <w:b/>
          <w:i/>
          <w:sz w:val="28"/>
          <w:szCs w:val="28"/>
        </w:rPr>
      </w:pPr>
      <w:r w:rsidRPr="00852BC3">
        <w:rPr>
          <w:rFonts w:ascii="Times New Roman" w:hAnsi="Times New Roman" w:cs="Times New Roman"/>
          <w:b/>
          <w:i/>
          <w:sz w:val="28"/>
          <w:szCs w:val="28"/>
        </w:rPr>
        <w:t>Познавательные универсальные учебные действия:</w:t>
      </w:r>
    </w:p>
    <w:p w:rsidR="006245BA" w:rsidRPr="00852BC3" w:rsidRDefault="006245BA" w:rsidP="007C5A34">
      <w:pPr>
        <w:pStyle w:val="a5"/>
        <w:numPr>
          <w:ilvl w:val="0"/>
          <w:numId w:val="177"/>
        </w:numPr>
        <w:spacing w:after="0"/>
        <w:jc w:val="both"/>
        <w:rPr>
          <w:rFonts w:ascii="Times New Roman" w:hAnsi="Times New Roman" w:cs="Times New Roman"/>
          <w:sz w:val="28"/>
          <w:szCs w:val="28"/>
        </w:rPr>
      </w:pPr>
      <w:r w:rsidRPr="00852BC3">
        <w:rPr>
          <w:rFonts w:ascii="Times New Roman" w:hAnsi="Times New Roman" w:cs="Times New Roman"/>
          <w:sz w:val="28"/>
          <w:szCs w:val="28"/>
        </w:rPr>
        <w:t>задачи и проекты на выстраивание стратегии поиска решения задач;</w:t>
      </w:r>
    </w:p>
    <w:p w:rsidR="006245BA" w:rsidRPr="00852BC3" w:rsidRDefault="006245BA" w:rsidP="007C5A34">
      <w:pPr>
        <w:pStyle w:val="a5"/>
        <w:numPr>
          <w:ilvl w:val="0"/>
          <w:numId w:val="177"/>
        </w:numPr>
        <w:spacing w:after="0"/>
        <w:jc w:val="both"/>
        <w:rPr>
          <w:rFonts w:ascii="Times New Roman" w:hAnsi="Times New Roman" w:cs="Times New Roman"/>
          <w:sz w:val="28"/>
          <w:szCs w:val="28"/>
        </w:rPr>
      </w:pPr>
      <w:r w:rsidRPr="00852BC3">
        <w:rPr>
          <w:rFonts w:ascii="Times New Roman" w:hAnsi="Times New Roman" w:cs="Times New Roman"/>
          <w:sz w:val="28"/>
          <w:szCs w:val="28"/>
        </w:rPr>
        <w:t>задачи и проекты на сериацию, сравнение, оценивание;</w:t>
      </w:r>
    </w:p>
    <w:p w:rsidR="006245BA" w:rsidRPr="00852BC3" w:rsidRDefault="006245BA" w:rsidP="007C5A34">
      <w:pPr>
        <w:pStyle w:val="a5"/>
        <w:numPr>
          <w:ilvl w:val="0"/>
          <w:numId w:val="177"/>
        </w:numPr>
        <w:spacing w:after="0"/>
        <w:jc w:val="both"/>
        <w:rPr>
          <w:rFonts w:ascii="Times New Roman" w:hAnsi="Times New Roman" w:cs="Times New Roman"/>
          <w:sz w:val="28"/>
          <w:szCs w:val="28"/>
        </w:rPr>
      </w:pPr>
      <w:r w:rsidRPr="00852BC3">
        <w:rPr>
          <w:rFonts w:ascii="Times New Roman" w:hAnsi="Times New Roman" w:cs="Times New Roman"/>
          <w:sz w:val="28"/>
          <w:szCs w:val="28"/>
        </w:rPr>
        <w:t>задачи и проекты на проведение эмпирического исследования;</w:t>
      </w:r>
    </w:p>
    <w:p w:rsidR="006245BA" w:rsidRPr="00852BC3" w:rsidRDefault="006245BA" w:rsidP="007C5A34">
      <w:pPr>
        <w:pStyle w:val="a5"/>
        <w:numPr>
          <w:ilvl w:val="0"/>
          <w:numId w:val="177"/>
        </w:numPr>
        <w:spacing w:after="0"/>
        <w:jc w:val="both"/>
        <w:rPr>
          <w:rFonts w:ascii="Times New Roman" w:hAnsi="Times New Roman" w:cs="Times New Roman"/>
          <w:sz w:val="28"/>
          <w:szCs w:val="28"/>
        </w:rPr>
      </w:pPr>
      <w:r w:rsidRPr="00852BC3">
        <w:rPr>
          <w:rFonts w:ascii="Times New Roman" w:hAnsi="Times New Roman" w:cs="Times New Roman"/>
          <w:sz w:val="28"/>
          <w:szCs w:val="28"/>
        </w:rPr>
        <w:t>задачи и проекты на проведение теоретического исследования;</w:t>
      </w:r>
    </w:p>
    <w:p w:rsidR="006245BA" w:rsidRPr="00852BC3" w:rsidRDefault="006245BA" w:rsidP="007C5A34">
      <w:pPr>
        <w:pStyle w:val="a5"/>
        <w:numPr>
          <w:ilvl w:val="0"/>
          <w:numId w:val="177"/>
        </w:numPr>
        <w:spacing w:after="0"/>
        <w:jc w:val="both"/>
        <w:rPr>
          <w:rFonts w:ascii="Times New Roman" w:hAnsi="Times New Roman" w:cs="Times New Roman"/>
          <w:sz w:val="28"/>
          <w:szCs w:val="28"/>
        </w:rPr>
      </w:pPr>
      <w:r w:rsidRPr="00852BC3">
        <w:rPr>
          <w:rFonts w:ascii="Times New Roman" w:hAnsi="Times New Roman" w:cs="Times New Roman"/>
          <w:sz w:val="28"/>
          <w:szCs w:val="28"/>
        </w:rPr>
        <w:t>задачи на смысловое чтение.</w:t>
      </w:r>
    </w:p>
    <w:p w:rsidR="006245BA" w:rsidRPr="00852BC3" w:rsidRDefault="006245BA" w:rsidP="00BA6A02">
      <w:pPr>
        <w:spacing w:after="0"/>
        <w:jc w:val="both"/>
        <w:rPr>
          <w:rFonts w:ascii="Times New Roman" w:hAnsi="Times New Roman" w:cs="Times New Roman"/>
          <w:b/>
          <w:i/>
          <w:sz w:val="28"/>
          <w:szCs w:val="28"/>
        </w:rPr>
      </w:pPr>
      <w:r w:rsidRPr="00852BC3">
        <w:rPr>
          <w:rFonts w:ascii="Times New Roman" w:hAnsi="Times New Roman" w:cs="Times New Roman"/>
          <w:b/>
          <w:i/>
          <w:sz w:val="28"/>
          <w:szCs w:val="28"/>
        </w:rPr>
        <w:t>Регулятивные универсальные учебные действия:</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планирование;</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рефлексию;</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ориентировку в ситуации;</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прогнозирование;</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целеполагание;</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оценивание;</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принятие решения;</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самоконтроль;</w:t>
      </w:r>
    </w:p>
    <w:p w:rsidR="006245BA" w:rsidRPr="00852BC3" w:rsidRDefault="006245BA" w:rsidP="007C5A34">
      <w:pPr>
        <w:pStyle w:val="a5"/>
        <w:numPr>
          <w:ilvl w:val="0"/>
          <w:numId w:val="180"/>
        </w:numPr>
        <w:spacing w:after="0"/>
        <w:jc w:val="both"/>
        <w:rPr>
          <w:rFonts w:ascii="Times New Roman" w:hAnsi="Times New Roman" w:cs="Times New Roman"/>
          <w:sz w:val="28"/>
          <w:szCs w:val="28"/>
        </w:rPr>
      </w:pPr>
      <w:r w:rsidRPr="00852BC3">
        <w:rPr>
          <w:rFonts w:ascii="Times New Roman" w:hAnsi="Times New Roman" w:cs="Times New Roman"/>
          <w:sz w:val="28"/>
          <w:szCs w:val="28"/>
        </w:rPr>
        <w:t>на коррекцию.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w:t>
      </w:r>
      <w:r w:rsidRPr="00C455D5">
        <w:rPr>
          <w:rFonts w:ascii="Times New Roman" w:hAnsi="Times New Roman" w:cs="Times New Roman"/>
          <w:sz w:val="28"/>
          <w:szCs w:val="28"/>
        </w:rPr>
        <w:lastRenderedPageBreak/>
        <w:t>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r w:rsidR="00DC19C7">
        <w:rPr>
          <w:rFonts w:ascii="Times New Roman" w:hAnsi="Times New Roman" w:cs="Times New Roman"/>
          <w:sz w:val="28"/>
          <w:szCs w:val="28"/>
        </w:rPr>
        <w:t xml:space="preserve"> </w:t>
      </w:r>
      <w:r w:rsidRPr="00C455D5">
        <w:rPr>
          <w:rFonts w:ascii="Times New Roman" w:hAnsi="Times New Roman" w:cs="Times New Roman"/>
          <w:sz w:val="28"/>
          <w:szCs w:val="28"/>
        </w:rPr>
        <w:t xml:space="preserve">Примерами такого рода заданий могут служить: подготовка  праздника, концерта, выставки поделок и т. п.) для младших школьников; подготовка материалов для сайта </w:t>
      </w:r>
      <w:r w:rsidR="00DC19C7">
        <w:rPr>
          <w:rFonts w:ascii="Times New Roman" w:hAnsi="Times New Roman" w:cs="Times New Roman"/>
          <w:sz w:val="28"/>
          <w:szCs w:val="28"/>
        </w:rPr>
        <w:t>школы</w:t>
      </w:r>
      <w:r w:rsidRPr="00C455D5">
        <w:rPr>
          <w:rFonts w:ascii="Times New Roman" w:hAnsi="Times New Roman" w:cs="Times New Roman"/>
          <w:sz w:val="28"/>
          <w:szCs w:val="28"/>
        </w:rPr>
        <w:t>, блога</w:t>
      </w:r>
      <w:r w:rsidR="00DC19C7">
        <w:rPr>
          <w:rFonts w:ascii="Times New Roman" w:hAnsi="Times New Roman" w:cs="Times New Roman"/>
          <w:sz w:val="28"/>
          <w:szCs w:val="28"/>
        </w:rPr>
        <w:t xml:space="preserve"> </w:t>
      </w:r>
      <w:r w:rsidRPr="00C455D5">
        <w:rPr>
          <w:rFonts w:ascii="Times New Roman" w:hAnsi="Times New Roman" w:cs="Times New Roman"/>
          <w:sz w:val="28"/>
          <w:szCs w:val="28"/>
        </w:rPr>
        <w:t xml:space="preserve"> класса,  газеты</w:t>
      </w:r>
      <w:r w:rsidR="00DC19C7">
        <w:rPr>
          <w:rFonts w:ascii="Times New Roman" w:hAnsi="Times New Roman" w:cs="Times New Roman"/>
          <w:sz w:val="28"/>
          <w:szCs w:val="28"/>
        </w:rPr>
        <w:t>,</w:t>
      </w:r>
      <w:r w:rsidRPr="00C455D5">
        <w:rPr>
          <w:rFonts w:ascii="Times New Roman" w:hAnsi="Times New Roman" w:cs="Times New Roman"/>
          <w:sz w:val="28"/>
          <w:szCs w:val="28"/>
        </w:rPr>
        <w:t xml:space="preserve"> выставки и т. д.; ведение читательских дневников, дневников самонаблюдений, дневников наблюдений за природными явлениями; выполнения учебного задания; выполнение различных творческих работ, создание видеоклипа, написание сценария,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6245BA" w:rsidRPr="00C135D6" w:rsidRDefault="006245BA" w:rsidP="00BA6A02">
      <w:pPr>
        <w:spacing w:after="0"/>
        <w:jc w:val="both"/>
        <w:rPr>
          <w:rFonts w:ascii="Times New Roman" w:hAnsi="Times New Roman" w:cs="Times New Roman"/>
          <w:b/>
          <w:i/>
          <w:sz w:val="28"/>
          <w:szCs w:val="28"/>
        </w:rPr>
      </w:pPr>
      <w:r w:rsidRPr="00C135D6">
        <w:rPr>
          <w:rFonts w:ascii="Times New Roman" w:hAnsi="Times New Roman" w:cs="Times New Roman"/>
          <w:b/>
          <w:i/>
          <w:sz w:val="28"/>
          <w:szCs w:val="28"/>
        </w:rPr>
        <w:t>При построении учебно-исследовательского процесса учителю важно учесть следующие моменты:</w:t>
      </w:r>
    </w:p>
    <w:p w:rsidR="006245BA" w:rsidRPr="00974251" w:rsidRDefault="006245BA" w:rsidP="007C5A34">
      <w:pPr>
        <w:pStyle w:val="a5"/>
        <w:numPr>
          <w:ilvl w:val="0"/>
          <w:numId w:val="181"/>
        </w:numPr>
        <w:spacing w:after="0"/>
        <w:jc w:val="both"/>
        <w:rPr>
          <w:rFonts w:ascii="Times New Roman" w:hAnsi="Times New Roman" w:cs="Times New Roman"/>
          <w:sz w:val="28"/>
          <w:szCs w:val="28"/>
        </w:rPr>
      </w:pPr>
      <w:r w:rsidRPr="00C135D6">
        <w:rPr>
          <w:rFonts w:ascii="Times New Roman" w:hAnsi="Times New Roman" w:cs="Times New Roman"/>
          <w:sz w:val="28"/>
          <w:szCs w:val="28"/>
        </w:rPr>
        <w:t>тема исследования должна быть на самом деле интересна для ученика и совпадать с кругом интереса учителя;</w:t>
      </w:r>
      <w:r w:rsidR="00BC7CC7">
        <w:tab/>
      </w:r>
    </w:p>
    <w:p w:rsidR="006245BA" w:rsidRPr="00C135D6" w:rsidRDefault="006245BA" w:rsidP="007C5A34">
      <w:pPr>
        <w:pStyle w:val="a5"/>
        <w:numPr>
          <w:ilvl w:val="0"/>
          <w:numId w:val="181"/>
        </w:numPr>
        <w:jc w:val="both"/>
        <w:rPr>
          <w:rFonts w:ascii="Times New Roman" w:hAnsi="Times New Roman" w:cs="Times New Roman"/>
          <w:sz w:val="28"/>
          <w:szCs w:val="28"/>
        </w:rPr>
      </w:pPr>
      <w:r w:rsidRPr="00C135D6">
        <w:rPr>
          <w:rFonts w:ascii="Times New Roman" w:hAnsi="Times New Roman" w:cs="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6245BA" w:rsidRPr="00C135D6" w:rsidRDefault="006245BA" w:rsidP="007C5A34">
      <w:pPr>
        <w:pStyle w:val="a5"/>
        <w:numPr>
          <w:ilvl w:val="0"/>
          <w:numId w:val="181"/>
        </w:numPr>
        <w:jc w:val="both"/>
        <w:rPr>
          <w:rFonts w:ascii="Times New Roman" w:hAnsi="Times New Roman" w:cs="Times New Roman"/>
          <w:sz w:val="28"/>
          <w:szCs w:val="28"/>
        </w:rPr>
      </w:pPr>
      <w:r w:rsidRPr="00C135D6">
        <w:rPr>
          <w:rFonts w:ascii="Times New Roman" w:hAnsi="Times New Roman" w:cs="Times New Roman"/>
          <w:sz w:val="28"/>
          <w:szCs w:val="28"/>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6245BA" w:rsidRPr="00C135D6" w:rsidRDefault="006245BA" w:rsidP="007C5A34">
      <w:pPr>
        <w:pStyle w:val="a5"/>
        <w:numPr>
          <w:ilvl w:val="0"/>
          <w:numId w:val="181"/>
        </w:numPr>
        <w:spacing w:after="0"/>
        <w:jc w:val="both"/>
        <w:rPr>
          <w:rFonts w:ascii="Times New Roman" w:hAnsi="Times New Roman" w:cs="Times New Roman"/>
          <w:sz w:val="28"/>
          <w:szCs w:val="28"/>
        </w:rPr>
      </w:pPr>
      <w:r w:rsidRPr="00C135D6">
        <w:rPr>
          <w:rFonts w:ascii="Times New Roman" w:hAnsi="Times New Roman" w:cs="Times New Roman"/>
          <w:sz w:val="28"/>
          <w:szCs w:val="28"/>
        </w:rPr>
        <w:t>раскрытие проблемы в первую очередь должно приносить что-то новое ученику, а уже потом науке.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Учебно-исследовательская и проектная деятельность имеет как общие, так и специфические черты. </w:t>
      </w:r>
    </w:p>
    <w:p w:rsidR="006245BA" w:rsidRPr="00C135D6" w:rsidRDefault="006245BA" w:rsidP="00BA6A02">
      <w:pPr>
        <w:spacing w:after="0"/>
        <w:jc w:val="both"/>
        <w:rPr>
          <w:rFonts w:ascii="Times New Roman" w:hAnsi="Times New Roman" w:cs="Times New Roman"/>
          <w:b/>
          <w:i/>
          <w:sz w:val="28"/>
          <w:szCs w:val="28"/>
        </w:rPr>
      </w:pPr>
      <w:r w:rsidRPr="00C135D6">
        <w:rPr>
          <w:rFonts w:ascii="Times New Roman" w:hAnsi="Times New Roman" w:cs="Times New Roman"/>
          <w:b/>
          <w:i/>
          <w:sz w:val="28"/>
          <w:szCs w:val="28"/>
        </w:rPr>
        <w:t>К общим характеристикам следует отнести:</w:t>
      </w:r>
    </w:p>
    <w:p w:rsidR="006245BA" w:rsidRPr="00C135D6" w:rsidRDefault="006245BA" w:rsidP="007C5A34">
      <w:pPr>
        <w:pStyle w:val="a5"/>
        <w:numPr>
          <w:ilvl w:val="0"/>
          <w:numId w:val="182"/>
        </w:numPr>
        <w:spacing w:after="0"/>
        <w:jc w:val="both"/>
        <w:rPr>
          <w:rFonts w:ascii="Times New Roman" w:hAnsi="Times New Roman" w:cs="Times New Roman"/>
          <w:sz w:val="28"/>
          <w:szCs w:val="28"/>
        </w:rPr>
      </w:pPr>
      <w:r w:rsidRPr="00C135D6">
        <w:rPr>
          <w:rFonts w:ascii="Times New Roman" w:hAnsi="Times New Roman" w:cs="Times New Roman"/>
          <w:sz w:val="28"/>
          <w:szCs w:val="28"/>
        </w:rPr>
        <w:t>практически значимые цели и задачи учебно-исследовательской и проектной деятельности;</w:t>
      </w:r>
    </w:p>
    <w:p w:rsidR="006245BA" w:rsidRPr="00C135D6" w:rsidRDefault="006245BA" w:rsidP="007C5A34">
      <w:pPr>
        <w:pStyle w:val="a5"/>
        <w:numPr>
          <w:ilvl w:val="0"/>
          <w:numId w:val="182"/>
        </w:numPr>
        <w:jc w:val="both"/>
        <w:rPr>
          <w:rFonts w:ascii="Times New Roman" w:hAnsi="Times New Roman" w:cs="Times New Roman"/>
          <w:sz w:val="28"/>
          <w:szCs w:val="28"/>
        </w:rPr>
      </w:pPr>
      <w:r w:rsidRPr="00C135D6">
        <w:rPr>
          <w:rFonts w:ascii="Times New Roman" w:hAnsi="Times New Roman" w:cs="Times New Roman"/>
          <w:sz w:val="28"/>
          <w:szCs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6245BA" w:rsidRPr="00C135D6" w:rsidRDefault="006245BA" w:rsidP="007C5A34">
      <w:pPr>
        <w:pStyle w:val="a5"/>
        <w:numPr>
          <w:ilvl w:val="0"/>
          <w:numId w:val="182"/>
        </w:numPr>
        <w:spacing w:after="0"/>
        <w:jc w:val="both"/>
        <w:rPr>
          <w:rFonts w:ascii="Times New Roman" w:hAnsi="Times New Roman" w:cs="Times New Roman"/>
          <w:sz w:val="28"/>
          <w:szCs w:val="28"/>
        </w:rPr>
      </w:pPr>
      <w:r w:rsidRPr="00C135D6">
        <w:rPr>
          <w:rFonts w:ascii="Times New Roman" w:hAnsi="Times New Roman" w:cs="Times New Roman"/>
          <w:sz w:val="28"/>
          <w:szCs w:val="28"/>
        </w:rPr>
        <w:t>компетентность в выбранной сфере исследования, творческую активность, собранность, аккуратность, целеустремлённость, высокую мотивацию.</w:t>
      </w:r>
    </w:p>
    <w:p w:rsidR="00423883"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6245BA" w:rsidRPr="004F1B2E" w:rsidRDefault="006245BA" w:rsidP="00BA6A02">
      <w:pPr>
        <w:spacing w:after="0"/>
        <w:jc w:val="both"/>
        <w:rPr>
          <w:rFonts w:ascii="Times New Roman" w:hAnsi="Times New Roman" w:cs="Times New Roman"/>
          <w:b/>
          <w:i/>
          <w:sz w:val="28"/>
          <w:szCs w:val="28"/>
        </w:rPr>
      </w:pPr>
      <w:r w:rsidRPr="004F1B2E">
        <w:rPr>
          <w:rFonts w:ascii="Times New Roman" w:hAnsi="Times New Roman" w:cs="Times New Roman"/>
          <w:b/>
          <w:i/>
          <w:sz w:val="28"/>
          <w:szCs w:val="28"/>
        </w:rPr>
        <w:lastRenderedPageBreak/>
        <w:t>Специфические черты (различия) проектной и учебно-исследовательской деятельности</w:t>
      </w: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245BA" w:rsidRPr="004F1B2E" w:rsidTr="00677A95">
        <w:trPr>
          <w:trHeight w:val="556"/>
        </w:trPr>
        <w:tc>
          <w:tcPr>
            <w:tcW w:w="4785" w:type="dxa"/>
            <w:shd w:val="clear" w:color="auto" w:fill="auto"/>
          </w:tcPr>
          <w:p w:rsidR="006245BA" w:rsidRPr="004F1B2E" w:rsidRDefault="006245BA" w:rsidP="00BA6A02">
            <w:pPr>
              <w:spacing w:after="0" w:line="240" w:lineRule="auto"/>
              <w:jc w:val="both"/>
              <w:rPr>
                <w:rFonts w:ascii="Times New Roman" w:hAnsi="Times New Roman" w:cs="Times New Roman"/>
                <w:b/>
                <w:sz w:val="28"/>
                <w:szCs w:val="28"/>
              </w:rPr>
            </w:pPr>
            <w:r w:rsidRPr="004F1B2E">
              <w:rPr>
                <w:rFonts w:ascii="Times New Roman" w:hAnsi="Times New Roman" w:cs="Times New Roman"/>
                <w:b/>
                <w:sz w:val="28"/>
                <w:szCs w:val="28"/>
              </w:rPr>
              <w:t>Проектная деятельность</w:t>
            </w:r>
          </w:p>
        </w:tc>
        <w:tc>
          <w:tcPr>
            <w:tcW w:w="4786" w:type="dxa"/>
            <w:shd w:val="clear" w:color="auto" w:fill="auto"/>
          </w:tcPr>
          <w:p w:rsidR="006245BA" w:rsidRPr="004F1B2E" w:rsidRDefault="006245BA" w:rsidP="00BA6A02">
            <w:pPr>
              <w:spacing w:after="0" w:line="240" w:lineRule="auto"/>
              <w:jc w:val="both"/>
              <w:rPr>
                <w:rFonts w:ascii="Times New Roman" w:hAnsi="Times New Roman" w:cs="Times New Roman"/>
                <w:b/>
                <w:sz w:val="28"/>
                <w:szCs w:val="28"/>
              </w:rPr>
            </w:pPr>
            <w:r w:rsidRPr="004F1B2E">
              <w:rPr>
                <w:rFonts w:ascii="Times New Roman" w:hAnsi="Times New Roman" w:cs="Times New Roman"/>
                <w:b/>
                <w:sz w:val="28"/>
                <w:szCs w:val="28"/>
              </w:rPr>
              <w:t>Учебно-исследовательская деятельность</w:t>
            </w:r>
          </w:p>
        </w:tc>
      </w:tr>
      <w:tr w:rsidR="006245BA" w:rsidRPr="00C455D5" w:rsidTr="008D0635">
        <w:trPr>
          <w:trHeight w:val="1975"/>
        </w:trPr>
        <w:tc>
          <w:tcPr>
            <w:tcW w:w="4785" w:type="dxa"/>
            <w:shd w:val="clear" w:color="auto" w:fill="auto"/>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shd w:val="clear" w:color="auto" w:fill="auto"/>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245BA" w:rsidRPr="00C455D5" w:rsidTr="00423883">
        <w:tc>
          <w:tcPr>
            <w:tcW w:w="4785" w:type="dxa"/>
            <w:shd w:val="clear" w:color="auto" w:fill="auto"/>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shd w:val="clear" w:color="auto" w:fill="auto"/>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F1B2E" w:rsidRDefault="004F1B2E"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8D0635" w:rsidRDefault="008D0635" w:rsidP="00BA6A02">
      <w:pPr>
        <w:spacing w:after="0"/>
        <w:jc w:val="both"/>
        <w:rPr>
          <w:rFonts w:ascii="Times New Roman" w:hAnsi="Times New Roman" w:cs="Times New Roman"/>
          <w:sz w:val="28"/>
          <w:szCs w:val="28"/>
        </w:rPr>
      </w:pPr>
    </w:p>
    <w:p w:rsidR="00A16A44" w:rsidRDefault="00A16A44" w:rsidP="00BA6A02">
      <w:pPr>
        <w:spacing w:after="0"/>
        <w:jc w:val="both"/>
        <w:rPr>
          <w:rFonts w:ascii="Times New Roman" w:hAnsi="Times New Roman" w:cs="Times New Roman"/>
          <w:sz w:val="28"/>
          <w:szCs w:val="28"/>
        </w:rPr>
      </w:pPr>
    </w:p>
    <w:p w:rsidR="00A16A44" w:rsidRDefault="00A16A44" w:rsidP="00BA6A02">
      <w:pPr>
        <w:spacing w:after="0"/>
        <w:jc w:val="both"/>
        <w:rPr>
          <w:rFonts w:ascii="Times New Roman" w:hAnsi="Times New Roman" w:cs="Times New Roman"/>
          <w:sz w:val="28"/>
          <w:szCs w:val="28"/>
        </w:rPr>
      </w:pP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6245BA" w:rsidRPr="004F1B2E" w:rsidRDefault="006245BA" w:rsidP="00BA6A02">
      <w:pPr>
        <w:spacing w:after="0"/>
        <w:jc w:val="both"/>
        <w:rPr>
          <w:rFonts w:ascii="Times New Roman" w:hAnsi="Times New Roman" w:cs="Times New Roman"/>
          <w:b/>
          <w:i/>
          <w:sz w:val="28"/>
          <w:szCs w:val="28"/>
        </w:rPr>
      </w:pPr>
      <w:r w:rsidRPr="004F1B2E">
        <w:rPr>
          <w:rFonts w:ascii="Times New Roman" w:hAnsi="Times New Roman" w:cs="Times New Roman"/>
          <w:b/>
          <w:i/>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6245BA" w:rsidRPr="004F1B2E" w:rsidRDefault="006245BA" w:rsidP="007C5A34">
      <w:pPr>
        <w:pStyle w:val="a5"/>
        <w:numPr>
          <w:ilvl w:val="0"/>
          <w:numId w:val="183"/>
        </w:numPr>
        <w:spacing w:after="0"/>
        <w:jc w:val="both"/>
        <w:rPr>
          <w:rFonts w:ascii="Times New Roman" w:hAnsi="Times New Roman" w:cs="Times New Roman"/>
          <w:sz w:val="28"/>
          <w:szCs w:val="28"/>
        </w:rPr>
      </w:pPr>
      <w:r w:rsidRPr="004F1B2E">
        <w:rPr>
          <w:rFonts w:ascii="Times New Roman" w:hAnsi="Times New Roman" w:cs="Times New Roman"/>
          <w:sz w:val="28"/>
          <w:szCs w:val="28"/>
        </w:rPr>
        <w:t xml:space="preserve">видам проектов: информационный (поисковый), исследовательский, творческий, социальный, прикладной (практико-ориентированный), игровой </w:t>
      </w:r>
      <w:r w:rsidRPr="004F1B2E">
        <w:rPr>
          <w:rFonts w:ascii="Times New Roman" w:hAnsi="Times New Roman" w:cs="Times New Roman"/>
          <w:sz w:val="28"/>
          <w:szCs w:val="28"/>
        </w:rPr>
        <w:lastRenderedPageBreak/>
        <w:t>(ролевой), инновационный (предполагающий организационно-экономический механизм внедрения);</w:t>
      </w:r>
    </w:p>
    <w:p w:rsidR="006245BA" w:rsidRPr="004F1B2E" w:rsidRDefault="006245BA" w:rsidP="007C5A34">
      <w:pPr>
        <w:pStyle w:val="a5"/>
        <w:numPr>
          <w:ilvl w:val="0"/>
          <w:numId w:val="183"/>
        </w:numPr>
        <w:jc w:val="both"/>
        <w:rPr>
          <w:rFonts w:ascii="Times New Roman" w:hAnsi="Times New Roman" w:cs="Times New Roman"/>
          <w:sz w:val="28"/>
          <w:szCs w:val="28"/>
        </w:rPr>
      </w:pPr>
      <w:r w:rsidRPr="004F1B2E">
        <w:rPr>
          <w:rFonts w:ascii="Times New Roman" w:hAnsi="Times New Roman" w:cs="Times New Roman"/>
          <w:sz w:val="28"/>
          <w:szCs w:val="28"/>
        </w:rPr>
        <w:t>содержанию:монопредметный, метапредметный, относящийся к области знаний (нескольким областям), относящийся к области деятельности и пр.;</w:t>
      </w:r>
    </w:p>
    <w:p w:rsidR="006245BA" w:rsidRPr="004F1B2E" w:rsidRDefault="006245BA" w:rsidP="007C5A34">
      <w:pPr>
        <w:pStyle w:val="a5"/>
        <w:numPr>
          <w:ilvl w:val="0"/>
          <w:numId w:val="183"/>
        </w:numPr>
        <w:jc w:val="both"/>
        <w:rPr>
          <w:rFonts w:ascii="Times New Roman" w:hAnsi="Times New Roman" w:cs="Times New Roman"/>
          <w:sz w:val="28"/>
          <w:szCs w:val="28"/>
        </w:rPr>
      </w:pPr>
      <w:r w:rsidRPr="004F1B2E">
        <w:rPr>
          <w:rFonts w:ascii="Times New Roman" w:hAnsi="Times New Roman" w:cs="Times New Roman"/>
          <w:sz w:val="28"/>
          <w:szCs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6245BA" w:rsidRPr="004F1B2E" w:rsidRDefault="006245BA" w:rsidP="007C5A34">
      <w:pPr>
        <w:pStyle w:val="a5"/>
        <w:numPr>
          <w:ilvl w:val="0"/>
          <w:numId w:val="183"/>
        </w:numPr>
        <w:jc w:val="both"/>
        <w:rPr>
          <w:rFonts w:ascii="Times New Roman" w:hAnsi="Times New Roman" w:cs="Times New Roman"/>
          <w:sz w:val="28"/>
          <w:szCs w:val="28"/>
        </w:rPr>
      </w:pPr>
      <w:r w:rsidRPr="004F1B2E">
        <w:rPr>
          <w:rFonts w:ascii="Times New Roman" w:hAnsi="Times New Roman" w:cs="Times New Roman"/>
          <w:sz w:val="28"/>
          <w:szCs w:val="28"/>
        </w:rPr>
        <w:t>длительности (продолжительности) проекта: от проекта-урока до вертикального многолетнего проекта;</w:t>
      </w:r>
    </w:p>
    <w:p w:rsidR="006245BA" w:rsidRPr="004F1B2E" w:rsidRDefault="006245BA" w:rsidP="007C5A34">
      <w:pPr>
        <w:pStyle w:val="a5"/>
        <w:numPr>
          <w:ilvl w:val="0"/>
          <w:numId w:val="183"/>
        </w:numPr>
        <w:spacing w:after="0"/>
        <w:jc w:val="both"/>
        <w:rPr>
          <w:rFonts w:ascii="Times New Roman" w:hAnsi="Times New Roman" w:cs="Times New Roman"/>
          <w:sz w:val="28"/>
          <w:szCs w:val="28"/>
        </w:rPr>
      </w:pPr>
      <w:r w:rsidRPr="004F1B2E">
        <w:rPr>
          <w:rFonts w:ascii="Times New Roman" w:hAnsi="Times New Roman" w:cs="Times New Roman"/>
          <w:sz w:val="28"/>
          <w:szCs w:val="28"/>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Процесс  проектирования и исследований на протяжении всей основной школы проходит несколько стадий:</w:t>
      </w:r>
    </w:p>
    <w:p w:rsidR="006245BA" w:rsidRPr="006B4985" w:rsidRDefault="006245BA" w:rsidP="007C5A34">
      <w:pPr>
        <w:pStyle w:val="a5"/>
        <w:numPr>
          <w:ilvl w:val="0"/>
          <w:numId w:val="185"/>
        </w:numPr>
        <w:jc w:val="both"/>
        <w:rPr>
          <w:rFonts w:ascii="Times New Roman" w:hAnsi="Times New Roman" w:cs="Times New Roman"/>
          <w:sz w:val="28"/>
          <w:szCs w:val="28"/>
        </w:rPr>
      </w:pPr>
      <w:r w:rsidRPr="006B4985">
        <w:rPr>
          <w:rFonts w:ascii="Times New Roman" w:hAnsi="Times New Roman" w:cs="Times New Roman"/>
          <w:sz w:val="28"/>
          <w:szCs w:val="28"/>
        </w:rPr>
        <w:t>На переходном этапе(5-6 классы)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6245BA" w:rsidRPr="006B4985" w:rsidRDefault="006245BA" w:rsidP="00BA6A02">
      <w:pPr>
        <w:pStyle w:val="a5"/>
        <w:spacing w:after="0"/>
        <w:jc w:val="both"/>
        <w:rPr>
          <w:rFonts w:ascii="Times New Roman" w:hAnsi="Times New Roman" w:cs="Times New Roman"/>
          <w:sz w:val="28"/>
          <w:szCs w:val="28"/>
        </w:rPr>
      </w:pPr>
      <w:r w:rsidRPr="006B4985">
        <w:rPr>
          <w:rFonts w:ascii="Times New Roman" w:hAnsi="Times New Roman" w:cs="Times New Roman"/>
          <w:sz w:val="28"/>
          <w:szCs w:val="28"/>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Педагогические эффекты от  проектных  задач:</w:t>
      </w:r>
    </w:p>
    <w:p w:rsidR="006245BA" w:rsidRPr="006B4985" w:rsidRDefault="006245BA" w:rsidP="007C5A34">
      <w:pPr>
        <w:pStyle w:val="a5"/>
        <w:numPr>
          <w:ilvl w:val="0"/>
          <w:numId w:val="184"/>
        </w:numPr>
        <w:spacing w:after="0"/>
        <w:jc w:val="both"/>
        <w:rPr>
          <w:rFonts w:ascii="Times New Roman" w:hAnsi="Times New Roman" w:cs="Times New Roman"/>
          <w:sz w:val="28"/>
          <w:szCs w:val="28"/>
        </w:rPr>
      </w:pPr>
      <w:r w:rsidRPr="006B4985">
        <w:rPr>
          <w:rFonts w:ascii="Times New Roman" w:hAnsi="Times New Roman" w:cs="Times New Roman"/>
          <w:sz w:val="28"/>
          <w:szCs w:val="28"/>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6245BA" w:rsidRPr="006B4985" w:rsidRDefault="006245BA" w:rsidP="007C5A34">
      <w:pPr>
        <w:pStyle w:val="a5"/>
        <w:numPr>
          <w:ilvl w:val="0"/>
          <w:numId w:val="184"/>
        </w:numPr>
        <w:jc w:val="both"/>
        <w:rPr>
          <w:rFonts w:ascii="Times New Roman" w:hAnsi="Times New Roman" w:cs="Times New Roman"/>
          <w:sz w:val="28"/>
          <w:szCs w:val="28"/>
        </w:rPr>
      </w:pPr>
      <w:r w:rsidRPr="006B4985">
        <w:rPr>
          <w:rFonts w:ascii="Times New Roman" w:hAnsi="Times New Roman" w:cs="Times New Roman"/>
          <w:sz w:val="28"/>
          <w:szCs w:val="28"/>
        </w:rPr>
        <w:lastRenderedPageBreak/>
        <w:t>учит  (без явного указания на это) способу проектирования через специально разработанные задания;</w:t>
      </w:r>
    </w:p>
    <w:p w:rsidR="006245BA" w:rsidRPr="006B4985" w:rsidRDefault="006245BA" w:rsidP="007C5A34">
      <w:pPr>
        <w:pStyle w:val="a5"/>
        <w:numPr>
          <w:ilvl w:val="0"/>
          <w:numId w:val="184"/>
        </w:numPr>
        <w:spacing w:after="0"/>
        <w:jc w:val="both"/>
        <w:rPr>
          <w:rFonts w:ascii="Times New Roman" w:hAnsi="Times New Roman" w:cs="Times New Roman"/>
          <w:sz w:val="28"/>
          <w:szCs w:val="28"/>
        </w:rPr>
      </w:pPr>
      <w:r w:rsidRPr="006B4985">
        <w:rPr>
          <w:rFonts w:ascii="Times New Roman" w:hAnsi="Times New Roman" w:cs="Times New Roman"/>
          <w:sz w:val="28"/>
          <w:szCs w:val="28"/>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ab/>
        <w:t>Таким образом, в ходе решения  системы  проектных задач у младших подростков (5-6 классы) формируются  следующие способности:</w:t>
      </w:r>
    </w:p>
    <w:p w:rsidR="006245BA" w:rsidRPr="006B4985" w:rsidRDefault="006245BA" w:rsidP="007C5A34">
      <w:pPr>
        <w:pStyle w:val="a5"/>
        <w:numPr>
          <w:ilvl w:val="0"/>
          <w:numId w:val="186"/>
        </w:numPr>
        <w:spacing w:after="0"/>
        <w:jc w:val="both"/>
        <w:rPr>
          <w:rFonts w:ascii="Times New Roman" w:hAnsi="Times New Roman" w:cs="Times New Roman"/>
          <w:sz w:val="28"/>
          <w:szCs w:val="28"/>
        </w:rPr>
      </w:pPr>
      <w:r w:rsidRPr="006B4985">
        <w:rPr>
          <w:rFonts w:ascii="Times New Roman" w:hAnsi="Times New Roman" w:cs="Times New Roman"/>
          <w:sz w:val="28"/>
          <w:szCs w:val="28"/>
        </w:rPr>
        <w:t>рефлексировать (видеть проблему; анализировать сделанное – почему получилось, почему не получилось; видеть трудности, ошибки);</w:t>
      </w:r>
    </w:p>
    <w:p w:rsidR="006245BA" w:rsidRPr="006B4985" w:rsidRDefault="006245BA" w:rsidP="007C5A34">
      <w:pPr>
        <w:pStyle w:val="a5"/>
        <w:numPr>
          <w:ilvl w:val="0"/>
          <w:numId w:val="186"/>
        </w:numPr>
        <w:jc w:val="both"/>
        <w:rPr>
          <w:rFonts w:ascii="Times New Roman" w:hAnsi="Times New Roman" w:cs="Times New Roman"/>
          <w:sz w:val="28"/>
          <w:szCs w:val="28"/>
        </w:rPr>
      </w:pPr>
      <w:r w:rsidRPr="006B4985">
        <w:rPr>
          <w:rFonts w:ascii="Times New Roman" w:hAnsi="Times New Roman" w:cs="Times New Roman"/>
          <w:sz w:val="28"/>
          <w:szCs w:val="28"/>
        </w:rPr>
        <w:t>целеполагать (ставить и удерживать цели);</w:t>
      </w:r>
    </w:p>
    <w:p w:rsidR="006245BA" w:rsidRPr="006B4985" w:rsidRDefault="006245BA" w:rsidP="007C5A34">
      <w:pPr>
        <w:pStyle w:val="a5"/>
        <w:numPr>
          <w:ilvl w:val="0"/>
          <w:numId w:val="186"/>
        </w:numPr>
        <w:jc w:val="both"/>
        <w:rPr>
          <w:rFonts w:ascii="Times New Roman" w:hAnsi="Times New Roman" w:cs="Times New Roman"/>
          <w:sz w:val="28"/>
          <w:szCs w:val="28"/>
        </w:rPr>
      </w:pPr>
      <w:r w:rsidRPr="006B4985">
        <w:rPr>
          <w:rFonts w:ascii="Times New Roman" w:hAnsi="Times New Roman" w:cs="Times New Roman"/>
          <w:sz w:val="28"/>
          <w:szCs w:val="28"/>
        </w:rPr>
        <w:t>планировать (составлять план  своей деятельности);</w:t>
      </w:r>
    </w:p>
    <w:p w:rsidR="006245BA" w:rsidRPr="006B4985" w:rsidRDefault="006245BA" w:rsidP="007C5A34">
      <w:pPr>
        <w:pStyle w:val="a5"/>
        <w:numPr>
          <w:ilvl w:val="0"/>
          <w:numId w:val="186"/>
        </w:numPr>
        <w:jc w:val="both"/>
        <w:rPr>
          <w:rFonts w:ascii="Times New Roman" w:hAnsi="Times New Roman" w:cs="Times New Roman"/>
          <w:sz w:val="28"/>
          <w:szCs w:val="28"/>
        </w:rPr>
      </w:pPr>
      <w:r w:rsidRPr="006B4985">
        <w:rPr>
          <w:rFonts w:ascii="Times New Roman" w:hAnsi="Times New Roman" w:cs="Times New Roman"/>
          <w:sz w:val="28"/>
          <w:szCs w:val="28"/>
        </w:rPr>
        <w:t>моделировать (представлять способ действия в виде схемы-модели, выделяя все существенное и главное);</w:t>
      </w:r>
    </w:p>
    <w:p w:rsidR="006245BA" w:rsidRPr="006B4985" w:rsidRDefault="006245BA" w:rsidP="007C5A34">
      <w:pPr>
        <w:pStyle w:val="a5"/>
        <w:numPr>
          <w:ilvl w:val="0"/>
          <w:numId w:val="186"/>
        </w:numPr>
        <w:jc w:val="both"/>
        <w:rPr>
          <w:rFonts w:ascii="Times New Roman" w:hAnsi="Times New Roman" w:cs="Times New Roman"/>
          <w:sz w:val="28"/>
          <w:szCs w:val="28"/>
        </w:rPr>
      </w:pPr>
      <w:r w:rsidRPr="006B4985">
        <w:rPr>
          <w:rFonts w:ascii="Times New Roman" w:hAnsi="Times New Roman" w:cs="Times New Roman"/>
          <w:sz w:val="28"/>
          <w:szCs w:val="28"/>
        </w:rPr>
        <w:t>проявлять инициативу при поиске способа (способов) решения задач;</w:t>
      </w:r>
    </w:p>
    <w:p w:rsidR="006245BA" w:rsidRPr="006B4985" w:rsidRDefault="006245BA" w:rsidP="007C5A34">
      <w:pPr>
        <w:pStyle w:val="a5"/>
        <w:numPr>
          <w:ilvl w:val="0"/>
          <w:numId w:val="186"/>
        </w:numPr>
        <w:spacing w:after="0"/>
        <w:jc w:val="both"/>
        <w:rPr>
          <w:rFonts w:ascii="Times New Roman" w:hAnsi="Times New Roman" w:cs="Times New Roman"/>
          <w:sz w:val="28"/>
          <w:szCs w:val="28"/>
        </w:rPr>
      </w:pPr>
      <w:r w:rsidRPr="006B4985">
        <w:rPr>
          <w:rFonts w:ascii="Times New Roman" w:hAnsi="Times New Roman" w:cs="Times New Roman"/>
          <w:sz w:val="28"/>
          <w:szCs w:val="28"/>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Итак, проектные  задачи на образовательном переходе (5-6 классы) есть шаг к проектной деятельности в подростковой школе (7-9 классы)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На этапе самоопределения(7-9 классы) появляются проектные формы учебной деятельности, учебное  и социальное  проектирование.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Проектирование (проектная деятельность)  –  это обязательно практическая деятельность, где школьники сами ставят цели своего проектирования</w:t>
      </w:r>
      <w:r w:rsidRPr="00C455D5">
        <w:rPr>
          <w:rFonts w:ascii="Times New Roman" w:hAnsi="Times New Roman" w:cs="Times New Roman"/>
          <w:sz w:val="28"/>
          <w:szCs w:val="28"/>
        </w:rPr>
        <w:footnoteReference w:id="7"/>
      </w:r>
      <w:r w:rsidRPr="00C455D5">
        <w:rPr>
          <w:rFonts w:ascii="Times New Roman" w:hAnsi="Times New Roman" w:cs="Times New Roman"/>
          <w:sz w:val="28"/>
          <w:szCs w:val="28"/>
        </w:rPr>
        <w:t xml:space="preserve">. Она гораздо </w:t>
      </w:r>
      <w:r w:rsidRPr="00C455D5">
        <w:rPr>
          <w:rFonts w:ascii="Times New Roman" w:hAnsi="Times New Roman" w:cs="Times New Roman"/>
          <w:sz w:val="28"/>
          <w:szCs w:val="28"/>
        </w:rPr>
        <w:lastRenderedPageBreak/>
        <w:t>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6245BA"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Школьный  проект – это целесообразное  действие, локализованное во времени, который имеет следующую структуру:</w:t>
      </w:r>
    </w:p>
    <w:p w:rsidR="006245BA" w:rsidRPr="006B4985" w:rsidRDefault="006245BA" w:rsidP="007C5A34">
      <w:pPr>
        <w:pStyle w:val="a5"/>
        <w:numPr>
          <w:ilvl w:val="0"/>
          <w:numId w:val="187"/>
        </w:numPr>
        <w:spacing w:after="0"/>
        <w:jc w:val="both"/>
        <w:rPr>
          <w:rFonts w:ascii="Times New Roman" w:hAnsi="Times New Roman" w:cs="Times New Roman"/>
          <w:sz w:val="28"/>
          <w:szCs w:val="28"/>
        </w:rPr>
      </w:pPr>
      <w:r w:rsidRPr="006B4985">
        <w:rPr>
          <w:rFonts w:ascii="Times New Roman" w:hAnsi="Times New Roman" w:cs="Times New Roman"/>
          <w:sz w:val="28"/>
          <w:szCs w:val="28"/>
        </w:rPr>
        <w:t>Анализ ситуации, формулирование замысла, цели:</w:t>
      </w:r>
    </w:p>
    <w:p w:rsidR="006245BA" w:rsidRPr="006B4985" w:rsidRDefault="006245BA" w:rsidP="007C5A34">
      <w:pPr>
        <w:pStyle w:val="a5"/>
        <w:numPr>
          <w:ilvl w:val="0"/>
          <w:numId w:val="187"/>
        </w:numPr>
        <w:jc w:val="both"/>
        <w:rPr>
          <w:rFonts w:ascii="Times New Roman" w:hAnsi="Times New Roman" w:cs="Times New Roman"/>
          <w:sz w:val="28"/>
          <w:szCs w:val="28"/>
        </w:rPr>
      </w:pPr>
      <w:r w:rsidRPr="006B4985">
        <w:rPr>
          <w:rFonts w:ascii="Times New Roman" w:hAnsi="Times New Roman" w:cs="Times New Roman"/>
          <w:sz w:val="28"/>
          <w:szCs w:val="28"/>
        </w:rPr>
        <w:t>анализ ситуации, относительно которой появляется необходимость создать новый продукт (формулирование идеи проектирования);</w:t>
      </w:r>
    </w:p>
    <w:p w:rsidR="006245BA" w:rsidRPr="006B4985" w:rsidRDefault="006245BA" w:rsidP="007C5A34">
      <w:pPr>
        <w:pStyle w:val="a5"/>
        <w:numPr>
          <w:ilvl w:val="0"/>
          <w:numId w:val="187"/>
        </w:numPr>
        <w:jc w:val="both"/>
        <w:rPr>
          <w:rFonts w:ascii="Times New Roman" w:hAnsi="Times New Roman" w:cs="Times New Roman"/>
          <w:sz w:val="28"/>
          <w:szCs w:val="28"/>
        </w:rPr>
      </w:pPr>
      <w:r w:rsidRPr="006B4985">
        <w:rPr>
          <w:rFonts w:ascii="Times New Roman" w:hAnsi="Times New Roman" w:cs="Times New Roman"/>
          <w:sz w:val="28"/>
          <w:szCs w:val="28"/>
        </w:rPr>
        <w:t>конкретизация проблемы (формулирование цели проектирования);</w:t>
      </w:r>
    </w:p>
    <w:p w:rsidR="006245BA" w:rsidRPr="006B4985" w:rsidRDefault="006245BA" w:rsidP="007C5A34">
      <w:pPr>
        <w:pStyle w:val="a5"/>
        <w:numPr>
          <w:ilvl w:val="0"/>
          <w:numId w:val="187"/>
        </w:numPr>
        <w:spacing w:after="0"/>
        <w:jc w:val="both"/>
        <w:rPr>
          <w:rFonts w:ascii="Times New Roman" w:hAnsi="Times New Roman" w:cs="Times New Roman"/>
          <w:sz w:val="28"/>
          <w:szCs w:val="28"/>
        </w:rPr>
      </w:pPr>
      <w:r w:rsidRPr="006B4985">
        <w:rPr>
          <w:rFonts w:ascii="Times New Roman" w:hAnsi="Times New Roman" w:cs="Times New Roman"/>
          <w:sz w:val="28"/>
          <w:szCs w:val="28"/>
        </w:rPr>
        <w:t>выдвижение гипотез разрешения проблемы; перевод проблемы в задачу (серию задач).</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lastRenderedPageBreak/>
        <w:t>Выполнение (реализация) проекта:</w:t>
      </w:r>
    </w:p>
    <w:p w:rsidR="006245BA" w:rsidRPr="006B4985" w:rsidRDefault="006245BA" w:rsidP="007C5A34">
      <w:pPr>
        <w:pStyle w:val="a5"/>
        <w:numPr>
          <w:ilvl w:val="0"/>
          <w:numId w:val="188"/>
        </w:numPr>
        <w:spacing w:after="0"/>
        <w:jc w:val="both"/>
        <w:rPr>
          <w:rFonts w:ascii="Times New Roman" w:hAnsi="Times New Roman" w:cs="Times New Roman"/>
          <w:sz w:val="28"/>
          <w:szCs w:val="28"/>
        </w:rPr>
      </w:pPr>
      <w:r w:rsidRPr="006B4985">
        <w:rPr>
          <w:rFonts w:ascii="Times New Roman" w:hAnsi="Times New Roman" w:cs="Times New Roman"/>
          <w:sz w:val="28"/>
          <w:szCs w:val="28"/>
        </w:rPr>
        <w:t>планирование этапов выполнения проекта;</w:t>
      </w:r>
    </w:p>
    <w:p w:rsidR="006245BA" w:rsidRPr="006B4985" w:rsidRDefault="006245BA" w:rsidP="007C5A34">
      <w:pPr>
        <w:pStyle w:val="a5"/>
        <w:numPr>
          <w:ilvl w:val="0"/>
          <w:numId w:val="188"/>
        </w:numPr>
        <w:jc w:val="both"/>
        <w:rPr>
          <w:rFonts w:ascii="Times New Roman" w:hAnsi="Times New Roman" w:cs="Times New Roman"/>
          <w:sz w:val="28"/>
          <w:szCs w:val="28"/>
        </w:rPr>
      </w:pPr>
      <w:r w:rsidRPr="006B4985">
        <w:rPr>
          <w:rFonts w:ascii="Times New Roman" w:hAnsi="Times New Roman" w:cs="Times New Roman"/>
          <w:sz w:val="28"/>
          <w:szCs w:val="28"/>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6245BA" w:rsidRPr="006B4985" w:rsidRDefault="006245BA" w:rsidP="007C5A34">
      <w:pPr>
        <w:pStyle w:val="a5"/>
        <w:numPr>
          <w:ilvl w:val="0"/>
          <w:numId w:val="188"/>
        </w:numPr>
        <w:jc w:val="both"/>
        <w:rPr>
          <w:rFonts w:ascii="Times New Roman" w:hAnsi="Times New Roman" w:cs="Times New Roman"/>
          <w:sz w:val="28"/>
          <w:szCs w:val="28"/>
        </w:rPr>
      </w:pPr>
      <w:r w:rsidRPr="006B4985">
        <w:rPr>
          <w:rFonts w:ascii="Times New Roman" w:hAnsi="Times New Roman" w:cs="Times New Roman"/>
          <w:sz w:val="28"/>
          <w:szCs w:val="28"/>
        </w:rPr>
        <w:t>собственно реализация проекта.</w:t>
      </w:r>
    </w:p>
    <w:p w:rsidR="006245BA" w:rsidRPr="006B4985" w:rsidRDefault="006245BA" w:rsidP="007C5A34">
      <w:pPr>
        <w:pStyle w:val="a5"/>
        <w:numPr>
          <w:ilvl w:val="0"/>
          <w:numId w:val="188"/>
        </w:numPr>
        <w:jc w:val="both"/>
        <w:rPr>
          <w:rFonts w:ascii="Times New Roman" w:hAnsi="Times New Roman" w:cs="Times New Roman"/>
          <w:sz w:val="28"/>
          <w:szCs w:val="28"/>
        </w:rPr>
      </w:pPr>
      <w:r w:rsidRPr="006B4985">
        <w:rPr>
          <w:rFonts w:ascii="Times New Roman" w:hAnsi="Times New Roman" w:cs="Times New Roman"/>
          <w:sz w:val="28"/>
          <w:szCs w:val="28"/>
        </w:rPr>
        <w:t>Подготовка итогового  продукта:</w:t>
      </w:r>
    </w:p>
    <w:p w:rsidR="006245BA" w:rsidRPr="006B4985" w:rsidRDefault="006245BA" w:rsidP="007C5A34">
      <w:pPr>
        <w:pStyle w:val="a5"/>
        <w:numPr>
          <w:ilvl w:val="0"/>
          <w:numId w:val="188"/>
        </w:numPr>
        <w:jc w:val="both"/>
        <w:rPr>
          <w:rFonts w:ascii="Times New Roman" w:hAnsi="Times New Roman" w:cs="Times New Roman"/>
          <w:sz w:val="28"/>
          <w:szCs w:val="28"/>
        </w:rPr>
      </w:pPr>
      <w:r w:rsidRPr="006B4985">
        <w:rPr>
          <w:rFonts w:ascii="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6245BA" w:rsidRPr="006B4985" w:rsidRDefault="006245BA" w:rsidP="007C5A34">
      <w:pPr>
        <w:pStyle w:val="a5"/>
        <w:numPr>
          <w:ilvl w:val="0"/>
          <w:numId w:val="188"/>
        </w:numPr>
        <w:jc w:val="both"/>
        <w:rPr>
          <w:rFonts w:ascii="Times New Roman" w:hAnsi="Times New Roman" w:cs="Times New Roman"/>
          <w:sz w:val="28"/>
          <w:szCs w:val="28"/>
        </w:rPr>
      </w:pPr>
      <w:r w:rsidRPr="006B4985">
        <w:rPr>
          <w:rFonts w:ascii="Times New Roman" w:hAnsi="Times New Roman" w:cs="Times New Roman"/>
          <w:sz w:val="28"/>
          <w:szCs w:val="28"/>
        </w:rPr>
        <w:t>сбор, систематизация и анализ полученных результатов;</w:t>
      </w:r>
    </w:p>
    <w:p w:rsidR="006245BA" w:rsidRPr="006B4985" w:rsidRDefault="006245BA" w:rsidP="007C5A34">
      <w:pPr>
        <w:pStyle w:val="a5"/>
        <w:numPr>
          <w:ilvl w:val="0"/>
          <w:numId w:val="188"/>
        </w:numPr>
        <w:jc w:val="both"/>
        <w:rPr>
          <w:rFonts w:ascii="Times New Roman" w:hAnsi="Times New Roman" w:cs="Times New Roman"/>
          <w:sz w:val="28"/>
          <w:szCs w:val="28"/>
        </w:rPr>
      </w:pPr>
      <w:r w:rsidRPr="006B4985">
        <w:rPr>
          <w:rFonts w:ascii="Times New Roman" w:hAnsi="Times New Roman" w:cs="Times New Roman"/>
          <w:sz w:val="28"/>
          <w:szCs w:val="28"/>
        </w:rPr>
        <w:t>подведение итогов, оформление результатов, их презентация;</w:t>
      </w:r>
    </w:p>
    <w:p w:rsidR="006245BA" w:rsidRPr="006B4985" w:rsidRDefault="006245BA" w:rsidP="007C5A34">
      <w:pPr>
        <w:pStyle w:val="a5"/>
        <w:numPr>
          <w:ilvl w:val="0"/>
          <w:numId w:val="188"/>
        </w:numPr>
        <w:spacing w:after="0"/>
        <w:jc w:val="both"/>
        <w:rPr>
          <w:rFonts w:ascii="Times New Roman" w:hAnsi="Times New Roman" w:cs="Times New Roman"/>
          <w:sz w:val="28"/>
          <w:szCs w:val="28"/>
        </w:rPr>
      </w:pPr>
      <w:r w:rsidRPr="006B4985">
        <w:rPr>
          <w:rFonts w:ascii="Times New Roman" w:hAnsi="Times New Roman" w:cs="Times New Roman"/>
          <w:sz w:val="28"/>
          <w:szCs w:val="28"/>
        </w:rPr>
        <w:t>выводы, выдвижение  новых проблем исследования.</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ab/>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6245BA" w:rsidRPr="006B4985" w:rsidRDefault="006245BA" w:rsidP="007C5A34">
      <w:pPr>
        <w:pStyle w:val="a5"/>
        <w:numPr>
          <w:ilvl w:val="0"/>
          <w:numId w:val="189"/>
        </w:numPr>
        <w:spacing w:after="0"/>
        <w:jc w:val="both"/>
        <w:rPr>
          <w:rFonts w:ascii="Times New Roman" w:hAnsi="Times New Roman" w:cs="Times New Roman"/>
          <w:sz w:val="28"/>
          <w:szCs w:val="28"/>
        </w:rPr>
      </w:pPr>
      <w:r w:rsidRPr="006B4985">
        <w:rPr>
          <w:rFonts w:ascii="Times New Roman" w:hAnsi="Times New Roman" w:cs="Times New Roman"/>
          <w:sz w:val="28"/>
          <w:szCs w:val="28"/>
        </w:rPr>
        <w:t>ориентацией на получение конкретного результата;</w:t>
      </w:r>
    </w:p>
    <w:p w:rsidR="006245BA" w:rsidRPr="006B4985" w:rsidRDefault="006245BA" w:rsidP="007C5A34">
      <w:pPr>
        <w:pStyle w:val="a5"/>
        <w:numPr>
          <w:ilvl w:val="0"/>
          <w:numId w:val="189"/>
        </w:numPr>
        <w:jc w:val="both"/>
        <w:rPr>
          <w:rFonts w:ascii="Times New Roman" w:hAnsi="Times New Roman" w:cs="Times New Roman"/>
          <w:sz w:val="28"/>
          <w:szCs w:val="28"/>
        </w:rPr>
      </w:pPr>
      <w:r w:rsidRPr="006B4985">
        <w:rPr>
          <w:rFonts w:ascii="Times New Roman" w:hAnsi="Times New Roman" w:cs="Times New Roman"/>
          <w:sz w:val="28"/>
          <w:szCs w:val="28"/>
        </w:rPr>
        <w:t>предварительной  фиксацией (описанием) результата в виде эскиза в разной  степени детализации и конкретизации;</w:t>
      </w:r>
    </w:p>
    <w:p w:rsidR="006245BA" w:rsidRPr="006B4985" w:rsidRDefault="006245BA" w:rsidP="007C5A34">
      <w:pPr>
        <w:pStyle w:val="a5"/>
        <w:numPr>
          <w:ilvl w:val="0"/>
          <w:numId w:val="189"/>
        </w:numPr>
        <w:jc w:val="both"/>
        <w:rPr>
          <w:rFonts w:ascii="Times New Roman" w:hAnsi="Times New Roman" w:cs="Times New Roman"/>
          <w:sz w:val="28"/>
          <w:szCs w:val="28"/>
        </w:rPr>
      </w:pPr>
      <w:r w:rsidRPr="006B4985">
        <w:rPr>
          <w:rFonts w:ascii="Times New Roman" w:hAnsi="Times New Roman" w:cs="Times New Roman"/>
          <w:sz w:val="28"/>
          <w:szCs w:val="28"/>
        </w:rPr>
        <w:t>относительно жесткой регламентацией срока  достижения (предъявления)  результата;</w:t>
      </w:r>
    </w:p>
    <w:p w:rsidR="006245BA" w:rsidRPr="006B4985" w:rsidRDefault="006245BA" w:rsidP="007C5A34">
      <w:pPr>
        <w:pStyle w:val="a5"/>
        <w:numPr>
          <w:ilvl w:val="0"/>
          <w:numId w:val="189"/>
        </w:numPr>
        <w:jc w:val="both"/>
        <w:rPr>
          <w:rFonts w:ascii="Times New Roman" w:hAnsi="Times New Roman" w:cs="Times New Roman"/>
          <w:sz w:val="28"/>
          <w:szCs w:val="28"/>
        </w:rPr>
      </w:pPr>
      <w:r w:rsidRPr="006B4985">
        <w:rPr>
          <w:rFonts w:ascii="Times New Roman" w:hAnsi="Times New Roman" w:cs="Times New Roman"/>
          <w:sz w:val="28"/>
          <w:szCs w:val="28"/>
        </w:rPr>
        <w:t>предварительным  планированием действий по достижении результата;</w:t>
      </w:r>
    </w:p>
    <w:p w:rsidR="006245BA" w:rsidRPr="006B4985" w:rsidRDefault="006245BA" w:rsidP="007C5A34">
      <w:pPr>
        <w:pStyle w:val="a5"/>
        <w:numPr>
          <w:ilvl w:val="0"/>
          <w:numId w:val="189"/>
        </w:numPr>
        <w:jc w:val="both"/>
        <w:rPr>
          <w:rFonts w:ascii="Times New Roman" w:hAnsi="Times New Roman" w:cs="Times New Roman"/>
          <w:sz w:val="28"/>
          <w:szCs w:val="28"/>
        </w:rPr>
      </w:pPr>
      <w:r w:rsidRPr="006B4985">
        <w:rPr>
          <w:rFonts w:ascii="Times New Roman" w:hAnsi="Times New Roman" w:cs="Times New Roman"/>
          <w:sz w:val="28"/>
          <w:szCs w:val="28"/>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6245BA" w:rsidRPr="006B4985" w:rsidRDefault="006245BA" w:rsidP="007C5A34">
      <w:pPr>
        <w:pStyle w:val="a5"/>
        <w:numPr>
          <w:ilvl w:val="0"/>
          <w:numId w:val="189"/>
        </w:numPr>
        <w:jc w:val="both"/>
        <w:rPr>
          <w:rFonts w:ascii="Times New Roman" w:hAnsi="Times New Roman" w:cs="Times New Roman"/>
          <w:sz w:val="28"/>
          <w:szCs w:val="28"/>
        </w:rPr>
      </w:pPr>
      <w:r w:rsidRPr="006B4985">
        <w:rPr>
          <w:rFonts w:ascii="Times New Roman" w:hAnsi="Times New Roman" w:cs="Times New Roman"/>
          <w:sz w:val="28"/>
          <w:szCs w:val="28"/>
        </w:rPr>
        <w:t>выполнением  действий и их одновременным мониторингом и коррекцией;</w:t>
      </w:r>
    </w:p>
    <w:p w:rsidR="006245BA" w:rsidRPr="006B4985" w:rsidRDefault="006245BA" w:rsidP="007C5A34">
      <w:pPr>
        <w:pStyle w:val="a5"/>
        <w:numPr>
          <w:ilvl w:val="0"/>
          <w:numId w:val="189"/>
        </w:numPr>
        <w:spacing w:after="0"/>
        <w:jc w:val="both"/>
        <w:rPr>
          <w:rFonts w:ascii="Times New Roman" w:hAnsi="Times New Roman" w:cs="Times New Roman"/>
          <w:sz w:val="28"/>
          <w:szCs w:val="28"/>
        </w:rPr>
      </w:pPr>
      <w:r w:rsidRPr="006B4985">
        <w:rPr>
          <w:rFonts w:ascii="Times New Roman" w:hAnsi="Times New Roman" w:cs="Times New Roman"/>
          <w:sz w:val="28"/>
          <w:szCs w:val="28"/>
        </w:rPr>
        <w:t>получением продукта проектной деятельности, его соотнесением с исходной ситуацией проектирования, анализом новой ситуации.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6245BA" w:rsidRPr="006B4985" w:rsidRDefault="006245BA" w:rsidP="007C5A34">
      <w:pPr>
        <w:pStyle w:val="a5"/>
        <w:numPr>
          <w:ilvl w:val="0"/>
          <w:numId w:val="190"/>
        </w:numPr>
        <w:jc w:val="both"/>
        <w:rPr>
          <w:rFonts w:ascii="Times New Roman" w:hAnsi="Times New Roman" w:cs="Times New Roman"/>
          <w:sz w:val="28"/>
          <w:szCs w:val="28"/>
        </w:rPr>
      </w:pPr>
      <w:r w:rsidRPr="006B4985">
        <w:rPr>
          <w:rFonts w:ascii="Times New Roman" w:hAnsi="Times New Roman" w:cs="Times New Roman"/>
          <w:sz w:val="28"/>
          <w:szCs w:val="28"/>
        </w:rPr>
        <w:t xml:space="preserve">оказывать поддержку и содействие тем, от кого зависит достижение цели; </w:t>
      </w:r>
    </w:p>
    <w:p w:rsidR="006245BA" w:rsidRPr="006B4985" w:rsidRDefault="006245BA" w:rsidP="007C5A34">
      <w:pPr>
        <w:pStyle w:val="a5"/>
        <w:numPr>
          <w:ilvl w:val="0"/>
          <w:numId w:val="190"/>
        </w:numPr>
        <w:jc w:val="both"/>
        <w:rPr>
          <w:rFonts w:ascii="Times New Roman" w:hAnsi="Times New Roman" w:cs="Times New Roman"/>
          <w:sz w:val="28"/>
          <w:szCs w:val="28"/>
        </w:rPr>
      </w:pPr>
      <w:r w:rsidRPr="006B4985">
        <w:rPr>
          <w:rFonts w:ascii="Times New Roman" w:hAnsi="Times New Roman" w:cs="Times New Roman"/>
          <w:sz w:val="28"/>
          <w:szCs w:val="28"/>
        </w:rPr>
        <w:t xml:space="preserve">обеспечивать бесконфликтную совместную работу в группе; </w:t>
      </w:r>
    </w:p>
    <w:p w:rsidR="006245BA" w:rsidRPr="006B4985" w:rsidRDefault="006245BA" w:rsidP="007C5A34">
      <w:pPr>
        <w:pStyle w:val="a5"/>
        <w:numPr>
          <w:ilvl w:val="0"/>
          <w:numId w:val="190"/>
        </w:numPr>
        <w:jc w:val="both"/>
        <w:rPr>
          <w:rFonts w:ascii="Times New Roman" w:hAnsi="Times New Roman" w:cs="Times New Roman"/>
          <w:sz w:val="28"/>
          <w:szCs w:val="28"/>
        </w:rPr>
      </w:pPr>
      <w:r w:rsidRPr="006B4985">
        <w:rPr>
          <w:rFonts w:ascii="Times New Roman" w:hAnsi="Times New Roman" w:cs="Times New Roman"/>
          <w:sz w:val="28"/>
          <w:szCs w:val="28"/>
        </w:rPr>
        <w:t xml:space="preserve">устанавливать с партнёрами отношения взаимопонимания; </w:t>
      </w:r>
    </w:p>
    <w:p w:rsidR="006245BA" w:rsidRPr="006B4985" w:rsidRDefault="006245BA" w:rsidP="007C5A34">
      <w:pPr>
        <w:pStyle w:val="a5"/>
        <w:numPr>
          <w:ilvl w:val="0"/>
          <w:numId w:val="190"/>
        </w:numPr>
        <w:jc w:val="both"/>
        <w:rPr>
          <w:rFonts w:ascii="Times New Roman" w:hAnsi="Times New Roman" w:cs="Times New Roman"/>
          <w:sz w:val="28"/>
          <w:szCs w:val="28"/>
        </w:rPr>
      </w:pPr>
      <w:r w:rsidRPr="006B4985">
        <w:rPr>
          <w:rFonts w:ascii="Times New Roman" w:hAnsi="Times New Roman" w:cs="Times New Roman"/>
          <w:sz w:val="28"/>
          <w:szCs w:val="28"/>
        </w:rPr>
        <w:t xml:space="preserve">проводить эффективные групповые обсуждения; </w:t>
      </w:r>
    </w:p>
    <w:p w:rsidR="006245BA" w:rsidRPr="006B4985" w:rsidRDefault="006245BA" w:rsidP="007C5A34">
      <w:pPr>
        <w:pStyle w:val="a5"/>
        <w:numPr>
          <w:ilvl w:val="0"/>
          <w:numId w:val="190"/>
        </w:numPr>
        <w:jc w:val="both"/>
        <w:rPr>
          <w:rFonts w:ascii="Times New Roman" w:hAnsi="Times New Roman" w:cs="Times New Roman"/>
          <w:sz w:val="28"/>
          <w:szCs w:val="28"/>
        </w:rPr>
      </w:pPr>
      <w:r w:rsidRPr="006B4985">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rsidR="006245BA" w:rsidRPr="006B4985" w:rsidRDefault="006245BA" w:rsidP="007C5A34">
      <w:pPr>
        <w:pStyle w:val="a5"/>
        <w:numPr>
          <w:ilvl w:val="0"/>
          <w:numId w:val="190"/>
        </w:numPr>
        <w:jc w:val="both"/>
        <w:rPr>
          <w:rFonts w:ascii="Times New Roman" w:hAnsi="Times New Roman" w:cs="Times New Roman"/>
          <w:sz w:val="28"/>
          <w:szCs w:val="28"/>
        </w:rPr>
      </w:pPr>
      <w:r w:rsidRPr="006B4985">
        <w:rPr>
          <w:rFonts w:ascii="Times New Roman" w:hAnsi="Times New Roman" w:cs="Times New Roman"/>
          <w:sz w:val="28"/>
          <w:szCs w:val="28"/>
        </w:rPr>
        <w:lastRenderedPageBreak/>
        <w:t>чётко формулировать цели группы и позволять её участникам проявлять инициативу для достижения этих целей;</w:t>
      </w:r>
    </w:p>
    <w:p w:rsidR="006245BA" w:rsidRPr="006B4985" w:rsidRDefault="006245BA" w:rsidP="007C5A34">
      <w:pPr>
        <w:pStyle w:val="a5"/>
        <w:numPr>
          <w:ilvl w:val="0"/>
          <w:numId w:val="190"/>
        </w:numPr>
        <w:spacing w:after="0"/>
        <w:jc w:val="both"/>
        <w:rPr>
          <w:rFonts w:ascii="Times New Roman" w:hAnsi="Times New Roman" w:cs="Times New Roman"/>
          <w:sz w:val="28"/>
          <w:szCs w:val="28"/>
        </w:rPr>
      </w:pPr>
      <w:r w:rsidRPr="006B4985">
        <w:rPr>
          <w:rFonts w:ascii="Times New Roman" w:hAnsi="Times New Roman" w:cs="Times New Roman"/>
          <w:sz w:val="28"/>
          <w:szCs w:val="28"/>
        </w:rPr>
        <w:t>адекватно реагировать на нужды других.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Основные требования к использованию проектной формы обучения:</w:t>
      </w:r>
    </w:p>
    <w:p w:rsidR="006245BA" w:rsidRPr="006B4985" w:rsidRDefault="006245BA" w:rsidP="007C5A34">
      <w:pPr>
        <w:pStyle w:val="a5"/>
        <w:numPr>
          <w:ilvl w:val="0"/>
          <w:numId w:val="191"/>
        </w:numPr>
        <w:spacing w:after="0"/>
        <w:jc w:val="both"/>
        <w:rPr>
          <w:rFonts w:ascii="Times New Roman" w:hAnsi="Times New Roman" w:cs="Times New Roman"/>
          <w:sz w:val="28"/>
          <w:szCs w:val="28"/>
        </w:rPr>
      </w:pPr>
      <w:r w:rsidRPr="006B4985">
        <w:rPr>
          <w:rFonts w:ascii="Times New Roman" w:hAnsi="Times New Roman" w:cs="Times New Roman"/>
          <w:sz w:val="28"/>
          <w:szCs w:val="28"/>
        </w:rPr>
        <w:t>наличие задачи, требующей интегрированного знания, исследовательского поиска для ее решения;</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практическая, теоретическая, социальная значимость предполагаемых результатов;</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возможность самостоятельной (индивидуальной, парной, групповой) работы учащихся;</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структурирование содержательной части проекта (с указанием поэтапных результатов);</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использование исследовательских методов, предусматривающих определенную последовательность действий:</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выдвижение гипотезы их решения;</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обсуждение методов исследования (статистических, экспериментальных, наблюдений и т.п.);</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lastRenderedPageBreak/>
        <w:t>обсуждение способов оформления конечных результатов (презентаций, защиты, творческих отчетов, просмотров и пр.);</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сбор, систематизация и анализ полученных данных;</w:t>
      </w:r>
    </w:p>
    <w:p w:rsidR="006245BA" w:rsidRPr="006B4985" w:rsidRDefault="006245BA" w:rsidP="007C5A34">
      <w:pPr>
        <w:pStyle w:val="a5"/>
        <w:numPr>
          <w:ilvl w:val="0"/>
          <w:numId w:val="191"/>
        </w:numPr>
        <w:jc w:val="both"/>
        <w:rPr>
          <w:rFonts w:ascii="Times New Roman" w:hAnsi="Times New Roman" w:cs="Times New Roman"/>
          <w:sz w:val="28"/>
          <w:szCs w:val="28"/>
        </w:rPr>
      </w:pPr>
      <w:r w:rsidRPr="006B4985">
        <w:rPr>
          <w:rFonts w:ascii="Times New Roman" w:hAnsi="Times New Roman" w:cs="Times New Roman"/>
          <w:sz w:val="28"/>
          <w:szCs w:val="28"/>
        </w:rPr>
        <w:t>подведение итогов, оформление результатов, их презентация;</w:t>
      </w:r>
    </w:p>
    <w:p w:rsidR="006245BA" w:rsidRPr="006B4985" w:rsidRDefault="006245BA" w:rsidP="007C5A34">
      <w:pPr>
        <w:pStyle w:val="a5"/>
        <w:numPr>
          <w:ilvl w:val="0"/>
          <w:numId w:val="191"/>
        </w:numPr>
        <w:spacing w:after="0"/>
        <w:jc w:val="both"/>
        <w:rPr>
          <w:rFonts w:ascii="Times New Roman" w:hAnsi="Times New Roman" w:cs="Times New Roman"/>
          <w:sz w:val="28"/>
          <w:szCs w:val="28"/>
        </w:rPr>
      </w:pPr>
      <w:r w:rsidRPr="006B4985">
        <w:rPr>
          <w:rFonts w:ascii="Times New Roman" w:hAnsi="Times New Roman" w:cs="Times New Roman"/>
          <w:sz w:val="28"/>
          <w:szCs w:val="28"/>
        </w:rPr>
        <w:t>выводы, выдвижение новых проблем исследования.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Для успешного осуществления учебно-исследовательской деятельности обучающиеся должны овладеть следующими действиями:</w:t>
      </w:r>
    </w:p>
    <w:p w:rsidR="006245BA" w:rsidRPr="002113D1" w:rsidRDefault="006245BA" w:rsidP="007C5A34">
      <w:pPr>
        <w:pStyle w:val="a5"/>
        <w:numPr>
          <w:ilvl w:val="0"/>
          <w:numId w:val="207"/>
        </w:numPr>
        <w:spacing w:after="0"/>
        <w:jc w:val="both"/>
        <w:rPr>
          <w:rFonts w:ascii="Times New Roman" w:hAnsi="Times New Roman" w:cs="Times New Roman"/>
          <w:sz w:val="28"/>
          <w:szCs w:val="28"/>
        </w:rPr>
      </w:pPr>
      <w:r w:rsidRPr="002113D1">
        <w:rPr>
          <w:rFonts w:ascii="Times New Roman" w:hAnsi="Times New Roman" w:cs="Times New Roman"/>
          <w:sz w:val="28"/>
          <w:szCs w:val="28"/>
        </w:rPr>
        <w:t>постановка проблемы и аргументирование её актуальности;</w:t>
      </w:r>
    </w:p>
    <w:p w:rsidR="006245BA" w:rsidRPr="002113D1" w:rsidRDefault="006245BA" w:rsidP="007C5A34">
      <w:pPr>
        <w:pStyle w:val="a5"/>
        <w:numPr>
          <w:ilvl w:val="0"/>
          <w:numId w:val="207"/>
        </w:numPr>
        <w:spacing w:after="0"/>
        <w:jc w:val="both"/>
        <w:rPr>
          <w:rFonts w:ascii="Times New Roman" w:hAnsi="Times New Roman" w:cs="Times New Roman"/>
          <w:sz w:val="28"/>
          <w:szCs w:val="28"/>
        </w:rPr>
      </w:pPr>
      <w:r w:rsidRPr="002113D1">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6245BA" w:rsidRPr="002113D1" w:rsidRDefault="006245BA" w:rsidP="007C5A34">
      <w:pPr>
        <w:pStyle w:val="a5"/>
        <w:numPr>
          <w:ilvl w:val="0"/>
          <w:numId w:val="207"/>
        </w:numPr>
        <w:spacing w:after="0"/>
        <w:jc w:val="both"/>
        <w:rPr>
          <w:rFonts w:ascii="Times New Roman" w:hAnsi="Times New Roman" w:cs="Times New Roman"/>
          <w:sz w:val="28"/>
          <w:szCs w:val="28"/>
        </w:rPr>
      </w:pPr>
      <w:r w:rsidRPr="002113D1">
        <w:rPr>
          <w:rFonts w:ascii="Times New Roman" w:hAnsi="Times New Roman" w:cs="Times New Roman"/>
          <w:sz w:val="28"/>
          <w:szCs w:val="28"/>
        </w:rPr>
        <w:t>планирование исследовательских работ и выбор необходимого инструментария;</w:t>
      </w:r>
    </w:p>
    <w:p w:rsidR="006245BA" w:rsidRPr="006B4985" w:rsidRDefault="006245BA" w:rsidP="007C5A34">
      <w:pPr>
        <w:pStyle w:val="a5"/>
        <w:numPr>
          <w:ilvl w:val="0"/>
          <w:numId w:val="192"/>
        </w:numPr>
        <w:spacing w:after="0"/>
        <w:jc w:val="both"/>
        <w:rPr>
          <w:rFonts w:ascii="Times New Roman" w:hAnsi="Times New Roman" w:cs="Times New Roman"/>
          <w:sz w:val="28"/>
          <w:szCs w:val="28"/>
        </w:rPr>
      </w:pPr>
      <w:r w:rsidRPr="006B4985">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6245BA" w:rsidRPr="006B4985" w:rsidRDefault="006245BA" w:rsidP="007C5A34">
      <w:pPr>
        <w:pStyle w:val="a5"/>
        <w:numPr>
          <w:ilvl w:val="0"/>
          <w:numId w:val="192"/>
        </w:numPr>
        <w:jc w:val="both"/>
        <w:rPr>
          <w:rFonts w:ascii="Times New Roman" w:hAnsi="Times New Roman" w:cs="Times New Roman"/>
          <w:sz w:val="28"/>
          <w:szCs w:val="28"/>
        </w:rPr>
      </w:pPr>
      <w:r w:rsidRPr="006B4985">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6245BA" w:rsidRPr="006B4985" w:rsidRDefault="006245BA" w:rsidP="007C5A34">
      <w:pPr>
        <w:pStyle w:val="a5"/>
        <w:numPr>
          <w:ilvl w:val="0"/>
          <w:numId w:val="192"/>
        </w:numPr>
        <w:spacing w:after="0"/>
        <w:jc w:val="both"/>
        <w:rPr>
          <w:rFonts w:ascii="Times New Roman" w:hAnsi="Times New Roman" w:cs="Times New Roman"/>
          <w:sz w:val="28"/>
          <w:szCs w:val="28"/>
        </w:rPr>
      </w:pPr>
      <w:r w:rsidRPr="006B4985">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245BA"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 представлены в таблице.</w:t>
      </w:r>
    </w:p>
    <w:p w:rsidR="00F22C34" w:rsidRDefault="00F22C34" w:rsidP="00BA6A02">
      <w:pPr>
        <w:spacing w:after="0"/>
        <w:jc w:val="both"/>
        <w:rPr>
          <w:rFonts w:ascii="Times New Roman" w:hAnsi="Times New Roman" w:cs="Times New Roman"/>
          <w:b/>
          <w:sz w:val="28"/>
          <w:szCs w:val="28"/>
        </w:rPr>
      </w:pPr>
    </w:p>
    <w:p w:rsidR="00F22C34" w:rsidRDefault="00F22C34" w:rsidP="00BA6A02">
      <w:pPr>
        <w:spacing w:after="0"/>
        <w:jc w:val="both"/>
        <w:rPr>
          <w:rFonts w:ascii="Times New Roman" w:hAnsi="Times New Roman" w:cs="Times New Roman"/>
          <w:b/>
          <w:sz w:val="28"/>
          <w:szCs w:val="28"/>
        </w:rPr>
      </w:pPr>
    </w:p>
    <w:p w:rsidR="00F22C34" w:rsidRDefault="00F22C34" w:rsidP="00BA6A02">
      <w:pPr>
        <w:spacing w:after="0"/>
        <w:jc w:val="both"/>
        <w:rPr>
          <w:rFonts w:ascii="Times New Roman" w:hAnsi="Times New Roman" w:cs="Times New Roman"/>
          <w:b/>
          <w:sz w:val="28"/>
          <w:szCs w:val="28"/>
        </w:rPr>
      </w:pPr>
    </w:p>
    <w:p w:rsidR="00F22C34" w:rsidRDefault="00F22C34" w:rsidP="00BA6A02">
      <w:pPr>
        <w:spacing w:after="0"/>
        <w:jc w:val="both"/>
        <w:rPr>
          <w:rFonts w:ascii="Times New Roman" w:hAnsi="Times New Roman" w:cs="Times New Roman"/>
          <w:b/>
          <w:sz w:val="28"/>
          <w:szCs w:val="28"/>
        </w:rPr>
      </w:pPr>
    </w:p>
    <w:p w:rsidR="006245BA" w:rsidRPr="006B4985" w:rsidRDefault="006245BA" w:rsidP="00BA6A02">
      <w:pPr>
        <w:spacing w:after="0"/>
        <w:jc w:val="both"/>
        <w:rPr>
          <w:rFonts w:ascii="Times New Roman" w:hAnsi="Times New Roman" w:cs="Times New Roman"/>
          <w:b/>
          <w:sz w:val="28"/>
          <w:szCs w:val="28"/>
        </w:rPr>
      </w:pPr>
      <w:r w:rsidRPr="006B4985">
        <w:rPr>
          <w:rFonts w:ascii="Times New Roman" w:hAnsi="Times New Roman" w:cs="Times New Roman"/>
          <w:b/>
          <w:sz w:val="28"/>
          <w:szCs w:val="28"/>
        </w:rPr>
        <w:lastRenderedPageBreak/>
        <w:t>Этапы учебно-исследовательской деятельности и возможные направления  работы с учащимися</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835"/>
        <w:gridCol w:w="6521"/>
      </w:tblGrid>
      <w:tr w:rsidR="006245BA" w:rsidRPr="006B4985" w:rsidTr="00621ADE">
        <w:tc>
          <w:tcPr>
            <w:tcW w:w="817" w:type="dxa"/>
            <w:shd w:val="clear" w:color="auto" w:fill="auto"/>
          </w:tcPr>
          <w:p w:rsidR="006245BA" w:rsidRPr="006B4985" w:rsidRDefault="006245BA" w:rsidP="00BA6A02">
            <w:pPr>
              <w:spacing w:after="0"/>
              <w:jc w:val="both"/>
              <w:rPr>
                <w:rFonts w:ascii="Times New Roman" w:hAnsi="Times New Roman" w:cs="Times New Roman"/>
                <w:b/>
                <w:sz w:val="28"/>
                <w:szCs w:val="28"/>
              </w:rPr>
            </w:pPr>
            <w:r w:rsidRPr="006B4985">
              <w:rPr>
                <w:rFonts w:ascii="Times New Roman" w:hAnsi="Times New Roman" w:cs="Times New Roman"/>
                <w:b/>
                <w:sz w:val="28"/>
                <w:szCs w:val="28"/>
              </w:rPr>
              <w:t>№ п/п</w:t>
            </w:r>
          </w:p>
        </w:tc>
        <w:tc>
          <w:tcPr>
            <w:tcW w:w="2835" w:type="dxa"/>
            <w:shd w:val="clear" w:color="auto" w:fill="auto"/>
          </w:tcPr>
          <w:p w:rsidR="006245BA" w:rsidRPr="006B4985" w:rsidRDefault="006245BA" w:rsidP="00BA6A02">
            <w:pPr>
              <w:spacing w:after="0" w:line="240" w:lineRule="auto"/>
              <w:jc w:val="both"/>
              <w:rPr>
                <w:rFonts w:ascii="Times New Roman" w:hAnsi="Times New Roman" w:cs="Times New Roman"/>
                <w:b/>
                <w:sz w:val="28"/>
                <w:szCs w:val="28"/>
              </w:rPr>
            </w:pPr>
            <w:r w:rsidRPr="006B4985">
              <w:rPr>
                <w:rFonts w:ascii="Times New Roman" w:hAnsi="Times New Roman" w:cs="Times New Roman"/>
                <w:b/>
                <w:sz w:val="28"/>
                <w:szCs w:val="28"/>
              </w:rPr>
              <w:t>Этапы учебно-исследовательской  деятельности</w:t>
            </w:r>
          </w:p>
        </w:tc>
        <w:tc>
          <w:tcPr>
            <w:tcW w:w="6521" w:type="dxa"/>
            <w:shd w:val="clear" w:color="auto" w:fill="auto"/>
          </w:tcPr>
          <w:p w:rsidR="006245BA" w:rsidRPr="006B4985" w:rsidRDefault="006245BA" w:rsidP="00BA6A02">
            <w:pPr>
              <w:spacing w:after="0" w:line="240" w:lineRule="auto"/>
              <w:jc w:val="both"/>
              <w:rPr>
                <w:rFonts w:ascii="Times New Roman" w:hAnsi="Times New Roman" w:cs="Times New Roman"/>
                <w:b/>
                <w:sz w:val="28"/>
                <w:szCs w:val="28"/>
              </w:rPr>
            </w:pPr>
            <w:r w:rsidRPr="006B4985">
              <w:rPr>
                <w:rFonts w:ascii="Times New Roman" w:hAnsi="Times New Roman" w:cs="Times New Roman"/>
                <w:b/>
                <w:sz w:val="28"/>
                <w:szCs w:val="28"/>
              </w:rPr>
              <w:t>Ведущие  умения  учащихся</w:t>
            </w:r>
          </w:p>
        </w:tc>
      </w:tr>
      <w:tr w:rsidR="006245BA" w:rsidRPr="00C455D5" w:rsidTr="00621ADE">
        <w:tc>
          <w:tcPr>
            <w:tcW w:w="817" w:type="dxa"/>
            <w:shd w:val="clear" w:color="auto" w:fill="auto"/>
          </w:tcPr>
          <w:p w:rsidR="006245BA" w:rsidRPr="00C455D5" w:rsidRDefault="006245BA" w:rsidP="00BA6A02">
            <w:pPr>
              <w:spacing w:after="0"/>
              <w:jc w:val="both"/>
              <w:rPr>
                <w:rFonts w:ascii="Times New Roman" w:hAnsi="Times New Roman" w:cs="Times New Roman"/>
                <w:sz w:val="28"/>
                <w:szCs w:val="28"/>
              </w:rPr>
            </w:pPr>
          </w:p>
        </w:tc>
        <w:tc>
          <w:tcPr>
            <w:tcW w:w="2835" w:type="dxa"/>
            <w:shd w:val="clear" w:color="auto" w:fill="auto"/>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Постановка проблемы, создание проблемной  ситуации, обеспечивающей возникновение вопроса, аргументирование актуальности проблемы</w:t>
            </w:r>
          </w:p>
        </w:tc>
        <w:tc>
          <w:tcPr>
            <w:tcW w:w="6521"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Умение ставить  вопросы можно рассматривать как вариант, компонент умения видеть проблему;</w:t>
            </w:r>
          </w:p>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Умение  выдвигать гипотезы - это формулирование возможного варианта решения проблемы, который проверяется в ходе проведения исследования;</w:t>
            </w:r>
          </w:p>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Умение структурировать тексты является частью умения работать с текстом, которые включают достаточно большой набор операций;</w:t>
            </w:r>
          </w:p>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6245BA" w:rsidRPr="00C455D5" w:rsidTr="00621ADE">
        <w:tc>
          <w:tcPr>
            <w:tcW w:w="817" w:type="dxa"/>
            <w:shd w:val="clear" w:color="auto" w:fill="auto"/>
          </w:tcPr>
          <w:p w:rsidR="006245BA" w:rsidRPr="00C455D5" w:rsidRDefault="006245BA" w:rsidP="00BA6A02">
            <w:pPr>
              <w:spacing w:after="0"/>
              <w:jc w:val="both"/>
              <w:rPr>
                <w:rFonts w:ascii="Times New Roman" w:hAnsi="Times New Roman" w:cs="Times New Roman"/>
                <w:sz w:val="28"/>
                <w:szCs w:val="28"/>
              </w:rPr>
            </w:pPr>
          </w:p>
        </w:tc>
        <w:tc>
          <w:tcPr>
            <w:tcW w:w="2835"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Выдвижение гипотезы, формулировка гипотезы и раскрытие замысла исследования.</w:t>
            </w:r>
          </w:p>
        </w:tc>
        <w:tc>
          <w:tcPr>
            <w:tcW w:w="6521"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Для формулировки гипотезы необходимо проведение пре</w:t>
            </w:r>
            <w:r w:rsidR="00621ADE">
              <w:rPr>
                <w:rFonts w:ascii="Times New Roman" w:hAnsi="Times New Roman" w:cs="Times New Roman"/>
                <w:sz w:val="28"/>
                <w:szCs w:val="28"/>
              </w:rPr>
              <w:t xml:space="preserve">дварительного анализа имеющейся </w:t>
            </w:r>
            <w:r w:rsidRPr="00C455D5">
              <w:rPr>
                <w:rFonts w:ascii="Times New Roman" w:hAnsi="Times New Roman" w:cs="Times New Roman"/>
                <w:sz w:val="28"/>
                <w:szCs w:val="28"/>
              </w:rPr>
              <w:t>информации.</w:t>
            </w:r>
          </w:p>
        </w:tc>
      </w:tr>
      <w:tr w:rsidR="006245BA" w:rsidRPr="00C455D5" w:rsidTr="00621ADE">
        <w:tc>
          <w:tcPr>
            <w:tcW w:w="817" w:type="dxa"/>
            <w:shd w:val="clear" w:color="auto" w:fill="auto"/>
          </w:tcPr>
          <w:p w:rsidR="006245BA" w:rsidRPr="00C455D5" w:rsidRDefault="006245BA" w:rsidP="00BA6A02">
            <w:pPr>
              <w:spacing w:after="0"/>
              <w:jc w:val="both"/>
              <w:rPr>
                <w:rFonts w:ascii="Times New Roman" w:hAnsi="Times New Roman" w:cs="Times New Roman"/>
                <w:sz w:val="28"/>
                <w:szCs w:val="28"/>
              </w:rPr>
            </w:pPr>
          </w:p>
        </w:tc>
        <w:tc>
          <w:tcPr>
            <w:tcW w:w="2835"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Планирование исследовательских (проектных) работ и выбор необходимого инструментария</w:t>
            </w:r>
          </w:p>
        </w:tc>
        <w:tc>
          <w:tcPr>
            <w:tcW w:w="6521"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Выделение материала, который будет использован в исследовании;</w:t>
            </w:r>
          </w:p>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Параметры (показатели) оценки, анализа (количественные и качественные);</w:t>
            </w:r>
          </w:p>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Вопросы, предлагаемые для обсуждения и пр.</w:t>
            </w:r>
          </w:p>
        </w:tc>
      </w:tr>
      <w:tr w:rsidR="006245BA" w:rsidRPr="00C455D5" w:rsidTr="00621ADE">
        <w:tc>
          <w:tcPr>
            <w:tcW w:w="817" w:type="dxa"/>
            <w:shd w:val="clear" w:color="auto" w:fill="auto"/>
          </w:tcPr>
          <w:p w:rsidR="006245BA" w:rsidRPr="00C455D5" w:rsidRDefault="006245BA" w:rsidP="00BA6A02">
            <w:pPr>
              <w:spacing w:after="0"/>
              <w:jc w:val="both"/>
              <w:rPr>
                <w:rFonts w:ascii="Times New Roman" w:hAnsi="Times New Roman" w:cs="Times New Roman"/>
                <w:sz w:val="28"/>
                <w:szCs w:val="28"/>
              </w:rPr>
            </w:pPr>
          </w:p>
        </w:tc>
        <w:tc>
          <w:tcPr>
            <w:tcW w:w="2835" w:type="dxa"/>
            <w:shd w:val="clear" w:color="auto" w:fill="auto"/>
          </w:tcPr>
          <w:p w:rsidR="009E296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Поиск  решения проблемы, проведение исследований (проектных работ) с поэтапным контролем и коррекцией результатов включают:</w:t>
            </w:r>
          </w:p>
        </w:tc>
        <w:tc>
          <w:tcPr>
            <w:tcW w:w="6521"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6245BA" w:rsidRPr="00C455D5" w:rsidTr="00621ADE">
        <w:tc>
          <w:tcPr>
            <w:tcW w:w="817" w:type="dxa"/>
            <w:shd w:val="clear" w:color="auto" w:fill="auto"/>
          </w:tcPr>
          <w:p w:rsidR="006245BA" w:rsidRPr="00C455D5" w:rsidRDefault="006245BA" w:rsidP="00247789">
            <w:pPr>
              <w:spacing w:after="0"/>
              <w:rPr>
                <w:rFonts w:ascii="Times New Roman" w:hAnsi="Times New Roman" w:cs="Times New Roman"/>
                <w:sz w:val="28"/>
                <w:szCs w:val="28"/>
              </w:rPr>
            </w:pPr>
          </w:p>
        </w:tc>
        <w:tc>
          <w:tcPr>
            <w:tcW w:w="2835"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Представление (изложение) </w:t>
            </w:r>
            <w:r w:rsidRPr="00C455D5">
              <w:rPr>
                <w:rFonts w:ascii="Times New Roman" w:hAnsi="Times New Roman" w:cs="Times New Roman"/>
                <w:sz w:val="28"/>
                <w:szCs w:val="28"/>
              </w:rPr>
              <w:lastRenderedPageBreak/>
              <w:t>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6521" w:type="dxa"/>
            <w:shd w:val="clear" w:color="auto" w:fill="auto"/>
          </w:tcPr>
          <w:p w:rsidR="006245BA" w:rsidRPr="00C455D5" w:rsidRDefault="006245BA" w:rsidP="0024778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 xml:space="preserve">Умение структурировать материал; обсуждение, объяснение, доказательство, защиту результатов, </w:t>
            </w:r>
            <w:r w:rsidRPr="00C455D5">
              <w:rPr>
                <w:rFonts w:ascii="Times New Roman" w:hAnsi="Times New Roman" w:cs="Times New Roman"/>
                <w:sz w:val="28"/>
                <w:szCs w:val="28"/>
              </w:rPr>
              <w:lastRenderedPageBreak/>
              <w:t>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6245BA" w:rsidRPr="00C455D5" w:rsidRDefault="006245BA" w:rsidP="00247789">
      <w:pPr>
        <w:spacing w:after="0"/>
        <w:rPr>
          <w:rFonts w:ascii="Times New Roman" w:hAnsi="Times New Roman" w:cs="Times New Roman"/>
          <w:sz w:val="28"/>
          <w:szCs w:val="28"/>
        </w:rPr>
      </w:pP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Формы организации учебно-исследовательской деятельности на урочных занятиях могут быть следующими:</w:t>
      </w:r>
    </w:p>
    <w:p w:rsidR="006245BA" w:rsidRPr="006B4985" w:rsidRDefault="006245BA" w:rsidP="007C5A34">
      <w:pPr>
        <w:pStyle w:val="a5"/>
        <w:numPr>
          <w:ilvl w:val="0"/>
          <w:numId w:val="193"/>
        </w:numPr>
        <w:spacing w:after="0"/>
        <w:jc w:val="both"/>
        <w:rPr>
          <w:rFonts w:ascii="Times New Roman" w:hAnsi="Times New Roman" w:cs="Times New Roman"/>
          <w:sz w:val="28"/>
          <w:szCs w:val="28"/>
        </w:rPr>
      </w:pPr>
      <w:r w:rsidRPr="006B4985">
        <w:rPr>
          <w:rFonts w:ascii="Times New Roman" w:hAnsi="Times New Roman" w:cs="Times New Roman"/>
          <w:sz w:val="28"/>
          <w:szCs w:val="28"/>
        </w:rPr>
        <w:t>урок-исследование, урок-лаборатория, урок - творческий отчёт, урок изобретательства, урок «Удивительное рядом», урок-рассказ об учёных, урок -защита исследовательских проектов, урок-экспертиза, урок «Патент на открытие», урок открытых мыслей;</w:t>
      </w:r>
    </w:p>
    <w:p w:rsidR="006245BA" w:rsidRPr="006B4985" w:rsidRDefault="006245BA" w:rsidP="007C5A34">
      <w:pPr>
        <w:pStyle w:val="a5"/>
        <w:numPr>
          <w:ilvl w:val="0"/>
          <w:numId w:val="193"/>
        </w:numPr>
        <w:jc w:val="both"/>
        <w:rPr>
          <w:rFonts w:ascii="Times New Roman" w:hAnsi="Times New Roman" w:cs="Times New Roman"/>
          <w:sz w:val="28"/>
          <w:szCs w:val="28"/>
        </w:rPr>
      </w:pPr>
      <w:r w:rsidRPr="006B4985">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245BA" w:rsidRPr="006B4985" w:rsidRDefault="006245BA" w:rsidP="007C5A34">
      <w:pPr>
        <w:pStyle w:val="a5"/>
        <w:numPr>
          <w:ilvl w:val="0"/>
          <w:numId w:val="193"/>
        </w:numPr>
        <w:spacing w:after="0"/>
        <w:jc w:val="both"/>
        <w:rPr>
          <w:rFonts w:ascii="Times New Roman" w:hAnsi="Times New Roman" w:cs="Times New Roman"/>
          <w:sz w:val="28"/>
          <w:szCs w:val="28"/>
        </w:rPr>
      </w:pPr>
      <w:r w:rsidRPr="006B4985">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245BA" w:rsidRPr="006B4985" w:rsidRDefault="006245BA" w:rsidP="00BA6A02">
      <w:pPr>
        <w:spacing w:after="0"/>
        <w:jc w:val="both"/>
        <w:rPr>
          <w:rFonts w:ascii="Times New Roman" w:hAnsi="Times New Roman" w:cs="Times New Roman"/>
          <w:b/>
          <w:sz w:val="28"/>
          <w:szCs w:val="28"/>
        </w:rPr>
      </w:pPr>
      <w:r w:rsidRPr="006B4985">
        <w:rPr>
          <w:rFonts w:ascii="Times New Roman" w:hAnsi="Times New Roman" w:cs="Times New Roman"/>
          <w:b/>
          <w:sz w:val="28"/>
          <w:szCs w:val="28"/>
        </w:rPr>
        <w:t>Формы организации учебно-исследовательской деятельности на внеурочных занятиях могут быть следующими:</w:t>
      </w:r>
    </w:p>
    <w:p w:rsidR="006245BA" w:rsidRPr="006B4985" w:rsidRDefault="006245BA" w:rsidP="007C5A34">
      <w:pPr>
        <w:pStyle w:val="a5"/>
        <w:numPr>
          <w:ilvl w:val="0"/>
          <w:numId w:val="194"/>
        </w:numPr>
        <w:spacing w:after="0"/>
        <w:jc w:val="both"/>
        <w:rPr>
          <w:rFonts w:ascii="Times New Roman" w:hAnsi="Times New Roman" w:cs="Times New Roman"/>
          <w:sz w:val="28"/>
          <w:szCs w:val="28"/>
        </w:rPr>
      </w:pPr>
      <w:r w:rsidRPr="006B4985">
        <w:rPr>
          <w:rFonts w:ascii="Times New Roman" w:hAnsi="Times New Roman" w:cs="Times New Roman"/>
          <w:sz w:val="28"/>
          <w:szCs w:val="28"/>
        </w:rPr>
        <w:t>исследовательская практика обучающихся;</w:t>
      </w:r>
    </w:p>
    <w:p w:rsidR="006245BA" w:rsidRPr="006B4985" w:rsidRDefault="006245BA" w:rsidP="007C5A34">
      <w:pPr>
        <w:pStyle w:val="a5"/>
        <w:numPr>
          <w:ilvl w:val="0"/>
          <w:numId w:val="194"/>
        </w:numPr>
        <w:jc w:val="both"/>
        <w:rPr>
          <w:rFonts w:ascii="Times New Roman" w:hAnsi="Times New Roman" w:cs="Times New Roman"/>
          <w:sz w:val="28"/>
          <w:szCs w:val="28"/>
        </w:rPr>
      </w:pPr>
      <w:r w:rsidRPr="006B4985">
        <w:rPr>
          <w:rFonts w:ascii="Times New Roman" w:hAnsi="Times New Roman" w:cs="Times New Roman"/>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245BA" w:rsidRPr="006B4985" w:rsidRDefault="006245BA" w:rsidP="007C5A34">
      <w:pPr>
        <w:pStyle w:val="a5"/>
        <w:numPr>
          <w:ilvl w:val="0"/>
          <w:numId w:val="194"/>
        </w:numPr>
        <w:jc w:val="both"/>
        <w:rPr>
          <w:rFonts w:ascii="Times New Roman" w:hAnsi="Times New Roman" w:cs="Times New Roman"/>
          <w:sz w:val="28"/>
          <w:szCs w:val="28"/>
        </w:rPr>
      </w:pPr>
      <w:r w:rsidRPr="006B4985">
        <w:rPr>
          <w:rFonts w:ascii="Times New Roman" w:hAnsi="Times New Roman" w:cs="Times New Roman"/>
          <w:sz w:val="28"/>
          <w:szCs w:val="28"/>
        </w:rPr>
        <w:lastRenderedPageBreak/>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6245BA" w:rsidRPr="006B4985" w:rsidRDefault="006245BA" w:rsidP="007C5A34">
      <w:pPr>
        <w:pStyle w:val="a5"/>
        <w:numPr>
          <w:ilvl w:val="0"/>
          <w:numId w:val="194"/>
        </w:numPr>
        <w:jc w:val="both"/>
        <w:rPr>
          <w:rFonts w:ascii="Times New Roman" w:hAnsi="Times New Roman" w:cs="Times New Roman"/>
          <w:sz w:val="28"/>
          <w:szCs w:val="28"/>
        </w:rPr>
      </w:pPr>
      <w:r w:rsidRPr="006B4985">
        <w:rPr>
          <w:rFonts w:ascii="Times New Roman" w:hAnsi="Times New Roman" w:cs="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6245BA" w:rsidRPr="006B4985" w:rsidRDefault="006245BA" w:rsidP="007C5A34">
      <w:pPr>
        <w:pStyle w:val="a5"/>
        <w:numPr>
          <w:ilvl w:val="0"/>
          <w:numId w:val="194"/>
        </w:numPr>
        <w:spacing w:after="0"/>
        <w:jc w:val="both"/>
        <w:rPr>
          <w:rFonts w:ascii="Times New Roman" w:hAnsi="Times New Roman" w:cs="Times New Roman"/>
          <w:sz w:val="28"/>
          <w:szCs w:val="28"/>
        </w:rPr>
      </w:pPr>
      <w:r w:rsidRPr="006B4985">
        <w:rPr>
          <w:rFonts w:ascii="Times New Roman" w:hAnsi="Times New Roman" w:cs="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6245BA" w:rsidRPr="006B4985" w:rsidRDefault="006245BA" w:rsidP="00BA6A02">
      <w:pPr>
        <w:spacing w:after="0"/>
        <w:jc w:val="both"/>
        <w:rPr>
          <w:rFonts w:ascii="Times New Roman" w:hAnsi="Times New Roman" w:cs="Times New Roman"/>
          <w:b/>
          <w:i/>
          <w:sz w:val="28"/>
          <w:szCs w:val="28"/>
        </w:rPr>
      </w:pPr>
      <w:r w:rsidRPr="006B4985">
        <w:rPr>
          <w:rFonts w:ascii="Times New Roman" w:hAnsi="Times New Roman" w:cs="Times New Roman"/>
          <w:b/>
          <w:i/>
          <w:sz w:val="28"/>
          <w:szCs w:val="28"/>
        </w:rPr>
        <w:t>При этом необходимо соблюдать ряд условий:</w:t>
      </w:r>
    </w:p>
    <w:p w:rsidR="006245BA" w:rsidRPr="006C49A7" w:rsidRDefault="006245BA" w:rsidP="007C5A34">
      <w:pPr>
        <w:pStyle w:val="a5"/>
        <w:numPr>
          <w:ilvl w:val="0"/>
          <w:numId w:val="208"/>
        </w:numPr>
        <w:spacing w:after="0"/>
        <w:jc w:val="both"/>
        <w:rPr>
          <w:rFonts w:ascii="Times New Roman" w:hAnsi="Times New Roman" w:cs="Times New Roman"/>
          <w:sz w:val="28"/>
          <w:szCs w:val="28"/>
        </w:rPr>
      </w:pPr>
      <w:r w:rsidRPr="006C49A7">
        <w:rPr>
          <w:rFonts w:ascii="Times New Roman" w:hAnsi="Times New Roman" w:cs="Times New Roman"/>
          <w:sz w:val="28"/>
          <w:szCs w:val="28"/>
        </w:rPr>
        <w:t>проект или учебное исследование должны быть выполнимыми и соответствовать возрасту, способностям и возможностям обучающегося;</w:t>
      </w:r>
    </w:p>
    <w:p w:rsidR="006245BA" w:rsidRPr="00C6204B" w:rsidRDefault="006245BA" w:rsidP="007C5A34">
      <w:pPr>
        <w:pStyle w:val="a5"/>
        <w:numPr>
          <w:ilvl w:val="0"/>
          <w:numId w:val="195"/>
        </w:numPr>
        <w:jc w:val="both"/>
        <w:rPr>
          <w:rFonts w:ascii="Times New Roman" w:hAnsi="Times New Roman" w:cs="Times New Roman"/>
          <w:sz w:val="28"/>
          <w:szCs w:val="28"/>
        </w:rPr>
      </w:pPr>
      <w:r w:rsidRPr="00C6204B">
        <w:rPr>
          <w:rFonts w:ascii="Times New Roman" w:hAnsi="Times New Roman" w:cs="Times New Roman"/>
          <w:sz w:val="28"/>
          <w:szCs w:val="28"/>
        </w:rPr>
        <w:t>для выполнения проекта должны быть все условия — информационные ресурсы, мастерские, клубы, школьные научные общества;</w:t>
      </w:r>
    </w:p>
    <w:p w:rsidR="006245BA" w:rsidRPr="00C6204B" w:rsidRDefault="006245BA" w:rsidP="007C5A34">
      <w:pPr>
        <w:pStyle w:val="a5"/>
        <w:numPr>
          <w:ilvl w:val="0"/>
          <w:numId w:val="195"/>
        </w:numPr>
        <w:jc w:val="both"/>
        <w:rPr>
          <w:rFonts w:ascii="Times New Roman" w:hAnsi="Times New Roman" w:cs="Times New Roman"/>
          <w:sz w:val="28"/>
          <w:szCs w:val="28"/>
        </w:rPr>
      </w:pPr>
      <w:r w:rsidRPr="00C6204B">
        <w:rPr>
          <w:rFonts w:ascii="Times New Roman" w:hAnsi="Times New Roman" w:cs="Times New Roman"/>
          <w:sz w:val="28"/>
          <w:szCs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6245BA" w:rsidRPr="00C6204B" w:rsidRDefault="006245BA" w:rsidP="007C5A34">
      <w:pPr>
        <w:pStyle w:val="a5"/>
        <w:numPr>
          <w:ilvl w:val="0"/>
          <w:numId w:val="195"/>
        </w:numPr>
        <w:jc w:val="both"/>
        <w:rPr>
          <w:rFonts w:ascii="Times New Roman" w:hAnsi="Times New Roman" w:cs="Times New Roman"/>
          <w:sz w:val="28"/>
          <w:szCs w:val="28"/>
        </w:rPr>
      </w:pPr>
      <w:r w:rsidRPr="00C6204B">
        <w:rPr>
          <w:rFonts w:ascii="Times New Roman" w:hAnsi="Times New Roman" w:cs="Times New Roman"/>
          <w:sz w:val="28"/>
          <w:szCs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245BA" w:rsidRPr="00C6204B" w:rsidRDefault="006245BA" w:rsidP="007C5A34">
      <w:pPr>
        <w:pStyle w:val="a5"/>
        <w:numPr>
          <w:ilvl w:val="0"/>
          <w:numId w:val="195"/>
        </w:numPr>
        <w:jc w:val="both"/>
        <w:rPr>
          <w:rFonts w:ascii="Times New Roman" w:hAnsi="Times New Roman" w:cs="Times New Roman"/>
          <w:sz w:val="28"/>
          <w:szCs w:val="28"/>
        </w:rPr>
      </w:pPr>
      <w:r w:rsidRPr="00C6204B">
        <w:rPr>
          <w:rFonts w:ascii="Times New Roman" w:hAnsi="Times New Roman" w:cs="Times New Roman"/>
          <w:sz w:val="28"/>
          <w:szCs w:val="28"/>
        </w:rPr>
        <w:lastRenderedPageBreak/>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245BA" w:rsidRPr="00C6204B" w:rsidRDefault="006245BA" w:rsidP="007C5A34">
      <w:pPr>
        <w:pStyle w:val="a5"/>
        <w:numPr>
          <w:ilvl w:val="0"/>
          <w:numId w:val="195"/>
        </w:numPr>
        <w:jc w:val="both"/>
        <w:rPr>
          <w:rFonts w:ascii="Times New Roman" w:hAnsi="Times New Roman" w:cs="Times New Roman"/>
          <w:sz w:val="28"/>
          <w:szCs w:val="28"/>
        </w:rPr>
      </w:pPr>
      <w:r w:rsidRPr="00C6204B">
        <w:rPr>
          <w:rFonts w:ascii="Times New Roman" w:hAnsi="Times New Roman" w:cs="Times New Roman"/>
          <w:sz w:val="28"/>
          <w:szCs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6245BA" w:rsidRPr="00C6204B" w:rsidRDefault="006245BA" w:rsidP="007C5A34">
      <w:pPr>
        <w:pStyle w:val="a5"/>
        <w:numPr>
          <w:ilvl w:val="0"/>
          <w:numId w:val="195"/>
        </w:numPr>
        <w:spacing w:after="0"/>
        <w:jc w:val="both"/>
        <w:rPr>
          <w:rFonts w:ascii="Times New Roman" w:hAnsi="Times New Roman" w:cs="Times New Roman"/>
          <w:sz w:val="28"/>
          <w:szCs w:val="28"/>
        </w:rPr>
      </w:pPr>
      <w:r w:rsidRPr="00C6204B">
        <w:rPr>
          <w:rFonts w:ascii="Times New Roman" w:hAnsi="Times New Roman" w:cs="Times New Roman"/>
          <w:sz w:val="28"/>
          <w:szCs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Условия и средства формирования УУД (учебное сотрудничество, совместная деятельность, разновозрастное сотрудничество, проектная деятельность, дискуссия, тренинги, общий прием доказательства, рефлексия, педагогическое общение)</w:t>
      </w:r>
      <w:r w:rsidR="006C49A7">
        <w:rPr>
          <w:rFonts w:ascii="Times New Roman" w:hAnsi="Times New Roman" w:cs="Times New Roman"/>
          <w:sz w:val="28"/>
          <w:szCs w:val="28"/>
        </w:rPr>
        <w:t>.</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Учебное сотрудничество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6245BA" w:rsidRPr="00C6204B" w:rsidRDefault="006245BA" w:rsidP="007C5A34">
      <w:pPr>
        <w:pStyle w:val="a5"/>
        <w:numPr>
          <w:ilvl w:val="0"/>
          <w:numId w:val="196"/>
        </w:numPr>
        <w:spacing w:after="0"/>
        <w:jc w:val="both"/>
        <w:rPr>
          <w:rFonts w:ascii="Times New Roman" w:hAnsi="Times New Roman" w:cs="Times New Roman"/>
          <w:sz w:val="28"/>
          <w:szCs w:val="28"/>
        </w:rPr>
      </w:pPr>
      <w:r w:rsidRPr="00C6204B">
        <w:rPr>
          <w:rFonts w:ascii="Times New Roman" w:hAnsi="Times New Roman" w:cs="Times New Roman"/>
          <w:sz w:val="28"/>
          <w:szCs w:val="28"/>
        </w:rPr>
        <w:t>распределение начальных действий и операций, заданное предметным условием совместной работы;</w:t>
      </w:r>
    </w:p>
    <w:p w:rsidR="006245BA" w:rsidRPr="00C6204B" w:rsidRDefault="006245BA" w:rsidP="007C5A34">
      <w:pPr>
        <w:pStyle w:val="a5"/>
        <w:numPr>
          <w:ilvl w:val="0"/>
          <w:numId w:val="196"/>
        </w:numPr>
        <w:jc w:val="both"/>
        <w:rPr>
          <w:rFonts w:ascii="Times New Roman" w:hAnsi="Times New Roman" w:cs="Times New Roman"/>
          <w:sz w:val="28"/>
          <w:szCs w:val="28"/>
        </w:rPr>
      </w:pPr>
      <w:r w:rsidRPr="00C6204B">
        <w:rPr>
          <w:rFonts w:ascii="Times New Roman" w:hAnsi="Times New Roman" w:cs="Times New Roman"/>
          <w:sz w:val="28"/>
          <w:szCs w:val="28"/>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245BA" w:rsidRPr="00C6204B" w:rsidRDefault="006245BA" w:rsidP="007C5A34">
      <w:pPr>
        <w:pStyle w:val="a5"/>
        <w:numPr>
          <w:ilvl w:val="0"/>
          <w:numId w:val="196"/>
        </w:numPr>
        <w:jc w:val="both"/>
        <w:rPr>
          <w:rFonts w:ascii="Times New Roman" w:hAnsi="Times New Roman" w:cs="Times New Roman"/>
          <w:sz w:val="28"/>
          <w:szCs w:val="28"/>
        </w:rPr>
      </w:pPr>
      <w:r w:rsidRPr="00C6204B">
        <w:rPr>
          <w:rFonts w:ascii="Times New Roman" w:hAnsi="Times New Roman" w:cs="Times New Roman"/>
          <w:sz w:val="28"/>
          <w:szCs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245BA" w:rsidRPr="00C6204B" w:rsidRDefault="006245BA" w:rsidP="007C5A34">
      <w:pPr>
        <w:pStyle w:val="a5"/>
        <w:numPr>
          <w:ilvl w:val="0"/>
          <w:numId w:val="196"/>
        </w:numPr>
        <w:jc w:val="both"/>
        <w:rPr>
          <w:rFonts w:ascii="Times New Roman" w:hAnsi="Times New Roman" w:cs="Times New Roman"/>
          <w:sz w:val="28"/>
          <w:szCs w:val="28"/>
        </w:rPr>
      </w:pPr>
      <w:r w:rsidRPr="00C6204B">
        <w:rPr>
          <w:rFonts w:ascii="Times New Roman" w:hAnsi="Times New Roman" w:cs="Times New Roman"/>
          <w:sz w:val="28"/>
          <w:szCs w:val="28"/>
        </w:rPr>
        <w:t>коммуникацию (общение), обеспечивающую реализацию процессов распределения, обмена и взаимопонимания;</w:t>
      </w:r>
    </w:p>
    <w:p w:rsidR="006245BA" w:rsidRPr="00C6204B" w:rsidRDefault="006245BA" w:rsidP="007C5A34">
      <w:pPr>
        <w:pStyle w:val="a5"/>
        <w:numPr>
          <w:ilvl w:val="0"/>
          <w:numId w:val="196"/>
        </w:numPr>
        <w:jc w:val="both"/>
        <w:rPr>
          <w:rFonts w:ascii="Times New Roman" w:hAnsi="Times New Roman" w:cs="Times New Roman"/>
          <w:sz w:val="28"/>
          <w:szCs w:val="28"/>
        </w:rPr>
      </w:pPr>
      <w:r w:rsidRPr="00C6204B">
        <w:rPr>
          <w:rFonts w:ascii="Times New Roman" w:hAnsi="Times New Roman" w:cs="Times New Roman"/>
          <w:sz w:val="28"/>
          <w:szCs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6245BA" w:rsidRPr="00C6204B" w:rsidRDefault="006245BA" w:rsidP="007C5A34">
      <w:pPr>
        <w:pStyle w:val="a5"/>
        <w:numPr>
          <w:ilvl w:val="0"/>
          <w:numId w:val="196"/>
        </w:numPr>
        <w:spacing w:after="0"/>
        <w:jc w:val="both"/>
        <w:rPr>
          <w:rFonts w:ascii="Times New Roman" w:hAnsi="Times New Roman" w:cs="Times New Roman"/>
          <w:sz w:val="28"/>
          <w:szCs w:val="28"/>
        </w:rPr>
      </w:pPr>
      <w:r w:rsidRPr="00C6204B">
        <w:rPr>
          <w:rFonts w:ascii="Times New Roman" w:hAnsi="Times New Roman" w:cs="Times New Roman"/>
          <w:sz w:val="28"/>
          <w:szCs w:val="28"/>
        </w:rPr>
        <w:lastRenderedPageBreak/>
        <w:t xml:space="preserve">рефлексию, обеспечивающую преодоление ограничений собственного действия относительно общей схемы деятельности. </w:t>
      </w:r>
    </w:p>
    <w:p w:rsidR="006245BA" w:rsidRPr="006C49A7"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Совместная деятельность</w:t>
      </w:r>
      <w:r w:rsidR="006C49A7">
        <w:rPr>
          <w:rFonts w:ascii="Times New Roman" w:hAnsi="Times New Roman" w:cs="Times New Roman"/>
          <w:b/>
          <w:i/>
          <w:sz w:val="32"/>
          <w:szCs w:val="28"/>
        </w:rPr>
        <w:t xml:space="preserve">. </w:t>
      </w:r>
      <w:r w:rsidRPr="00C455D5">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245BA" w:rsidRPr="00C6204B" w:rsidRDefault="006245BA" w:rsidP="00BA6A02">
      <w:pPr>
        <w:spacing w:after="0"/>
        <w:jc w:val="both"/>
        <w:rPr>
          <w:rFonts w:ascii="Times New Roman" w:hAnsi="Times New Roman" w:cs="Times New Roman"/>
          <w:b/>
          <w:i/>
          <w:sz w:val="28"/>
          <w:szCs w:val="28"/>
        </w:rPr>
      </w:pPr>
      <w:r w:rsidRPr="00C6204B">
        <w:rPr>
          <w:rFonts w:ascii="Times New Roman" w:hAnsi="Times New Roman" w:cs="Times New Roman"/>
          <w:b/>
          <w:i/>
          <w:sz w:val="28"/>
          <w:szCs w:val="28"/>
        </w:rPr>
        <w:t>Цели организации работы в группе:</w:t>
      </w:r>
    </w:p>
    <w:p w:rsidR="006245BA" w:rsidRPr="00C6204B" w:rsidRDefault="006245BA" w:rsidP="007C5A34">
      <w:pPr>
        <w:pStyle w:val="a5"/>
        <w:numPr>
          <w:ilvl w:val="0"/>
          <w:numId w:val="197"/>
        </w:numPr>
        <w:spacing w:after="0"/>
        <w:jc w:val="both"/>
        <w:rPr>
          <w:rFonts w:ascii="Times New Roman" w:hAnsi="Times New Roman" w:cs="Times New Roman"/>
          <w:sz w:val="28"/>
          <w:szCs w:val="28"/>
        </w:rPr>
      </w:pPr>
      <w:r w:rsidRPr="00C6204B">
        <w:rPr>
          <w:rFonts w:ascii="Times New Roman" w:hAnsi="Times New Roman" w:cs="Times New Roman"/>
          <w:sz w:val="28"/>
          <w:szCs w:val="28"/>
        </w:rPr>
        <w:t>создание учебной мотивации;</w:t>
      </w:r>
    </w:p>
    <w:p w:rsidR="006245BA" w:rsidRPr="00C6204B" w:rsidRDefault="006245BA" w:rsidP="007C5A34">
      <w:pPr>
        <w:pStyle w:val="a5"/>
        <w:numPr>
          <w:ilvl w:val="0"/>
          <w:numId w:val="197"/>
        </w:numPr>
        <w:jc w:val="both"/>
        <w:rPr>
          <w:rFonts w:ascii="Times New Roman" w:hAnsi="Times New Roman" w:cs="Times New Roman"/>
          <w:sz w:val="28"/>
          <w:szCs w:val="28"/>
        </w:rPr>
      </w:pPr>
      <w:r w:rsidRPr="00C6204B">
        <w:rPr>
          <w:rFonts w:ascii="Times New Roman" w:hAnsi="Times New Roman" w:cs="Times New Roman"/>
          <w:sz w:val="28"/>
          <w:szCs w:val="28"/>
        </w:rPr>
        <w:t>пробуждение в учениках познавательного интереса;</w:t>
      </w:r>
    </w:p>
    <w:p w:rsidR="006245BA" w:rsidRPr="00C6204B" w:rsidRDefault="006245BA" w:rsidP="007C5A34">
      <w:pPr>
        <w:pStyle w:val="a5"/>
        <w:numPr>
          <w:ilvl w:val="0"/>
          <w:numId w:val="197"/>
        </w:numPr>
        <w:jc w:val="both"/>
        <w:rPr>
          <w:rFonts w:ascii="Times New Roman" w:hAnsi="Times New Roman" w:cs="Times New Roman"/>
          <w:sz w:val="28"/>
          <w:szCs w:val="28"/>
        </w:rPr>
      </w:pPr>
      <w:r w:rsidRPr="00C6204B">
        <w:rPr>
          <w:rFonts w:ascii="Times New Roman" w:hAnsi="Times New Roman" w:cs="Times New Roman"/>
          <w:sz w:val="28"/>
          <w:szCs w:val="28"/>
        </w:rPr>
        <w:t>развитие стремления к успеху и одобрению;</w:t>
      </w:r>
    </w:p>
    <w:p w:rsidR="006245BA" w:rsidRPr="00C6204B" w:rsidRDefault="006245BA" w:rsidP="007C5A34">
      <w:pPr>
        <w:pStyle w:val="a5"/>
        <w:numPr>
          <w:ilvl w:val="0"/>
          <w:numId w:val="197"/>
        </w:numPr>
        <w:jc w:val="both"/>
        <w:rPr>
          <w:rFonts w:ascii="Times New Roman" w:hAnsi="Times New Roman" w:cs="Times New Roman"/>
          <w:sz w:val="28"/>
          <w:szCs w:val="28"/>
        </w:rPr>
      </w:pPr>
      <w:r w:rsidRPr="00C6204B">
        <w:rPr>
          <w:rFonts w:ascii="Times New Roman" w:hAnsi="Times New Roman" w:cs="Times New Roman"/>
          <w:sz w:val="28"/>
          <w:szCs w:val="28"/>
        </w:rPr>
        <w:t>снятие неуверенности в себе, боязни сделать ошибку и получить за это порицание;</w:t>
      </w:r>
    </w:p>
    <w:p w:rsidR="006245BA" w:rsidRPr="00C6204B" w:rsidRDefault="006245BA" w:rsidP="007C5A34">
      <w:pPr>
        <w:pStyle w:val="a5"/>
        <w:numPr>
          <w:ilvl w:val="0"/>
          <w:numId w:val="197"/>
        </w:numPr>
        <w:jc w:val="both"/>
        <w:rPr>
          <w:rFonts w:ascii="Times New Roman" w:hAnsi="Times New Roman" w:cs="Times New Roman"/>
          <w:sz w:val="28"/>
          <w:szCs w:val="28"/>
        </w:rPr>
      </w:pPr>
      <w:r w:rsidRPr="00C6204B">
        <w:rPr>
          <w:rFonts w:ascii="Times New Roman" w:hAnsi="Times New Roman" w:cs="Times New Roman"/>
          <w:sz w:val="28"/>
          <w:szCs w:val="28"/>
        </w:rPr>
        <w:t>развитие способности к самостоятельной оценке своей работы;</w:t>
      </w:r>
    </w:p>
    <w:p w:rsidR="006245BA" w:rsidRPr="00C6204B" w:rsidRDefault="006245BA" w:rsidP="007C5A34">
      <w:pPr>
        <w:pStyle w:val="a5"/>
        <w:numPr>
          <w:ilvl w:val="0"/>
          <w:numId w:val="197"/>
        </w:numPr>
        <w:spacing w:after="0"/>
        <w:jc w:val="both"/>
        <w:rPr>
          <w:rFonts w:ascii="Times New Roman" w:hAnsi="Times New Roman" w:cs="Times New Roman"/>
          <w:sz w:val="28"/>
          <w:szCs w:val="28"/>
        </w:rPr>
      </w:pPr>
      <w:r w:rsidRPr="00C6204B">
        <w:rPr>
          <w:rFonts w:ascii="Times New Roman" w:hAnsi="Times New Roman" w:cs="Times New Roman"/>
          <w:sz w:val="28"/>
          <w:szCs w:val="28"/>
        </w:rPr>
        <w:t>формирование умения общаться и взаимодействовать с другими обучающимися.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6245BA" w:rsidRPr="00C6204B" w:rsidRDefault="006245BA" w:rsidP="00BA6A02">
      <w:pPr>
        <w:spacing w:after="0"/>
        <w:jc w:val="both"/>
        <w:rPr>
          <w:rFonts w:ascii="Times New Roman" w:hAnsi="Times New Roman" w:cs="Times New Roman"/>
          <w:b/>
          <w:i/>
          <w:sz w:val="28"/>
          <w:szCs w:val="28"/>
        </w:rPr>
      </w:pPr>
      <w:r w:rsidRPr="00C6204B">
        <w:rPr>
          <w:rFonts w:ascii="Times New Roman" w:hAnsi="Times New Roman" w:cs="Times New Roman"/>
          <w:b/>
          <w:i/>
          <w:sz w:val="28"/>
          <w:szCs w:val="28"/>
        </w:rPr>
        <w:t>Можно выделить три принципа организации совместной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принцип индивидуальных вкладов;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позиционный принцип, при котором важно столкновение и координация разных позиций членов группы;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3) принцип содержательного распределения действий, при котором за обучающимися закреплены определённые модели действий.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6C49A7"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Роли обучающихся при работе в группе могут распределяться по-разному:</w:t>
      </w:r>
      <w:r w:rsidR="00EE490C">
        <w:rPr>
          <w:rFonts w:ascii="Times New Roman" w:hAnsi="Times New Roman" w:cs="Times New Roman"/>
          <w:sz w:val="28"/>
          <w:szCs w:val="28"/>
        </w:rPr>
        <w:t xml:space="preserve"> </w:t>
      </w:r>
    </w:p>
    <w:p w:rsidR="006C49A7" w:rsidRPr="006C49A7" w:rsidRDefault="006245BA" w:rsidP="007C5A34">
      <w:pPr>
        <w:pStyle w:val="a5"/>
        <w:numPr>
          <w:ilvl w:val="0"/>
          <w:numId w:val="209"/>
        </w:numPr>
        <w:spacing w:after="0"/>
        <w:jc w:val="both"/>
        <w:rPr>
          <w:rFonts w:ascii="Times New Roman" w:hAnsi="Times New Roman" w:cs="Times New Roman"/>
          <w:sz w:val="28"/>
          <w:szCs w:val="28"/>
        </w:rPr>
      </w:pPr>
      <w:r w:rsidRPr="006C49A7">
        <w:rPr>
          <w:rFonts w:ascii="Times New Roman" w:hAnsi="Times New Roman" w:cs="Times New Roman"/>
          <w:sz w:val="28"/>
          <w:szCs w:val="28"/>
        </w:rPr>
        <w:t>все роли заранее распределены учителем;</w:t>
      </w:r>
      <w:r w:rsidR="00EE490C" w:rsidRPr="006C49A7">
        <w:rPr>
          <w:rFonts w:ascii="Times New Roman" w:hAnsi="Times New Roman" w:cs="Times New Roman"/>
          <w:sz w:val="28"/>
          <w:szCs w:val="28"/>
        </w:rPr>
        <w:t xml:space="preserve"> </w:t>
      </w:r>
    </w:p>
    <w:p w:rsidR="006C49A7" w:rsidRPr="006C49A7" w:rsidRDefault="006245BA" w:rsidP="007C5A34">
      <w:pPr>
        <w:pStyle w:val="a5"/>
        <w:numPr>
          <w:ilvl w:val="0"/>
          <w:numId w:val="209"/>
        </w:numPr>
        <w:spacing w:after="0"/>
        <w:jc w:val="both"/>
        <w:rPr>
          <w:rFonts w:ascii="Times New Roman" w:hAnsi="Times New Roman" w:cs="Times New Roman"/>
          <w:sz w:val="28"/>
          <w:szCs w:val="28"/>
        </w:rPr>
      </w:pPr>
      <w:r w:rsidRPr="006C49A7">
        <w:rPr>
          <w:rFonts w:ascii="Times New Roman" w:hAnsi="Times New Roman" w:cs="Times New Roman"/>
          <w:sz w:val="28"/>
          <w:szCs w:val="28"/>
        </w:rPr>
        <w:t xml:space="preserve">роли участников смешаны: </w:t>
      </w:r>
    </w:p>
    <w:p w:rsidR="006245BA" w:rsidRPr="006C49A7" w:rsidRDefault="006245BA" w:rsidP="007C5A34">
      <w:pPr>
        <w:pStyle w:val="a5"/>
        <w:numPr>
          <w:ilvl w:val="0"/>
          <w:numId w:val="209"/>
        </w:numPr>
        <w:spacing w:after="0"/>
        <w:jc w:val="both"/>
        <w:rPr>
          <w:rFonts w:ascii="Times New Roman" w:hAnsi="Times New Roman" w:cs="Times New Roman"/>
          <w:sz w:val="28"/>
          <w:szCs w:val="28"/>
        </w:rPr>
      </w:pPr>
      <w:r w:rsidRPr="006C49A7">
        <w:rPr>
          <w:rFonts w:ascii="Times New Roman" w:hAnsi="Times New Roman" w:cs="Times New Roman"/>
          <w:sz w:val="28"/>
          <w:szCs w:val="28"/>
        </w:rPr>
        <w:t>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6245BA" w:rsidRPr="006C49A7" w:rsidRDefault="006245BA" w:rsidP="007C5A34">
      <w:pPr>
        <w:pStyle w:val="a5"/>
        <w:numPr>
          <w:ilvl w:val="0"/>
          <w:numId w:val="209"/>
        </w:numPr>
        <w:spacing w:after="0"/>
        <w:jc w:val="both"/>
        <w:rPr>
          <w:rFonts w:ascii="Times New Roman" w:hAnsi="Times New Roman" w:cs="Times New Roman"/>
          <w:sz w:val="28"/>
          <w:szCs w:val="28"/>
        </w:rPr>
      </w:pPr>
      <w:r w:rsidRPr="006C49A7">
        <w:rPr>
          <w:rFonts w:ascii="Times New Roman" w:hAnsi="Times New Roman" w:cs="Times New Roman"/>
          <w:sz w:val="28"/>
          <w:szCs w:val="28"/>
        </w:rPr>
        <w:t>участники группы сами выбирают себе роли.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w:t>
      </w:r>
      <w:r w:rsidR="00013843">
        <w:rPr>
          <w:rFonts w:ascii="Times New Roman" w:hAnsi="Times New Roman" w:cs="Times New Roman"/>
          <w:sz w:val="28"/>
          <w:szCs w:val="28"/>
        </w:rPr>
        <w:t>над</w:t>
      </w:r>
      <w:r w:rsidRPr="00C455D5">
        <w:rPr>
          <w:rFonts w:ascii="Times New Roman" w:hAnsi="Times New Roman" w:cs="Times New Roman"/>
          <w:sz w:val="28"/>
          <w:szCs w:val="28"/>
        </w:rPr>
        <w:t xml:space="preserve"> процессом усвоения.</w:t>
      </w:r>
    </w:p>
    <w:p w:rsidR="006245BA" w:rsidRPr="00C6204B" w:rsidRDefault="006245BA" w:rsidP="00BA6A02">
      <w:pPr>
        <w:spacing w:after="0"/>
        <w:jc w:val="both"/>
        <w:rPr>
          <w:rFonts w:ascii="Times New Roman" w:hAnsi="Times New Roman" w:cs="Times New Roman"/>
          <w:b/>
          <w:sz w:val="28"/>
          <w:szCs w:val="28"/>
        </w:rPr>
      </w:pPr>
      <w:r w:rsidRPr="00C6204B">
        <w:rPr>
          <w:rFonts w:ascii="Times New Roman" w:hAnsi="Times New Roman" w:cs="Times New Roman"/>
          <w:b/>
          <w:sz w:val="28"/>
          <w:szCs w:val="28"/>
        </w:rPr>
        <w:t>В качестве вариантов работы парами можно назвать следующие: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ученики поочерёдно выполняют общее задание, используя те определённые знания и средства, которые имеются у каждого;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Разновозрастное сотрудничество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или тьюторство.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Проектная деятельность обучающихся как форма сотрудничества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Целесообразно разделять разные типы ситуаций сотрудничества.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1. Ситуация сотрудничества со сверстникамис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2. Ситуация сотрудничества со взрослымс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w:t>
      </w:r>
      <w:r w:rsidRPr="00C455D5">
        <w:rPr>
          <w:rFonts w:ascii="Times New Roman" w:hAnsi="Times New Roman" w:cs="Times New Roman"/>
          <w:sz w:val="28"/>
          <w:szCs w:val="28"/>
        </w:rPr>
        <w:lastRenderedPageBreak/>
        <w:t xml:space="preserve">инициативу в ситуации неопределённой задачи: с помощью вопросов получать недостающую информацию.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Ситуация взаимодействия со сверстниками без чёткого разделения функций.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Ситуация конфликтного взаимодействия со сверстниками.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Дискуссия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6245BA" w:rsidRPr="00C6204B" w:rsidRDefault="006245BA" w:rsidP="00BA6A02">
      <w:pPr>
        <w:spacing w:after="0"/>
        <w:jc w:val="both"/>
        <w:rPr>
          <w:rFonts w:ascii="Times New Roman" w:hAnsi="Times New Roman" w:cs="Times New Roman"/>
          <w:b/>
          <w:i/>
          <w:sz w:val="28"/>
          <w:szCs w:val="28"/>
        </w:rPr>
      </w:pPr>
      <w:r w:rsidRPr="00C6204B">
        <w:rPr>
          <w:rFonts w:ascii="Times New Roman" w:hAnsi="Times New Roman" w:cs="Times New Roman"/>
          <w:b/>
          <w:i/>
          <w:sz w:val="28"/>
          <w:szCs w:val="28"/>
        </w:rPr>
        <w:t>Выделяются следующие функции письменной дискуссии:</w:t>
      </w:r>
    </w:p>
    <w:p w:rsidR="006245BA" w:rsidRPr="00C6204B" w:rsidRDefault="006245BA" w:rsidP="007C5A34">
      <w:pPr>
        <w:pStyle w:val="a5"/>
        <w:numPr>
          <w:ilvl w:val="0"/>
          <w:numId w:val="198"/>
        </w:numPr>
        <w:spacing w:after="0"/>
        <w:jc w:val="both"/>
        <w:rPr>
          <w:rFonts w:ascii="Times New Roman" w:hAnsi="Times New Roman" w:cs="Times New Roman"/>
          <w:sz w:val="28"/>
          <w:szCs w:val="28"/>
        </w:rPr>
      </w:pPr>
      <w:r w:rsidRPr="00C6204B">
        <w:rPr>
          <w:rFonts w:ascii="Times New Roman" w:hAnsi="Times New Roman" w:cs="Times New Roman"/>
          <w:sz w:val="28"/>
          <w:szCs w:val="28"/>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6245BA" w:rsidRPr="00C6204B" w:rsidRDefault="006245BA" w:rsidP="007C5A34">
      <w:pPr>
        <w:pStyle w:val="a5"/>
        <w:numPr>
          <w:ilvl w:val="0"/>
          <w:numId w:val="198"/>
        </w:numPr>
        <w:jc w:val="both"/>
        <w:rPr>
          <w:rFonts w:ascii="Times New Roman" w:hAnsi="Times New Roman" w:cs="Times New Roman"/>
          <w:sz w:val="28"/>
          <w:szCs w:val="28"/>
        </w:rPr>
      </w:pPr>
      <w:r w:rsidRPr="00C6204B">
        <w:rPr>
          <w:rFonts w:ascii="Times New Roman" w:hAnsi="Times New Roman" w:cs="Times New Roman"/>
          <w:sz w:val="28"/>
          <w:szCs w:val="28"/>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6245BA" w:rsidRPr="00C6204B" w:rsidRDefault="006245BA" w:rsidP="007C5A34">
      <w:pPr>
        <w:pStyle w:val="a5"/>
        <w:numPr>
          <w:ilvl w:val="0"/>
          <w:numId w:val="198"/>
        </w:numPr>
        <w:jc w:val="both"/>
        <w:rPr>
          <w:rFonts w:ascii="Times New Roman" w:hAnsi="Times New Roman" w:cs="Times New Roman"/>
          <w:sz w:val="28"/>
          <w:szCs w:val="28"/>
        </w:rPr>
      </w:pPr>
      <w:r w:rsidRPr="00C6204B">
        <w:rPr>
          <w:rFonts w:ascii="Times New Roman" w:hAnsi="Times New Roman" w:cs="Times New Roman"/>
          <w:sz w:val="28"/>
          <w:szCs w:val="28"/>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6245BA" w:rsidRPr="00C6204B" w:rsidRDefault="006245BA" w:rsidP="007C5A34">
      <w:pPr>
        <w:pStyle w:val="a5"/>
        <w:numPr>
          <w:ilvl w:val="0"/>
          <w:numId w:val="198"/>
        </w:numPr>
        <w:spacing w:after="0"/>
        <w:jc w:val="both"/>
        <w:rPr>
          <w:rFonts w:ascii="Times New Roman" w:hAnsi="Times New Roman" w:cs="Times New Roman"/>
          <w:sz w:val="28"/>
          <w:szCs w:val="28"/>
        </w:rPr>
      </w:pPr>
      <w:r w:rsidRPr="00C6204B">
        <w:rPr>
          <w:rFonts w:ascii="Times New Roman" w:hAnsi="Times New Roman" w:cs="Times New Roman"/>
          <w:sz w:val="28"/>
          <w:szCs w:val="28"/>
        </w:rPr>
        <w:lastRenderedPageBreak/>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Тренинги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вырабатывать положительное отношение друг к другу и умение общаться так, чтобы общение с тобой приносило радость окружающим;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развивать навыки взаимодействия в группе;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создать положительное настроение на дальнейшее продолжительное взаимодействие в тренинговой группе;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развивать невербальные навыки общения;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развивать навыки самопознания;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развивать навыки восприятия и понимания других людей;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учиться познавать себя через восприятие другого;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получить представление о «неверных средствах общения»;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развивать положительную самооценку;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сформировать чувство уверенности в себе и осознание себя в новом качестве;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познакомить с понятием «конфликт»;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определить особенности поведения в конфликтной ситуации;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обучить способам выхода из конфликтной ситуации;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отработать ситуации предотвращения конфликтов;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закрепить навыки поведения в конфликтной ситуации;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снизить уровень конфликтности подростков.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w:t>
      </w:r>
      <w:r w:rsidRPr="00C455D5">
        <w:rPr>
          <w:rFonts w:ascii="Times New Roman" w:hAnsi="Times New Roman" w:cs="Times New Roman"/>
          <w:sz w:val="28"/>
          <w:szCs w:val="28"/>
        </w:rPr>
        <w:lastRenderedPageBreak/>
        <w:t xml:space="preserve">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Общий приём доказательства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6245BA" w:rsidRPr="00257D8D" w:rsidRDefault="006245BA" w:rsidP="007C5A34">
      <w:pPr>
        <w:pStyle w:val="a5"/>
        <w:numPr>
          <w:ilvl w:val="0"/>
          <w:numId w:val="235"/>
        </w:numPr>
        <w:spacing w:after="0"/>
        <w:jc w:val="both"/>
        <w:rPr>
          <w:rFonts w:ascii="Times New Roman" w:hAnsi="Times New Roman" w:cs="Times New Roman"/>
          <w:sz w:val="28"/>
          <w:szCs w:val="28"/>
        </w:rPr>
      </w:pPr>
      <w:r w:rsidRPr="00257D8D">
        <w:rPr>
          <w:rFonts w:ascii="Times New Roman" w:hAnsi="Times New Roman" w:cs="Times New Roman"/>
          <w:sz w:val="28"/>
          <w:szCs w:val="28"/>
        </w:rPr>
        <w:t>анализ и воспроизведение готовых доказательств;</w:t>
      </w:r>
    </w:p>
    <w:p w:rsidR="006245BA" w:rsidRPr="00257D8D" w:rsidRDefault="006245BA" w:rsidP="007C5A34">
      <w:pPr>
        <w:pStyle w:val="a5"/>
        <w:numPr>
          <w:ilvl w:val="0"/>
          <w:numId w:val="235"/>
        </w:numPr>
        <w:spacing w:after="0"/>
        <w:jc w:val="both"/>
        <w:rPr>
          <w:rFonts w:ascii="Times New Roman" w:hAnsi="Times New Roman" w:cs="Times New Roman"/>
          <w:sz w:val="28"/>
          <w:szCs w:val="28"/>
        </w:rPr>
      </w:pPr>
      <w:r w:rsidRPr="00257D8D">
        <w:rPr>
          <w:rFonts w:ascii="Times New Roman" w:hAnsi="Times New Roman" w:cs="Times New Roman"/>
          <w:sz w:val="28"/>
          <w:szCs w:val="28"/>
        </w:rPr>
        <w:t>опровержение предложенных доказательств;</w:t>
      </w:r>
    </w:p>
    <w:p w:rsidR="006245BA" w:rsidRPr="00257D8D" w:rsidRDefault="006245BA" w:rsidP="007C5A34">
      <w:pPr>
        <w:pStyle w:val="a5"/>
        <w:numPr>
          <w:ilvl w:val="0"/>
          <w:numId w:val="235"/>
        </w:numPr>
        <w:spacing w:after="0"/>
        <w:jc w:val="both"/>
        <w:rPr>
          <w:rFonts w:ascii="Times New Roman" w:hAnsi="Times New Roman" w:cs="Times New Roman"/>
          <w:sz w:val="28"/>
          <w:szCs w:val="28"/>
        </w:rPr>
      </w:pPr>
      <w:r w:rsidRPr="00257D8D">
        <w:rPr>
          <w:rFonts w:ascii="Times New Roman" w:hAnsi="Times New Roman" w:cs="Times New Roman"/>
          <w:sz w:val="28"/>
          <w:szCs w:val="28"/>
        </w:rPr>
        <w:t>самостоятельный поиск, конструирование и осуществление доказательства.</w:t>
      </w:r>
    </w:p>
    <w:p w:rsidR="006245BA" w:rsidRPr="00257D8D" w:rsidRDefault="006245BA" w:rsidP="007C5A34">
      <w:pPr>
        <w:pStyle w:val="a5"/>
        <w:numPr>
          <w:ilvl w:val="0"/>
          <w:numId w:val="235"/>
        </w:numPr>
        <w:spacing w:after="0"/>
        <w:jc w:val="both"/>
        <w:rPr>
          <w:rFonts w:ascii="Times New Roman" w:hAnsi="Times New Roman" w:cs="Times New Roman"/>
          <w:sz w:val="28"/>
          <w:szCs w:val="28"/>
        </w:rPr>
      </w:pPr>
      <w:r w:rsidRPr="00257D8D">
        <w:rPr>
          <w:rFonts w:ascii="Times New Roman" w:hAnsi="Times New Roman" w:cs="Times New Roman"/>
          <w:sz w:val="28"/>
          <w:szCs w:val="28"/>
        </w:rPr>
        <w:t>Необходимость использования обучающимися доказательства возникает в ситуациях, когда:</w:t>
      </w:r>
    </w:p>
    <w:p w:rsidR="006245BA" w:rsidRPr="00257D8D" w:rsidRDefault="006245BA" w:rsidP="007C5A34">
      <w:pPr>
        <w:pStyle w:val="a5"/>
        <w:numPr>
          <w:ilvl w:val="0"/>
          <w:numId w:val="235"/>
        </w:numPr>
        <w:spacing w:after="0"/>
        <w:jc w:val="both"/>
        <w:rPr>
          <w:rFonts w:ascii="Times New Roman" w:hAnsi="Times New Roman" w:cs="Times New Roman"/>
          <w:sz w:val="28"/>
          <w:szCs w:val="28"/>
        </w:rPr>
      </w:pPr>
      <w:r w:rsidRPr="00257D8D">
        <w:rPr>
          <w:rFonts w:ascii="Times New Roman" w:hAnsi="Times New Roman" w:cs="Times New Roman"/>
          <w:sz w:val="28"/>
          <w:szCs w:val="28"/>
        </w:rPr>
        <w:t>учитель сам формулирует то или иное положение и предлагает обучающимся доказать его;</w:t>
      </w:r>
    </w:p>
    <w:p w:rsidR="006245BA" w:rsidRPr="00257D8D" w:rsidRDefault="006245BA" w:rsidP="007C5A34">
      <w:pPr>
        <w:pStyle w:val="a5"/>
        <w:numPr>
          <w:ilvl w:val="0"/>
          <w:numId w:val="235"/>
        </w:numPr>
        <w:spacing w:after="0"/>
        <w:jc w:val="both"/>
        <w:rPr>
          <w:rFonts w:ascii="Times New Roman" w:hAnsi="Times New Roman" w:cs="Times New Roman"/>
          <w:sz w:val="28"/>
          <w:szCs w:val="28"/>
        </w:rPr>
      </w:pPr>
      <w:r w:rsidRPr="00257D8D">
        <w:rPr>
          <w:rFonts w:ascii="Times New Roman" w:hAnsi="Times New Roman" w:cs="Times New Roman"/>
          <w:sz w:val="28"/>
          <w:szCs w:val="28"/>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6245BA" w:rsidRPr="00C6204B" w:rsidRDefault="006245BA" w:rsidP="00BA6A02">
      <w:pPr>
        <w:spacing w:after="0"/>
        <w:jc w:val="both"/>
        <w:rPr>
          <w:rFonts w:ascii="Times New Roman" w:hAnsi="Times New Roman" w:cs="Times New Roman"/>
          <w:b/>
          <w:i/>
          <w:sz w:val="28"/>
          <w:szCs w:val="28"/>
        </w:rPr>
      </w:pPr>
      <w:r w:rsidRPr="00C6204B">
        <w:rPr>
          <w:rFonts w:ascii="Times New Roman" w:hAnsi="Times New Roman" w:cs="Times New Roman"/>
          <w:b/>
          <w:i/>
          <w:sz w:val="28"/>
          <w:szCs w:val="28"/>
        </w:rPr>
        <w:t>Любое доказательство включает:</w:t>
      </w:r>
    </w:p>
    <w:p w:rsidR="006245BA" w:rsidRPr="00C6204B" w:rsidRDefault="006245BA" w:rsidP="007C5A34">
      <w:pPr>
        <w:pStyle w:val="a5"/>
        <w:numPr>
          <w:ilvl w:val="0"/>
          <w:numId w:val="199"/>
        </w:numPr>
        <w:spacing w:after="0"/>
        <w:jc w:val="both"/>
        <w:rPr>
          <w:rFonts w:ascii="Times New Roman" w:hAnsi="Times New Roman" w:cs="Times New Roman"/>
          <w:sz w:val="28"/>
          <w:szCs w:val="28"/>
        </w:rPr>
      </w:pPr>
      <w:r w:rsidRPr="00C6204B">
        <w:rPr>
          <w:rFonts w:ascii="Times New Roman" w:hAnsi="Times New Roman" w:cs="Times New Roman"/>
          <w:sz w:val="28"/>
          <w:szCs w:val="28"/>
        </w:rPr>
        <w:t>тезис– суждение (утверждение), истинность которого доказывается;</w:t>
      </w:r>
    </w:p>
    <w:p w:rsidR="006245BA" w:rsidRPr="00C6204B" w:rsidRDefault="006245BA" w:rsidP="007C5A34">
      <w:pPr>
        <w:pStyle w:val="a5"/>
        <w:numPr>
          <w:ilvl w:val="0"/>
          <w:numId w:val="199"/>
        </w:numPr>
        <w:jc w:val="both"/>
        <w:rPr>
          <w:rFonts w:ascii="Times New Roman" w:hAnsi="Times New Roman" w:cs="Times New Roman"/>
          <w:sz w:val="28"/>
          <w:szCs w:val="28"/>
        </w:rPr>
      </w:pPr>
      <w:r w:rsidRPr="00C6204B">
        <w:rPr>
          <w:rFonts w:ascii="Times New Roman" w:hAnsi="Times New Roman" w:cs="Times New Roman"/>
          <w:sz w:val="28"/>
          <w:szCs w:val="28"/>
        </w:rPr>
        <w:t>аргументы(основания,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6245BA" w:rsidRPr="00C6204B" w:rsidRDefault="006245BA" w:rsidP="007C5A34">
      <w:pPr>
        <w:pStyle w:val="a5"/>
        <w:numPr>
          <w:ilvl w:val="0"/>
          <w:numId w:val="199"/>
        </w:numPr>
        <w:spacing w:after="0"/>
        <w:jc w:val="both"/>
        <w:rPr>
          <w:rFonts w:ascii="Times New Roman" w:hAnsi="Times New Roman" w:cs="Times New Roman"/>
          <w:sz w:val="28"/>
          <w:szCs w:val="28"/>
        </w:rPr>
      </w:pPr>
      <w:r w:rsidRPr="00C6204B">
        <w:rPr>
          <w:rFonts w:ascii="Times New Roman" w:hAnsi="Times New Roman" w:cs="Times New Roman"/>
          <w:sz w:val="28"/>
          <w:szCs w:val="28"/>
        </w:rPr>
        <w:lastRenderedPageBreak/>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Рефлексия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преобразования.Задача рефлексии – осознание внешнего и внутреннего опыта субъекта и его отражение в той или иной форме.</w:t>
      </w:r>
    </w:p>
    <w:p w:rsidR="00C6204B" w:rsidRDefault="006245BA" w:rsidP="00BA6A02">
      <w:pPr>
        <w:spacing w:after="0"/>
        <w:jc w:val="both"/>
        <w:rPr>
          <w:rFonts w:ascii="Times New Roman" w:hAnsi="Times New Roman" w:cs="Times New Roman"/>
          <w:sz w:val="28"/>
          <w:szCs w:val="28"/>
        </w:rPr>
      </w:pPr>
      <w:r w:rsidRPr="00C6204B">
        <w:rPr>
          <w:rFonts w:ascii="Times New Roman" w:hAnsi="Times New Roman" w:cs="Times New Roman"/>
          <w:b/>
          <w:sz w:val="28"/>
          <w:szCs w:val="28"/>
        </w:rPr>
        <w:t>Выделяются три основные сферы существования рефлексии</w:t>
      </w:r>
      <w:r w:rsidRPr="00C455D5">
        <w:rPr>
          <w:rFonts w:ascii="Times New Roman" w:hAnsi="Times New Roman" w:cs="Times New Roman"/>
          <w:sz w:val="28"/>
          <w:szCs w:val="28"/>
        </w:rPr>
        <w:t xml:space="preserve">. </w:t>
      </w:r>
    </w:p>
    <w:p w:rsidR="006245BA" w:rsidRPr="00C455D5" w:rsidRDefault="006245BA" w:rsidP="00BA6A02">
      <w:pPr>
        <w:spacing w:after="0"/>
        <w:jc w:val="both"/>
        <w:rPr>
          <w:rFonts w:ascii="Times New Roman" w:hAnsi="Times New Roman" w:cs="Times New Roman"/>
          <w:sz w:val="28"/>
          <w:szCs w:val="28"/>
        </w:rPr>
      </w:pPr>
      <w:r w:rsidRPr="00C6204B">
        <w:rPr>
          <w:rFonts w:ascii="Times New Roman" w:hAnsi="Times New Roman" w:cs="Times New Roman"/>
          <w:b/>
          <w:i/>
          <w:sz w:val="28"/>
          <w:szCs w:val="28"/>
        </w:rPr>
        <w:t>Во-первых,</w:t>
      </w:r>
      <w:r w:rsidRPr="00C455D5">
        <w:rPr>
          <w:rFonts w:ascii="Times New Roman" w:hAnsi="Times New Roman" w:cs="Times New Roman"/>
          <w:sz w:val="28"/>
          <w:szCs w:val="28"/>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6245BA" w:rsidRPr="00C455D5" w:rsidRDefault="006245BA" w:rsidP="00BA6A02">
      <w:pPr>
        <w:spacing w:after="0"/>
        <w:jc w:val="both"/>
        <w:rPr>
          <w:rFonts w:ascii="Times New Roman" w:hAnsi="Times New Roman" w:cs="Times New Roman"/>
          <w:sz w:val="28"/>
          <w:szCs w:val="28"/>
        </w:rPr>
      </w:pPr>
      <w:r w:rsidRPr="00C6204B">
        <w:rPr>
          <w:rFonts w:ascii="Times New Roman" w:hAnsi="Times New Roman" w:cs="Times New Roman"/>
          <w:b/>
          <w:i/>
          <w:sz w:val="28"/>
          <w:szCs w:val="28"/>
        </w:rPr>
        <w:t>Во-вторых</w:t>
      </w:r>
      <w:r w:rsidRPr="00C455D5">
        <w:rPr>
          <w:rFonts w:ascii="Times New Roman" w:hAnsi="Times New Roman" w:cs="Times New Roman"/>
          <w:sz w:val="28"/>
          <w:szCs w:val="28"/>
        </w:rPr>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6245BA" w:rsidRPr="00C455D5" w:rsidRDefault="006245BA" w:rsidP="00BA6A02">
      <w:pPr>
        <w:spacing w:after="0"/>
        <w:jc w:val="both"/>
        <w:rPr>
          <w:rFonts w:ascii="Times New Roman" w:hAnsi="Times New Roman" w:cs="Times New Roman"/>
          <w:sz w:val="28"/>
          <w:szCs w:val="28"/>
        </w:rPr>
      </w:pPr>
      <w:r w:rsidRPr="00C6204B">
        <w:rPr>
          <w:rFonts w:ascii="Times New Roman" w:hAnsi="Times New Roman" w:cs="Times New Roman"/>
          <w:b/>
          <w:i/>
          <w:sz w:val="28"/>
          <w:szCs w:val="28"/>
        </w:rPr>
        <w:t>В-третьих</w:t>
      </w:r>
      <w:r w:rsidRPr="00C455D5">
        <w:rPr>
          <w:rFonts w:ascii="Times New Roman" w:hAnsi="Times New Roman" w:cs="Times New Roman"/>
          <w:sz w:val="28"/>
          <w:szCs w:val="28"/>
        </w:rPr>
        <w:t>,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6245BA" w:rsidRPr="00C6204B" w:rsidRDefault="006245BA" w:rsidP="007C5A34">
      <w:pPr>
        <w:pStyle w:val="a5"/>
        <w:numPr>
          <w:ilvl w:val="0"/>
          <w:numId w:val="200"/>
        </w:numPr>
        <w:spacing w:after="0"/>
        <w:jc w:val="both"/>
        <w:rPr>
          <w:rFonts w:ascii="Times New Roman" w:hAnsi="Times New Roman" w:cs="Times New Roman"/>
          <w:sz w:val="28"/>
          <w:szCs w:val="28"/>
        </w:rPr>
      </w:pPr>
      <w:r w:rsidRPr="00C6204B">
        <w:rPr>
          <w:rFonts w:ascii="Times New Roman" w:hAnsi="Times New Roman" w:cs="Times New Roman"/>
          <w:sz w:val="28"/>
          <w:szCs w:val="28"/>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6245BA" w:rsidRPr="00C6204B" w:rsidRDefault="006245BA" w:rsidP="007C5A34">
      <w:pPr>
        <w:pStyle w:val="a5"/>
        <w:numPr>
          <w:ilvl w:val="0"/>
          <w:numId w:val="200"/>
        </w:numPr>
        <w:jc w:val="both"/>
        <w:rPr>
          <w:rFonts w:ascii="Times New Roman" w:hAnsi="Times New Roman" w:cs="Times New Roman"/>
          <w:sz w:val="28"/>
          <w:szCs w:val="28"/>
        </w:rPr>
      </w:pPr>
      <w:r w:rsidRPr="00C6204B">
        <w:rPr>
          <w:rFonts w:ascii="Times New Roman" w:hAnsi="Times New Roman" w:cs="Times New Roman"/>
          <w:sz w:val="28"/>
          <w:szCs w:val="28"/>
        </w:rPr>
        <w:t>понимание цели учебной деятельности (чему я научился на уроке? каких целей добился? чему можно было научиться ещё?);</w:t>
      </w:r>
    </w:p>
    <w:p w:rsidR="006245BA" w:rsidRPr="00C6204B" w:rsidRDefault="006245BA" w:rsidP="007C5A34">
      <w:pPr>
        <w:pStyle w:val="a5"/>
        <w:numPr>
          <w:ilvl w:val="0"/>
          <w:numId w:val="200"/>
        </w:numPr>
        <w:spacing w:after="0"/>
        <w:jc w:val="both"/>
        <w:rPr>
          <w:rFonts w:ascii="Times New Roman" w:hAnsi="Times New Roman" w:cs="Times New Roman"/>
          <w:sz w:val="28"/>
          <w:szCs w:val="28"/>
        </w:rPr>
      </w:pPr>
      <w:r w:rsidRPr="00C6204B">
        <w:rPr>
          <w:rFonts w:ascii="Times New Roman" w:hAnsi="Times New Roman" w:cs="Times New Roman"/>
          <w:sz w:val="28"/>
          <w:szCs w:val="28"/>
        </w:rPr>
        <w:lastRenderedPageBreak/>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6245BA" w:rsidRPr="00C6204B" w:rsidRDefault="006245BA" w:rsidP="00BA6A02">
      <w:pPr>
        <w:spacing w:after="0"/>
        <w:jc w:val="both"/>
        <w:rPr>
          <w:rFonts w:ascii="Times New Roman" w:hAnsi="Times New Roman" w:cs="Times New Roman"/>
          <w:b/>
          <w:i/>
          <w:sz w:val="28"/>
          <w:szCs w:val="28"/>
        </w:rPr>
      </w:pPr>
      <w:r w:rsidRPr="00C6204B">
        <w:rPr>
          <w:rFonts w:ascii="Times New Roman" w:hAnsi="Times New Roman" w:cs="Times New Roman"/>
          <w:b/>
          <w:i/>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6245BA" w:rsidRPr="00C6204B" w:rsidRDefault="006245BA" w:rsidP="007C5A34">
      <w:pPr>
        <w:pStyle w:val="a5"/>
        <w:numPr>
          <w:ilvl w:val="0"/>
          <w:numId w:val="201"/>
        </w:numPr>
        <w:spacing w:after="0"/>
        <w:jc w:val="both"/>
        <w:rPr>
          <w:rFonts w:ascii="Times New Roman" w:hAnsi="Times New Roman" w:cs="Times New Roman"/>
          <w:sz w:val="28"/>
          <w:szCs w:val="28"/>
        </w:rPr>
      </w:pPr>
      <w:r w:rsidRPr="00C6204B">
        <w:rPr>
          <w:rFonts w:ascii="Times New Roman" w:hAnsi="Times New Roman" w:cs="Times New Roman"/>
          <w:sz w:val="28"/>
          <w:szCs w:val="28"/>
        </w:rPr>
        <w:t xml:space="preserve">постановка всякой новой задачи как задачи с недостающими данными; </w:t>
      </w:r>
    </w:p>
    <w:p w:rsidR="006245BA" w:rsidRPr="00C6204B" w:rsidRDefault="006245BA" w:rsidP="007C5A34">
      <w:pPr>
        <w:pStyle w:val="a5"/>
        <w:numPr>
          <w:ilvl w:val="0"/>
          <w:numId w:val="201"/>
        </w:numPr>
        <w:jc w:val="both"/>
        <w:rPr>
          <w:rFonts w:ascii="Times New Roman" w:hAnsi="Times New Roman" w:cs="Times New Roman"/>
          <w:sz w:val="28"/>
          <w:szCs w:val="28"/>
        </w:rPr>
      </w:pPr>
      <w:r w:rsidRPr="00C6204B">
        <w:rPr>
          <w:rFonts w:ascii="Times New Roman" w:hAnsi="Times New Roman" w:cs="Times New Roman"/>
          <w:sz w:val="28"/>
          <w:szCs w:val="28"/>
        </w:rPr>
        <w:t xml:space="preserve">анализ наличия способов и средств выполнения задачи; </w:t>
      </w:r>
    </w:p>
    <w:p w:rsidR="006245BA" w:rsidRPr="00C6204B" w:rsidRDefault="006245BA" w:rsidP="007C5A34">
      <w:pPr>
        <w:pStyle w:val="a5"/>
        <w:numPr>
          <w:ilvl w:val="0"/>
          <w:numId w:val="201"/>
        </w:numPr>
        <w:jc w:val="both"/>
        <w:rPr>
          <w:rFonts w:ascii="Times New Roman" w:hAnsi="Times New Roman" w:cs="Times New Roman"/>
          <w:sz w:val="28"/>
          <w:szCs w:val="28"/>
        </w:rPr>
      </w:pPr>
      <w:r w:rsidRPr="00C6204B">
        <w:rPr>
          <w:rFonts w:ascii="Times New Roman" w:hAnsi="Times New Roman" w:cs="Times New Roman"/>
          <w:sz w:val="28"/>
          <w:szCs w:val="28"/>
        </w:rPr>
        <w:t xml:space="preserve">оценка своей готовности к решению проблемы; </w:t>
      </w:r>
    </w:p>
    <w:p w:rsidR="006245BA" w:rsidRPr="00C6204B" w:rsidRDefault="006245BA" w:rsidP="007C5A34">
      <w:pPr>
        <w:pStyle w:val="a5"/>
        <w:numPr>
          <w:ilvl w:val="0"/>
          <w:numId w:val="201"/>
        </w:numPr>
        <w:jc w:val="both"/>
        <w:rPr>
          <w:rFonts w:ascii="Times New Roman" w:hAnsi="Times New Roman" w:cs="Times New Roman"/>
          <w:sz w:val="28"/>
          <w:szCs w:val="28"/>
        </w:rPr>
      </w:pPr>
      <w:r w:rsidRPr="00C6204B">
        <w:rPr>
          <w:rFonts w:ascii="Times New Roman" w:hAnsi="Times New Roman" w:cs="Times New Roman"/>
          <w:sz w:val="28"/>
          <w:szCs w:val="28"/>
        </w:rPr>
        <w:t xml:space="preserve">самостоятельный поиск недостающей информации в любом «хранилище» (учебнике, справочнике, книге, у учителя); </w:t>
      </w:r>
    </w:p>
    <w:p w:rsidR="006245BA" w:rsidRPr="00C6204B" w:rsidRDefault="006245BA" w:rsidP="007C5A34">
      <w:pPr>
        <w:pStyle w:val="a5"/>
        <w:numPr>
          <w:ilvl w:val="0"/>
          <w:numId w:val="201"/>
        </w:numPr>
        <w:spacing w:after="0"/>
        <w:jc w:val="both"/>
        <w:rPr>
          <w:rFonts w:ascii="Times New Roman" w:hAnsi="Times New Roman" w:cs="Times New Roman"/>
          <w:sz w:val="28"/>
          <w:szCs w:val="28"/>
        </w:rPr>
      </w:pPr>
      <w:r w:rsidRPr="00C6204B">
        <w:rPr>
          <w:rFonts w:ascii="Times New Roman" w:hAnsi="Times New Roman" w:cs="Times New Roman"/>
          <w:sz w:val="28"/>
          <w:szCs w:val="28"/>
        </w:rPr>
        <w:t>самостоятельное изобретение недостающего способа действия (практически это перевод учебной задачи в творческую).</w:t>
      </w:r>
    </w:p>
    <w:p w:rsidR="006245BA" w:rsidRPr="00C6204B" w:rsidRDefault="006245BA" w:rsidP="00BA6A02">
      <w:pPr>
        <w:spacing w:after="0"/>
        <w:ind w:left="360"/>
        <w:jc w:val="both"/>
        <w:rPr>
          <w:rFonts w:ascii="Times New Roman" w:hAnsi="Times New Roman" w:cs="Times New Roman"/>
          <w:sz w:val="28"/>
          <w:szCs w:val="28"/>
        </w:rPr>
      </w:pPr>
      <w:r w:rsidRPr="00C6204B">
        <w:rPr>
          <w:rFonts w:ascii="Times New Roman" w:hAnsi="Times New Roman" w:cs="Times New Roman"/>
          <w:sz w:val="28"/>
          <w:szCs w:val="28"/>
        </w:rPr>
        <w:t>Формирование у школьников привычки к систематическому развёрнутому словесному разъяснению всех совершаемых действий(а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Коммуникативная деятельность в рамках специально организованного учебного сотрудничестваучеников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w:t>
      </w:r>
      <w:r w:rsidRPr="00C455D5">
        <w:rPr>
          <w:rFonts w:ascii="Times New Roman" w:hAnsi="Times New Roman" w:cs="Times New Roman"/>
          <w:sz w:val="28"/>
          <w:szCs w:val="28"/>
        </w:rPr>
        <w:lastRenderedPageBreak/>
        <w:t xml:space="preserve">раздумье) и в результате способствует формированию эмпатическогоотношения друг к другу. </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Педагогическое общение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Формирование ИКТ-компетентности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Условия формирования ИКТ-компетентности обучающихся – насыщенная информационная среда образовательного учреждения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Примерная ООП основной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современных условиях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w:t>
      </w:r>
      <w:r w:rsidRPr="00C455D5">
        <w:rPr>
          <w:rFonts w:ascii="Times New Roman" w:hAnsi="Times New Roman" w:cs="Times New Roman"/>
          <w:sz w:val="28"/>
          <w:szCs w:val="28"/>
        </w:rPr>
        <w:lastRenderedPageBreak/>
        <w:t>– новой школы, где классно-урочная система становится лишь одним из элементов  образовательной системы.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соответствии с ФГОС (требования к условиям)  ООП ООО гимназии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bookmarkStart w:id="80" w:name="_Toc266449937"/>
    </w:p>
    <w:p w:rsidR="006245BA" w:rsidRPr="00C6204B" w:rsidRDefault="006245BA" w:rsidP="00BA6A02">
      <w:pPr>
        <w:spacing w:after="0"/>
        <w:jc w:val="both"/>
        <w:rPr>
          <w:rFonts w:ascii="Times New Roman" w:hAnsi="Times New Roman" w:cs="Times New Roman"/>
          <w:b/>
          <w:i/>
          <w:sz w:val="32"/>
          <w:szCs w:val="28"/>
        </w:rPr>
      </w:pPr>
      <w:r w:rsidRPr="00C6204B">
        <w:rPr>
          <w:rFonts w:ascii="Times New Roman" w:hAnsi="Times New Roman" w:cs="Times New Roman"/>
          <w:b/>
          <w:i/>
          <w:sz w:val="32"/>
          <w:szCs w:val="28"/>
        </w:rPr>
        <w:t>Структура  и функции образовательной ИКТ-компетентности</w:t>
      </w:r>
      <w:bookmarkEnd w:id="80"/>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Формирование и развитие ИКТ - компетентности обучающихсявключает в себястановление и развитие учебной (общей и предметной) и общепользовательскойИКТ-компетентности,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w:t>
      </w:r>
      <w:r w:rsidRPr="00C455D5">
        <w:rPr>
          <w:rFonts w:ascii="Times New Roman" w:hAnsi="Times New Roman" w:cs="Times New Roman"/>
          <w:sz w:val="28"/>
          <w:szCs w:val="28"/>
        </w:rPr>
        <w:lastRenderedPageBreak/>
        <w:t>специфических инструментов, наряду с общепользовательскими инструментами. Во всех этих случаях формируется общее умения поиска информации.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6245BA" w:rsidRPr="00934B7E" w:rsidRDefault="006245BA" w:rsidP="00BA6A02">
      <w:pPr>
        <w:spacing w:after="0"/>
        <w:jc w:val="both"/>
        <w:rPr>
          <w:rFonts w:ascii="Times New Roman" w:hAnsi="Times New Roman" w:cs="Times New Roman"/>
          <w:b/>
          <w:i/>
          <w:sz w:val="28"/>
          <w:szCs w:val="28"/>
        </w:rPr>
      </w:pPr>
      <w:r w:rsidRPr="00934B7E">
        <w:rPr>
          <w:rFonts w:ascii="Times New Roman" w:hAnsi="Times New Roman" w:cs="Times New Roman"/>
          <w:b/>
          <w:i/>
          <w:sz w:val="28"/>
          <w:szCs w:val="28"/>
        </w:rPr>
        <w:t>Средства ИКТ, используемые в ходе формирования и применения ИКТ-компетентности.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Для формирования ИКТ-компетентности в рамках  ООП используются следующие технические средства и программные  инструменты:</w:t>
      </w:r>
    </w:p>
    <w:p w:rsidR="006245BA" w:rsidRPr="00FE0B61" w:rsidRDefault="006245BA" w:rsidP="007C5A34">
      <w:pPr>
        <w:pStyle w:val="a5"/>
        <w:numPr>
          <w:ilvl w:val="0"/>
          <w:numId w:val="202"/>
        </w:numPr>
        <w:spacing w:after="0"/>
        <w:jc w:val="both"/>
        <w:rPr>
          <w:rFonts w:ascii="Times New Roman" w:hAnsi="Times New Roman" w:cs="Times New Roman"/>
          <w:sz w:val="28"/>
          <w:szCs w:val="28"/>
        </w:rPr>
      </w:pPr>
      <w:r w:rsidRPr="00FE0B61">
        <w:rPr>
          <w:rFonts w:ascii="Times New Roman" w:hAnsi="Times New Roman" w:cs="Times New Roman"/>
          <w:sz w:val="28"/>
          <w:szCs w:val="28"/>
        </w:rPr>
        <w:t>технические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245BA" w:rsidRDefault="006245BA" w:rsidP="007C5A34">
      <w:pPr>
        <w:pStyle w:val="3"/>
        <w:numPr>
          <w:ilvl w:val="0"/>
          <w:numId w:val="202"/>
        </w:numPr>
        <w:shd w:val="clear" w:color="auto" w:fill="FFFFFF"/>
        <w:spacing w:before="0" w:beforeAutospacing="0" w:after="0" w:afterAutospacing="0"/>
        <w:jc w:val="both"/>
        <w:rPr>
          <w:b w:val="0"/>
          <w:sz w:val="28"/>
          <w:szCs w:val="28"/>
        </w:rPr>
      </w:pPr>
      <w:r w:rsidRPr="00934B7E">
        <w:rPr>
          <w:b w:val="0"/>
          <w:sz w:val="28"/>
          <w:szCs w:val="28"/>
        </w:rPr>
        <w:t>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w:t>
      </w:r>
      <w:r w:rsidR="00934B7E">
        <w:rPr>
          <w:b w:val="0"/>
          <w:sz w:val="28"/>
          <w:szCs w:val="28"/>
        </w:rPr>
        <w:t xml:space="preserve"> (Государственная информационная система «Электронное образование»</w:t>
      </w:r>
      <w:r w:rsidRPr="00934B7E">
        <w:rPr>
          <w:b w:val="0"/>
          <w:sz w:val="28"/>
          <w:szCs w:val="28"/>
        </w:rPr>
        <w:t xml:space="preserve">,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6245BA" w:rsidRPr="00FE0B61" w:rsidRDefault="006245BA" w:rsidP="00BA6A02">
      <w:pPr>
        <w:spacing w:after="0"/>
        <w:jc w:val="both"/>
        <w:rPr>
          <w:rFonts w:ascii="Times New Roman" w:hAnsi="Times New Roman" w:cs="Times New Roman"/>
          <w:b/>
          <w:i/>
          <w:sz w:val="32"/>
          <w:szCs w:val="28"/>
        </w:rPr>
      </w:pPr>
      <w:bookmarkStart w:id="81" w:name="_Toc266449944"/>
      <w:r w:rsidRPr="00934B7E">
        <w:rPr>
          <w:rFonts w:ascii="Times New Roman" w:hAnsi="Times New Roman" w:cs="Times New Roman"/>
          <w:b/>
          <w:i/>
          <w:sz w:val="28"/>
          <w:szCs w:val="28"/>
        </w:rPr>
        <w:lastRenderedPageBreak/>
        <w:t>О</w:t>
      </w:r>
      <w:r w:rsidRPr="00FE0B61">
        <w:rPr>
          <w:rFonts w:ascii="Times New Roman" w:hAnsi="Times New Roman" w:cs="Times New Roman"/>
          <w:b/>
          <w:i/>
          <w:sz w:val="32"/>
          <w:szCs w:val="28"/>
        </w:rPr>
        <w:t>бщие принципы формирования ИКТ-компетентности в предметных областях</w:t>
      </w:r>
      <w:bookmarkEnd w:id="81"/>
      <w:r w:rsidRPr="00FE0B61">
        <w:rPr>
          <w:rFonts w:ascii="Times New Roman" w:hAnsi="Times New Roman" w:cs="Times New Roman"/>
          <w:b/>
          <w:i/>
          <w:sz w:val="32"/>
          <w:szCs w:val="28"/>
        </w:rPr>
        <w:t>.</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w:t>
      </w:r>
      <w:r w:rsidR="00E12F09">
        <w:rPr>
          <w:rFonts w:ascii="Times New Roman" w:hAnsi="Times New Roman" w:cs="Times New Roman"/>
          <w:sz w:val="28"/>
          <w:szCs w:val="28"/>
        </w:rPr>
        <w:t>школе  курс «Информатика и ИКТ</w:t>
      </w:r>
      <w:r w:rsidRPr="00C455D5">
        <w:rPr>
          <w:rFonts w:ascii="Times New Roman" w:hAnsi="Times New Roman" w:cs="Times New Roman"/>
          <w:sz w:val="28"/>
          <w:szCs w:val="28"/>
        </w:rPr>
        <w:t>» вв</w:t>
      </w:r>
      <w:r w:rsidR="00E12F09">
        <w:rPr>
          <w:rFonts w:ascii="Times New Roman" w:hAnsi="Times New Roman" w:cs="Times New Roman"/>
          <w:sz w:val="28"/>
          <w:szCs w:val="28"/>
        </w:rPr>
        <w:t>одится в учебный план ОУ с 5</w:t>
      </w:r>
      <w:r w:rsidRPr="00C455D5">
        <w:rPr>
          <w:rFonts w:ascii="Times New Roman" w:hAnsi="Times New Roman" w:cs="Times New Roman"/>
          <w:sz w:val="28"/>
          <w:szCs w:val="28"/>
        </w:rPr>
        <w:t>-го класса. Специальный курс «Информатика и ИКТ» в 8-9-х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6245BA" w:rsidRPr="004E6752" w:rsidRDefault="006245BA" w:rsidP="00BA6A02">
      <w:pPr>
        <w:spacing w:after="0"/>
        <w:jc w:val="both"/>
        <w:rPr>
          <w:rFonts w:ascii="Times New Roman" w:hAnsi="Times New Roman" w:cs="Times New Roman"/>
          <w:b/>
          <w:i/>
          <w:sz w:val="32"/>
          <w:szCs w:val="28"/>
        </w:rPr>
      </w:pPr>
      <w:bookmarkStart w:id="82" w:name="_Toc266449954"/>
      <w:bookmarkStart w:id="83" w:name="_Toc266449947"/>
      <w:r w:rsidRPr="004E6752">
        <w:rPr>
          <w:rFonts w:ascii="Times New Roman" w:hAnsi="Times New Roman" w:cs="Times New Roman"/>
          <w:b/>
          <w:i/>
          <w:sz w:val="32"/>
          <w:szCs w:val="28"/>
        </w:rPr>
        <w:t>Оценка ИКТ-компетентности</w:t>
      </w:r>
      <w:bookmarkEnd w:id="82"/>
      <w:r w:rsidRPr="004E6752">
        <w:rPr>
          <w:rFonts w:ascii="Times New Roman" w:hAnsi="Times New Roman" w:cs="Times New Roman"/>
          <w:b/>
          <w:i/>
          <w:sz w:val="32"/>
          <w:szCs w:val="28"/>
        </w:rPr>
        <w:t xml:space="preserve"> обучающихся и педагогов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bookmarkStart w:id="84" w:name="_Toc266449956"/>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ИКТ-компетентность педагогов может оцениваться через экспертную оценку разработок их уроков. </w:t>
      </w:r>
      <w:bookmarkEnd w:id="84"/>
      <w:r w:rsidRPr="00C455D5">
        <w:rPr>
          <w:rFonts w:ascii="Times New Roman" w:hAnsi="Times New Roman" w:cs="Times New Roman"/>
          <w:sz w:val="28"/>
          <w:szCs w:val="28"/>
        </w:rPr>
        <w:t>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w:t>
      </w:r>
      <w:r w:rsidRPr="00C455D5">
        <w:rPr>
          <w:rFonts w:ascii="Times New Roman" w:hAnsi="Times New Roman" w:cs="Times New Roman"/>
          <w:sz w:val="28"/>
          <w:szCs w:val="28"/>
        </w:rPr>
        <w:lastRenderedPageBreak/>
        <w:t>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Размещение информационного (гипермедийного) объекта в информационной образовательной среде дает возможность учителю:</w:t>
      </w:r>
    </w:p>
    <w:p w:rsidR="006245BA" w:rsidRPr="00E12F09" w:rsidRDefault="006245BA" w:rsidP="007C5A34">
      <w:pPr>
        <w:pStyle w:val="a5"/>
        <w:numPr>
          <w:ilvl w:val="0"/>
          <w:numId w:val="210"/>
        </w:numPr>
        <w:spacing w:after="0"/>
        <w:jc w:val="both"/>
        <w:rPr>
          <w:rFonts w:ascii="Times New Roman" w:hAnsi="Times New Roman" w:cs="Times New Roman"/>
          <w:sz w:val="28"/>
          <w:szCs w:val="28"/>
        </w:rPr>
      </w:pPr>
      <w:r w:rsidRPr="00E12F09">
        <w:rPr>
          <w:rFonts w:ascii="Times New Roman" w:hAnsi="Times New Roman" w:cs="Times New Roman"/>
          <w:sz w:val="28"/>
          <w:szCs w:val="28"/>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6245BA" w:rsidRPr="00E12F09" w:rsidRDefault="006245BA" w:rsidP="007C5A34">
      <w:pPr>
        <w:pStyle w:val="a5"/>
        <w:numPr>
          <w:ilvl w:val="0"/>
          <w:numId w:val="210"/>
        </w:numPr>
        <w:spacing w:after="0"/>
        <w:jc w:val="both"/>
        <w:rPr>
          <w:rFonts w:ascii="Times New Roman" w:hAnsi="Times New Roman" w:cs="Times New Roman"/>
          <w:sz w:val="28"/>
          <w:szCs w:val="28"/>
        </w:rPr>
      </w:pPr>
      <w:r w:rsidRPr="00E12F09">
        <w:rPr>
          <w:rFonts w:ascii="Times New Roman" w:hAnsi="Times New Roman" w:cs="Times New Roman"/>
          <w:sz w:val="28"/>
          <w:szCs w:val="28"/>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6245BA" w:rsidRPr="00E12F09" w:rsidRDefault="006245BA" w:rsidP="007C5A34">
      <w:pPr>
        <w:pStyle w:val="a5"/>
        <w:numPr>
          <w:ilvl w:val="0"/>
          <w:numId w:val="210"/>
        </w:numPr>
        <w:spacing w:after="0"/>
        <w:jc w:val="both"/>
        <w:rPr>
          <w:rFonts w:ascii="Times New Roman" w:hAnsi="Times New Roman" w:cs="Times New Roman"/>
          <w:sz w:val="28"/>
          <w:szCs w:val="28"/>
        </w:rPr>
      </w:pPr>
      <w:r w:rsidRPr="00E12F09">
        <w:rPr>
          <w:rFonts w:ascii="Times New Roman" w:hAnsi="Times New Roman" w:cs="Times New Roman"/>
          <w:sz w:val="28"/>
          <w:szCs w:val="28"/>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6245BA" w:rsidRPr="00E12F09" w:rsidRDefault="006245BA" w:rsidP="007C5A34">
      <w:pPr>
        <w:pStyle w:val="a5"/>
        <w:numPr>
          <w:ilvl w:val="0"/>
          <w:numId w:val="210"/>
        </w:numPr>
        <w:spacing w:after="0"/>
        <w:jc w:val="both"/>
        <w:rPr>
          <w:rFonts w:ascii="Times New Roman" w:hAnsi="Times New Roman" w:cs="Times New Roman"/>
          <w:sz w:val="28"/>
          <w:szCs w:val="28"/>
        </w:rPr>
      </w:pPr>
      <w:r w:rsidRPr="00E12F09">
        <w:rPr>
          <w:rFonts w:ascii="Times New Roman" w:hAnsi="Times New Roman" w:cs="Times New Roman"/>
          <w:sz w:val="28"/>
          <w:szCs w:val="28"/>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6245BA" w:rsidRPr="00C455D5" w:rsidRDefault="006245BA" w:rsidP="00BA6A02">
      <w:pPr>
        <w:spacing w:after="0"/>
        <w:jc w:val="both"/>
        <w:rPr>
          <w:rFonts w:ascii="Times New Roman" w:hAnsi="Times New Roman" w:cs="Times New Roman"/>
          <w:sz w:val="28"/>
          <w:szCs w:val="28"/>
        </w:rPr>
      </w:pPr>
      <w:r w:rsidRPr="004E6752">
        <w:rPr>
          <w:rFonts w:ascii="Times New Roman" w:hAnsi="Times New Roman" w:cs="Times New Roman"/>
          <w:b/>
          <w:i/>
          <w:sz w:val="28"/>
          <w:szCs w:val="28"/>
        </w:rPr>
        <w:t>пользовательский  уровень</w:t>
      </w:r>
      <w:r w:rsidRPr="00C455D5">
        <w:rPr>
          <w:rFonts w:ascii="Times New Roman" w:hAnsi="Times New Roman" w:cs="Times New Roman"/>
          <w:sz w:val="28"/>
          <w:szCs w:val="28"/>
        </w:rPr>
        <w:t xml:space="preserve"> – обеспечение доступа к различным информационным ресурсам школьников, учителей, родителей, администрации образовательного учреждения;</w:t>
      </w:r>
    </w:p>
    <w:p w:rsidR="006245BA" w:rsidRPr="00C455D5" w:rsidRDefault="006245BA" w:rsidP="00BA6A02">
      <w:pPr>
        <w:spacing w:after="0"/>
        <w:jc w:val="both"/>
        <w:rPr>
          <w:rFonts w:ascii="Times New Roman" w:hAnsi="Times New Roman" w:cs="Times New Roman"/>
          <w:sz w:val="28"/>
          <w:szCs w:val="28"/>
        </w:rPr>
      </w:pPr>
      <w:r w:rsidRPr="004E6752">
        <w:rPr>
          <w:rFonts w:ascii="Times New Roman" w:hAnsi="Times New Roman" w:cs="Times New Roman"/>
          <w:b/>
          <w:i/>
          <w:sz w:val="28"/>
          <w:szCs w:val="28"/>
        </w:rPr>
        <w:t>ресурсный  уровень</w:t>
      </w:r>
      <w:r w:rsidRPr="00C455D5">
        <w:rPr>
          <w:rFonts w:ascii="Times New Roman" w:hAnsi="Times New Roman" w:cs="Times New Roman"/>
          <w:sz w:val="28"/>
          <w:szCs w:val="28"/>
        </w:rPr>
        <w:t xml:space="preserve">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6245BA" w:rsidRPr="00C455D5" w:rsidRDefault="006245BA" w:rsidP="00BA6A02">
      <w:pPr>
        <w:spacing w:after="0"/>
        <w:jc w:val="both"/>
        <w:rPr>
          <w:rFonts w:ascii="Times New Roman" w:hAnsi="Times New Roman" w:cs="Times New Roman"/>
          <w:sz w:val="28"/>
          <w:szCs w:val="28"/>
        </w:rPr>
      </w:pPr>
      <w:r w:rsidRPr="004E6752">
        <w:rPr>
          <w:rFonts w:ascii="Times New Roman" w:hAnsi="Times New Roman" w:cs="Times New Roman"/>
          <w:b/>
          <w:i/>
          <w:sz w:val="28"/>
          <w:szCs w:val="28"/>
        </w:rPr>
        <w:lastRenderedPageBreak/>
        <w:t>регламентирующий уровень</w:t>
      </w:r>
      <w:r w:rsidRPr="00C455D5">
        <w:rPr>
          <w:rFonts w:ascii="Times New Roman" w:hAnsi="Times New Roman" w:cs="Times New Roman"/>
          <w:sz w:val="28"/>
          <w:szCs w:val="28"/>
        </w:rPr>
        <w:t xml:space="preserve"> – формирование  системы накопления и распределения ресурсов внутри информационной среды </w:t>
      </w:r>
      <w:r w:rsidR="00E12F09">
        <w:rPr>
          <w:rFonts w:ascii="Times New Roman" w:hAnsi="Times New Roman" w:cs="Times New Roman"/>
          <w:sz w:val="28"/>
          <w:szCs w:val="28"/>
        </w:rPr>
        <w:t>школы,</w:t>
      </w:r>
      <w:r w:rsidRPr="00C455D5">
        <w:rPr>
          <w:rFonts w:ascii="Times New Roman" w:hAnsi="Times New Roman" w:cs="Times New Roman"/>
          <w:sz w:val="28"/>
          <w:szCs w:val="28"/>
        </w:rPr>
        <w:t xml:space="preserve"> обеспечение общего доступа к внешним информационным ресурсам.</w:t>
      </w:r>
      <w:bookmarkEnd w:id="83"/>
    </w:p>
    <w:p w:rsidR="006245BA" w:rsidRPr="004E6752" w:rsidRDefault="006245BA" w:rsidP="00BA6A02">
      <w:pPr>
        <w:spacing w:after="0"/>
        <w:jc w:val="both"/>
        <w:rPr>
          <w:rFonts w:ascii="Times New Roman" w:hAnsi="Times New Roman" w:cs="Times New Roman"/>
          <w:b/>
          <w:i/>
          <w:sz w:val="32"/>
          <w:szCs w:val="28"/>
        </w:rPr>
      </w:pPr>
      <w:r w:rsidRPr="004E6752">
        <w:rPr>
          <w:rFonts w:ascii="Times New Roman" w:hAnsi="Times New Roman" w:cs="Times New Roman"/>
          <w:b/>
          <w:i/>
          <w:sz w:val="32"/>
          <w:szCs w:val="28"/>
        </w:rPr>
        <w:t>Повышение профессиональной компетентности педагогов по вопросам формирования УУД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Цели работы в </w:t>
      </w:r>
      <w:r w:rsidR="00E12F09">
        <w:rPr>
          <w:rFonts w:ascii="Times New Roman" w:hAnsi="Times New Roman" w:cs="Times New Roman"/>
          <w:sz w:val="28"/>
          <w:szCs w:val="28"/>
        </w:rPr>
        <w:t>школе</w:t>
      </w:r>
      <w:r w:rsidRPr="00C455D5">
        <w:rPr>
          <w:rFonts w:ascii="Times New Roman" w:hAnsi="Times New Roman" w:cs="Times New Roman"/>
          <w:sz w:val="28"/>
          <w:szCs w:val="28"/>
        </w:rPr>
        <w:t xml:space="preserve">  по повышению профессиональной компетентности педагогов по вопросам формирования УУД - внутришкольное повышение квалификации с выходом на </w:t>
      </w:r>
      <w:r w:rsidR="00971E2E">
        <w:rPr>
          <w:rFonts w:ascii="Times New Roman" w:hAnsi="Times New Roman" w:cs="Times New Roman"/>
          <w:sz w:val="28"/>
          <w:szCs w:val="28"/>
        </w:rPr>
        <w:t>обобщение и распространения</w:t>
      </w:r>
      <w:r w:rsidRPr="00C455D5">
        <w:rPr>
          <w:rFonts w:ascii="Times New Roman" w:hAnsi="Times New Roman" w:cs="Times New Roman"/>
          <w:sz w:val="28"/>
          <w:szCs w:val="28"/>
        </w:rPr>
        <w:t xml:space="preserve"> </w:t>
      </w:r>
      <w:r w:rsidR="00971E2E">
        <w:rPr>
          <w:rFonts w:ascii="Times New Roman" w:hAnsi="Times New Roman" w:cs="Times New Roman"/>
          <w:sz w:val="28"/>
          <w:szCs w:val="28"/>
        </w:rPr>
        <w:t xml:space="preserve">накопленного </w:t>
      </w:r>
      <w:r w:rsidRPr="00C455D5">
        <w:rPr>
          <w:rFonts w:ascii="Times New Roman" w:hAnsi="Times New Roman" w:cs="Times New Roman"/>
          <w:sz w:val="28"/>
          <w:szCs w:val="28"/>
        </w:rPr>
        <w:t>опыта: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Повышение профессиональной компетентности учителей основной школы по реализации федерального  государственного образовательного стандарта основного</w:t>
      </w:r>
      <w:r w:rsidR="00E12F09">
        <w:rPr>
          <w:rFonts w:ascii="Times New Roman" w:hAnsi="Times New Roman" w:cs="Times New Roman"/>
          <w:sz w:val="28"/>
          <w:szCs w:val="28"/>
        </w:rPr>
        <w:t xml:space="preserve"> </w:t>
      </w:r>
      <w:r w:rsidRPr="00C455D5">
        <w:rPr>
          <w:rFonts w:ascii="Times New Roman" w:hAnsi="Times New Roman" w:cs="Times New Roman"/>
          <w:sz w:val="28"/>
          <w:szCs w:val="28"/>
        </w:rPr>
        <w:t xml:space="preserve">общего образования.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образовательной среде </w:t>
      </w:r>
      <w:r w:rsidR="00E12F09">
        <w:rPr>
          <w:rFonts w:ascii="Times New Roman" w:hAnsi="Times New Roman" w:cs="Times New Roman"/>
          <w:sz w:val="28"/>
          <w:szCs w:val="28"/>
        </w:rPr>
        <w:t>района</w:t>
      </w:r>
      <w:r w:rsidRPr="00C455D5">
        <w:rPr>
          <w:rFonts w:ascii="Times New Roman" w:hAnsi="Times New Roman" w:cs="Times New Roman"/>
          <w:sz w:val="28"/>
          <w:szCs w:val="28"/>
        </w:rPr>
        <w:t xml:space="preserve"> на основе ФГОС основного общего образования.</w:t>
      </w:r>
    </w:p>
    <w:p w:rsidR="006245BA" w:rsidRPr="004E6752" w:rsidRDefault="006245BA" w:rsidP="00BA6A02">
      <w:pPr>
        <w:spacing w:after="0"/>
        <w:jc w:val="both"/>
        <w:rPr>
          <w:rFonts w:ascii="Times New Roman" w:hAnsi="Times New Roman" w:cs="Times New Roman"/>
          <w:b/>
          <w:i/>
          <w:sz w:val="28"/>
          <w:szCs w:val="28"/>
        </w:rPr>
      </w:pPr>
      <w:r w:rsidRPr="004E6752">
        <w:rPr>
          <w:rFonts w:ascii="Times New Roman" w:hAnsi="Times New Roman" w:cs="Times New Roman"/>
          <w:b/>
          <w:i/>
          <w:sz w:val="28"/>
          <w:szCs w:val="28"/>
        </w:rPr>
        <w:t>Основные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Повысить компетентность учителей по вопросам формирования познавательных и коммуникативных универсальных учебных действий.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Разработать методические рекомендации для учителей основной школы по формированию познавательных и коммуникативных  универсальных учебных действий.</w:t>
      </w:r>
    </w:p>
    <w:p w:rsidR="006245BA" w:rsidRPr="004E6752" w:rsidRDefault="006245BA" w:rsidP="00BA6A02">
      <w:pPr>
        <w:spacing w:after="0"/>
        <w:jc w:val="both"/>
        <w:rPr>
          <w:rFonts w:ascii="Times New Roman" w:hAnsi="Times New Roman" w:cs="Times New Roman"/>
          <w:b/>
          <w:i/>
          <w:sz w:val="28"/>
          <w:szCs w:val="28"/>
        </w:rPr>
      </w:pPr>
      <w:r w:rsidRPr="004E6752">
        <w:rPr>
          <w:rFonts w:ascii="Times New Roman" w:hAnsi="Times New Roman" w:cs="Times New Roman"/>
          <w:b/>
          <w:i/>
          <w:sz w:val="28"/>
          <w:szCs w:val="28"/>
        </w:rPr>
        <w:t>Основные направления деятельности:</w:t>
      </w:r>
    </w:p>
    <w:p w:rsidR="006245BA" w:rsidRPr="004E6752" w:rsidRDefault="006245BA" w:rsidP="007C5A34">
      <w:pPr>
        <w:pStyle w:val="a5"/>
        <w:numPr>
          <w:ilvl w:val="0"/>
          <w:numId w:val="203"/>
        </w:numPr>
        <w:spacing w:after="0"/>
        <w:jc w:val="both"/>
        <w:rPr>
          <w:rFonts w:ascii="Times New Roman" w:hAnsi="Times New Roman" w:cs="Times New Roman"/>
          <w:sz w:val="28"/>
          <w:szCs w:val="28"/>
        </w:rPr>
      </w:pPr>
      <w:r w:rsidRPr="004E6752">
        <w:rPr>
          <w:rFonts w:ascii="Times New Roman" w:hAnsi="Times New Roman" w:cs="Times New Roman"/>
          <w:sz w:val="28"/>
          <w:szCs w:val="28"/>
        </w:rPr>
        <w:t>создание учебно-дидактических материалов по вопросам формирования универсальных учебных действий;</w:t>
      </w:r>
    </w:p>
    <w:p w:rsidR="006245BA" w:rsidRPr="004E6752" w:rsidRDefault="006245BA" w:rsidP="007C5A34">
      <w:pPr>
        <w:pStyle w:val="a5"/>
        <w:numPr>
          <w:ilvl w:val="0"/>
          <w:numId w:val="203"/>
        </w:numPr>
        <w:jc w:val="both"/>
        <w:rPr>
          <w:rFonts w:ascii="Times New Roman" w:hAnsi="Times New Roman" w:cs="Times New Roman"/>
          <w:sz w:val="28"/>
          <w:szCs w:val="28"/>
        </w:rPr>
      </w:pPr>
      <w:r w:rsidRPr="004E6752">
        <w:rPr>
          <w:rFonts w:ascii="Times New Roman" w:hAnsi="Times New Roman" w:cs="Times New Roman"/>
          <w:sz w:val="28"/>
          <w:szCs w:val="28"/>
        </w:rPr>
        <w:t>проведение лекций, обучающих семинаров, практикумов для учителей по вопросам формирования универсальных учебных действий;</w:t>
      </w:r>
    </w:p>
    <w:p w:rsidR="006245BA" w:rsidRPr="004E6752" w:rsidRDefault="006245BA" w:rsidP="007C5A34">
      <w:pPr>
        <w:pStyle w:val="a5"/>
        <w:numPr>
          <w:ilvl w:val="0"/>
          <w:numId w:val="203"/>
        </w:numPr>
        <w:spacing w:after="0"/>
        <w:jc w:val="both"/>
        <w:rPr>
          <w:rFonts w:ascii="Times New Roman" w:hAnsi="Times New Roman" w:cs="Times New Roman"/>
          <w:sz w:val="28"/>
          <w:szCs w:val="28"/>
        </w:rPr>
      </w:pPr>
      <w:r w:rsidRPr="004E6752">
        <w:rPr>
          <w:rFonts w:ascii="Times New Roman" w:hAnsi="Times New Roman" w:cs="Times New Roman"/>
          <w:sz w:val="28"/>
          <w:szCs w:val="28"/>
        </w:rPr>
        <w:t>разработка методических рекомендаций по использованию учебно-дидактических материалов с целью формирования у учащихся  основной школы универсальных учебных действий.</w:t>
      </w:r>
    </w:p>
    <w:p w:rsidR="006245BA" w:rsidRPr="004E6752" w:rsidRDefault="006245BA" w:rsidP="00BA6A02">
      <w:pPr>
        <w:spacing w:after="0"/>
        <w:jc w:val="both"/>
        <w:rPr>
          <w:rFonts w:ascii="Times New Roman" w:hAnsi="Times New Roman" w:cs="Times New Roman"/>
          <w:b/>
          <w:i/>
          <w:sz w:val="28"/>
          <w:szCs w:val="28"/>
        </w:rPr>
      </w:pPr>
      <w:r w:rsidRPr="004E6752">
        <w:rPr>
          <w:rFonts w:ascii="Times New Roman" w:hAnsi="Times New Roman" w:cs="Times New Roman"/>
          <w:b/>
          <w:i/>
          <w:sz w:val="28"/>
          <w:szCs w:val="28"/>
        </w:rPr>
        <w:t>Предполагаемый образовательный ресурс:</w:t>
      </w:r>
    </w:p>
    <w:p w:rsidR="006245BA" w:rsidRPr="004E6752" w:rsidRDefault="006245BA" w:rsidP="007C5A34">
      <w:pPr>
        <w:pStyle w:val="a5"/>
        <w:numPr>
          <w:ilvl w:val="0"/>
          <w:numId w:val="204"/>
        </w:numPr>
        <w:spacing w:after="0"/>
        <w:jc w:val="both"/>
        <w:rPr>
          <w:rFonts w:ascii="Times New Roman" w:hAnsi="Times New Roman" w:cs="Times New Roman"/>
          <w:sz w:val="28"/>
          <w:szCs w:val="28"/>
        </w:rPr>
      </w:pPr>
      <w:r w:rsidRPr="004E6752">
        <w:rPr>
          <w:rFonts w:ascii="Times New Roman" w:hAnsi="Times New Roman" w:cs="Times New Roman"/>
          <w:sz w:val="28"/>
          <w:szCs w:val="28"/>
        </w:rPr>
        <w:t>педагогический опыт по вопросу формирования УУД;</w:t>
      </w:r>
    </w:p>
    <w:p w:rsidR="006245BA" w:rsidRPr="004E6752" w:rsidRDefault="006245BA" w:rsidP="007C5A34">
      <w:pPr>
        <w:pStyle w:val="a5"/>
        <w:numPr>
          <w:ilvl w:val="0"/>
          <w:numId w:val="204"/>
        </w:numPr>
        <w:jc w:val="both"/>
        <w:rPr>
          <w:rFonts w:ascii="Times New Roman" w:hAnsi="Times New Roman" w:cs="Times New Roman"/>
          <w:sz w:val="28"/>
          <w:szCs w:val="28"/>
        </w:rPr>
      </w:pPr>
      <w:r w:rsidRPr="004E6752">
        <w:rPr>
          <w:rFonts w:ascii="Times New Roman" w:hAnsi="Times New Roman" w:cs="Times New Roman"/>
          <w:sz w:val="28"/>
          <w:szCs w:val="28"/>
        </w:rPr>
        <w:t>учебно-дидактическое обеспечение уроков в основной школе по формированию УУД;</w:t>
      </w:r>
    </w:p>
    <w:p w:rsidR="006245BA" w:rsidRPr="004E6752" w:rsidRDefault="006245BA" w:rsidP="007C5A34">
      <w:pPr>
        <w:pStyle w:val="a5"/>
        <w:numPr>
          <w:ilvl w:val="0"/>
          <w:numId w:val="204"/>
        </w:numPr>
        <w:jc w:val="both"/>
        <w:rPr>
          <w:rFonts w:ascii="Times New Roman" w:hAnsi="Times New Roman" w:cs="Times New Roman"/>
          <w:sz w:val="28"/>
          <w:szCs w:val="28"/>
        </w:rPr>
      </w:pPr>
      <w:r w:rsidRPr="004E6752">
        <w:rPr>
          <w:rFonts w:ascii="Times New Roman" w:hAnsi="Times New Roman" w:cs="Times New Roman"/>
          <w:sz w:val="28"/>
          <w:szCs w:val="28"/>
        </w:rPr>
        <w:t>методические рекомендации по использованию учебно-дидактических материалов по формированию УУД;</w:t>
      </w:r>
    </w:p>
    <w:p w:rsidR="006245BA" w:rsidRPr="004E6752" w:rsidRDefault="006245BA" w:rsidP="007C5A34">
      <w:pPr>
        <w:pStyle w:val="a5"/>
        <w:numPr>
          <w:ilvl w:val="0"/>
          <w:numId w:val="204"/>
        </w:numPr>
        <w:spacing w:after="0"/>
        <w:jc w:val="both"/>
        <w:rPr>
          <w:rFonts w:ascii="Times New Roman" w:hAnsi="Times New Roman" w:cs="Times New Roman"/>
          <w:sz w:val="28"/>
          <w:szCs w:val="28"/>
        </w:rPr>
      </w:pPr>
      <w:r w:rsidRPr="004E6752">
        <w:rPr>
          <w:rFonts w:ascii="Times New Roman" w:hAnsi="Times New Roman" w:cs="Times New Roman"/>
          <w:sz w:val="28"/>
          <w:szCs w:val="28"/>
        </w:rPr>
        <w:lastRenderedPageBreak/>
        <w:t>методические разработки фрагментов уроков по формированию УУД.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r w:rsidR="007A4F06">
        <w:rPr>
          <w:rFonts w:ascii="Times New Roman" w:hAnsi="Times New Roman" w:cs="Times New Roman"/>
          <w:sz w:val="28"/>
          <w:szCs w:val="28"/>
        </w:rPr>
        <w:t xml:space="preserve"> </w:t>
      </w:r>
      <w:r w:rsidRPr="00C455D5">
        <w:rPr>
          <w:rFonts w:ascii="Times New Roman" w:hAnsi="Times New Roman" w:cs="Times New Roman"/>
          <w:sz w:val="28"/>
          <w:szCs w:val="28"/>
        </w:rPr>
        <w:t>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w:t>
      </w:r>
      <w:r w:rsidRPr="00C455D5">
        <w:rPr>
          <w:rFonts w:ascii="Times New Roman" w:hAnsi="Times New Roman" w:cs="Times New Roman"/>
          <w:sz w:val="28"/>
          <w:szCs w:val="28"/>
        </w:rPr>
        <w:lastRenderedPageBreak/>
        <w:t>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w:t>
      </w:r>
      <w:r w:rsidR="000B076B">
        <w:rPr>
          <w:rFonts w:ascii="Times New Roman" w:hAnsi="Times New Roman" w:cs="Times New Roman"/>
          <w:sz w:val="28"/>
          <w:szCs w:val="28"/>
        </w:rPr>
        <w:t>,</w:t>
      </w:r>
      <w:r w:rsidRPr="00C455D5">
        <w:rPr>
          <w:rFonts w:ascii="Times New Roman" w:hAnsi="Times New Roman" w:cs="Times New Roman"/>
          <w:sz w:val="28"/>
          <w:szCs w:val="28"/>
        </w:rPr>
        <w:t xml:space="preserve"> и задачи по возможности максимально приближенные к реальным жизненным ситуациям.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связи с выделением двух этапов подростковой школы и предметное содержание имеет свою специфику. Так на этапе 5-6-х классов в содержании  деятельности учащихся выделяются следующие важные особенности:</w:t>
      </w:r>
    </w:p>
    <w:p w:rsidR="006245BA" w:rsidRPr="003D5167" w:rsidRDefault="006245BA" w:rsidP="007C5A34">
      <w:pPr>
        <w:pStyle w:val="a5"/>
        <w:numPr>
          <w:ilvl w:val="0"/>
          <w:numId w:val="211"/>
        </w:numPr>
        <w:spacing w:after="0"/>
        <w:jc w:val="both"/>
        <w:rPr>
          <w:rFonts w:ascii="Times New Roman" w:hAnsi="Times New Roman" w:cs="Times New Roman"/>
          <w:sz w:val="28"/>
          <w:szCs w:val="28"/>
        </w:rPr>
      </w:pPr>
      <w:r w:rsidRPr="003D5167">
        <w:rPr>
          <w:rFonts w:ascii="Times New Roman" w:hAnsi="Times New Roman" w:cs="Times New Roman"/>
          <w:sz w:val="28"/>
          <w:szCs w:val="28"/>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6245BA" w:rsidRPr="003D5167" w:rsidRDefault="006245BA" w:rsidP="007C5A34">
      <w:pPr>
        <w:pStyle w:val="a5"/>
        <w:numPr>
          <w:ilvl w:val="0"/>
          <w:numId w:val="211"/>
        </w:numPr>
        <w:spacing w:after="0"/>
        <w:jc w:val="both"/>
        <w:rPr>
          <w:rFonts w:ascii="Times New Roman" w:hAnsi="Times New Roman" w:cs="Times New Roman"/>
          <w:sz w:val="28"/>
          <w:szCs w:val="28"/>
        </w:rPr>
      </w:pPr>
      <w:r w:rsidRPr="003D5167">
        <w:rPr>
          <w:rFonts w:ascii="Times New Roman" w:hAnsi="Times New Roman" w:cs="Times New Roman"/>
          <w:sz w:val="28"/>
          <w:szCs w:val="28"/>
        </w:rPr>
        <w:t>у учащихся  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6245BA" w:rsidRPr="003D5167" w:rsidRDefault="006245BA" w:rsidP="007C5A34">
      <w:pPr>
        <w:pStyle w:val="a5"/>
        <w:numPr>
          <w:ilvl w:val="0"/>
          <w:numId w:val="211"/>
        </w:numPr>
        <w:spacing w:after="0"/>
        <w:jc w:val="both"/>
        <w:rPr>
          <w:rFonts w:ascii="Times New Roman" w:hAnsi="Times New Roman" w:cs="Times New Roman"/>
          <w:sz w:val="28"/>
          <w:szCs w:val="28"/>
        </w:rPr>
      </w:pPr>
      <w:r w:rsidRPr="003D5167">
        <w:rPr>
          <w:rFonts w:ascii="Times New Roman" w:hAnsi="Times New Roman" w:cs="Times New Roman"/>
          <w:sz w:val="28"/>
          <w:szCs w:val="28"/>
        </w:rPr>
        <w:t>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Необходимо создание условий в деятельности младших подростков «для апробирования цели действием», для «испытания» замысла.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Таким образом,  в соответствии с названными выше особенностями деятельности  учащихся 5-6-х классов «попытку и испытание» 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 </w:t>
      </w:r>
      <w:r w:rsidRPr="00C455D5">
        <w:rPr>
          <w:rFonts w:ascii="Times New Roman" w:hAnsi="Times New Roman" w:cs="Times New Roman"/>
          <w:sz w:val="28"/>
          <w:szCs w:val="28"/>
        </w:rPr>
        <w:lastRenderedPageBreak/>
        <w:t>называется «пробно-поисковым»,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w:t>
      </w:r>
      <w:r w:rsidR="00FB084E">
        <w:rPr>
          <w:rFonts w:ascii="Times New Roman" w:hAnsi="Times New Roman" w:cs="Times New Roman"/>
          <w:sz w:val="28"/>
          <w:szCs w:val="28"/>
        </w:rPr>
        <w:t xml:space="preserve">. </w:t>
      </w:r>
      <w:r w:rsidRPr="00C455D5">
        <w:rPr>
          <w:rFonts w:ascii="Times New Roman" w:hAnsi="Times New Roman" w:cs="Times New Roman"/>
          <w:sz w:val="28"/>
          <w:szCs w:val="28"/>
        </w:rPr>
        <w:t>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 Условием реализации этих целей являются три сопряженных момента:</w:t>
      </w:r>
    </w:p>
    <w:p w:rsidR="006245BA" w:rsidRPr="00B26804" w:rsidRDefault="006245BA" w:rsidP="007C5A34">
      <w:pPr>
        <w:pStyle w:val="a5"/>
        <w:numPr>
          <w:ilvl w:val="0"/>
          <w:numId w:val="205"/>
        </w:numPr>
        <w:jc w:val="both"/>
        <w:rPr>
          <w:rFonts w:ascii="Times New Roman" w:hAnsi="Times New Roman" w:cs="Times New Roman"/>
          <w:sz w:val="28"/>
          <w:szCs w:val="28"/>
        </w:rPr>
      </w:pPr>
      <w:r w:rsidRPr="00B26804">
        <w:rPr>
          <w:rFonts w:ascii="Times New Roman" w:hAnsi="Times New Roman" w:cs="Times New Roman"/>
          <w:sz w:val="28"/>
          <w:szCs w:val="28"/>
        </w:rPr>
        <w:t>сведения к минимуму  учительского контроля за ходом  учебной деятельности в рамках дисциплин, которые осваивались с начала школы;</w:t>
      </w:r>
    </w:p>
    <w:p w:rsidR="006245BA" w:rsidRPr="00B26804" w:rsidRDefault="006245BA" w:rsidP="007C5A34">
      <w:pPr>
        <w:pStyle w:val="a5"/>
        <w:numPr>
          <w:ilvl w:val="0"/>
          <w:numId w:val="205"/>
        </w:numPr>
        <w:jc w:val="both"/>
        <w:rPr>
          <w:rFonts w:ascii="Times New Roman" w:hAnsi="Times New Roman" w:cs="Times New Roman"/>
          <w:sz w:val="28"/>
          <w:szCs w:val="28"/>
        </w:rPr>
      </w:pPr>
      <w:r w:rsidRPr="00B26804">
        <w:rPr>
          <w:rFonts w:ascii="Times New Roman" w:hAnsi="Times New Roman" w:cs="Times New Roman"/>
          <w:sz w:val="28"/>
          <w:szCs w:val="28"/>
        </w:rPr>
        <w:t>организация развернутой практики исследования (т.е. учебной деятельности) на новом материале и с высокой степенью творческой самостоятельности;</w:t>
      </w:r>
    </w:p>
    <w:p w:rsidR="006245BA" w:rsidRPr="00B26804" w:rsidRDefault="006245BA" w:rsidP="007C5A34">
      <w:pPr>
        <w:pStyle w:val="a5"/>
        <w:numPr>
          <w:ilvl w:val="0"/>
          <w:numId w:val="205"/>
        </w:numPr>
        <w:spacing w:after="0"/>
        <w:jc w:val="both"/>
        <w:rPr>
          <w:rFonts w:ascii="Times New Roman" w:hAnsi="Times New Roman" w:cs="Times New Roman"/>
          <w:sz w:val="28"/>
          <w:szCs w:val="28"/>
        </w:rPr>
      </w:pPr>
      <w:r w:rsidRPr="00B26804">
        <w:rPr>
          <w:rFonts w:ascii="Times New Roman" w:hAnsi="Times New Roman" w:cs="Times New Roman"/>
          <w:sz w:val="28"/>
          <w:szCs w:val="28"/>
        </w:rPr>
        <w:t>организация практики инициативного опробования освоенных способов действия в широких задачных контекстах (например, в рамках проектов).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Соблюдение указанных условий имеет своим следствием три основных момента:</w:t>
      </w:r>
    </w:p>
    <w:p w:rsidR="006245BA" w:rsidRPr="00B26804" w:rsidRDefault="006245BA" w:rsidP="007C5A34">
      <w:pPr>
        <w:pStyle w:val="a5"/>
        <w:numPr>
          <w:ilvl w:val="0"/>
          <w:numId w:val="206"/>
        </w:numPr>
        <w:jc w:val="both"/>
        <w:rPr>
          <w:rFonts w:ascii="Times New Roman" w:hAnsi="Times New Roman" w:cs="Times New Roman"/>
          <w:sz w:val="28"/>
          <w:szCs w:val="28"/>
        </w:rPr>
      </w:pPr>
      <w:r w:rsidRPr="00B26804">
        <w:rPr>
          <w:rFonts w:ascii="Times New Roman" w:hAnsi="Times New Roman" w:cs="Times New Roman"/>
          <w:sz w:val="28"/>
          <w:szCs w:val="28"/>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6245BA" w:rsidRPr="00B26804" w:rsidRDefault="006245BA" w:rsidP="007C5A34">
      <w:pPr>
        <w:pStyle w:val="a5"/>
        <w:numPr>
          <w:ilvl w:val="0"/>
          <w:numId w:val="206"/>
        </w:numPr>
        <w:jc w:val="both"/>
        <w:rPr>
          <w:rFonts w:ascii="Times New Roman" w:hAnsi="Times New Roman" w:cs="Times New Roman"/>
          <w:sz w:val="28"/>
          <w:szCs w:val="28"/>
        </w:rPr>
      </w:pPr>
      <w:r w:rsidRPr="00B26804">
        <w:rPr>
          <w:rFonts w:ascii="Times New Roman" w:hAnsi="Times New Roman" w:cs="Times New Roman"/>
          <w:sz w:val="28"/>
          <w:szCs w:val="28"/>
        </w:rPr>
        <w:t>завершение  формирования «учебной деятельности» как  обобщенного и внутренне мотивированного способа освоения понятийного содержания;</w:t>
      </w:r>
    </w:p>
    <w:p w:rsidR="006245BA" w:rsidRPr="00B26804" w:rsidRDefault="006245BA" w:rsidP="007C5A34">
      <w:pPr>
        <w:pStyle w:val="a5"/>
        <w:numPr>
          <w:ilvl w:val="0"/>
          <w:numId w:val="206"/>
        </w:numPr>
        <w:spacing w:after="0"/>
        <w:jc w:val="both"/>
        <w:rPr>
          <w:rFonts w:ascii="Times New Roman" w:hAnsi="Times New Roman" w:cs="Times New Roman"/>
          <w:sz w:val="28"/>
          <w:szCs w:val="28"/>
        </w:rPr>
      </w:pPr>
      <w:r w:rsidRPr="00B26804">
        <w:rPr>
          <w:rFonts w:ascii="Times New Roman" w:hAnsi="Times New Roman" w:cs="Times New Roman"/>
          <w:sz w:val="28"/>
          <w:szCs w:val="28"/>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деятельности учащихся относительно содержания  учебного предмета.</w:t>
      </w:r>
    </w:p>
    <w:p w:rsidR="00BF77F7" w:rsidRPr="00677A95" w:rsidRDefault="00BF77F7" w:rsidP="00BA6A02">
      <w:pPr>
        <w:spacing w:after="0"/>
        <w:jc w:val="both"/>
        <w:rPr>
          <w:rFonts w:ascii="Times New Roman" w:hAnsi="Times New Roman" w:cs="Times New Roman"/>
          <w:sz w:val="8"/>
          <w:szCs w:val="28"/>
          <w:highlight w:val="yellow"/>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1535D2" w:rsidRDefault="001535D2" w:rsidP="00BA6A02">
      <w:pPr>
        <w:spacing w:after="0"/>
        <w:jc w:val="both"/>
        <w:rPr>
          <w:rFonts w:ascii="Times New Roman" w:hAnsi="Times New Roman" w:cs="Times New Roman"/>
          <w:b/>
          <w:i/>
          <w:sz w:val="32"/>
          <w:szCs w:val="28"/>
        </w:rPr>
      </w:pPr>
    </w:p>
    <w:p w:rsidR="00BF77F7" w:rsidRPr="00247789" w:rsidRDefault="001E1C86" w:rsidP="00173729">
      <w:pPr>
        <w:pStyle w:val="a5"/>
        <w:numPr>
          <w:ilvl w:val="0"/>
          <w:numId w:val="368"/>
        </w:numPr>
        <w:spacing w:after="0"/>
        <w:rPr>
          <w:rFonts w:ascii="Times New Roman" w:hAnsi="Times New Roman" w:cs="Times New Roman"/>
          <w:b/>
          <w:i/>
          <w:sz w:val="36"/>
          <w:szCs w:val="28"/>
        </w:rPr>
      </w:pPr>
      <w:r w:rsidRPr="00247789">
        <w:rPr>
          <w:rFonts w:ascii="Times New Roman" w:hAnsi="Times New Roman" w:cs="Times New Roman"/>
          <w:b/>
          <w:i/>
          <w:sz w:val="36"/>
          <w:szCs w:val="28"/>
        </w:rPr>
        <w:lastRenderedPageBreak/>
        <w:t xml:space="preserve"> ПРОГРАММЫ ОТДЕЛЬНЫХ УЧЕБНЫХ </w:t>
      </w:r>
      <w:r w:rsidR="00BF77F7" w:rsidRPr="00247789">
        <w:rPr>
          <w:rFonts w:ascii="Times New Roman" w:hAnsi="Times New Roman" w:cs="Times New Roman"/>
          <w:b/>
          <w:i/>
          <w:sz w:val="36"/>
          <w:szCs w:val="28"/>
        </w:rPr>
        <w:t>ПРЕДМЕТОВ.</w:t>
      </w:r>
    </w:p>
    <w:p w:rsidR="00034446" w:rsidRPr="00C43F7C" w:rsidRDefault="00247789" w:rsidP="00BA6A02">
      <w:pPr>
        <w:pStyle w:val="2"/>
        <w:spacing w:before="0" w:line="240" w:lineRule="auto"/>
        <w:jc w:val="both"/>
        <w:rPr>
          <w:rFonts w:ascii="Times New Roman" w:hAnsi="Times New Roman" w:cs="Times New Roman"/>
          <w:b w:val="0"/>
          <w:i/>
          <w:color w:val="auto"/>
          <w:sz w:val="32"/>
          <w:szCs w:val="24"/>
        </w:rPr>
      </w:pPr>
      <w:bookmarkStart w:id="85" w:name="bookmark194"/>
      <w:r>
        <w:rPr>
          <w:rFonts w:ascii="Times New Roman" w:hAnsi="Times New Roman" w:cs="Times New Roman"/>
          <w:i/>
          <w:color w:val="auto"/>
          <w:sz w:val="32"/>
          <w:szCs w:val="24"/>
        </w:rPr>
        <w:t>ОБЩИЕ ПОЛОЖЕНИЯ</w:t>
      </w:r>
    </w:p>
    <w:p w:rsidR="00034446" w:rsidRPr="00C43F7C" w:rsidRDefault="00034446" w:rsidP="00BA6A02">
      <w:pPr>
        <w:spacing w:after="0"/>
        <w:ind w:firstLine="709"/>
        <w:jc w:val="both"/>
        <w:rPr>
          <w:rFonts w:ascii="Times New Roman" w:hAnsi="Times New Roman"/>
          <w:sz w:val="28"/>
          <w:szCs w:val="24"/>
        </w:rPr>
      </w:pPr>
      <w:r w:rsidRPr="00C43F7C">
        <w:rPr>
          <w:rFonts w:ascii="Times New Roman" w:hAnsi="Times New Roman"/>
          <w:sz w:val="28"/>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34446" w:rsidRPr="00C43F7C" w:rsidRDefault="00034446" w:rsidP="00BA6A02">
      <w:pPr>
        <w:spacing w:after="0"/>
        <w:ind w:firstLine="709"/>
        <w:jc w:val="both"/>
        <w:rPr>
          <w:rFonts w:ascii="Times New Roman" w:hAnsi="Times New Roman"/>
          <w:sz w:val="28"/>
          <w:szCs w:val="24"/>
        </w:rPr>
      </w:pPr>
      <w:r w:rsidRPr="00C43F7C">
        <w:rPr>
          <w:rFonts w:ascii="Times New Roman" w:hAnsi="Times New Roman"/>
          <w:sz w:val="28"/>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34446" w:rsidRPr="00C43F7C" w:rsidRDefault="00034446" w:rsidP="00BA6A02">
      <w:pPr>
        <w:spacing w:after="0"/>
        <w:ind w:firstLine="709"/>
        <w:jc w:val="both"/>
        <w:rPr>
          <w:rFonts w:ascii="Times New Roman" w:hAnsi="Times New Roman"/>
          <w:sz w:val="28"/>
          <w:szCs w:val="24"/>
        </w:rPr>
      </w:pPr>
      <w:r w:rsidRPr="00C43F7C">
        <w:rPr>
          <w:rFonts w:ascii="Times New Roman" w:hAnsi="Times New Roman"/>
          <w:sz w:val="28"/>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34446" w:rsidRPr="00C43F7C" w:rsidRDefault="00034446" w:rsidP="00BA6A02">
      <w:pPr>
        <w:spacing w:after="0"/>
        <w:ind w:firstLine="709"/>
        <w:jc w:val="both"/>
        <w:rPr>
          <w:rFonts w:ascii="Times New Roman" w:hAnsi="Times New Roman"/>
          <w:sz w:val="28"/>
          <w:szCs w:val="24"/>
        </w:rPr>
      </w:pPr>
      <w:r w:rsidRPr="00C43F7C">
        <w:rPr>
          <w:rFonts w:ascii="Times New Roman" w:hAnsi="Times New Roman"/>
          <w:sz w:val="28"/>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C43F7C" w:rsidRDefault="00034446" w:rsidP="00BA6A02">
      <w:pPr>
        <w:spacing w:after="0"/>
        <w:ind w:firstLine="709"/>
        <w:jc w:val="both"/>
        <w:rPr>
          <w:rFonts w:ascii="Times New Roman" w:hAnsi="Times New Roman"/>
          <w:sz w:val="28"/>
          <w:szCs w:val="24"/>
        </w:rPr>
      </w:pPr>
      <w:r w:rsidRPr="00C43F7C">
        <w:rPr>
          <w:rFonts w:ascii="Times New Roman" w:hAnsi="Times New Roman"/>
          <w:sz w:val="28"/>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34446" w:rsidRDefault="00034446" w:rsidP="00BA6A02">
      <w:pPr>
        <w:tabs>
          <w:tab w:val="left" w:pos="993"/>
        </w:tabs>
        <w:spacing w:after="0"/>
        <w:jc w:val="both"/>
        <w:rPr>
          <w:rFonts w:ascii="Times New Roman" w:eastAsia="Times New Roman" w:hAnsi="Times New Roman"/>
          <w:b/>
          <w:bCs/>
          <w:sz w:val="28"/>
          <w:szCs w:val="24"/>
        </w:rPr>
      </w:pPr>
      <w:r w:rsidRPr="00C43F7C">
        <w:rPr>
          <w:rFonts w:ascii="Times New Roman" w:eastAsia="Times New Roman" w:hAnsi="Times New Roman"/>
          <w:b/>
          <w:bCs/>
          <w:sz w:val="28"/>
          <w:szCs w:val="24"/>
        </w:rPr>
        <w:t>Характеристика учебно-методического комплекса:</w:t>
      </w:r>
    </w:p>
    <w:tbl>
      <w:tblPr>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5781"/>
        <w:gridCol w:w="2551"/>
      </w:tblGrid>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b/>
                <w:sz w:val="28"/>
                <w:szCs w:val="28"/>
              </w:rPr>
            </w:pPr>
            <w:r w:rsidRPr="00C43F7C">
              <w:rPr>
                <w:rFonts w:ascii="Times New Roman" w:eastAsia="Times New Roman" w:hAnsi="Times New Roman" w:cs="Times New Roman"/>
                <w:b/>
                <w:sz w:val="28"/>
                <w:szCs w:val="28"/>
              </w:rPr>
              <w:t>Предмет</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b/>
                <w:sz w:val="28"/>
                <w:szCs w:val="28"/>
              </w:rPr>
            </w:pPr>
            <w:r w:rsidRPr="00C43F7C">
              <w:rPr>
                <w:rFonts w:ascii="Times New Roman" w:eastAsia="Times New Roman" w:hAnsi="Times New Roman" w:cs="Times New Roman"/>
                <w:b/>
                <w:sz w:val="28"/>
                <w:szCs w:val="28"/>
              </w:rPr>
              <w:t>Название учебника, автор</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b/>
                <w:sz w:val="28"/>
                <w:szCs w:val="28"/>
              </w:rPr>
            </w:pPr>
            <w:r w:rsidRPr="00C43F7C">
              <w:rPr>
                <w:rFonts w:ascii="Times New Roman" w:eastAsia="Times New Roman" w:hAnsi="Times New Roman" w:cs="Times New Roman"/>
                <w:b/>
                <w:sz w:val="28"/>
                <w:szCs w:val="28"/>
              </w:rPr>
              <w:t>Издательство</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Русский язык </w:t>
            </w:r>
          </w:p>
        </w:tc>
        <w:tc>
          <w:tcPr>
            <w:tcW w:w="5781" w:type="dxa"/>
          </w:tcPr>
          <w:p w:rsidR="006A2CB6"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Русский язык. </w:t>
            </w:r>
            <w:r w:rsidR="006A2CB6">
              <w:rPr>
                <w:rFonts w:ascii="Times New Roman" w:eastAsia="Times New Roman" w:hAnsi="Times New Roman" w:cs="Times New Roman"/>
                <w:sz w:val="28"/>
                <w:szCs w:val="28"/>
              </w:rPr>
              <w:t xml:space="preserve"> </w:t>
            </w:r>
            <w:r w:rsidRPr="00C43F7C">
              <w:rPr>
                <w:rFonts w:ascii="Times New Roman" w:eastAsia="Times New Roman" w:hAnsi="Times New Roman" w:cs="Times New Roman"/>
                <w:sz w:val="28"/>
                <w:szCs w:val="28"/>
              </w:rPr>
              <w:t xml:space="preserve">Ладыженская Т.А., </w:t>
            </w:r>
          </w:p>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Баранов М.Т.</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Литература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Литература. Коровина В.Я., Журавлев В.П.</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Немецкий язык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Немецкий язык. И.Л. Бим</w:t>
            </w:r>
          </w:p>
        </w:tc>
        <w:tc>
          <w:tcPr>
            <w:tcW w:w="2551" w:type="dxa"/>
          </w:tcPr>
          <w:p w:rsidR="00034446" w:rsidRPr="00C43F7C" w:rsidRDefault="00C43F7C" w:rsidP="00BA6A0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034446" w:rsidRPr="00C43F7C">
              <w:rPr>
                <w:rFonts w:ascii="Times New Roman" w:eastAsia="Times New Roman" w:hAnsi="Times New Roman" w:cs="Times New Roman"/>
                <w:sz w:val="28"/>
                <w:szCs w:val="28"/>
              </w:rPr>
              <w:t>«Просвещение»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Математика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Математика.Виленкин Н.Я., Жохов В.И.</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«Мнемозина»</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Алгебра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Алгебра.Макарычев Ю.Н., Миндюк Н.Г.</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Геометрия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Геометрия. Атанасян Л.С, Бутузов В.Ф.</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Информатика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Информатика. Босова Л.Л., Босова А.Ю.</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«Бином»</w:t>
            </w:r>
          </w:p>
        </w:tc>
      </w:tr>
      <w:tr w:rsidR="00034446" w:rsidRPr="00C43F7C" w:rsidTr="006A2CB6">
        <w:tc>
          <w:tcPr>
            <w:tcW w:w="2235" w:type="dxa"/>
            <w:vMerge w:val="restart"/>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История </w:t>
            </w:r>
          </w:p>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 История Древнего мира. Вигасин А.А.</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vMerge/>
          </w:tcPr>
          <w:p w:rsidR="00034446" w:rsidRPr="00C43F7C" w:rsidRDefault="00034446" w:rsidP="00BA6A02">
            <w:pPr>
              <w:spacing w:after="0" w:line="240" w:lineRule="auto"/>
              <w:jc w:val="both"/>
              <w:rPr>
                <w:rFonts w:ascii="Times New Roman" w:eastAsia="Times New Roman" w:hAnsi="Times New Roman" w:cs="Times New Roman"/>
                <w:sz w:val="28"/>
                <w:szCs w:val="28"/>
              </w:rPr>
            </w:pPr>
          </w:p>
        </w:tc>
        <w:tc>
          <w:tcPr>
            <w:tcW w:w="5781" w:type="dxa"/>
          </w:tcPr>
          <w:p w:rsidR="00034446" w:rsidRPr="00C43F7C" w:rsidRDefault="00034446" w:rsidP="006A2CB6">
            <w:pPr>
              <w:spacing w:after="0" w:line="240" w:lineRule="auto"/>
              <w:rPr>
                <w:rFonts w:ascii="Times New Roman" w:eastAsia="Arial Unicode MS" w:hAnsi="Times New Roman" w:cs="Times New Roman"/>
                <w:color w:val="000000"/>
                <w:sz w:val="28"/>
                <w:szCs w:val="28"/>
                <w:lang w:eastAsia="ru-RU"/>
              </w:rPr>
            </w:pPr>
            <w:r w:rsidRPr="00C43F7C">
              <w:rPr>
                <w:rFonts w:ascii="Times New Roman" w:eastAsia="Arial Unicode MS" w:hAnsi="Times New Roman" w:cs="Times New Roman"/>
                <w:color w:val="000000"/>
                <w:sz w:val="28"/>
                <w:szCs w:val="28"/>
                <w:lang w:eastAsia="ru-RU"/>
              </w:rPr>
              <w:t xml:space="preserve"> История России.  А.А.Данилов, Л.Г.Косулина.</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Обществознание</w:t>
            </w:r>
          </w:p>
        </w:tc>
        <w:tc>
          <w:tcPr>
            <w:tcW w:w="5781" w:type="dxa"/>
          </w:tcPr>
          <w:p w:rsidR="00034446" w:rsidRPr="00C43F7C" w:rsidRDefault="00034446" w:rsidP="006A2CB6">
            <w:pPr>
              <w:spacing w:after="0" w:line="240" w:lineRule="auto"/>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Обществознание. Боголюбов Л.Н., Виноградова Н.Ф.</w:t>
            </w:r>
          </w:p>
        </w:tc>
        <w:tc>
          <w:tcPr>
            <w:tcW w:w="2551" w:type="dxa"/>
          </w:tcPr>
          <w:p w:rsidR="00034446" w:rsidRPr="00C43F7C" w:rsidRDefault="00034446" w:rsidP="006A2CB6">
            <w:pPr>
              <w:spacing w:after="0" w:line="240" w:lineRule="auto"/>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«Русское слово»</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География </w:t>
            </w:r>
          </w:p>
        </w:tc>
        <w:tc>
          <w:tcPr>
            <w:tcW w:w="5781" w:type="dxa"/>
          </w:tcPr>
          <w:p w:rsidR="006A2CB6"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География. Домогацких Е.М., </w:t>
            </w:r>
          </w:p>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Введенский Э.Л.</w:t>
            </w:r>
          </w:p>
        </w:tc>
        <w:tc>
          <w:tcPr>
            <w:tcW w:w="2551" w:type="dxa"/>
          </w:tcPr>
          <w:p w:rsidR="00034446" w:rsidRPr="00C43F7C" w:rsidRDefault="00034446" w:rsidP="006A2CB6">
            <w:pPr>
              <w:spacing w:after="0" w:line="240" w:lineRule="auto"/>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«Русское слово»</w:t>
            </w:r>
          </w:p>
        </w:tc>
      </w:tr>
      <w:tr w:rsidR="00034446" w:rsidRPr="00C43F7C" w:rsidTr="006A2CB6">
        <w:trPr>
          <w:trHeight w:val="347"/>
        </w:trPr>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lastRenderedPageBreak/>
              <w:t xml:space="preserve">Физика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Физика. Перышкин А.В.</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«Дрофа»</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Химия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Химия. Габриелян О.С.</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«Дрофа»</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Биология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Биология. Сухова Т.С., Строганов В.И.</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 «Вентана-граф»</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Музыка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Музыка. Критская Е.Д., Сергеева Г.П.</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Изобразительное искусство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Изобразительное искусство. Неменский Б.М.</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Технология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Технология. Симоненко В.Д. </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«Вентана-граф»</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 xml:space="preserve">ОБЖ </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ОБЖ. Смирнов А.Т., Хренников Б.О.</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«Просвещение»</w:t>
            </w:r>
          </w:p>
        </w:tc>
      </w:tr>
      <w:tr w:rsidR="00034446" w:rsidRPr="00C43F7C" w:rsidTr="006A2CB6">
        <w:tc>
          <w:tcPr>
            <w:tcW w:w="2235"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Физическая культура</w:t>
            </w:r>
          </w:p>
        </w:tc>
        <w:tc>
          <w:tcPr>
            <w:tcW w:w="5781" w:type="dxa"/>
          </w:tcPr>
          <w:p w:rsidR="00034446" w:rsidRPr="00C43F7C" w:rsidRDefault="00034446" w:rsidP="00BA6A02">
            <w:pPr>
              <w:spacing w:after="0" w:line="240" w:lineRule="auto"/>
              <w:jc w:val="both"/>
              <w:rPr>
                <w:rFonts w:ascii="Times New Roman" w:eastAsia="Times New Roman" w:hAnsi="Times New Roman" w:cs="Times New Roman"/>
                <w:sz w:val="28"/>
                <w:szCs w:val="28"/>
              </w:rPr>
            </w:pPr>
            <w:r w:rsidRPr="00C43F7C">
              <w:rPr>
                <w:rFonts w:ascii="Times New Roman" w:eastAsia="Times New Roman" w:hAnsi="Times New Roman" w:cs="Times New Roman"/>
                <w:sz w:val="28"/>
                <w:szCs w:val="28"/>
              </w:rPr>
              <w:t>Физическая культура. Лях В.И.</w:t>
            </w:r>
          </w:p>
        </w:tc>
        <w:tc>
          <w:tcPr>
            <w:tcW w:w="2551" w:type="dxa"/>
          </w:tcPr>
          <w:p w:rsidR="00034446" w:rsidRPr="00C43F7C" w:rsidRDefault="00034446" w:rsidP="00BA6A02">
            <w:pPr>
              <w:spacing w:after="0" w:line="240" w:lineRule="auto"/>
              <w:jc w:val="both"/>
              <w:rPr>
                <w:rFonts w:ascii="Times New Roman" w:eastAsia="Times New Roman" w:hAnsi="Times New Roman" w:cs="Times New Roman"/>
                <w:color w:val="C00000"/>
                <w:sz w:val="28"/>
                <w:szCs w:val="28"/>
              </w:rPr>
            </w:pPr>
            <w:r w:rsidRPr="00C43F7C">
              <w:rPr>
                <w:rFonts w:ascii="Times New Roman" w:eastAsia="Times New Roman" w:hAnsi="Times New Roman" w:cs="Times New Roman"/>
                <w:sz w:val="28"/>
                <w:szCs w:val="28"/>
              </w:rPr>
              <w:t>М: «Просвещение»</w:t>
            </w:r>
          </w:p>
        </w:tc>
      </w:tr>
    </w:tbl>
    <w:p w:rsidR="00AF2609" w:rsidRPr="009E36A3" w:rsidRDefault="00AF2609" w:rsidP="00BA6A02">
      <w:pPr>
        <w:pStyle w:val="2"/>
        <w:spacing w:line="240" w:lineRule="auto"/>
        <w:jc w:val="both"/>
        <w:rPr>
          <w:rFonts w:ascii="Times New Roman" w:hAnsi="Times New Roman" w:cs="Times New Roman"/>
          <w:i/>
          <w:color w:val="auto"/>
          <w:sz w:val="40"/>
          <w:szCs w:val="24"/>
        </w:rPr>
      </w:pPr>
      <w:bookmarkStart w:id="86" w:name="bookmark195"/>
      <w:bookmarkEnd w:id="85"/>
      <w:r w:rsidRPr="009E36A3">
        <w:rPr>
          <w:rFonts w:ascii="Times New Roman" w:hAnsi="Times New Roman" w:cs="Times New Roman"/>
          <w:i/>
          <w:color w:val="auto"/>
          <w:sz w:val="40"/>
          <w:szCs w:val="24"/>
        </w:rPr>
        <w:t>Основное содержание учебных предметов на уровне основного общего образования</w:t>
      </w:r>
    </w:p>
    <w:p w:rsidR="00827829" w:rsidRPr="006F4158" w:rsidRDefault="00827829" w:rsidP="00BA6A02">
      <w:pPr>
        <w:spacing w:after="0"/>
        <w:jc w:val="both"/>
        <w:rPr>
          <w:rFonts w:ascii="Times New Roman" w:hAnsi="Times New Roman"/>
          <w:b/>
          <w:i/>
          <w:sz w:val="4"/>
          <w:szCs w:val="24"/>
          <w:u w:val="single"/>
        </w:rPr>
      </w:pPr>
      <w:bookmarkStart w:id="87" w:name="_Toc409691669"/>
      <w:bookmarkStart w:id="88" w:name="_Toc410653994"/>
      <w:bookmarkStart w:id="89" w:name="_Toc414553181"/>
    </w:p>
    <w:p w:rsidR="00AF2609" w:rsidRPr="001535D2" w:rsidRDefault="00AF2609" w:rsidP="00BA6A02">
      <w:pPr>
        <w:spacing w:after="0"/>
        <w:jc w:val="both"/>
        <w:rPr>
          <w:rFonts w:ascii="Times New Roman" w:hAnsi="Times New Roman"/>
          <w:b/>
          <w:i/>
          <w:sz w:val="36"/>
          <w:szCs w:val="24"/>
          <w:u w:val="single"/>
        </w:rPr>
      </w:pPr>
      <w:r w:rsidRPr="001535D2">
        <w:rPr>
          <w:rFonts w:ascii="Times New Roman" w:hAnsi="Times New Roman"/>
          <w:b/>
          <w:i/>
          <w:sz w:val="36"/>
          <w:szCs w:val="24"/>
          <w:u w:val="single"/>
        </w:rPr>
        <w:t>Русский язык</w:t>
      </w:r>
      <w:bookmarkEnd w:id="87"/>
      <w:bookmarkEnd w:id="88"/>
      <w:bookmarkEnd w:id="89"/>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319EC" w:rsidRPr="009319EC" w:rsidRDefault="009319EC" w:rsidP="00BA6A02">
      <w:pPr>
        <w:spacing w:after="0"/>
        <w:ind w:firstLine="709"/>
        <w:jc w:val="both"/>
        <w:rPr>
          <w:rFonts w:ascii="Times New Roman" w:hAnsi="Times New Roman" w:cs="Times New Roman"/>
          <w:sz w:val="28"/>
          <w:szCs w:val="28"/>
        </w:rPr>
      </w:pPr>
      <w:r w:rsidRPr="000410BC">
        <w:rPr>
          <w:rFonts w:ascii="Times New Roman" w:hAnsi="Times New Roman" w:cs="Times New Roman"/>
          <w:b/>
          <w:i/>
          <w:sz w:val="28"/>
          <w:szCs w:val="28"/>
        </w:rPr>
        <w:t>Коммуникативная компетенция</w:t>
      </w:r>
      <w:r w:rsidRPr="009319EC">
        <w:rPr>
          <w:rFonts w:ascii="Times New Roman" w:hAnsi="Times New Roman" w:cs="Times New Roman"/>
          <w:sz w:val="28"/>
          <w:szCs w:val="28"/>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319EC" w:rsidRPr="009319EC" w:rsidRDefault="009319EC" w:rsidP="00BA6A02">
      <w:pPr>
        <w:spacing w:after="0"/>
        <w:ind w:firstLine="709"/>
        <w:jc w:val="both"/>
        <w:rPr>
          <w:rFonts w:ascii="Times New Roman" w:hAnsi="Times New Roman" w:cs="Times New Roman"/>
          <w:sz w:val="28"/>
          <w:szCs w:val="28"/>
        </w:rPr>
      </w:pPr>
      <w:r w:rsidRPr="000410BC">
        <w:rPr>
          <w:rFonts w:ascii="Times New Roman" w:hAnsi="Times New Roman" w:cs="Times New Roman"/>
          <w:b/>
          <w:i/>
          <w:sz w:val="28"/>
          <w:szCs w:val="28"/>
        </w:rPr>
        <w:t>Лингвистическая (языковедческая) компетенция</w:t>
      </w:r>
      <w:r w:rsidRPr="009319EC">
        <w:rPr>
          <w:rFonts w:ascii="Times New Roman" w:hAnsi="Times New Roman" w:cs="Times New Roman"/>
          <w:sz w:val="28"/>
          <w:szCs w:val="28"/>
        </w:rPr>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319EC" w:rsidRPr="009319EC" w:rsidRDefault="009319EC" w:rsidP="00BA6A02">
      <w:pPr>
        <w:spacing w:after="0"/>
        <w:ind w:firstLine="709"/>
        <w:jc w:val="both"/>
        <w:rPr>
          <w:rFonts w:ascii="Times New Roman" w:hAnsi="Times New Roman" w:cs="Times New Roman"/>
          <w:sz w:val="28"/>
          <w:szCs w:val="28"/>
        </w:rPr>
      </w:pPr>
      <w:r w:rsidRPr="000410BC">
        <w:rPr>
          <w:rFonts w:ascii="Times New Roman" w:hAnsi="Times New Roman" w:cs="Times New Roman"/>
          <w:b/>
          <w:i/>
          <w:sz w:val="28"/>
          <w:szCs w:val="28"/>
        </w:rPr>
        <w:lastRenderedPageBreak/>
        <w:t>Культуроведческая компетенция</w:t>
      </w:r>
      <w:r w:rsidRPr="009319EC">
        <w:rPr>
          <w:rFonts w:ascii="Times New Roman" w:hAnsi="Times New Roman" w:cs="Times New Roman"/>
          <w:sz w:val="28"/>
          <w:szCs w:val="28"/>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319EC" w:rsidRPr="001535D2" w:rsidRDefault="009319EC" w:rsidP="00BA6A02">
      <w:pPr>
        <w:spacing w:after="0"/>
        <w:jc w:val="both"/>
        <w:rPr>
          <w:rFonts w:ascii="Times New Roman" w:hAnsi="Times New Roman" w:cs="Times New Roman"/>
          <w:b/>
          <w:i/>
          <w:sz w:val="28"/>
          <w:szCs w:val="28"/>
        </w:rPr>
      </w:pPr>
      <w:r w:rsidRPr="001535D2">
        <w:rPr>
          <w:rFonts w:ascii="Times New Roman" w:hAnsi="Times New Roman" w:cs="Times New Roman"/>
          <w:b/>
          <w:i/>
          <w:sz w:val="28"/>
          <w:szCs w:val="28"/>
        </w:rPr>
        <w:t>Главными задачами реализации Программы являются:</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овладение функциональной грамотностью и принципами нормативного использования языковых средств;</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9319EC" w:rsidRPr="009319EC" w:rsidRDefault="009319EC" w:rsidP="00BA6A02">
      <w:pPr>
        <w:pStyle w:val="a5"/>
        <w:ind w:left="709"/>
        <w:jc w:val="both"/>
        <w:rPr>
          <w:rFonts w:ascii="Times New Roman" w:hAnsi="Times New Roman" w:cs="Times New Roman"/>
          <w:sz w:val="28"/>
          <w:szCs w:val="28"/>
        </w:rPr>
      </w:pPr>
      <w:r w:rsidRPr="009319EC">
        <w:rPr>
          <w:rFonts w:ascii="Times New Roman" w:hAnsi="Times New Roman" w:cs="Times New Roman"/>
          <w:sz w:val="28"/>
          <w:szCs w:val="28"/>
        </w:rPr>
        <w:t xml:space="preserve">В процессе изучения предмета «Русский язык» создаются условия </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lastRenderedPageBreak/>
        <w:t>для развития личности, ее духовно-нравственного и эмоционального совершенствования;</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9319EC">
        <w:rPr>
          <w:rStyle w:val="Zag11"/>
          <w:rFonts w:ascii="Times New Roman" w:eastAsia="@Arial Unicode MS" w:hAnsi="Times New Roman" w:cs="Times New Roman"/>
          <w:sz w:val="28"/>
          <w:szCs w:val="28"/>
        </w:rPr>
        <w:t>лиц, проявивших выдающиеся способности</w:t>
      </w:r>
      <w:r w:rsidRPr="009319EC">
        <w:rPr>
          <w:rFonts w:ascii="Times New Roman" w:hAnsi="Times New Roman" w:cs="Times New Roman"/>
          <w:sz w:val="28"/>
          <w:szCs w:val="28"/>
        </w:rPr>
        <w:t>;</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для знакомства обучающихся с методами научного познания; </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9319EC" w:rsidRPr="009319EC" w:rsidRDefault="009319EC" w:rsidP="007C5A34">
      <w:pPr>
        <w:pStyle w:val="a5"/>
        <w:numPr>
          <w:ilvl w:val="0"/>
          <w:numId w:val="212"/>
        </w:numPr>
        <w:spacing w:after="0"/>
        <w:ind w:left="0" w:firstLine="709"/>
        <w:jc w:val="both"/>
        <w:rPr>
          <w:rFonts w:ascii="Times New Roman" w:hAnsi="Times New Roman" w:cs="Times New Roman"/>
          <w:sz w:val="28"/>
          <w:szCs w:val="28"/>
        </w:rPr>
      </w:pPr>
      <w:r w:rsidRPr="009319EC">
        <w:rPr>
          <w:rFonts w:ascii="Times New Roman" w:hAnsi="Times New Roman" w:cs="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319EC" w:rsidRPr="009319EC" w:rsidRDefault="009319EC" w:rsidP="00BA6A02">
      <w:pPr>
        <w:pStyle w:val="2"/>
        <w:spacing w:before="0"/>
        <w:jc w:val="both"/>
        <w:rPr>
          <w:rFonts w:ascii="Times New Roman" w:hAnsi="Times New Roman" w:cs="Times New Roman"/>
          <w:i/>
          <w:color w:val="auto"/>
          <w:sz w:val="28"/>
          <w:szCs w:val="28"/>
        </w:rPr>
      </w:pPr>
      <w:bookmarkStart w:id="90" w:name="_Toc287934280"/>
      <w:bookmarkStart w:id="91" w:name="_Toc414553182"/>
      <w:r w:rsidRPr="009319EC">
        <w:rPr>
          <w:rFonts w:ascii="Times New Roman" w:hAnsi="Times New Roman" w:cs="Times New Roman"/>
          <w:i/>
          <w:color w:val="auto"/>
          <w:sz w:val="28"/>
          <w:szCs w:val="28"/>
        </w:rPr>
        <w:t>Речь. Речевая деятельность</w:t>
      </w:r>
      <w:bookmarkEnd w:id="90"/>
      <w:bookmarkEnd w:id="91"/>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535D2">
        <w:rPr>
          <w:rFonts w:ascii="Times New Roman" w:hAnsi="Times New Roman" w:cs="Times New Roman"/>
          <w:sz w:val="28"/>
          <w:szCs w:val="28"/>
        </w:rPr>
        <w:t>тезисы,</w:t>
      </w:r>
      <w:r w:rsidRPr="009319EC">
        <w:rPr>
          <w:rFonts w:ascii="Times New Roman" w:hAnsi="Times New Roman" w:cs="Times New Roman"/>
          <w:i/>
          <w:sz w:val="28"/>
          <w:szCs w:val="28"/>
        </w:rPr>
        <w:t xml:space="preserve"> </w:t>
      </w:r>
      <w:r w:rsidRPr="001535D2">
        <w:rPr>
          <w:rFonts w:ascii="Times New Roman" w:hAnsi="Times New Roman" w:cs="Times New Roman"/>
          <w:sz w:val="28"/>
          <w:szCs w:val="28"/>
        </w:rPr>
        <w:t>доклад</w:t>
      </w:r>
      <w:r w:rsidRPr="009319EC">
        <w:rPr>
          <w:rFonts w:ascii="Times New Roman" w:hAnsi="Times New Roman" w:cs="Times New Roman"/>
          <w:i/>
          <w:sz w:val="28"/>
          <w:szCs w:val="28"/>
        </w:rPr>
        <w:t xml:space="preserve">, </w:t>
      </w:r>
      <w:r w:rsidRPr="009319EC">
        <w:rPr>
          <w:rFonts w:ascii="Times New Roman" w:hAnsi="Times New Roman" w:cs="Times New Roman"/>
          <w:sz w:val="28"/>
          <w:szCs w:val="28"/>
        </w:rPr>
        <w:t xml:space="preserve">дискуссия, </w:t>
      </w:r>
      <w:r w:rsidRPr="001535D2">
        <w:rPr>
          <w:rFonts w:ascii="Times New Roman" w:hAnsi="Times New Roman" w:cs="Times New Roman"/>
          <w:sz w:val="28"/>
          <w:szCs w:val="28"/>
        </w:rPr>
        <w:t>реферат, статья, рецензия</w:t>
      </w:r>
      <w:r w:rsidRPr="009319EC">
        <w:rPr>
          <w:rFonts w:ascii="Times New Roman" w:hAnsi="Times New Roman" w:cs="Times New Roman"/>
          <w:sz w:val="28"/>
          <w:szCs w:val="28"/>
        </w:rPr>
        <w:t xml:space="preserve">); публицистического стиля и устной публичной речи (выступление, обсуждение, </w:t>
      </w:r>
      <w:r w:rsidRPr="001535D2">
        <w:rPr>
          <w:rFonts w:ascii="Times New Roman" w:hAnsi="Times New Roman" w:cs="Times New Roman"/>
          <w:sz w:val="28"/>
          <w:szCs w:val="28"/>
        </w:rPr>
        <w:t xml:space="preserve">статья, интервью, очерк); </w:t>
      </w:r>
      <w:r w:rsidRPr="009319EC">
        <w:rPr>
          <w:rFonts w:ascii="Times New Roman" w:hAnsi="Times New Roman" w:cs="Times New Roman"/>
          <w:sz w:val="28"/>
          <w:szCs w:val="28"/>
        </w:rPr>
        <w:t xml:space="preserve">официально-делового стиля (расписка, </w:t>
      </w:r>
      <w:r w:rsidRPr="001535D2">
        <w:rPr>
          <w:rFonts w:ascii="Times New Roman" w:hAnsi="Times New Roman" w:cs="Times New Roman"/>
          <w:sz w:val="28"/>
          <w:szCs w:val="28"/>
        </w:rPr>
        <w:t>доверенность, заявление, резюме).</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535D2">
        <w:rPr>
          <w:rFonts w:ascii="Times New Roman" w:hAnsi="Times New Roman" w:cs="Times New Roman"/>
          <w:sz w:val="28"/>
          <w:szCs w:val="28"/>
        </w:rPr>
        <w:t>избыточная</w:t>
      </w:r>
      <w:r w:rsidRPr="009319EC">
        <w:rPr>
          <w:rFonts w:ascii="Times New Roman" w:hAnsi="Times New Roman" w:cs="Times New Roman"/>
          <w:i/>
          <w:sz w:val="28"/>
          <w:szCs w:val="28"/>
        </w:rPr>
        <w:t xml:space="preserve"> </w:t>
      </w:r>
      <w:r w:rsidRPr="009319EC">
        <w:rPr>
          <w:rFonts w:ascii="Times New Roman" w:hAnsi="Times New Roman" w:cs="Times New Roman"/>
          <w:sz w:val="28"/>
          <w:szCs w:val="28"/>
        </w:rPr>
        <w:t>информация. Функционально-смысловые типы текста (повествование, описание, рассуждение)</w:t>
      </w:r>
      <w:r w:rsidRPr="009319EC">
        <w:rPr>
          <w:rFonts w:ascii="Times New Roman" w:hAnsi="Times New Roman" w:cs="Times New Roman"/>
          <w:i/>
          <w:sz w:val="28"/>
          <w:szCs w:val="28"/>
        </w:rPr>
        <w:t xml:space="preserve">. </w:t>
      </w:r>
      <w:r w:rsidRPr="001535D2">
        <w:rPr>
          <w:rFonts w:ascii="Times New Roman" w:hAnsi="Times New Roman" w:cs="Times New Roman"/>
          <w:sz w:val="28"/>
          <w:szCs w:val="28"/>
        </w:rPr>
        <w:t>Тексты смешанного типа.</w:t>
      </w:r>
      <w:r w:rsidRPr="009319EC">
        <w:rPr>
          <w:rFonts w:ascii="Times New Roman" w:hAnsi="Times New Roman" w:cs="Times New Roman"/>
          <w:i/>
          <w:sz w:val="28"/>
          <w:szCs w:val="28"/>
        </w:rPr>
        <w:t xml:space="preserve"> </w:t>
      </w:r>
      <w:r w:rsidRPr="009319EC">
        <w:rPr>
          <w:rFonts w:ascii="Times New Roman" w:hAnsi="Times New Roman" w:cs="Times New Roman"/>
          <w:sz w:val="28"/>
          <w:szCs w:val="28"/>
        </w:rPr>
        <w:t>Специфика художественного текста.</w:t>
      </w:r>
      <w:r w:rsidR="001535D2">
        <w:rPr>
          <w:rFonts w:ascii="Times New Roman" w:hAnsi="Times New Roman" w:cs="Times New Roman"/>
          <w:sz w:val="28"/>
          <w:szCs w:val="28"/>
        </w:rPr>
        <w:t xml:space="preserve"> </w:t>
      </w:r>
      <w:r w:rsidRPr="009319EC">
        <w:rPr>
          <w:rFonts w:ascii="Times New Roman" w:hAnsi="Times New Roman" w:cs="Times New Roman"/>
          <w:sz w:val="28"/>
          <w:szCs w:val="28"/>
        </w:rPr>
        <w:t>Анализ текста. Виды речевой деятельности (говорение, аудирование, письмо, чтение).</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Информационная переработка текста (план, конспект, аннотация).</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Изложение содержания прослушанного или прочитанного текста (подробное, сжатое, выборочное). </w:t>
      </w:r>
    </w:p>
    <w:p w:rsidR="009319EC" w:rsidRPr="000410B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Написание сочинений, писем, текстов иных жанров.</w:t>
      </w:r>
      <w:bookmarkStart w:id="92" w:name="_Toc287934281"/>
      <w:bookmarkStart w:id="93" w:name="_Toc414553183"/>
    </w:p>
    <w:p w:rsidR="009319EC" w:rsidRPr="009319EC" w:rsidRDefault="009319EC" w:rsidP="00BA6A02">
      <w:pPr>
        <w:pStyle w:val="3"/>
        <w:spacing w:before="0" w:beforeAutospacing="0" w:after="0" w:afterAutospacing="0" w:line="0" w:lineRule="atLeast"/>
        <w:jc w:val="both"/>
        <w:rPr>
          <w:b w:val="0"/>
          <w:i/>
          <w:sz w:val="28"/>
          <w:szCs w:val="28"/>
        </w:rPr>
      </w:pPr>
      <w:r w:rsidRPr="009319EC">
        <w:rPr>
          <w:i/>
          <w:sz w:val="28"/>
          <w:szCs w:val="28"/>
        </w:rPr>
        <w:t>Культура речи</w:t>
      </w:r>
      <w:bookmarkEnd w:id="92"/>
      <w:bookmarkEnd w:id="93"/>
    </w:p>
    <w:p w:rsidR="009319EC" w:rsidRPr="009319EC" w:rsidRDefault="009319EC" w:rsidP="00BA6A02">
      <w:pPr>
        <w:spacing w:after="0"/>
        <w:ind w:firstLine="709"/>
        <w:jc w:val="both"/>
        <w:rPr>
          <w:rFonts w:ascii="Times New Roman" w:hAnsi="Times New Roman" w:cs="Times New Roman"/>
          <w:i/>
          <w:sz w:val="28"/>
          <w:szCs w:val="28"/>
        </w:rPr>
      </w:pPr>
      <w:r w:rsidRPr="009319EC">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EA5831">
        <w:rPr>
          <w:rFonts w:ascii="Times New Roman" w:hAnsi="Times New Roman" w:cs="Times New Roman"/>
          <w:sz w:val="28"/>
          <w:szCs w:val="28"/>
        </w:rPr>
        <w:t>Основные критерии культуры речи</w:t>
      </w:r>
      <w:r w:rsidRPr="009319EC">
        <w:rPr>
          <w:rFonts w:ascii="Times New Roman" w:hAnsi="Times New Roman" w:cs="Times New Roman"/>
          <w:i/>
          <w:sz w:val="28"/>
          <w:szCs w:val="28"/>
        </w:rPr>
        <w:t>.</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Оценивание правильности, коммуникативных качеств и эффективности речи.</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9319EC" w:rsidRPr="009319EC" w:rsidRDefault="009319EC" w:rsidP="00BA6A02">
      <w:pPr>
        <w:pStyle w:val="2"/>
        <w:spacing w:before="0"/>
        <w:jc w:val="both"/>
        <w:rPr>
          <w:rFonts w:ascii="Times New Roman" w:hAnsi="Times New Roman" w:cs="Times New Roman"/>
          <w:i/>
          <w:color w:val="auto"/>
          <w:sz w:val="28"/>
          <w:szCs w:val="28"/>
        </w:rPr>
      </w:pPr>
      <w:bookmarkStart w:id="94" w:name="_Toc287934282"/>
      <w:bookmarkStart w:id="95" w:name="_Toc414553184"/>
      <w:r w:rsidRPr="009319EC">
        <w:rPr>
          <w:rFonts w:ascii="Times New Roman" w:hAnsi="Times New Roman" w:cs="Times New Roman"/>
          <w:i/>
          <w:color w:val="auto"/>
          <w:sz w:val="28"/>
          <w:szCs w:val="28"/>
        </w:rPr>
        <w:t>Общие сведения о языке. Основные разделы науки о языке</w:t>
      </w:r>
      <w:bookmarkEnd w:id="94"/>
      <w:bookmarkEnd w:id="95"/>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Взаимосвязь языка и культуры. Отражение в языке культуры и истории народа</w:t>
      </w:r>
      <w:r w:rsidRPr="009319EC">
        <w:rPr>
          <w:rFonts w:ascii="Times New Roman" w:hAnsi="Times New Roman" w:cs="Times New Roman"/>
          <w:i/>
          <w:sz w:val="28"/>
          <w:szCs w:val="28"/>
        </w:rPr>
        <w:t xml:space="preserve">. </w:t>
      </w:r>
      <w:r w:rsidRPr="009319EC">
        <w:rPr>
          <w:rFonts w:ascii="Times New Roman" w:hAnsi="Times New Roman" w:cs="Times New Roman"/>
          <w:sz w:val="28"/>
          <w:szCs w:val="28"/>
        </w:rPr>
        <w:t>Взаимообогащение языков народов России</w:t>
      </w:r>
      <w:r w:rsidRPr="009319EC">
        <w:rPr>
          <w:rFonts w:ascii="Times New Roman" w:hAnsi="Times New Roman" w:cs="Times New Roman"/>
          <w:i/>
          <w:sz w:val="28"/>
          <w:szCs w:val="28"/>
        </w:rPr>
        <w:t>.</w:t>
      </w:r>
      <w:r w:rsidRPr="009319EC">
        <w:rPr>
          <w:rFonts w:ascii="Times New Roman" w:hAnsi="Times New Roman" w:cs="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w:t>
      </w:r>
      <w:r w:rsidRPr="009319EC">
        <w:rPr>
          <w:rFonts w:ascii="Times New Roman" w:hAnsi="Times New Roman" w:cs="Times New Roman"/>
          <w:sz w:val="28"/>
          <w:szCs w:val="28"/>
        </w:rPr>
        <w:lastRenderedPageBreak/>
        <w:t xml:space="preserve">средства русского языка и речи, их использование в речи (метафора, эпитет, сравнение, гипербола, олицетворение и другие). </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Основные лингвистические словари. Работа со словарной статьей.</w:t>
      </w:r>
    </w:p>
    <w:p w:rsidR="009319EC" w:rsidRPr="000410B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Выдающиеся отечественные лингвисты.</w:t>
      </w:r>
      <w:bookmarkStart w:id="96" w:name="_Toc287934284"/>
      <w:bookmarkStart w:id="97" w:name="_Toc414553186"/>
    </w:p>
    <w:p w:rsidR="009319EC" w:rsidRPr="009319EC" w:rsidRDefault="009319EC" w:rsidP="00BA6A02">
      <w:pPr>
        <w:pStyle w:val="3"/>
        <w:spacing w:before="0" w:beforeAutospacing="0" w:after="0" w:afterAutospacing="0" w:line="0" w:lineRule="atLeast"/>
        <w:jc w:val="both"/>
        <w:rPr>
          <w:i/>
          <w:sz w:val="28"/>
          <w:szCs w:val="28"/>
        </w:rPr>
      </w:pPr>
      <w:r w:rsidRPr="009319EC">
        <w:rPr>
          <w:i/>
          <w:sz w:val="28"/>
          <w:szCs w:val="28"/>
        </w:rPr>
        <w:t>Фонетика, орфоэпия и графика</w:t>
      </w:r>
      <w:bookmarkEnd w:id="96"/>
      <w:bookmarkEnd w:id="97"/>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на письме.</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Интонация, ее функции. Основные элементы интонации.</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Связь фонетики с графикой и орфографией.</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Применение знаний по фонетике в практике правописания.</w:t>
      </w:r>
    </w:p>
    <w:p w:rsidR="009319EC" w:rsidRPr="009319EC" w:rsidRDefault="009319EC" w:rsidP="00BA6A02">
      <w:pPr>
        <w:pStyle w:val="3"/>
        <w:spacing w:before="0" w:beforeAutospacing="0" w:after="0" w:afterAutospacing="0" w:line="0" w:lineRule="atLeast"/>
        <w:jc w:val="both"/>
        <w:rPr>
          <w:i/>
          <w:sz w:val="28"/>
          <w:szCs w:val="28"/>
        </w:rPr>
      </w:pPr>
      <w:bookmarkStart w:id="98" w:name="_Toc287934285"/>
      <w:bookmarkStart w:id="99" w:name="_Toc414553187"/>
      <w:r w:rsidRPr="009319EC">
        <w:rPr>
          <w:i/>
          <w:sz w:val="28"/>
          <w:szCs w:val="28"/>
        </w:rPr>
        <w:t>Морфемика и словообразование</w:t>
      </w:r>
      <w:bookmarkEnd w:id="98"/>
      <w:bookmarkEnd w:id="99"/>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319EC" w:rsidRPr="000410BC" w:rsidRDefault="009319EC" w:rsidP="00BA6A02">
      <w:pPr>
        <w:spacing w:after="0"/>
        <w:ind w:firstLine="709"/>
        <w:jc w:val="both"/>
        <w:rPr>
          <w:rFonts w:ascii="Times New Roman" w:hAnsi="Times New Roman" w:cs="Times New Roman"/>
          <w:sz w:val="28"/>
          <w:szCs w:val="28"/>
        </w:rPr>
      </w:pPr>
      <w:r w:rsidRPr="000410BC">
        <w:rPr>
          <w:rFonts w:ascii="Times New Roman" w:hAnsi="Times New Roman" w:cs="Times New Roman"/>
          <w:sz w:val="28"/>
          <w:szCs w:val="28"/>
        </w:rPr>
        <w:t>Словообразовательная цепочка. Словообразовательное гнездо.</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Применение знаний по морфемике и словообразованию в практике правописания.</w:t>
      </w:r>
    </w:p>
    <w:p w:rsidR="009319EC" w:rsidRPr="000410BC" w:rsidRDefault="009319EC" w:rsidP="00BA6A02">
      <w:pPr>
        <w:pStyle w:val="3"/>
        <w:spacing w:before="0" w:beforeAutospacing="0" w:after="0" w:afterAutospacing="0" w:line="0" w:lineRule="atLeast"/>
        <w:jc w:val="both"/>
        <w:rPr>
          <w:i/>
          <w:sz w:val="28"/>
          <w:szCs w:val="28"/>
        </w:rPr>
      </w:pPr>
      <w:bookmarkStart w:id="100" w:name="_Toc287934286"/>
      <w:bookmarkStart w:id="101" w:name="_Toc414553188"/>
      <w:r w:rsidRPr="000410BC">
        <w:rPr>
          <w:i/>
          <w:sz w:val="28"/>
          <w:szCs w:val="28"/>
        </w:rPr>
        <w:t>Лексикология и фразеология</w:t>
      </w:r>
      <w:bookmarkEnd w:id="100"/>
      <w:bookmarkEnd w:id="101"/>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w:t>
      </w:r>
      <w:r w:rsidRPr="009319EC">
        <w:rPr>
          <w:rFonts w:ascii="Times New Roman" w:hAnsi="Times New Roman" w:cs="Times New Roman"/>
          <w:sz w:val="28"/>
          <w:szCs w:val="28"/>
        </w:rPr>
        <w:lastRenderedPageBreak/>
        <w:t>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319EC" w:rsidRPr="009319EC" w:rsidRDefault="009319EC" w:rsidP="00BA6A02">
      <w:pPr>
        <w:spacing w:after="0"/>
        <w:ind w:firstLine="709"/>
        <w:jc w:val="both"/>
        <w:rPr>
          <w:rFonts w:ascii="Times New Roman" w:hAnsi="Times New Roman" w:cs="Times New Roman"/>
          <w:i/>
          <w:sz w:val="28"/>
          <w:szCs w:val="28"/>
        </w:rPr>
      </w:pPr>
      <w:r w:rsidRPr="00EA5831">
        <w:rPr>
          <w:rFonts w:ascii="Times New Roman" w:hAnsi="Times New Roman" w:cs="Times New Roman"/>
          <w:sz w:val="28"/>
          <w:szCs w:val="28"/>
        </w:rPr>
        <w:t>Понятие об этимологии</w:t>
      </w:r>
      <w:r w:rsidRPr="009319EC">
        <w:rPr>
          <w:rFonts w:ascii="Times New Roman" w:hAnsi="Times New Roman" w:cs="Times New Roman"/>
          <w:i/>
          <w:sz w:val="28"/>
          <w:szCs w:val="28"/>
        </w:rPr>
        <w:t xml:space="preserve">. </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9319EC" w:rsidRPr="000410BC" w:rsidRDefault="009319EC" w:rsidP="00BA6A02">
      <w:pPr>
        <w:pStyle w:val="3"/>
        <w:spacing w:before="0" w:beforeAutospacing="0" w:after="0" w:afterAutospacing="0" w:line="0" w:lineRule="atLeast"/>
        <w:jc w:val="both"/>
        <w:rPr>
          <w:i/>
          <w:sz w:val="28"/>
          <w:szCs w:val="28"/>
        </w:rPr>
      </w:pPr>
      <w:bookmarkStart w:id="102" w:name="_Toc287934287"/>
      <w:bookmarkStart w:id="103" w:name="_Toc414553189"/>
      <w:r w:rsidRPr="000410BC">
        <w:rPr>
          <w:i/>
          <w:sz w:val="28"/>
          <w:szCs w:val="28"/>
        </w:rPr>
        <w:t>Морфология</w:t>
      </w:r>
      <w:bookmarkEnd w:id="102"/>
      <w:bookmarkEnd w:id="103"/>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A5831">
        <w:rPr>
          <w:rFonts w:ascii="Times New Roman" w:hAnsi="Times New Roman" w:cs="Times New Roman"/>
          <w:sz w:val="28"/>
          <w:szCs w:val="28"/>
        </w:rPr>
        <w:t>Различные точки зрения на место причастия и деепричастия в системе частей речи.</w:t>
      </w:r>
      <w:r w:rsidRPr="009319EC">
        <w:rPr>
          <w:rFonts w:ascii="Times New Roman" w:hAnsi="Times New Roman" w:cs="Times New Roman"/>
          <w:i/>
          <w:sz w:val="28"/>
          <w:szCs w:val="28"/>
        </w:rPr>
        <w:t xml:space="preserve"> </w:t>
      </w:r>
      <w:r w:rsidRPr="009319EC">
        <w:rPr>
          <w:rFonts w:ascii="Times New Roman" w:hAnsi="Times New Roman" w:cs="Times New Roman"/>
          <w:sz w:val="28"/>
          <w:szCs w:val="28"/>
        </w:rPr>
        <w:t>Служебные части речи. Междометия и звукоподражательные слова.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Морфологический анализ слова.</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Омонимия слов разных частей речи.</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Применение знаний по морфологии в практике правописания.</w:t>
      </w:r>
    </w:p>
    <w:p w:rsidR="009319EC" w:rsidRPr="000410BC" w:rsidRDefault="009319EC" w:rsidP="00BA6A02">
      <w:pPr>
        <w:pStyle w:val="3"/>
        <w:spacing w:before="0" w:beforeAutospacing="0" w:after="0" w:afterAutospacing="0" w:line="0" w:lineRule="atLeast"/>
        <w:jc w:val="both"/>
        <w:rPr>
          <w:i/>
          <w:sz w:val="28"/>
          <w:szCs w:val="28"/>
        </w:rPr>
      </w:pPr>
      <w:bookmarkStart w:id="104" w:name="_Toc287934288"/>
      <w:bookmarkStart w:id="105" w:name="_Toc414553190"/>
      <w:r w:rsidRPr="000410BC">
        <w:rPr>
          <w:i/>
          <w:sz w:val="28"/>
          <w:szCs w:val="28"/>
        </w:rPr>
        <w:t>Синтаксис</w:t>
      </w:r>
      <w:bookmarkEnd w:id="104"/>
      <w:bookmarkEnd w:id="105"/>
    </w:p>
    <w:p w:rsidR="009319EC" w:rsidRPr="009319EC" w:rsidRDefault="009319EC" w:rsidP="00BA6A02">
      <w:pPr>
        <w:spacing w:after="0"/>
        <w:jc w:val="both"/>
        <w:rPr>
          <w:rFonts w:ascii="Times New Roman" w:hAnsi="Times New Roman" w:cs="Times New Roman"/>
          <w:sz w:val="28"/>
          <w:szCs w:val="28"/>
        </w:rPr>
      </w:pPr>
      <w:r w:rsidRPr="009319EC">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319EC" w:rsidRPr="000410BC" w:rsidRDefault="009319EC" w:rsidP="00BA6A02">
      <w:pPr>
        <w:spacing w:after="0"/>
        <w:jc w:val="both"/>
        <w:rPr>
          <w:rFonts w:ascii="Times New Roman" w:hAnsi="Times New Roman" w:cs="Times New Roman"/>
          <w:b/>
          <w:i/>
          <w:sz w:val="28"/>
          <w:szCs w:val="28"/>
        </w:rPr>
      </w:pPr>
      <w:r w:rsidRPr="000410BC">
        <w:rPr>
          <w:rFonts w:ascii="Times New Roman" w:hAnsi="Times New Roman" w:cs="Times New Roman"/>
          <w:b/>
          <w:i/>
          <w:sz w:val="28"/>
          <w:szCs w:val="28"/>
        </w:rPr>
        <w:t>Способы передачи чужой речи.</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Синтаксический анализ простого и сложного предложения.</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Применение знаний по синтаксису в практике правописания.</w:t>
      </w:r>
    </w:p>
    <w:p w:rsidR="009319EC" w:rsidRPr="000410BC" w:rsidRDefault="009319EC" w:rsidP="00BA6A02">
      <w:pPr>
        <w:pStyle w:val="3"/>
        <w:spacing w:before="0" w:beforeAutospacing="0" w:after="0" w:afterAutospacing="0" w:line="0" w:lineRule="atLeast"/>
        <w:jc w:val="both"/>
        <w:rPr>
          <w:i/>
          <w:sz w:val="28"/>
          <w:szCs w:val="28"/>
        </w:rPr>
      </w:pPr>
      <w:bookmarkStart w:id="106" w:name="_Toc287934289"/>
      <w:bookmarkStart w:id="107" w:name="_Toc414553191"/>
      <w:r w:rsidRPr="000410BC">
        <w:rPr>
          <w:i/>
          <w:sz w:val="28"/>
          <w:szCs w:val="28"/>
        </w:rPr>
        <w:t>Правописание: орфография и пунктуация</w:t>
      </w:r>
      <w:bookmarkEnd w:id="106"/>
      <w:bookmarkEnd w:id="107"/>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319EC" w:rsidRPr="009319EC" w:rsidRDefault="009319EC" w:rsidP="00BA6A02">
      <w:pPr>
        <w:spacing w:after="0"/>
        <w:ind w:firstLine="709"/>
        <w:jc w:val="both"/>
        <w:rPr>
          <w:rFonts w:ascii="Times New Roman" w:hAnsi="Times New Roman" w:cs="Times New Roman"/>
          <w:sz w:val="28"/>
          <w:szCs w:val="28"/>
        </w:rPr>
      </w:pPr>
      <w:r w:rsidRPr="009319EC">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319EC" w:rsidRPr="009319EC" w:rsidRDefault="009319EC" w:rsidP="00BA6A02">
      <w:pPr>
        <w:spacing w:after="0"/>
        <w:ind w:firstLine="709"/>
        <w:jc w:val="both"/>
        <w:rPr>
          <w:rFonts w:ascii="Times New Roman" w:hAnsi="Times New Roman" w:cs="Times New Roman"/>
          <w:b/>
          <w:sz w:val="28"/>
          <w:szCs w:val="28"/>
        </w:rPr>
      </w:pPr>
      <w:r w:rsidRPr="009319EC">
        <w:rPr>
          <w:rFonts w:ascii="Times New Roman" w:hAnsi="Times New Roman" w:cs="Times New Roman"/>
          <w:sz w:val="28"/>
          <w:szCs w:val="28"/>
        </w:rPr>
        <w:t>Орфографический анализ слова и пунктуационный анализ предложения.</w:t>
      </w:r>
    </w:p>
    <w:p w:rsidR="00AA326B" w:rsidRPr="007B7AE4" w:rsidRDefault="00AA326B" w:rsidP="00BA6A02">
      <w:pPr>
        <w:spacing w:after="0"/>
        <w:jc w:val="both"/>
        <w:rPr>
          <w:rFonts w:ascii="Times New Roman" w:hAnsi="Times New Roman" w:cs="Times New Roman"/>
          <w:b/>
          <w:sz w:val="10"/>
          <w:szCs w:val="28"/>
        </w:rPr>
      </w:pPr>
    </w:p>
    <w:p w:rsidR="007B7AE4" w:rsidRPr="00CD49B6" w:rsidRDefault="007B7AE4" w:rsidP="00BA6A02">
      <w:pPr>
        <w:spacing w:after="0"/>
        <w:jc w:val="both"/>
        <w:rPr>
          <w:rFonts w:ascii="Times New Roman" w:hAnsi="Times New Roman" w:cs="Times New Roman"/>
          <w:b/>
          <w:sz w:val="32"/>
          <w:szCs w:val="28"/>
        </w:rPr>
      </w:pPr>
      <w:r w:rsidRPr="00CD49B6">
        <w:rPr>
          <w:rFonts w:ascii="Times New Roman" w:hAnsi="Times New Roman" w:cs="Times New Roman"/>
          <w:b/>
          <w:sz w:val="32"/>
          <w:szCs w:val="28"/>
        </w:rPr>
        <w:t>Примерный  учебно-тематический план</w:t>
      </w:r>
    </w:p>
    <w:p w:rsidR="007B7AE4" w:rsidRPr="007B7AE4" w:rsidRDefault="007B7AE4" w:rsidP="00BA6A02">
      <w:pPr>
        <w:spacing w:after="0"/>
        <w:jc w:val="both"/>
        <w:rPr>
          <w:rFonts w:ascii="Times New Roman" w:hAnsi="Times New Roman" w:cs="Times New Roman"/>
          <w:b/>
          <w:sz w:val="1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5812"/>
        <w:gridCol w:w="2552"/>
      </w:tblGrid>
      <w:tr w:rsidR="007B7AE4" w:rsidRPr="007C6A89" w:rsidTr="00E34727">
        <w:trPr>
          <w:trHeight w:val="390"/>
        </w:trPr>
        <w:tc>
          <w:tcPr>
            <w:tcW w:w="1242" w:type="dxa"/>
          </w:tcPr>
          <w:p w:rsidR="007B7AE4" w:rsidRPr="007C6A89" w:rsidRDefault="007B7AE4" w:rsidP="00BA6A02">
            <w:pPr>
              <w:spacing w:after="0" w:line="0" w:lineRule="atLeast"/>
              <w:jc w:val="both"/>
              <w:rPr>
                <w:rFonts w:ascii="Times New Roman" w:hAnsi="Times New Roman" w:cs="Times New Roman"/>
                <w:b/>
                <w:sz w:val="28"/>
                <w:szCs w:val="28"/>
              </w:rPr>
            </w:pPr>
            <w:r w:rsidRPr="007C6A89">
              <w:rPr>
                <w:rFonts w:ascii="Times New Roman" w:hAnsi="Times New Roman" w:cs="Times New Roman"/>
                <w:b/>
                <w:sz w:val="28"/>
                <w:szCs w:val="28"/>
              </w:rPr>
              <w:t>№ п/п</w:t>
            </w:r>
          </w:p>
        </w:tc>
        <w:tc>
          <w:tcPr>
            <w:tcW w:w="5812" w:type="dxa"/>
          </w:tcPr>
          <w:p w:rsidR="007B7AE4" w:rsidRPr="007C6A89" w:rsidRDefault="007B7AE4" w:rsidP="00BA6A02">
            <w:pPr>
              <w:spacing w:after="0" w:line="0" w:lineRule="atLeast"/>
              <w:jc w:val="both"/>
              <w:rPr>
                <w:rFonts w:ascii="Times New Roman" w:hAnsi="Times New Roman" w:cs="Times New Roman"/>
                <w:b/>
                <w:sz w:val="28"/>
                <w:szCs w:val="28"/>
              </w:rPr>
            </w:pPr>
            <w:r w:rsidRPr="007C6A89">
              <w:rPr>
                <w:rFonts w:ascii="Times New Roman" w:hAnsi="Times New Roman" w:cs="Times New Roman"/>
                <w:b/>
                <w:sz w:val="28"/>
                <w:szCs w:val="28"/>
              </w:rPr>
              <w:t>Раздел, темы</w:t>
            </w:r>
          </w:p>
        </w:tc>
        <w:tc>
          <w:tcPr>
            <w:tcW w:w="2552" w:type="dxa"/>
            <w:tcBorders>
              <w:top w:val="single" w:sz="4" w:space="0" w:color="auto"/>
              <w:right w:val="single" w:sz="4" w:space="0" w:color="auto"/>
            </w:tcBorders>
          </w:tcPr>
          <w:p w:rsidR="007B7AE4" w:rsidRPr="007C6A89" w:rsidRDefault="007B7AE4" w:rsidP="00BA6A02">
            <w:pPr>
              <w:spacing w:after="0" w:line="0" w:lineRule="atLeast"/>
              <w:jc w:val="both"/>
              <w:rPr>
                <w:rFonts w:ascii="Times New Roman" w:hAnsi="Times New Roman" w:cs="Times New Roman"/>
                <w:b/>
                <w:sz w:val="28"/>
                <w:szCs w:val="28"/>
              </w:rPr>
            </w:pPr>
            <w:r w:rsidRPr="007C6A89">
              <w:rPr>
                <w:rFonts w:ascii="Times New Roman" w:hAnsi="Times New Roman" w:cs="Times New Roman"/>
                <w:b/>
                <w:sz w:val="28"/>
                <w:szCs w:val="28"/>
              </w:rPr>
              <w:t>Количество часов</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Введение. Лингвистика как наука о языке</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7B7AE4" w:rsidRPr="00E34727" w:rsidTr="00E34727">
        <w:tc>
          <w:tcPr>
            <w:tcW w:w="1242" w:type="dxa"/>
          </w:tcPr>
          <w:p w:rsidR="007B7AE4" w:rsidRPr="00E34727" w:rsidRDefault="007B7AE4" w:rsidP="00BA6A02">
            <w:pPr>
              <w:spacing w:after="0" w:line="0" w:lineRule="atLeast"/>
              <w:jc w:val="both"/>
              <w:rPr>
                <w:rFonts w:ascii="Times New Roman" w:hAnsi="Times New Roman" w:cs="Times New Roman"/>
                <w:b/>
                <w:sz w:val="28"/>
                <w:szCs w:val="28"/>
              </w:rPr>
            </w:pPr>
            <w:r w:rsidRPr="00E34727">
              <w:rPr>
                <w:rFonts w:ascii="Times New Roman" w:hAnsi="Times New Roman" w:cs="Times New Roman"/>
                <w:b/>
                <w:sz w:val="28"/>
                <w:szCs w:val="28"/>
              </w:rPr>
              <w:t>2</w:t>
            </w:r>
          </w:p>
        </w:tc>
        <w:tc>
          <w:tcPr>
            <w:tcW w:w="5812" w:type="dxa"/>
          </w:tcPr>
          <w:p w:rsidR="007B7AE4" w:rsidRPr="00E34727" w:rsidRDefault="007B7AE4" w:rsidP="00BA6A02">
            <w:pPr>
              <w:spacing w:after="0" w:line="0" w:lineRule="atLeast"/>
              <w:jc w:val="both"/>
              <w:rPr>
                <w:rFonts w:ascii="Times New Roman" w:hAnsi="Times New Roman" w:cs="Times New Roman"/>
                <w:b/>
                <w:sz w:val="28"/>
                <w:szCs w:val="28"/>
              </w:rPr>
            </w:pPr>
            <w:r w:rsidRPr="00E34727">
              <w:rPr>
                <w:rFonts w:ascii="Times New Roman" w:hAnsi="Times New Roman" w:cs="Times New Roman"/>
                <w:b/>
                <w:sz w:val="28"/>
                <w:szCs w:val="28"/>
              </w:rPr>
              <w:t>Фонетика</w:t>
            </w:r>
          </w:p>
        </w:tc>
        <w:tc>
          <w:tcPr>
            <w:tcW w:w="2552" w:type="dxa"/>
            <w:tcBorders>
              <w:right w:val="single" w:sz="4" w:space="0" w:color="auto"/>
            </w:tcBorders>
          </w:tcPr>
          <w:p w:rsidR="007B7AE4" w:rsidRPr="00E34727" w:rsidRDefault="007B7AE4" w:rsidP="00BA6A02">
            <w:pPr>
              <w:spacing w:after="0" w:line="0" w:lineRule="atLeast"/>
              <w:jc w:val="both"/>
              <w:rPr>
                <w:rFonts w:ascii="Times New Roman" w:hAnsi="Times New Roman" w:cs="Times New Roman"/>
                <w:b/>
                <w:sz w:val="28"/>
                <w:szCs w:val="28"/>
              </w:rPr>
            </w:pPr>
            <w:r w:rsidRPr="00E34727">
              <w:rPr>
                <w:rFonts w:ascii="Times New Roman" w:hAnsi="Times New Roman" w:cs="Times New Roman"/>
                <w:b/>
                <w:sz w:val="28"/>
                <w:szCs w:val="28"/>
              </w:rPr>
              <w:t>4</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3</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Орфоэпия</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4</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4</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Графика</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4</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5</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Морфемика</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6</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6</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Лексикология</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7</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Орфография</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13</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8</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Морфология</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5</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9</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Культура речи</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10</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Синтаксис и пунктуация</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27</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11</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Текстоведение</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13</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12</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Словообразование</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12</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13</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Лексикология и фразеология</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13</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14</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Морфология</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59</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15</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Имя существительное</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22</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16</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Имя прилагательное</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15</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17</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Глагол</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22</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lastRenderedPageBreak/>
              <w:t>18</w:t>
            </w: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Повторение изученного</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7B7AE4" w:rsidRPr="00C455D5" w:rsidTr="00E34727">
        <w:tc>
          <w:tcPr>
            <w:tcW w:w="1242" w:type="dxa"/>
          </w:tcPr>
          <w:p w:rsidR="007B7AE4" w:rsidRPr="00C455D5" w:rsidRDefault="007B7AE4" w:rsidP="00BA6A02">
            <w:pPr>
              <w:spacing w:after="0" w:line="0" w:lineRule="atLeast"/>
              <w:jc w:val="both"/>
              <w:rPr>
                <w:rFonts w:ascii="Times New Roman" w:hAnsi="Times New Roman" w:cs="Times New Roman"/>
                <w:sz w:val="28"/>
                <w:szCs w:val="28"/>
              </w:rPr>
            </w:pPr>
          </w:p>
        </w:tc>
        <w:tc>
          <w:tcPr>
            <w:tcW w:w="5812" w:type="dxa"/>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Всего уроков</w:t>
            </w:r>
          </w:p>
        </w:tc>
        <w:tc>
          <w:tcPr>
            <w:tcW w:w="2552" w:type="dxa"/>
            <w:tcBorders>
              <w:right w:val="single" w:sz="4" w:space="0" w:color="auto"/>
            </w:tcBorders>
          </w:tcPr>
          <w:p w:rsidR="007B7AE4" w:rsidRPr="00C455D5" w:rsidRDefault="007B7AE4" w:rsidP="00BA6A02">
            <w:pPr>
              <w:spacing w:after="0" w:line="0" w:lineRule="atLeast"/>
              <w:jc w:val="both"/>
              <w:rPr>
                <w:rFonts w:ascii="Times New Roman" w:hAnsi="Times New Roman" w:cs="Times New Roman"/>
                <w:sz w:val="28"/>
                <w:szCs w:val="28"/>
              </w:rPr>
            </w:pPr>
            <w:r w:rsidRPr="00C455D5">
              <w:rPr>
                <w:rFonts w:ascii="Times New Roman" w:hAnsi="Times New Roman" w:cs="Times New Roman"/>
                <w:sz w:val="28"/>
                <w:szCs w:val="28"/>
              </w:rPr>
              <w:t>170</w:t>
            </w:r>
          </w:p>
        </w:tc>
      </w:tr>
    </w:tbl>
    <w:p w:rsidR="00E34727" w:rsidRDefault="00E34727" w:rsidP="00BA6A02">
      <w:pPr>
        <w:pStyle w:val="3"/>
        <w:spacing w:before="0" w:beforeAutospacing="0" w:after="0" w:afterAutospacing="0" w:line="0" w:lineRule="atLeast"/>
        <w:jc w:val="both"/>
        <w:rPr>
          <w:i/>
          <w:sz w:val="36"/>
          <w:szCs w:val="24"/>
        </w:rPr>
      </w:pPr>
      <w:bookmarkStart w:id="108" w:name="_Toc409691670"/>
      <w:bookmarkStart w:id="109" w:name="_Toc410653995"/>
      <w:bookmarkStart w:id="110" w:name="_Toc414553192"/>
    </w:p>
    <w:p w:rsidR="00CD4E49" w:rsidRPr="00EA5831" w:rsidRDefault="00CD4E49" w:rsidP="00BA6A02">
      <w:pPr>
        <w:pStyle w:val="3"/>
        <w:spacing w:before="0" w:beforeAutospacing="0" w:after="0" w:afterAutospacing="0" w:line="0" w:lineRule="atLeast"/>
        <w:jc w:val="both"/>
        <w:rPr>
          <w:i/>
          <w:sz w:val="36"/>
          <w:szCs w:val="24"/>
          <w:u w:val="single"/>
        </w:rPr>
      </w:pPr>
      <w:r w:rsidRPr="00EA5831">
        <w:rPr>
          <w:i/>
          <w:sz w:val="36"/>
          <w:szCs w:val="24"/>
          <w:u w:val="single"/>
        </w:rPr>
        <w:t>Литература</w:t>
      </w:r>
      <w:bookmarkEnd w:id="108"/>
      <w:bookmarkEnd w:id="109"/>
      <w:bookmarkEnd w:id="110"/>
    </w:p>
    <w:p w:rsidR="00CD4E49" w:rsidRPr="00CD4E49" w:rsidRDefault="00CD4E49" w:rsidP="00BA6A02">
      <w:pPr>
        <w:spacing w:after="0"/>
        <w:jc w:val="both"/>
        <w:rPr>
          <w:rFonts w:ascii="Times New Roman" w:hAnsi="Times New Roman"/>
          <w:b/>
          <w:i/>
          <w:sz w:val="28"/>
          <w:szCs w:val="28"/>
        </w:rPr>
      </w:pPr>
      <w:r w:rsidRPr="00CD4E49">
        <w:rPr>
          <w:rFonts w:ascii="Times New Roman" w:hAnsi="Times New Roman"/>
          <w:b/>
          <w:i/>
          <w:sz w:val="28"/>
          <w:szCs w:val="28"/>
        </w:rPr>
        <w:t>Цели и задачи литературного образования</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Литература – учебный предмет, освоение содержания которого направлено:</w:t>
      </w:r>
    </w:p>
    <w:p w:rsidR="00CD4E49" w:rsidRPr="00CD4E49" w:rsidRDefault="00CD4E49" w:rsidP="007C5A34">
      <w:pPr>
        <w:numPr>
          <w:ilvl w:val="0"/>
          <w:numId w:val="215"/>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CD4E49" w:rsidRPr="00CD4E49" w:rsidRDefault="00CD4E49" w:rsidP="007C5A34">
      <w:pPr>
        <w:numPr>
          <w:ilvl w:val="0"/>
          <w:numId w:val="215"/>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D4E49" w:rsidRPr="00CD4E49" w:rsidRDefault="00CD4E49" w:rsidP="007C5A34">
      <w:pPr>
        <w:numPr>
          <w:ilvl w:val="0"/>
          <w:numId w:val="215"/>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на развитие эмоциональной сферы личности, образного, ассоциативного и логического мышления;</w:t>
      </w:r>
    </w:p>
    <w:p w:rsidR="00CD4E49" w:rsidRPr="00CD4E49" w:rsidRDefault="00CD4E49" w:rsidP="007C5A34">
      <w:pPr>
        <w:numPr>
          <w:ilvl w:val="0"/>
          <w:numId w:val="215"/>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D4E49" w:rsidRPr="00CD4E49" w:rsidRDefault="00CD4E49" w:rsidP="007C5A34">
      <w:pPr>
        <w:numPr>
          <w:ilvl w:val="0"/>
          <w:numId w:val="215"/>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на формирование потребности и способности выражения себя в слове.</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D4E49" w:rsidRPr="00CD4E49" w:rsidRDefault="00CD4E49" w:rsidP="00BA6A02">
      <w:pPr>
        <w:pStyle w:val="34"/>
        <w:spacing w:after="0"/>
        <w:ind w:left="0" w:firstLine="709"/>
        <w:jc w:val="both"/>
        <w:rPr>
          <w:rFonts w:ascii="Times New Roman" w:hAnsi="Times New Roman"/>
          <w:sz w:val="28"/>
          <w:szCs w:val="28"/>
        </w:rPr>
      </w:pPr>
      <w:r w:rsidRPr="00CD4E49">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D4E49" w:rsidRPr="00CD4E49" w:rsidRDefault="00CD4E49" w:rsidP="00BA6A02">
      <w:pPr>
        <w:pStyle w:val="34"/>
        <w:spacing w:after="0"/>
        <w:ind w:left="0"/>
        <w:jc w:val="both"/>
        <w:rPr>
          <w:rFonts w:ascii="Times New Roman" w:hAnsi="Times New Roman"/>
          <w:sz w:val="28"/>
          <w:szCs w:val="28"/>
        </w:rPr>
      </w:pPr>
      <w:r w:rsidRPr="00CD4E49">
        <w:rPr>
          <w:rFonts w:ascii="Times New Roman" w:hAnsi="Times New Roman"/>
          <w:b/>
          <w:i/>
          <w:sz w:val="28"/>
          <w:szCs w:val="28"/>
        </w:rPr>
        <w:t xml:space="preserve">Стратегическая </w:t>
      </w:r>
      <w:r w:rsidRPr="00CD4E49">
        <w:rPr>
          <w:rFonts w:ascii="Times New Roman" w:hAnsi="Times New Roman"/>
          <w:b/>
          <w:bCs/>
          <w:i/>
          <w:sz w:val="28"/>
          <w:szCs w:val="28"/>
        </w:rPr>
        <w:t xml:space="preserve">цель </w:t>
      </w:r>
      <w:r w:rsidRPr="00CD4E49">
        <w:rPr>
          <w:rFonts w:ascii="Times New Roman" w:hAnsi="Times New Roman"/>
          <w:b/>
          <w:i/>
          <w:sz w:val="28"/>
          <w:szCs w:val="28"/>
        </w:rPr>
        <w:t>изучения литературы</w:t>
      </w:r>
      <w:r w:rsidRPr="00CD4E49">
        <w:rPr>
          <w:rFonts w:ascii="Times New Roman" w:hAnsi="Times New Roman"/>
          <w:i/>
          <w:sz w:val="28"/>
          <w:szCs w:val="28"/>
        </w:rPr>
        <w:t xml:space="preserve"> </w:t>
      </w:r>
      <w:r w:rsidRPr="00C038F2">
        <w:rPr>
          <w:rFonts w:ascii="Times New Roman" w:hAnsi="Times New Roman"/>
          <w:sz w:val="28"/>
          <w:szCs w:val="28"/>
        </w:rPr>
        <w:t xml:space="preserve">на этапе основного общего </w:t>
      </w:r>
      <w:r w:rsidRPr="00CD4E49">
        <w:rPr>
          <w:rFonts w:ascii="Times New Roman" w:hAnsi="Times New Roman"/>
          <w:sz w:val="28"/>
          <w:szCs w:val="28"/>
        </w:rPr>
        <w:t xml:space="preserve">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D4E49" w:rsidRPr="00CD4E49" w:rsidRDefault="00CD4E49" w:rsidP="00BA6A02">
      <w:pPr>
        <w:pStyle w:val="34"/>
        <w:spacing w:after="0"/>
        <w:ind w:left="0" w:firstLine="709"/>
        <w:jc w:val="both"/>
        <w:rPr>
          <w:rFonts w:ascii="Times New Roman" w:hAnsi="Times New Roman"/>
          <w:sz w:val="28"/>
          <w:szCs w:val="28"/>
        </w:rPr>
      </w:pPr>
      <w:r w:rsidRPr="00CD4E49">
        <w:rPr>
          <w:rFonts w:ascii="Times New Roman" w:hAnsi="Times New Roman"/>
          <w:sz w:val="28"/>
          <w:szCs w:val="28"/>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CD4E49" w:rsidRPr="00CD4E49" w:rsidRDefault="00CD4E49" w:rsidP="00BA6A02">
      <w:pPr>
        <w:spacing w:after="0"/>
        <w:ind w:firstLine="709"/>
        <w:jc w:val="both"/>
        <w:rPr>
          <w:rFonts w:ascii="Times New Roman" w:hAnsi="Times New Roman"/>
          <w:bCs/>
          <w:sz w:val="28"/>
          <w:szCs w:val="28"/>
        </w:rPr>
      </w:pPr>
      <w:r w:rsidRPr="00CD4E49">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D4E49">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CD4E49">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CD4E49" w:rsidRPr="00CD4E49" w:rsidRDefault="00CD4E49" w:rsidP="00BA6A02">
      <w:pPr>
        <w:spacing w:after="0"/>
        <w:jc w:val="both"/>
        <w:rPr>
          <w:rFonts w:ascii="Times New Roman" w:hAnsi="Times New Roman"/>
          <w:b/>
          <w:i/>
          <w:sz w:val="28"/>
          <w:szCs w:val="28"/>
        </w:rPr>
      </w:pPr>
      <w:r w:rsidRPr="00CD4E49">
        <w:rPr>
          <w:rFonts w:ascii="Times New Roman" w:hAnsi="Times New Roman"/>
          <w:b/>
          <w:i/>
          <w:sz w:val="28"/>
          <w:szCs w:val="28"/>
        </w:rPr>
        <w:t xml:space="preserve">Изучение литературы в школе решает следующие образовательные </w:t>
      </w:r>
      <w:r w:rsidRPr="00CD4E49">
        <w:rPr>
          <w:rFonts w:ascii="Times New Roman" w:hAnsi="Times New Roman"/>
          <w:b/>
          <w:bCs/>
          <w:i/>
          <w:sz w:val="28"/>
          <w:szCs w:val="28"/>
        </w:rPr>
        <w:t>задачи</w:t>
      </w:r>
      <w:r w:rsidRPr="00CD4E49">
        <w:rPr>
          <w:rFonts w:ascii="Times New Roman" w:hAnsi="Times New Roman"/>
          <w:b/>
          <w:i/>
          <w:sz w:val="28"/>
          <w:szCs w:val="28"/>
        </w:rPr>
        <w:t>:</w:t>
      </w:r>
    </w:p>
    <w:p w:rsidR="00CD4E49" w:rsidRPr="00CD4E49" w:rsidRDefault="00CD4E49" w:rsidP="007C5A34">
      <w:pPr>
        <w:pStyle w:val="a5"/>
        <w:numPr>
          <w:ilvl w:val="0"/>
          <w:numId w:val="214"/>
        </w:numPr>
        <w:spacing w:after="0"/>
        <w:ind w:left="0" w:firstLine="709"/>
        <w:jc w:val="both"/>
        <w:rPr>
          <w:rFonts w:ascii="Times New Roman" w:hAnsi="Times New Roman"/>
          <w:i/>
          <w:sz w:val="28"/>
          <w:szCs w:val="28"/>
        </w:rPr>
      </w:pPr>
      <w:r w:rsidRPr="00CD4E49">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D4E49" w:rsidRPr="00CD4E49" w:rsidRDefault="00CD4E49" w:rsidP="007C5A34">
      <w:pPr>
        <w:pStyle w:val="a5"/>
        <w:numPr>
          <w:ilvl w:val="0"/>
          <w:numId w:val="214"/>
        </w:numPr>
        <w:spacing w:after="0"/>
        <w:ind w:left="0" w:firstLine="709"/>
        <w:jc w:val="both"/>
        <w:rPr>
          <w:rFonts w:ascii="Times New Roman" w:hAnsi="Times New Roman"/>
          <w:i/>
          <w:sz w:val="28"/>
          <w:szCs w:val="28"/>
        </w:rPr>
      </w:pPr>
      <w:r w:rsidRPr="00CD4E49">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CD4E49" w:rsidRPr="00CD4E49" w:rsidRDefault="00CD4E49" w:rsidP="007C5A34">
      <w:pPr>
        <w:pStyle w:val="a5"/>
        <w:numPr>
          <w:ilvl w:val="0"/>
          <w:numId w:val="214"/>
        </w:numPr>
        <w:spacing w:after="0"/>
        <w:ind w:left="0" w:firstLine="709"/>
        <w:jc w:val="both"/>
        <w:rPr>
          <w:rFonts w:ascii="Times New Roman" w:hAnsi="Times New Roman"/>
          <w:i/>
          <w:sz w:val="28"/>
          <w:szCs w:val="28"/>
        </w:rPr>
      </w:pPr>
      <w:r w:rsidRPr="00CD4E49">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D4E49" w:rsidRPr="00CD4E49" w:rsidRDefault="00CD4E49" w:rsidP="007C5A34">
      <w:pPr>
        <w:pStyle w:val="a5"/>
        <w:numPr>
          <w:ilvl w:val="0"/>
          <w:numId w:val="214"/>
        </w:numPr>
        <w:spacing w:after="0"/>
        <w:ind w:left="0" w:firstLine="709"/>
        <w:jc w:val="both"/>
        <w:rPr>
          <w:rFonts w:ascii="Times New Roman" w:hAnsi="Times New Roman"/>
          <w:i/>
          <w:sz w:val="28"/>
          <w:szCs w:val="28"/>
        </w:rPr>
      </w:pPr>
      <w:r w:rsidRPr="00CD4E49">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D4E49">
        <w:rPr>
          <w:rFonts w:ascii="Times New Roman" w:hAnsi="Times New Roman"/>
          <w:sz w:val="28"/>
          <w:szCs w:val="28"/>
        </w:rPr>
        <w:t>ответственного отношения к разнообразным художественным смыслам</w:t>
      </w:r>
      <w:r w:rsidRPr="00CD4E49">
        <w:rPr>
          <w:rFonts w:ascii="Times New Roman" w:eastAsia="Times New Roman" w:hAnsi="Times New Roman"/>
          <w:sz w:val="28"/>
          <w:szCs w:val="28"/>
        </w:rPr>
        <w:t>;</w:t>
      </w:r>
    </w:p>
    <w:p w:rsidR="00CD4E49" w:rsidRPr="00CD4E49" w:rsidRDefault="00CD4E49" w:rsidP="007C5A34">
      <w:pPr>
        <w:pStyle w:val="a5"/>
        <w:widowControl w:val="0"/>
        <w:numPr>
          <w:ilvl w:val="0"/>
          <w:numId w:val="214"/>
        </w:numPr>
        <w:autoSpaceDE w:val="0"/>
        <w:autoSpaceDN w:val="0"/>
        <w:adjustRightInd w:val="0"/>
        <w:spacing w:after="0"/>
        <w:ind w:left="0" w:firstLine="709"/>
        <w:jc w:val="both"/>
        <w:rPr>
          <w:rFonts w:ascii="Times New Roman" w:eastAsia="Times New Roman" w:hAnsi="Times New Roman"/>
          <w:sz w:val="28"/>
          <w:szCs w:val="28"/>
        </w:rPr>
      </w:pPr>
      <w:r w:rsidRPr="00CD4E49">
        <w:rPr>
          <w:rFonts w:ascii="Times New Roman" w:hAnsi="Times New Roman"/>
          <w:sz w:val="28"/>
          <w:szCs w:val="28"/>
        </w:rPr>
        <w:t xml:space="preserve">формирование отношения к литературе как к </w:t>
      </w:r>
      <w:r w:rsidRPr="00CD4E49">
        <w:rPr>
          <w:rFonts w:ascii="Times New Roman" w:eastAsia="Times New Roman" w:hAnsi="Times New Roman"/>
          <w:sz w:val="28"/>
          <w:szCs w:val="28"/>
        </w:rPr>
        <w:t>особому способу познания жизни;</w:t>
      </w:r>
    </w:p>
    <w:p w:rsidR="00CD4E49" w:rsidRPr="00CD4E49" w:rsidRDefault="00CD4E49" w:rsidP="007C5A34">
      <w:pPr>
        <w:pStyle w:val="a5"/>
        <w:numPr>
          <w:ilvl w:val="0"/>
          <w:numId w:val="214"/>
        </w:numPr>
        <w:spacing w:after="0"/>
        <w:ind w:left="0" w:firstLine="709"/>
        <w:jc w:val="both"/>
        <w:rPr>
          <w:rFonts w:ascii="Times New Roman" w:hAnsi="Times New Roman"/>
          <w:i/>
          <w:sz w:val="28"/>
          <w:szCs w:val="28"/>
        </w:rPr>
      </w:pPr>
      <w:r w:rsidRPr="00CD4E49">
        <w:rPr>
          <w:rFonts w:ascii="Times New Roman" w:hAnsi="Times New Roman"/>
          <w:sz w:val="28"/>
          <w:szCs w:val="28"/>
        </w:rPr>
        <w:t xml:space="preserve">воспитание у читателя культуры выражения собственной позиции, </w:t>
      </w:r>
      <w:r w:rsidRPr="00CD4E49">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CD4E49" w:rsidRPr="00CD4E49" w:rsidRDefault="00CD4E49" w:rsidP="007C5A34">
      <w:pPr>
        <w:pStyle w:val="a5"/>
        <w:numPr>
          <w:ilvl w:val="0"/>
          <w:numId w:val="214"/>
        </w:numPr>
        <w:spacing w:after="0"/>
        <w:ind w:left="0" w:firstLine="709"/>
        <w:jc w:val="both"/>
        <w:rPr>
          <w:rFonts w:ascii="Times New Roman" w:hAnsi="Times New Roman"/>
          <w:b/>
          <w:bCs/>
          <w:sz w:val="28"/>
          <w:szCs w:val="28"/>
        </w:rPr>
      </w:pPr>
      <w:r w:rsidRPr="00CD4E49">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D4E49">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CD4E49" w:rsidRPr="00CD4E49" w:rsidRDefault="00CD4E49" w:rsidP="007C5A34">
      <w:pPr>
        <w:pStyle w:val="a5"/>
        <w:numPr>
          <w:ilvl w:val="0"/>
          <w:numId w:val="214"/>
        </w:numPr>
        <w:spacing w:after="0"/>
        <w:ind w:left="0" w:firstLine="709"/>
        <w:jc w:val="both"/>
        <w:rPr>
          <w:rFonts w:ascii="Times New Roman" w:hAnsi="Times New Roman"/>
          <w:b/>
          <w:bCs/>
          <w:sz w:val="28"/>
          <w:szCs w:val="28"/>
        </w:rPr>
      </w:pPr>
      <w:r w:rsidRPr="00CD4E49">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CD4E49" w:rsidRPr="00CD4E49" w:rsidRDefault="00CD4E49" w:rsidP="007C5A34">
      <w:pPr>
        <w:pStyle w:val="a5"/>
        <w:widowControl w:val="0"/>
        <w:numPr>
          <w:ilvl w:val="0"/>
          <w:numId w:val="214"/>
        </w:numPr>
        <w:autoSpaceDE w:val="0"/>
        <w:autoSpaceDN w:val="0"/>
        <w:adjustRightInd w:val="0"/>
        <w:spacing w:after="0"/>
        <w:ind w:left="0" w:firstLine="709"/>
        <w:jc w:val="both"/>
        <w:rPr>
          <w:rFonts w:ascii="Times New Roman" w:eastAsia="Times New Roman" w:hAnsi="Times New Roman"/>
          <w:sz w:val="28"/>
          <w:szCs w:val="28"/>
        </w:rPr>
      </w:pPr>
      <w:r w:rsidRPr="00CD4E49">
        <w:rPr>
          <w:rFonts w:ascii="Times New Roman" w:hAnsi="Times New Roman"/>
          <w:sz w:val="28"/>
          <w:szCs w:val="28"/>
        </w:rPr>
        <w:t>формирование отношения к литературе как к одной из основных культурных ценностей народа</w:t>
      </w:r>
      <w:r w:rsidRPr="00CD4E49">
        <w:rPr>
          <w:rFonts w:ascii="Times New Roman" w:eastAsia="Times New Roman" w:hAnsi="Times New Roman"/>
          <w:sz w:val="28"/>
          <w:szCs w:val="28"/>
        </w:rPr>
        <w:t>;</w:t>
      </w:r>
    </w:p>
    <w:p w:rsidR="00CD4E49" w:rsidRPr="00CD4E49" w:rsidRDefault="00CD4E49" w:rsidP="007C5A34">
      <w:pPr>
        <w:pStyle w:val="a5"/>
        <w:numPr>
          <w:ilvl w:val="0"/>
          <w:numId w:val="214"/>
        </w:numPr>
        <w:spacing w:after="0"/>
        <w:ind w:left="0" w:firstLine="709"/>
        <w:jc w:val="both"/>
        <w:rPr>
          <w:rFonts w:ascii="Times New Roman" w:hAnsi="Times New Roman"/>
          <w:b/>
          <w:bCs/>
          <w:sz w:val="28"/>
          <w:szCs w:val="28"/>
        </w:rPr>
      </w:pPr>
      <w:r w:rsidRPr="00CD4E49">
        <w:rPr>
          <w:rFonts w:ascii="Times New Roman" w:hAnsi="Times New Roman"/>
          <w:sz w:val="28"/>
          <w:szCs w:val="28"/>
        </w:rPr>
        <w:lastRenderedPageBreak/>
        <w:t xml:space="preserve">обеспечение через чтение и изучение классической и современной литературы культурной самоидентификации; </w:t>
      </w:r>
    </w:p>
    <w:p w:rsidR="00CD4E49" w:rsidRPr="00CD4E49" w:rsidRDefault="00CD4E49" w:rsidP="007C5A34">
      <w:pPr>
        <w:pStyle w:val="a5"/>
        <w:widowControl w:val="0"/>
        <w:numPr>
          <w:ilvl w:val="0"/>
          <w:numId w:val="214"/>
        </w:numPr>
        <w:autoSpaceDE w:val="0"/>
        <w:autoSpaceDN w:val="0"/>
        <w:adjustRightInd w:val="0"/>
        <w:spacing w:after="0"/>
        <w:ind w:left="0" w:firstLine="709"/>
        <w:jc w:val="both"/>
        <w:rPr>
          <w:rFonts w:ascii="Times New Roman" w:eastAsia="Times New Roman" w:hAnsi="Times New Roman"/>
          <w:sz w:val="28"/>
          <w:szCs w:val="28"/>
        </w:rPr>
      </w:pPr>
      <w:r w:rsidRPr="00CD4E49">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CD4E49" w:rsidRPr="00CD4E49" w:rsidRDefault="00CD4E49" w:rsidP="007C5A34">
      <w:pPr>
        <w:pStyle w:val="a5"/>
        <w:numPr>
          <w:ilvl w:val="0"/>
          <w:numId w:val="214"/>
        </w:numPr>
        <w:spacing w:after="0"/>
        <w:ind w:left="0" w:firstLine="709"/>
        <w:jc w:val="both"/>
        <w:rPr>
          <w:rFonts w:ascii="Times New Roman" w:hAnsi="Times New Roman"/>
          <w:i/>
          <w:sz w:val="28"/>
          <w:szCs w:val="28"/>
        </w:rPr>
      </w:pPr>
      <w:r w:rsidRPr="00CD4E49">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D4E49">
        <w:rPr>
          <w:rFonts w:ascii="Times New Roman" w:hAnsi="Times New Roman"/>
          <w:sz w:val="28"/>
          <w:szCs w:val="28"/>
        </w:rPr>
        <w:tab/>
      </w:r>
    </w:p>
    <w:p w:rsidR="00CD4E49" w:rsidRPr="00CD4E49" w:rsidRDefault="00CD4E49" w:rsidP="00BA6A02">
      <w:pPr>
        <w:spacing w:after="0"/>
        <w:jc w:val="both"/>
        <w:rPr>
          <w:rFonts w:ascii="Times New Roman" w:hAnsi="Times New Roman"/>
          <w:b/>
          <w:i/>
          <w:sz w:val="28"/>
          <w:szCs w:val="28"/>
        </w:rPr>
      </w:pPr>
      <w:r w:rsidRPr="00CD4E49">
        <w:rPr>
          <w:rFonts w:ascii="Times New Roman" w:hAnsi="Times New Roman"/>
          <w:b/>
          <w:i/>
          <w:sz w:val="28"/>
          <w:szCs w:val="28"/>
        </w:rPr>
        <w:t>Примерная программа по литературе строится с учетом:</w:t>
      </w:r>
    </w:p>
    <w:p w:rsidR="00CD4E49" w:rsidRPr="00CD4E49" w:rsidRDefault="00CD4E49" w:rsidP="007C5A34">
      <w:pPr>
        <w:numPr>
          <w:ilvl w:val="0"/>
          <w:numId w:val="213"/>
        </w:numPr>
        <w:tabs>
          <w:tab w:val="left" w:pos="1134"/>
        </w:tabs>
        <w:spacing w:after="0"/>
        <w:ind w:left="0" w:firstLine="709"/>
        <w:jc w:val="both"/>
        <w:rPr>
          <w:rFonts w:ascii="Times New Roman" w:hAnsi="Times New Roman"/>
          <w:sz w:val="28"/>
          <w:szCs w:val="28"/>
        </w:rPr>
      </w:pPr>
      <w:r w:rsidRPr="00CD4E49">
        <w:rPr>
          <w:rFonts w:ascii="Times New Roman" w:hAnsi="Times New Roman"/>
          <w:b/>
          <w:sz w:val="28"/>
          <w:szCs w:val="28"/>
        </w:rPr>
        <w:t>лучших традиций</w:t>
      </w:r>
      <w:r w:rsidRPr="00CD4E49">
        <w:rPr>
          <w:rFonts w:ascii="Times New Roman" w:hAnsi="Times New Roman"/>
          <w:sz w:val="28"/>
          <w:szCs w:val="28"/>
        </w:rPr>
        <w:t xml:space="preserve"> отечественной </w:t>
      </w:r>
      <w:r w:rsidRPr="00CD4E49">
        <w:rPr>
          <w:rFonts w:ascii="Times New Roman" w:hAnsi="Times New Roman"/>
          <w:b/>
          <w:sz w:val="28"/>
          <w:szCs w:val="28"/>
        </w:rPr>
        <w:t>методики</w:t>
      </w:r>
      <w:r w:rsidRPr="00CD4E49">
        <w:rPr>
          <w:rFonts w:ascii="Times New Roman" w:hAnsi="Times New Roman"/>
          <w:sz w:val="28"/>
          <w:szCs w:val="28"/>
        </w:rPr>
        <w:t xml:space="preserve">  преподавания литературы, </w:t>
      </w:r>
      <w:r w:rsidRPr="00CD4E49">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D4E49">
        <w:rPr>
          <w:rFonts w:ascii="Times New Roman" w:hAnsi="Times New Roman"/>
          <w:sz w:val="28"/>
          <w:szCs w:val="28"/>
        </w:rPr>
        <w:t>;</w:t>
      </w:r>
    </w:p>
    <w:p w:rsidR="00CD4E49" w:rsidRPr="00CD4E49" w:rsidRDefault="00CD4E49" w:rsidP="007C5A34">
      <w:pPr>
        <w:numPr>
          <w:ilvl w:val="0"/>
          <w:numId w:val="213"/>
        </w:numPr>
        <w:tabs>
          <w:tab w:val="left" w:pos="1134"/>
        </w:tabs>
        <w:spacing w:after="0"/>
        <w:ind w:left="0" w:firstLine="709"/>
        <w:jc w:val="both"/>
        <w:rPr>
          <w:rFonts w:ascii="Times New Roman" w:hAnsi="Times New Roman"/>
          <w:sz w:val="28"/>
          <w:szCs w:val="28"/>
        </w:rPr>
      </w:pPr>
      <w:r w:rsidRPr="00CD4E49">
        <w:rPr>
          <w:rFonts w:ascii="Times New Roman" w:hAnsi="Times New Roman"/>
          <w:b/>
          <w:sz w:val="28"/>
          <w:szCs w:val="28"/>
        </w:rPr>
        <w:t>традиций изучения конкретных произведений</w:t>
      </w:r>
      <w:r w:rsidRPr="00CD4E49">
        <w:rPr>
          <w:rFonts w:ascii="Times New Roman" w:hAnsi="Times New Roman"/>
          <w:sz w:val="28"/>
          <w:szCs w:val="28"/>
        </w:rPr>
        <w:t xml:space="preserve"> (прежде всего русской и зарубежной классики), сложившихся в школьной практике;</w:t>
      </w:r>
    </w:p>
    <w:p w:rsidR="00CD4E49" w:rsidRPr="00CD4E49" w:rsidRDefault="00CD4E49" w:rsidP="007C5A34">
      <w:pPr>
        <w:numPr>
          <w:ilvl w:val="0"/>
          <w:numId w:val="213"/>
        </w:numPr>
        <w:spacing w:after="0"/>
        <w:ind w:left="0" w:firstLine="709"/>
        <w:jc w:val="both"/>
        <w:rPr>
          <w:rFonts w:ascii="Times New Roman" w:eastAsia="Times New Roman" w:hAnsi="Times New Roman"/>
          <w:sz w:val="28"/>
          <w:szCs w:val="28"/>
          <w:lang w:eastAsia="ru-RU"/>
        </w:rPr>
      </w:pPr>
      <w:r w:rsidRPr="00CD4E49">
        <w:rPr>
          <w:rFonts w:ascii="Times New Roman" w:hAnsi="Times New Roman"/>
          <w:b/>
          <w:sz w:val="28"/>
          <w:szCs w:val="28"/>
        </w:rPr>
        <w:t xml:space="preserve">традиций научного анализа, а также художественной интерпретации </w:t>
      </w:r>
      <w:r w:rsidRPr="00CD4E49">
        <w:rPr>
          <w:rFonts w:ascii="Times New Roman" w:hAnsi="Times New Roman"/>
          <w:sz w:val="28"/>
          <w:szCs w:val="28"/>
        </w:rPr>
        <w:t>средствами</w:t>
      </w:r>
      <w:r w:rsidRPr="00CD4E49">
        <w:rPr>
          <w:rFonts w:ascii="Times New Roman" w:hAnsi="Times New Roman"/>
          <w:b/>
          <w:sz w:val="28"/>
          <w:szCs w:val="28"/>
        </w:rPr>
        <w:t xml:space="preserve"> литературы и других видов искусств </w:t>
      </w:r>
      <w:r w:rsidRPr="00CD4E49">
        <w:rPr>
          <w:rFonts w:ascii="Times New Roman" w:hAnsi="Times New Roman"/>
          <w:sz w:val="28"/>
          <w:szCs w:val="28"/>
        </w:rPr>
        <w:t>литературных произведений, входящих в</w:t>
      </w:r>
      <w:r w:rsidRPr="00CD4E49">
        <w:rPr>
          <w:rFonts w:ascii="Times New Roman" w:hAnsi="Times New Roman"/>
          <w:b/>
          <w:sz w:val="28"/>
          <w:szCs w:val="28"/>
        </w:rPr>
        <w:t xml:space="preserve"> национальный литературный канон (</w:t>
      </w:r>
      <w:r w:rsidRPr="00CD4E49">
        <w:rPr>
          <w:rFonts w:ascii="Times New Roman" w:hAnsi="Times New Roman"/>
          <w:sz w:val="28"/>
          <w:szCs w:val="28"/>
        </w:rPr>
        <w:t xml:space="preserve">то есть образующих </w:t>
      </w:r>
      <w:r w:rsidRPr="00CD4E49">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D4E49">
        <w:rPr>
          <w:rFonts w:ascii="Times New Roman" w:eastAsia="Times New Roman" w:hAnsi="Times New Roman"/>
          <w:b/>
          <w:sz w:val="28"/>
          <w:szCs w:val="28"/>
          <w:lang w:eastAsia="ru-RU"/>
        </w:rPr>
        <w:t xml:space="preserve">; </w:t>
      </w:r>
    </w:p>
    <w:p w:rsidR="00CD4E49" w:rsidRPr="00CD4E49" w:rsidRDefault="00CD4E49" w:rsidP="007C5A34">
      <w:pPr>
        <w:numPr>
          <w:ilvl w:val="0"/>
          <w:numId w:val="213"/>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 xml:space="preserve">необходимой </w:t>
      </w:r>
      <w:r w:rsidRPr="00CD4E49">
        <w:rPr>
          <w:rFonts w:ascii="Times New Roman" w:hAnsi="Times New Roman"/>
          <w:b/>
          <w:sz w:val="28"/>
          <w:szCs w:val="28"/>
        </w:rPr>
        <w:t>вариативности</w:t>
      </w:r>
      <w:r w:rsidRPr="00CD4E49">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CD4E49" w:rsidRPr="00CD4E49" w:rsidRDefault="00CD4E49" w:rsidP="007C5A34">
      <w:pPr>
        <w:numPr>
          <w:ilvl w:val="0"/>
          <w:numId w:val="213"/>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 xml:space="preserve">соответствия рекомендуемых к изучению литературных произведений </w:t>
      </w:r>
      <w:r w:rsidRPr="00CD4E49">
        <w:rPr>
          <w:rFonts w:ascii="Times New Roman" w:hAnsi="Times New Roman"/>
          <w:b/>
          <w:sz w:val="28"/>
          <w:szCs w:val="28"/>
        </w:rPr>
        <w:t>возрастным и психологическим</w:t>
      </w:r>
      <w:r w:rsidRPr="00CD4E49">
        <w:rPr>
          <w:rFonts w:ascii="Times New Roman" w:hAnsi="Times New Roman"/>
          <w:sz w:val="28"/>
          <w:szCs w:val="28"/>
        </w:rPr>
        <w:t xml:space="preserve"> особенностям обучающихся;</w:t>
      </w:r>
    </w:p>
    <w:p w:rsidR="00CD4E49" w:rsidRPr="00CD4E49" w:rsidRDefault="00CD4E49" w:rsidP="007C5A34">
      <w:pPr>
        <w:numPr>
          <w:ilvl w:val="0"/>
          <w:numId w:val="213"/>
        </w:numPr>
        <w:tabs>
          <w:tab w:val="left" w:pos="1134"/>
        </w:tabs>
        <w:spacing w:after="0"/>
        <w:ind w:left="0" w:firstLine="709"/>
        <w:jc w:val="both"/>
        <w:rPr>
          <w:rFonts w:ascii="Times New Roman" w:hAnsi="Times New Roman"/>
          <w:sz w:val="28"/>
          <w:szCs w:val="28"/>
        </w:rPr>
      </w:pPr>
      <w:r w:rsidRPr="00CD4E49">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CD4E49" w:rsidRPr="00CD4E49" w:rsidRDefault="00CD4E49" w:rsidP="007C5A34">
      <w:pPr>
        <w:numPr>
          <w:ilvl w:val="0"/>
          <w:numId w:val="213"/>
        </w:numPr>
        <w:tabs>
          <w:tab w:val="left" w:pos="1134"/>
        </w:tabs>
        <w:spacing w:after="0"/>
        <w:ind w:left="0" w:firstLine="709"/>
        <w:jc w:val="both"/>
        <w:rPr>
          <w:rFonts w:ascii="Times New Roman" w:hAnsi="Times New Roman"/>
          <w:sz w:val="28"/>
          <w:szCs w:val="28"/>
        </w:rPr>
      </w:pPr>
      <w:r w:rsidRPr="00CD4E49">
        <w:rPr>
          <w:rFonts w:ascii="Times New Roman" w:hAnsi="Times New Roman"/>
          <w:b/>
          <w:sz w:val="28"/>
          <w:szCs w:val="28"/>
        </w:rPr>
        <w:t>минимального количества учебного времени</w:t>
      </w:r>
      <w:r w:rsidRPr="00CD4E49">
        <w:rPr>
          <w:rFonts w:ascii="Times New Roman" w:hAnsi="Times New Roman"/>
          <w:sz w:val="28"/>
          <w:szCs w:val="28"/>
        </w:rPr>
        <w:t>, отведенного на изучение литературы согласно действующему ФГОС и Базисному учебному плану.</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w:t>
      </w:r>
      <w:r w:rsidRPr="00CD4E49">
        <w:rPr>
          <w:rFonts w:ascii="Times New Roman" w:hAnsi="Times New Roman"/>
          <w:sz w:val="28"/>
          <w:szCs w:val="28"/>
        </w:rPr>
        <w:lastRenderedPageBreak/>
        <w:t>произведений; группы авторов, обзоры). Отдельно вынесен список теоретических понятий, подлежащих освоению в основной школе.</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 xml:space="preserve">Рабочая программа учебного курса строится на произведениях из </w:t>
      </w:r>
      <w:r w:rsidRPr="00CD4E49">
        <w:rPr>
          <w:rFonts w:ascii="Times New Roman" w:hAnsi="Times New Roman"/>
          <w:b/>
          <w:sz w:val="28"/>
          <w:szCs w:val="28"/>
        </w:rPr>
        <w:t>трех списков</w:t>
      </w:r>
      <w:r w:rsidRPr="00CD4E49">
        <w:rPr>
          <w:rFonts w:ascii="Times New Roman" w:hAnsi="Times New Roman"/>
          <w:sz w:val="28"/>
          <w:szCs w:val="28"/>
        </w:rPr>
        <w:t xml:space="preserve">: А, В и С (см. таблицу ниже). Эти три списка равноправны по статусу (то есть произведения </w:t>
      </w:r>
      <w:r w:rsidRPr="00CD4E49">
        <w:rPr>
          <w:rFonts w:ascii="Times New Roman" w:hAnsi="Times New Roman"/>
          <w:b/>
          <w:sz w:val="28"/>
          <w:szCs w:val="28"/>
        </w:rPr>
        <w:t>всех списков</w:t>
      </w:r>
      <w:r w:rsidRPr="00CD4E49">
        <w:rPr>
          <w:rFonts w:ascii="Times New Roman" w:hAnsi="Times New Roman"/>
          <w:sz w:val="28"/>
          <w:szCs w:val="28"/>
        </w:rPr>
        <w:t xml:space="preserve"> должны быть </w:t>
      </w:r>
      <w:r w:rsidRPr="00CD4E49">
        <w:rPr>
          <w:rFonts w:ascii="Times New Roman" w:hAnsi="Times New Roman"/>
          <w:b/>
          <w:sz w:val="28"/>
          <w:szCs w:val="28"/>
        </w:rPr>
        <w:t xml:space="preserve">обязательно </w:t>
      </w:r>
      <w:r w:rsidRPr="00CD4E49">
        <w:rPr>
          <w:rFonts w:ascii="Times New Roman" w:hAnsi="Times New Roman"/>
          <w:sz w:val="28"/>
          <w:szCs w:val="28"/>
        </w:rPr>
        <w:t xml:space="preserve"> представлены в рабочих программах).</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b/>
          <w:bCs/>
          <w:sz w:val="28"/>
          <w:szCs w:val="28"/>
        </w:rPr>
        <w:t>Список А</w:t>
      </w:r>
      <w:r w:rsidRPr="00CD4E49">
        <w:rPr>
          <w:rFonts w:ascii="Times New Roman" w:hAnsi="Times New Roman"/>
          <w:sz w:val="28"/>
          <w:szCs w:val="28"/>
        </w:rPr>
        <w:t xml:space="preserve"> представляет собой </w:t>
      </w:r>
      <w:r w:rsidRPr="00CD4E49">
        <w:rPr>
          <w:rFonts w:ascii="Times New Roman" w:hAnsi="Times New Roman"/>
          <w:b/>
          <w:bCs/>
          <w:sz w:val="28"/>
          <w:szCs w:val="28"/>
        </w:rPr>
        <w:t>перечень конкретных произведений</w:t>
      </w:r>
      <w:r w:rsidRPr="00CD4E49">
        <w:rPr>
          <w:rFonts w:ascii="Times New Roman" w:hAnsi="Times New Roman"/>
          <w:sz w:val="28"/>
          <w:szCs w:val="28"/>
        </w:rPr>
        <w:t xml:space="preserve"> (например: </w:t>
      </w:r>
      <w:r w:rsidRPr="00CD4E49">
        <w:rPr>
          <w:rFonts w:ascii="Times New Roman" w:hAnsi="Times New Roman"/>
          <w:iCs/>
          <w:sz w:val="28"/>
          <w:szCs w:val="28"/>
        </w:rPr>
        <w:t>А.С. Пушкин «Евгений Онегин», Н.В. Гоголь «Мертвые души»</w:t>
      </w:r>
      <w:r w:rsidRPr="00CD4E49">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D4E49">
        <w:rPr>
          <w:rFonts w:ascii="Times New Roman" w:hAnsi="Times New Roman"/>
          <w:b/>
          <w:bCs/>
          <w:sz w:val="28"/>
          <w:szCs w:val="28"/>
        </w:rPr>
        <w:t>А</w:t>
      </w:r>
      <w:r w:rsidRPr="00CD4E49">
        <w:rPr>
          <w:rFonts w:ascii="Times New Roman" w:hAnsi="Times New Roman"/>
          <w:sz w:val="28"/>
          <w:szCs w:val="28"/>
        </w:rPr>
        <w:t xml:space="preserve"> нет.</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b/>
          <w:bCs/>
          <w:sz w:val="28"/>
          <w:szCs w:val="28"/>
        </w:rPr>
        <w:t>Список В</w:t>
      </w:r>
      <w:r w:rsidRPr="00CD4E49">
        <w:rPr>
          <w:rFonts w:ascii="Times New Roman" w:hAnsi="Times New Roman"/>
          <w:sz w:val="28"/>
          <w:szCs w:val="28"/>
        </w:rPr>
        <w:t xml:space="preserve"> представляет собой </w:t>
      </w:r>
      <w:r w:rsidRPr="00CD4E49">
        <w:rPr>
          <w:rFonts w:ascii="Times New Roman" w:hAnsi="Times New Roman"/>
          <w:b/>
          <w:bCs/>
          <w:sz w:val="28"/>
          <w:szCs w:val="28"/>
        </w:rPr>
        <w:t xml:space="preserve">перечень авторов, </w:t>
      </w:r>
      <w:r w:rsidRPr="00CD4E49">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D4E49">
        <w:rPr>
          <w:rFonts w:ascii="Times New Roman" w:hAnsi="Times New Roman"/>
          <w:b/>
          <w:bCs/>
          <w:sz w:val="28"/>
          <w:szCs w:val="28"/>
        </w:rPr>
        <w:t xml:space="preserve">В </w:t>
      </w:r>
      <w:r w:rsidRPr="00CD4E49">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D4E49">
        <w:rPr>
          <w:rFonts w:ascii="Times New Roman" w:hAnsi="Times New Roman"/>
          <w:iCs/>
          <w:sz w:val="28"/>
          <w:szCs w:val="28"/>
        </w:rPr>
        <w:t>А.Блок. 1стихотворение; М.Булгаков. 1 повесть</w:t>
      </w:r>
      <w:r w:rsidRPr="00CD4E49">
        <w:rPr>
          <w:rFonts w:ascii="Times New Roman" w:hAnsi="Times New Roman"/>
          <w:sz w:val="28"/>
          <w:szCs w:val="28"/>
        </w:rPr>
        <w:t xml:space="preserve">. В программы включаются произведения всех указанных в списке </w:t>
      </w:r>
      <w:r w:rsidRPr="00CD4E49">
        <w:rPr>
          <w:rFonts w:ascii="Times New Roman" w:hAnsi="Times New Roman"/>
          <w:b/>
          <w:bCs/>
          <w:sz w:val="28"/>
          <w:szCs w:val="28"/>
        </w:rPr>
        <w:t>В</w:t>
      </w:r>
      <w:r w:rsidRPr="00CD4E49">
        <w:rPr>
          <w:rFonts w:ascii="Times New Roman" w:hAnsi="Times New Roman"/>
          <w:sz w:val="28"/>
          <w:szCs w:val="28"/>
        </w:rPr>
        <w:t xml:space="preserve"> авторов. Единство списков в разных рабочих программах скрепляется в списке </w:t>
      </w:r>
      <w:r w:rsidRPr="00CD4E49">
        <w:rPr>
          <w:rFonts w:ascii="Times New Roman" w:hAnsi="Times New Roman"/>
          <w:b/>
          <w:bCs/>
          <w:sz w:val="28"/>
          <w:szCs w:val="28"/>
        </w:rPr>
        <w:t>В</w:t>
      </w:r>
      <w:r w:rsidRPr="00CD4E49">
        <w:rPr>
          <w:rFonts w:ascii="Times New Roman" w:hAnsi="Times New Roman"/>
          <w:sz w:val="28"/>
          <w:szCs w:val="28"/>
        </w:rPr>
        <w:t xml:space="preserve"> фигурой автора. </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b/>
          <w:bCs/>
          <w:sz w:val="28"/>
          <w:szCs w:val="28"/>
        </w:rPr>
        <w:t xml:space="preserve">Список С </w:t>
      </w:r>
      <w:r w:rsidRPr="00CD4E49">
        <w:rPr>
          <w:rFonts w:ascii="Times New Roman" w:hAnsi="Times New Roman"/>
          <w:bCs/>
          <w:sz w:val="28"/>
          <w:szCs w:val="28"/>
        </w:rPr>
        <w:t>представляет собой</w:t>
      </w:r>
      <w:r w:rsidRPr="00CD4E49">
        <w:rPr>
          <w:rFonts w:ascii="Times New Roman" w:hAnsi="Times New Roman"/>
          <w:b/>
          <w:bCs/>
          <w:sz w:val="28"/>
          <w:szCs w:val="28"/>
        </w:rPr>
        <w:t xml:space="preserve"> перечень литературных явлений, </w:t>
      </w:r>
      <w:r w:rsidRPr="00CD4E49">
        <w:rPr>
          <w:rFonts w:ascii="Times New Roman" w:hAnsi="Times New Roman"/>
          <w:bCs/>
          <w:sz w:val="28"/>
          <w:szCs w:val="28"/>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w:t>
      </w:r>
      <w:r w:rsidRPr="00CD4E49">
        <w:rPr>
          <w:rFonts w:ascii="Times New Roman" w:hAnsi="Times New Roman"/>
          <w:sz w:val="28"/>
          <w:szCs w:val="28"/>
        </w:rPr>
        <w:t xml:space="preserve">Минимальное количество произведений указано, например: </w:t>
      </w:r>
      <w:r w:rsidRPr="00CD4E49">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sidRPr="00CD4E49">
        <w:rPr>
          <w:rFonts w:ascii="Times New Roman" w:hAnsi="Times New Roman"/>
          <w:sz w:val="28"/>
          <w:szCs w:val="28"/>
        </w:rPr>
        <w:t xml:space="preserve">. В программах указываются произведения писателей всех групп авторов из списка </w:t>
      </w:r>
      <w:r w:rsidRPr="00CD4E49">
        <w:rPr>
          <w:rFonts w:ascii="Times New Roman" w:hAnsi="Times New Roman"/>
          <w:b/>
          <w:bCs/>
          <w:sz w:val="28"/>
          <w:szCs w:val="28"/>
        </w:rPr>
        <w:t>С</w:t>
      </w:r>
      <w:r w:rsidRPr="00CD4E49">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D4E49">
        <w:rPr>
          <w:rFonts w:ascii="Times New Roman" w:hAnsi="Times New Roman"/>
          <w:b/>
          <w:bCs/>
          <w:sz w:val="28"/>
          <w:szCs w:val="28"/>
        </w:rPr>
        <w:t>С</w:t>
      </w:r>
      <w:r w:rsidRPr="00CD4E49">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D4E49" w:rsidRPr="00CD4E49" w:rsidRDefault="00CD4E49" w:rsidP="00BA6A02">
      <w:pPr>
        <w:pStyle w:val="24"/>
        <w:spacing w:line="276" w:lineRule="auto"/>
        <w:ind w:firstLine="709"/>
        <w:rPr>
          <w:szCs w:val="28"/>
        </w:rPr>
      </w:pPr>
      <w:r w:rsidRPr="00CD4E49">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w:t>
      </w:r>
      <w:r w:rsidRPr="00CD4E49">
        <w:rPr>
          <w:rFonts w:ascii="Times New Roman" w:hAnsi="Times New Roman"/>
          <w:sz w:val="28"/>
          <w:szCs w:val="28"/>
        </w:rPr>
        <w:lastRenderedPageBreak/>
        <w:t xml:space="preserve">проблемно-тематические и жанровые блоки. Кроме того – и это самое важное – </w:t>
      </w:r>
      <w:r w:rsidRPr="00CD4E49">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CD4E49">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D4E49">
        <w:rPr>
          <w:rFonts w:ascii="Times New Roman" w:hAnsi="Times New Roman"/>
          <w:b/>
          <w:sz w:val="28"/>
          <w:szCs w:val="28"/>
        </w:rPr>
        <w:t xml:space="preserve">трех обязательных </w:t>
      </w:r>
      <w:r w:rsidRPr="00CD4E49">
        <w:rPr>
          <w:rFonts w:ascii="Times New Roman" w:hAnsi="Times New Roman"/>
          <w:sz w:val="28"/>
          <w:szCs w:val="28"/>
        </w:rPr>
        <w:t>списков. Это может серьезно повысить интерес школьников к предмету и их мотивацию к чтению.</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D4E49" w:rsidRPr="00CD4E49" w:rsidRDefault="00CD4E49" w:rsidP="00BA6A02">
      <w:pPr>
        <w:spacing w:after="0"/>
        <w:ind w:firstLine="709"/>
        <w:jc w:val="both"/>
        <w:rPr>
          <w:rFonts w:ascii="Times New Roman" w:hAnsi="Times New Roman"/>
          <w:sz w:val="28"/>
          <w:szCs w:val="28"/>
        </w:rPr>
      </w:pPr>
      <w:r w:rsidRPr="00CD4E49">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E68C9" w:rsidRPr="006A13D6" w:rsidRDefault="00CD4E49" w:rsidP="00BA6A02">
      <w:pPr>
        <w:pStyle w:val="24"/>
        <w:spacing w:line="276" w:lineRule="auto"/>
        <w:ind w:firstLine="709"/>
        <w:rPr>
          <w:szCs w:val="28"/>
        </w:rPr>
      </w:pPr>
      <w:r w:rsidRPr="00CD4E49">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300351" w:rsidRDefault="00300351" w:rsidP="00BA6A02">
      <w:pPr>
        <w:tabs>
          <w:tab w:val="left" w:pos="5760"/>
        </w:tabs>
        <w:spacing w:after="0" w:line="240" w:lineRule="auto"/>
        <w:jc w:val="both"/>
        <w:rPr>
          <w:rFonts w:ascii="Times New Roman" w:hAnsi="Times New Roman"/>
          <w:b/>
          <w:bCs/>
          <w:i/>
          <w:sz w:val="32"/>
          <w:szCs w:val="24"/>
        </w:rPr>
      </w:pPr>
    </w:p>
    <w:p w:rsidR="000B0C83" w:rsidRDefault="000B0C83" w:rsidP="00BA6A02">
      <w:pPr>
        <w:tabs>
          <w:tab w:val="left" w:pos="5760"/>
        </w:tabs>
        <w:spacing w:after="0" w:line="240" w:lineRule="auto"/>
        <w:jc w:val="both"/>
        <w:rPr>
          <w:rFonts w:ascii="Times New Roman" w:hAnsi="Times New Roman"/>
          <w:b/>
          <w:bCs/>
          <w:i/>
          <w:sz w:val="32"/>
          <w:szCs w:val="24"/>
        </w:rPr>
      </w:pPr>
    </w:p>
    <w:p w:rsidR="000B0C83" w:rsidRDefault="000B0C83" w:rsidP="00BA6A02">
      <w:pPr>
        <w:tabs>
          <w:tab w:val="left" w:pos="5760"/>
        </w:tabs>
        <w:spacing w:after="0" w:line="240" w:lineRule="auto"/>
        <w:jc w:val="both"/>
        <w:rPr>
          <w:rFonts w:ascii="Times New Roman" w:hAnsi="Times New Roman"/>
          <w:b/>
          <w:bCs/>
          <w:i/>
          <w:sz w:val="32"/>
          <w:szCs w:val="24"/>
        </w:rPr>
      </w:pPr>
    </w:p>
    <w:p w:rsidR="006E68C9" w:rsidRPr="006A13D6" w:rsidRDefault="006E68C9" w:rsidP="00BA6A02">
      <w:pPr>
        <w:tabs>
          <w:tab w:val="left" w:pos="5760"/>
        </w:tabs>
        <w:spacing w:after="0" w:line="240" w:lineRule="auto"/>
        <w:jc w:val="both"/>
        <w:rPr>
          <w:rFonts w:ascii="Times New Roman" w:hAnsi="Times New Roman"/>
          <w:b/>
          <w:bCs/>
          <w:i/>
          <w:sz w:val="32"/>
          <w:szCs w:val="24"/>
        </w:rPr>
      </w:pPr>
      <w:r w:rsidRPr="006A13D6">
        <w:rPr>
          <w:rFonts w:ascii="Times New Roman" w:hAnsi="Times New Roman"/>
          <w:b/>
          <w:bCs/>
          <w:i/>
          <w:sz w:val="32"/>
          <w:szCs w:val="24"/>
        </w:rPr>
        <w:lastRenderedPageBreak/>
        <w:t xml:space="preserve">Обязательное содержание </w:t>
      </w:r>
    </w:p>
    <w:p w:rsidR="006E68C9" w:rsidRPr="006A13D6" w:rsidRDefault="006E68C9" w:rsidP="00BA6A02">
      <w:pPr>
        <w:tabs>
          <w:tab w:val="left" w:pos="5760"/>
        </w:tabs>
        <w:spacing w:after="0" w:line="240" w:lineRule="auto"/>
        <w:jc w:val="both"/>
        <w:rPr>
          <w:rFonts w:ascii="Times New Roman" w:hAnsi="Times New Roman"/>
          <w:b/>
          <w:bCs/>
          <w:i/>
          <w:sz w:val="32"/>
          <w:szCs w:val="24"/>
        </w:rPr>
      </w:pPr>
      <w:r w:rsidRPr="006A13D6">
        <w:rPr>
          <w:rFonts w:ascii="Times New Roman" w:hAnsi="Times New Roman"/>
          <w:b/>
          <w:bCs/>
          <w:i/>
          <w:sz w:val="32"/>
          <w:szCs w:val="24"/>
        </w:rPr>
        <w:t>(перечень произведений для 5 – 9 х классов)</w:t>
      </w:r>
    </w:p>
    <w:p w:rsidR="00542D7C" w:rsidRPr="00542D7C" w:rsidRDefault="00542D7C" w:rsidP="00BA6A02">
      <w:pPr>
        <w:tabs>
          <w:tab w:val="left" w:pos="5760"/>
        </w:tabs>
        <w:spacing w:after="0" w:line="240" w:lineRule="auto"/>
        <w:jc w:val="both"/>
        <w:rPr>
          <w:rFonts w:ascii="Times New Roman" w:hAnsi="Times New Roman"/>
          <w:b/>
          <w:bCs/>
          <w:i/>
          <w:sz w:val="18"/>
          <w:szCs w:val="24"/>
        </w:rPr>
      </w:pP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536"/>
        <w:gridCol w:w="3025"/>
      </w:tblGrid>
      <w:tr w:rsidR="00542D7C" w:rsidRPr="00542D7C" w:rsidTr="00470B29">
        <w:tc>
          <w:tcPr>
            <w:tcW w:w="2802" w:type="dxa"/>
          </w:tcPr>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А</w:t>
            </w:r>
          </w:p>
        </w:tc>
        <w:tc>
          <w:tcPr>
            <w:tcW w:w="4536" w:type="dxa"/>
          </w:tcPr>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В</w:t>
            </w:r>
          </w:p>
        </w:tc>
        <w:tc>
          <w:tcPr>
            <w:tcW w:w="3025" w:type="dxa"/>
          </w:tcPr>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С</w:t>
            </w:r>
          </w:p>
        </w:tc>
      </w:tr>
      <w:tr w:rsidR="00542D7C" w:rsidRPr="00542D7C" w:rsidTr="00470B29">
        <w:tc>
          <w:tcPr>
            <w:tcW w:w="10363" w:type="dxa"/>
            <w:gridSpan w:val="3"/>
          </w:tcPr>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РУССКАЯ ЛИТЕРАТУРА</w:t>
            </w:r>
          </w:p>
        </w:tc>
      </w:tr>
      <w:tr w:rsidR="00542D7C" w:rsidRPr="00542D7C" w:rsidTr="00470B29">
        <w:trPr>
          <w:trHeight w:val="3564"/>
        </w:trPr>
        <w:tc>
          <w:tcPr>
            <w:tcW w:w="2802" w:type="dxa"/>
          </w:tcPr>
          <w:p w:rsidR="00542D7C" w:rsidRPr="00542D7C" w:rsidRDefault="00542D7C" w:rsidP="00BA6A02">
            <w:pPr>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 xml:space="preserve">«Слово о полку Игореве» </w:t>
            </w:r>
          </w:p>
          <w:p w:rsidR="00542D7C" w:rsidRPr="00542D7C" w:rsidRDefault="00542D7C" w:rsidP="00BA6A02">
            <w:pPr>
              <w:spacing w:after="0" w:line="240" w:lineRule="auto"/>
              <w:jc w:val="both"/>
              <w:rPr>
                <w:rFonts w:ascii="Times New Roman" w:hAnsi="Times New Roman" w:cs="Times New Roman"/>
                <w:b/>
                <w:sz w:val="28"/>
                <w:szCs w:val="28"/>
                <w:shd w:val="clear" w:color="auto" w:fill="FFFFFF"/>
              </w:rPr>
            </w:pPr>
            <w:r w:rsidRPr="00542D7C">
              <w:rPr>
                <w:rFonts w:ascii="Times New Roman" w:hAnsi="Times New Roman" w:cs="Times New Roman"/>
                <w:sz w:val="28"/>
                <w:szCs w:val="28"/>
              </w:rPr>
              <w:t xml:space="preserve">(к. </w:t>
            </w:r>
            <w:r w:rsidRPr="00542D7C">
              <w:rPr>
                <w:rFonts w:ascii="Times New Roman" w:hAnsi="Times New Roman" w:cs="Times New Roman"/>
                <w:sz w:val="28"/>
                <w:szCs w:val="28"/>
                <w:lang w:val="en-US"/>
              </w:rPr>
              <w:t>XII</w:t>
            </w:r>
            <w:r w:rsidRPr="00542D7C">
              <w:rPr>
                <w:rFonts w:ascii="Times New Roman" w:hAnsi="Times New Roman" w:cs="Times New Roman"/>
                <w:sz w:val="28"/>
                <w:szCs w:val="28"/>
              </w:rPr>
              <w:t xml:space="preserve"> в.) </w:t>
            </w:r>
            <w:r w:rsidRPr="00542D7C">
              <w:rPr>
                <w:rFonts w:ascii="Times New Roman" w:hAnsi="Times New Roman" w:cs="Times New Roman"/>
                <w:b/>
                <w:sz w:val="28"/>
                <w:szCs w:val="28"/>
                <w:shd w:val="clear" w:color="auto" w:fill="FFFFFF"/>
              </w:rPr>
              <w:t>(8-9 кл.)</w:t>
            </w:r>
          </w:p>
          <w:p w:rsidR="00542D7C" w:rsidRPr="00542D7C" w:rsidRDefault="00542D7C" w:rsidP="00BA6A02">
            <w:pPr>
              <w:tabs>
                <w:tab w:val="left" w:pos="5760"/>
              </w:tabs>
              <w:spacing w:line="240" w:lineRule="auto"/>
              <w:jc w:val="both"/>
              <w:rPr>
                <w:rFonts w:ascii="Times New Roman" w:hAnsi="Times New Roman" w:cs="Times New Roman"/>
                <w:sz w:val="28"/>
                <w:szCs w:val="28"/>
              </w:rPr>
            </w:pP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542D7C" w:rsidRDefault="00542D7C" w:rsidP="00BA6A02">
            <w:pPr>
              <w:tabs>
                <w:tab w:val="left" w:pos="5760"/>
              </w:tabs>
              <w:spacing w:after="0" w:line="240" w:lineRule="auto"/>
              <w:jc w:val="both"/>
              <w:rPr>
                <w:rFonts w:ascii="Times New Roman" w:hAnsi="Times New Roman" w:cs="Times New Roman"/>
                <w:bCs/>
                <w:sz w:val="28"/>
                <w:szCs w:val="28"/>
                <w:shd w:val="clear" w:color="auto" w:fill="FFFFFF"/>
              </w:rPr>
            </w:pPr>
            <w:r w:rsidRPr="00542D7C">
              <w:rPr>
                <w:rFonts w:ascii="Times New Roman" w:hAnsi="Times New Roman" w:cs="Times New Roman"/>
                <w:b/>
                <w:bCs/>
                <w:sz w:val="28"/>
                <w:szCs w:val="28"/>
                <w:shd w:val="clear" w:color="auto" w:fill="FFFFFF"/>
              </w:rPr>
              <w:t>Древнерусская литература–</w:t>
            </w:r>
            <w:r w:rsidRPr="00542D7C">
              <w:rPr>
                <w:rFonts w:ascii="Times New Roman" w:hAnsi="Times New Roman" w:cs="Times New Roman"/>
                <w:bCs/>
                <w:sz w:val="28"/>
                <w:szCs w:val="28"/>
                <w:shd w:val="clear" w:color="auto" w:fill="FFFFFF"/>
              </w:rPr>
              <w:t xml:space="preserve">  </w:t>
            </w:r>
            <w:r w:rsidRPr="0057344D">
              <w:rPr>
                <w:rFonts w:ascii="Times New Roman" w:hAnsi="Times New Roman" w:cs="Times New Roman"/>
                <w:b/>
                <w:bCs/>
                <w:sz w:val="28"/>
                <w:szCs w:val="28"/>
                <w:shd w:val="clear" w:color="auto" w:fill="FFFFFF"/>
              </w:rPr>
              <w:t>1-2 произведения на выбор,</w:t>
            </w:r>
            <w:r w:rsidRPr="00542D7C">
              <w:rPr>
                <w:rFonts w:ascii="Times New Roman" w:hAnsi="Times New Roman" w:cs="Times New Roman"/>
                <w:bCs/>
                <w:sz w:val="28"/>
                <w:szCs w:val="28"/>
                <w:shd w:val="clear" w:color="auto" w:fill="FFFFFF"/>
              </w:rPr>
              <w:t xml:space="preserve"> например:«Поучение» Владимира Мономаха,  «Повесть о разорении Рязани Батыем», «Житие Сергия</w:t>
            </w:r>
          </w:p>
          <w:p w:rsidR="00542D7C" w:rsidRPr="00EA4DA7" w:rsidRDefault="00542D7C" w:rsidP="00BA6A02">
            <w:pPr>
              <w:tabs>
                <w:tab w:val="left" w:pos="5760"/>
              </w:tabs>
              <w:spacing w:after="0" w:line="240" w:lineRule="auto"/>
              <w:jc w:val="both"/>
              <w:rPr>
                <w:rFonts w:ascii="Times New Roman" w:hAnsi="Times New Roman" w:cs="Times New Roman"/>
                <w:bCs/>
                <w:sz w:val="28"/>
                <w:szCs w:val="28"/>
                <w:shd w:val="clear" w:color="auto" w:fill="FFFFFF"/>
              </w:rPr>
            </w:pPr>
            <w:r w:rsidRPr="00542D7C">
              <w:rPr>
                <w:rFonts w:ascii="Times New Roman" w:hAnsi="Times New Roman" w:cs="Times New Roman"/>
                <w:bCs/>
                <w:sz w:val="28"/>
                <w:szCs w:val="28"/>
                <w:shd w:val="clear" w:color="auto" w:fill="FFFFFF"/>
              </w:rPr>
              <w:t>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00EA4DA7">
              <w:rPr>
                <w:rFonts w:ascii="Times New Roman" w:hAnsi="Times New Roman" w:cs="Times New Roman"/>
                <w:bCs/>
                <w:sz w:val="28"/>
                <w:szCs w:val="28"/>
                <w:shd w:val="clear" w:color="auto" w:fill="FFFFFF"/>
              </w:rPr>
              <w:t xml:space="preserve">  </w:t>
            </w:r>
            <w:r w:rsidRPr="00542D7C">
              <w:rPr>
                <w:rFonts w:ascii="Times New Roman" w:hAnsi="Times New Roman" w:cs="Times New Roman"/>
                <w:b/>
                <w:bCs/>
                <w:sz w:val="28"/>
                <w:szCs w:val="28"/>
                <w:shd w:val="clear" w:color="auto" w:fill="FFFFFF"/>
              </w:rPr>
              <w:t>(6-8 кл.)</w:t>
            </w:r>
          </w:p>
        </w:tc>
        <w:tc>
          <w:tcPr>
            <w:tcW w:w="3025" w:type="dxa"/>
          </w:tcPr>
          <w:p w:rsidR="00542D7C" w:rsidRPr="00542D7C" w:rsidRDefault="00542D7C" w:rsidP="00BA6A02">
            <w:pPr>
              <w:spacing w:after="0" w:line="240" w:lineRule="auto"/>
              <w:jc w:val="both"/>
              <w:rPr>
                <w:rFonts w:ascii="Times New Roman" w:hAnsi="Times New Roman" w:cs="Times New Roman"/>
                <w:b/>
                <w:iCs/>
                <w:sz w:val="28"/>
                <w:szCs w:val="28"/>
              </w:rPr>
            </w:pPr>
            <w:r w:rsidRPr="00542D7C">
              <w:rPr>
                <w:rFonts w:ascii="Times New Roman" w:hAnsi="Times New Roman" w:cs="Times New Roman"/>
                <w:b/>
                <w:iCs/>
                <w:sz w:val="28"/>
                <w:szCs w:val="28"/>
              </w:rPr>
              <w:t>Русский фольклор:</w:t>
            </w:r>
          </w:p>
          <w:p w:rsidR="00EA4DA7" w:rsidRDefault="00542D7C" w:rsidP="00BA6A02">
            <w:pPr>
              <w:spacing w:after="0" w:line="240" w:lineRule="auto"/>
              <w:jc w:val="both"/>
              <w:rPr>
                <w:rFonts w:ascii="Times New Roman" w:hAnsi="Times New Roman" w:cs="Times New Roman"/>
                <w:bCs/>
                <w:i/>
                <w:iCs/>
                <w:sz w:val="28"/>
                <w:szCs w:val="28"/>
              </w:rPr>
            </w:pPr>
            <w:r w:rsidRPr="00542D7C">
              <w:rPr>
                <w:rFonts w:ascii="Times New Roman" w:hAnsi="Times New Roman" w:cs="Times New Roman"/>
                <w:i/>
                <w:iCs/>
                <w:sz w:val="28"/>
                <w:szCs w:val="28"/>
              </w:rPr>
              <w:t>сказки, былины, загадки, пословицы, поговорки, песня и др</w:t>
            </w:r>
            <w:r w:rsidRPr="00542D7C">
              <w:rPr>
                <w:rFonts w:ascii="Times New Roman" w:hAnsi="Times New Roman" w:cs="Times New Roman"/>
                <w:b/>
                <w:bCs/>
                <w:i/>
                <w:iCs/>
                <w:sz w:val="28"/>
                <w:szCs w:val="28"/>
              </w:rPr>
              <w:t xml:space="preserve">. </w:t>
            </w:r>
            <w:r w:rsidRPr="00542D7C">
              <w:rPr>
                <w:rFonts w:ascii="Times New Roman" w:hAnsi="Times New Roman" w:cs="Times New Roman"/>
                <w:bCs/>
                <w:i/>
                <w:iCs/>
                <w:sz w:val="28"/>
                <w:szCs w:val="28"/>
              </w:rPr>
              <w:t>(</w:t>
            </w:r>
            <w:r w:rsidRPr="0057344D">
              <w:rPr>
                <w:rFonts w:ascii="Times New Roman" w:hAnsi="Times New Roman" w:cs="Times New Roman"/>
                <w:b/>
                <w:bCs/>
                <w:i/>
                <w:iCs/>
                <w:sz w:val="28"/>
                <w:szCs w:val="28"/>
              </w:rPr>
              <w:t>10 произведений разных жанров</w:t>
            </w:r>
            <w:r w:rsidRPr="00542D7C">
              <w:rPr>
                <w:rFonts w:ascii="Times New Roman" w:hAnsi="Times New Roman" w:cs="Times New Roman"/>
                <w:bCs/>
                <w:i/>
                <w:iCs/>
                <w:sz w:val="28"/>
                <w:szCs w:val="28"/>
              </w:rPr>
              <w:t xml:space="preserve">, </w:t>
            </w:r>
          </w:p>
          <w:p w:rsidR="00542D7C" w:rsidRPr="00542D7C" w:rsidRDefault="00542D7C" w:rsidP="00BA6A02">
            <w:pPr>
              <w:spacing w:after="0" w:line="240" w:lineRule="auto"/>
              <w:jc w:val="both"/>
              <w:rPr>
                <w:rFonts w:ascii="Times New Roman" w:hAnsi="Times New Roman" w:cs="Times New Roman"/>
                <w:sz w:val="28"/>
                <w:szCs w:val="28"/>
              </w:rPr>
            </w:pPr>
            <w:r w:rsidRPr="00EA4DA7">
              <w:rPr>
                <w:rFonts w:ascii="Times New Roman" w:hAnsi="Times New Roman" w:cs="Times New Roman"/>
                <w:b/>
                <w:bCs/>
                <w:sz w:val="28"/>
                <w:szCs w:val="28"/>
              </w:rPr>
              <w:t>5-7 кл</w:t>
            </w:r>
            <w:r w:rsidRPr="00542D7C">
              <w:rPr>
                <w:rFonts w:ascii="Times New Roman" w:hAnsi="Times New Roman" w:cs="Times New Roman"/>
                <w:bCs/>
                <w:sz w:val="28"/>
                <w:szCs w:val="28"/>
              </w:rPr>
              <w:t>.</w:t>
            </w:r>
            <w:r w:rsidRPr="00542D7C">
              <w:rPr>
                <w:rFonts w:ascii="Times New Roman" w:hAnsi="Times New Roman" w:cs="Times New Roman"/>
                <w:sz w:val="28"/>
                <w:szCs w:val="28"/>
              </w:rPr>
              <w:t>)</w:t>
            </w:r>
          </w:p>
          <w:p w:rsidR="00542D7C" w:rsidRPr="00542D7C" w:rsidRDefault="00542D7C" w:rsidP="00BA6A02">
            <w:pPr>
              <w:tabs>
                <w:tab w:val="left" w:pos="5760"/>
              </w:tabs>
              <w:spacing w:line="240" w:lineRule="auto"/>
              <w:jc w:val="both"/>
              <w:rPr>
                <w:rFonts w:ascii="Times New Roman" w:hAnsi="Times New Roman" w:cs="Times New Roman"/>
                <w:i/>
                <w:iCs/>
                <w:sz w:val="28"/>
                <w:szCs w:val="28"/>
              </w:rPr>
            </w:pP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r>
      <w:tr w:rsidR="00542D7C" w:rsidRPr="00542D7C" w:rsidTr="00470B29">
        <w:tc>
          <w:tcPr>
            <w:tcW w:w="2802" w:type="dxa"/>
          </w:tcPr>
          <w:p w:rsidR="00542D7C" w:rsidRPr="0057344D" w:rsidRDefault="00542D7C" w:rsidP="00BA6A02">
            <w:pPr>
              <w:tabs>
                <w:tab w:val="left" w:pos="5760"/>
              </w:tabs>
              <w:spacing w:line="240" w:lineRule="auto"/>
              <w:jc w:val="both"/>
              <w:rPr>
                <w:rFonts w:ascii="Times New Roman" w:hAnsi="Times New Roman" w:cs="Times New Roman"/>
                <w:sz w:val="28"/>
                <w:szCs w:val="28"/>
              </w:rPr>
            </w:pPr>
            <w:r w:rsidRPr="00542D7C">
              <w:rPr>
                <w:rFonts w:ascii="Times New Roman" w:hAnsi="Times New Roman" w:cs="Times New Roman"/>
                <w:b/>
                <w:bCs/>
                <w:sz w:val="28"/>
                <w:szCs w:val="28"/>
              </w:rPr>
              <w:t>Д.И. Фонвизин</w:t>
            </w:r>
            <w:r w:rsidRPr="00542D7C">
              <w:rPr>
                <w:rFonts w:ascii="Times New Roman" w:hAnsi="Times New Roman" w:cs="Times New Roman"/>
                <w:sz w:val="28"/>
                <w:szCs w:val="28"/>
              </w:rPr>
              <w:t xml:space="preserve"> «Недоросль» (1778 – 1782) </w:t>
            </w:r>
            <w:r w:rsidR="0057344D">
              <w:rPr>
                <w:rFonts w:ascii="Times New Roman" w:hAnsi="Times New Roman" w:cs="Times New Roman"/>
                <w:sz w:val="28"/>
                <w:szCs w:val="28"/>
              </w:rPr>
              <w:t xml:space="preserve">   </w:t>
            </w:r>
            <w:r w:rsidRPr="00542D7C">
              <w:rPr>
                <w:rFonts w:ascii="Times New Roman" w:hAnsi="Times New Roman" w:cs="Times New Roman"/>
                <w:b/>
                <w:iCs/>
                <w:sz w:val="28"/>
                <w:szCs w:val="28"/>
                <w:shd w:val="clear" w:color="auto" w:fill="FFFFFF"/>
              </w:rPr>
              <w:t>(8-9 кл.)</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Н.М. Карамзин</w:t>
            </w:r>
            <w:r w:rsidRPr="00542D7C">
              <w:rPr>
                <w:rFonts w:ascii="Times New Roman" w:hAnsi="Times New Roman" w:cs="Times New Roman"/>
                <w:sz w:val="28"/>
                <w:szCs w:val="28"/>
              </w:rPr>
              <w:t xml:space="preserve">  «Бедная Лиза» (1792) </w:t>
            </w:r>
            <w:r w:rsidRPr="00542D7C">
              <w:rPr>
                <w:rFonts w:ascii="Times New Roman" w:hAnsi="Times New Roman" w:cs="Times New Roman"/>
                <w:b/>
                <w:iCs/>
                <w:sz w:val="28"/>
                <w:szCs w:val="28"/>
                <w:shd w:val="clear" w:color="auto" w:fill="FFFFFF"/>
              </w:rPr>
              <w:t>(8-9 кл.)</w:t>
            </w:r>
          </w:p>
        </w:tc>
        <w:tc>
          <w:tcPr>
            <w:tcW w:w="4536" w:type="dxa"/>
          </w:tcPr>
          <w:p w:rsidR="00542D7C" w:rsidRPr="00542D7C" w:rsidRDefault="00542D7C" w:rsidP="00BA6A02">
            <w:pPr>
              <w:pStyle w:val="HTML"/>
              <w:tabs>
                <w:tab w:val="left" w:pos="5760"/>
              </w:tabs>
              <w:jc w:val="both"/>
              <w:rPr>
                <w:rFonts w:ascii="Times New Roman" w:hAnsi="Times New Roman"/>
                <w:i/>
                <w:iCs/>
                <w:sz w:val="28"/>
                <w:szCs w:val="28"/>
              </w:rPr>
            </w:pPr>
            <w:r w:rsidRPr="0057344D">
              <w:rPr>
                <w:rFonts w:ascii="Times New Roman" w:hAnsi="Times New Roman"/>
                <w:b/>
                <w:i/>
                <w:iCs/>
                <w:sz w:val="28"/>
                <w:szCs w:val="28"/>
              </w:rPr>
              <w:t>М.В.Ломоносов</w:t>
            </w:r>
            <w:r w:rsidRPr="00542D7C">
              <w:rPr>
                <w:rFonts w:ascii="Times New Roman" w:hAnsi="Times New Roman"/>
                <w:i/>
                <w:iCs/>
                <w:sz w:val="28"/>
                <w:szCs w:val="28"/>
              </w:rPr>
              <w:t xml:space="preserve"> – </w:t>
            </w:r>
            <w:r w:rsidRPr="0057344D">
              <w:rPr>
                <w:rFonts w:ascii="Times New Roman" w:hAnsi="Times New Roman"/>
                <w:b/>
                <w:i/>
                <w:iCs/>
                <w:sz w:val="28"/>
                <w:szCs w:val="28"/>
              </w:rPr>
              <w:t>1 стихотворение по выбору,</w:t>
            </w:r>
            <w:r w:rsidRPr="00542D7C">
              <w:rPr>
                <w:rFonts w:ascii="Times New Roman" w:hAnsi="Times New Roman"/>
                <w:i/>
                <w:iCs/>
                <w:sz w:val="28"/>
                <w:szCs w:val="28"/>
              </w:rPr>
              <w:t xml:space="preserve">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p>
          <w:p w:rsidR="00542D7C" w:rsidRPr="00542D7C" w:rsidRDefault="00542D7C" w:rsidP="00BA6A02">
            <w:pPr>
              <w:pStyle w:val="HTML"/>
              <w:tabs>
                <w:tab w:val="left" w:pos="5760"/>
              </w:tabs>
              <w:jc w:val="both"/>
              <w:rPr>
                <w:rFonts w:ascii="Times New Roman" w:hAnsi="Times New Roman"/>
                <w:b/>
                <w:i/>
                <w:iCs/>
                <w:sz w:val="28"/>
                <w:szCs w:val="28"/>
              </w:rPr>
            </w:pPr>
            <w:r w:rsidRPr="00542D7C">
              <w:rPr>
                <w:rFonts w:ascii="Times New Roman" w:hAnsi="Times New Roman"/>
                <w:i/>
                <w:iCs/>
                <w:sz w:val="28"/>
                <w:szCs w:val="28"/>
              </w:rPr>
              <w:t>Елисаветы Петровны 1747 года» и др.</w:t>
            </w:r>
            <w:r w:rsidRPr="00542D7C">
              <w:rPr>
                <w:rFonts w:ascii="Times New Roman" w:hAnsi="Times New Roman"/>
                <w:b/>
                <w:sz w:val="28"/>
                <w:szCs w:val="28"/>
              </w:rPr>
              <w:t>(8-9 кл.)</w:t>
            </w:r>
          </w:p>
          <w:p w:rsidR="0057344D" w:rsidRPr="0057344D" w:rsidRDefault="0057344D" w:rsidP="00BA6A02">
            <w:pPr>
              <w:keepNext/>
              <w:tabs>
                <w:tab w:val="left" w:pos="5760"/>
              </w:tabs>
              <w:spacing w:line="240" w:lineRule="auto"/>
              <w:ind w:firstLine="708"/>
              <w:jc w:val="both"/>
              <w:outlineLvl w:val="1"/>
              <w:rPr>
                <w:rFonts w:ascii="Times New Roman" w:hAnsi="Times New Roman" w:cs="Times New Roman"/>
                <w:b/>
                <w:bCs/>
                <w:i/>
                <w:iCs/>
                <w:sz w:val="2"/>
                <w:szCs w:val="28"/>
              </w:rPr>
            </w:pPr>
          </w:p>
          <w:p w:rsidR="00542D7C" w:rsidRDefault="00542D7C" w:rsidP="00BA6A02">
            <w:pPr>
              <w:keepNext/>
              <w:tabs>
                <w:tab w:val="left" w:pos="5760"/>
              </w:tabs>
              <w:spacing w:after="0" w:line="240" w:lineRule="auto"/>
              <w:jc w:val="both"/>
              <w:outlineLvl w:val="1"/>
              <w:rPr>
                <w:rFonts w:ascii="Times New Roman" w:hAnsi="Times New Roman" w:cs="Times New Roman"/>
                <w:b/>
                <w:sz w:val="28"/>
                <w:szCs w:val="28"/>
              </w:rPr>
            </w:pPr>
            <w:r w:rsidRPr="00542D7C">
              <w:rPr>
                <w:rFonts w:ascii="Times New Roman" w:hAnsi="Times New Roman" w:cs="Times New Roman"/>
                <w:b/>
                <w:bCs/>
                <w:i/>
                <w:iCs/>
                <w:sz w:val="28"/>
                <w:szCs w:val="28"/>
              </w:rPr>
              <w:t xml:space="preserve">Г.Р.Державин – 1-2 стихотворения по выбору, например: </w:t>
            </w:r>
            <w:r w:rsidRPr="00542D7C">
              <w:rPr>
                <w:rFonts w:ascii="Times New Roman" w:hAnsi="Times New Roman" w:cs="Times New Roman"/>
                <w:i/>
                <w:iCs/>
                <w:sz w:val="28"/>
                <w:szCs w:val="28"/>
              </w:rPr>
              <w:t>«Фелица» (1782), «Осень во время осады Очакова» (1788), «Снигирь» 1800, «Водопад» (</w:t>
            </w:r>
            <w:r w:rsidRPr="00542D7C">
              <w:rPr>
                <w:rStyle w:val="poemyear"/>
                <w:rFonts w:ascii="Times New Roman" w:hAnsi="Times New Roman" w:cs="Times New Roman"/>
                <w:i/>
                <w:iCs/>
                <w:sz w:val="28"/>
                <w:szCs w:val="28"/>
              </w:rPr>
              <w:t>1791-1794)</w:t>
            </w:r>
            <w:r w:rsidRPr="00542D7C">
              <w:rPr>
                <w:rFonts w:ascii="Times New Roman" w:hAnsi="Times New Roman" w:cs="Times New Roman"/>
                <w:i/>
                <w:iCs/>
                <w:sz w:val="28"/>
                <w:szCs w:val="28"/>
              </w:rPr>
              <w:t>, «Памятник» (</w:t>
            </w:r>
            <w:r w:rsidRPr="00542D7C">
              <w:rPr>
                <w:rStyle w:val="poemyear"/>
                <w:rFonts w:ascii="Times New Roman" w:hAnsi="Times New Roman" w:cs="Times New Roman"/>
                <w:i/>
                <w:iCs/>
                <w:sz w:val="28"/>
                <w:szCs w:val="28"/>
              </w:rPr>
              <w:t>1795</w:t>
            </w:r>
            <w:r w:rsidRPr="00542D7C">
              <w:rPr>
                <w:rFonts w:ascii="Times New Roman" w:hAnsi="Times New Roman" w:cs="Times New Roman"/>
                <w:i/>
                <w:iCs/>
                <w:sz w:val="28"/>
                <w:szCs w:val="28"/>
              </w:rPr>
              <w:t xml:space="preserve">) и др. </w:t>
            </w:r>
            <w:r w:rsidRPr="00542D7C">
              <w:rPr>
                <w:rFonts w:ascii="Times New Roman" w:hAnsi="Times New Roman" w:cs="Times New Roman"/>
                <w:b/>
                <w:sz w:val="28"/>
                <w:szCs w:val="28"/>
              </w:rPr>
              <w:t>(8-9 кл.)</w:t>
            </w:r>
          </w:p>
          <w:p w:rsidR="00CA2171" w:rsidRPr="00E650F3" w:rsidRDefault="00CA2171" w:rsidP="00BA6A02">
            <w:pPr>
              <w:keepNext/>
              <w:tabs>
                <w:tab w:val="left" w:pos="5760"/>
              </w:tabs>
              <w:spacing w:after="0" w:line="240" w:lineRule="auto"/>
              <w:jc w:val="both"/>
              <w:outlineLvl w:val="1"/>
              <w:rPr>
                <w:rFonts w:ascii="Times New Roman" w:hAnsi="Times New Roman" w:cs="Times New Roman"/>
                <w:b/>
                <w:bCs/>
                <w:i/>
                <w:iCs/>
                <w:sz w:val="10"/>
                <w:szCs w:val="28"/>
              </w:rPr>
            </w:pPr>
          </w:p>
          <w:p w:rsidR="00542D7C" w:rsidRPr="005536F0"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 xml:space="preserve">И.А. Крылов – 3 басни по выбору, например:  </w:t>
            </w:r>
            <w:r w:rsidRPr="00542D7C">
              <w:rPr>
                <w:rFonts w:ascii="Times New Roman" w:hAnsi="Times New Roman" w:cs="Times New Roman"/>
                <w:i/>
                <w:iCs/>
                <w:sz w:val="28"/>
                <w:szCs w:val="28"/>
              </w:rPr>
              <w:t xml:space="preserve">«Слон и Моська» (1808), «Квартет» (1811), «Осел и Соловей» (1811), «Лебедь, Щука и Рак» (1814), «Свинья под дубом» (не позднее 1823) и др. </w:t>
            </w:r>
            <w:r w:rsidRPr="00542D7C">
              <w:rPr>
                <w:rFonts w:ascii="Times New Roman" w:hAnsi="Times New Roman" w:cs="Times New Roman"/>
                <w:b/>
                <w:iCs/>
                <w:sz w:val="28"/>
                <w:szCs w:val="28"/>
                <w:shd w:val="clear" w:color="auto" w:fill="FFFFFF"/>
              </w:rPr>
              <w:t>(5-6 кл.)</w:t>
            </w:r>
          </w:p>
        </w:tc>
        <w:tc>
          <w:tcPr>
            <w:tcW w:w="3025" w:type="dxa"/>
          </w:tcPr>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r>
      <w:tr w:rsidR="00542D7C" w:rsidRPr="00542D7C" w:rsidTr="00470B29">
        <w:trPr>
          <w:trHeight w:val="1866"/>
        </w:trPr>
        <w:tc>
          <w:tcPr>
            <w:tcW w:w="2802" w:type="dxa"/>
          </w:tcPr>
          <w:p w:rsidR="00542D7C" w:rsidRPr="00542D7C" w:rsidRDefault="00542D7C" w:rsidP="00BA6A02">
            <w:pPr>
              <w:tabs>
                <w:tab w:val="left" w:pos="5760"/>
              </w:tabs>
              <w:spacing w:line="240" w:lineRule="auto"/>
              <w:jc w:val="both"/>
              <w:rPr>
                <w:rFonts w:ascii="Times New Roman" w:hAnsi="Times New Roman" w:cs="Times New Roman"/>
                <w:sz w:val="28"/>
                <w:szCs w:val="28"/>
              </w:rPr>
            </w:pPr>
            <w:r w:rsidRPr="00542D7C">
              <w:rPr>
                <w:rFonts w:ascii="Times New Roman" w:hAnsi="Times New Roman" w:cs="Times New Roman"/>
                <w:b/>
                <w:bCs/>
                <w:sz w:val="28"/>
                <w:szCs w:val="28"/>
              </w:rPr>
              <w:lastRenderedPageBreak/>
              <w:t>А.С. Грибоедов</w:t>
            </w:r>
            <w:r w:rsidRPr="00542D7C">
              <w:rPr>
                <w:rFonts w:ascii="Times New Roman" w:hAnsi="Times New Roman" w:cs="Times New Roman"/>
                <w:sz w:val="28"/>
                <w:szCs w:val="28"/>
              </w:rPr>
              <w:t xml:space="preserve"> «Горе от ума» (1821 – 1824) </w:t>
            </w:r>
            <w:r w:rsidRPr="00542D7C">
              <w:rPr>
                <w:rFonts w:ascii="Times New Roman" w:hAnsi="Times New Roman" w:cs="Times New Roman"/>
                <w:b/>
                <w:bCs/>
                <w:sz w:val="28"/>
                <w:szCs w:val="28"/>
              </w:rPr>
              <w:t>(9 кл.)</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196F22" w:rsidRDefault="00542D7C" w:rsidP="00BA6A02">
            <w:pPr>
              <w:tabs>
                <w:tab w:val="left" w:pos="5760"/>
                <w:tab w:val="left" w:pos="7380"/>
                <w:tab w:val="left" w:pos="8100"/>
              </w:tabs>
              <w:autoSpaceDE w:val="0"/>
              <w:autoSpaceDN w:val="0"/>
              <w:adjustRightInd w:val="0"/>
              <w:spacing w:after="0" w:line="240" w:lineRule="auto"/>
              <w:jc w:val="both"/>
              <w:rPr>
                <w:rFonts w:ascii="Times New Roman" w:hAnsi="Times New Roman" w:cs="Times New Roman"/>
                <w:bCs/>
                <w:sz w:val="28"/>
                <w:szCs w:val="28"/>
              </w:rPr>
            </w:pPr>
            <w:r w:rsidRPr="00196F22">
              <w:rPr>
                <w:rFonts w:ascii="Times New Roman" w:hAnsi="Times New Roman" w:cs="Times New Roman"/>
                <w:b/>
                <w:bCs/>
                <w:sz w:val="28"/>
                <w:szCs w:val="28"/>
              </w:rPr>
              <w:t>В.А. Жуковский - 1-2 баллады по выбору,</w:t>
            </w:r>
            <w:r w:rsidRPr="00542D7C">
              <w:rPr>
                <w:rFonts w:ascii="Times New Roman" w:hAnsi="Times New Roman" w:cs="Times New Roman"/>
                <w:bCs/>
                <w:sz w:val="28"/>
                <w:szCs w:val="28"/>
              </w:rPr>
              <w:t xml:space="preserve"> например: «Светлана» (1812), «Лесной царь» (1818); 1-2 элегии по выбору, например: «Невыразимое» (1819), «Море» (1822) и др.</w:t>
            </w:r>
            <w:r w:rsidR="00196F22">
              <w:rPr>
                <w:rFonts w:ascii="Times New Roman" w:hAnsi="Times New Roman" w:cs="Times New Roman"/>
                <w:bCs/>
                <w:sz w:val="28"/>
                <w:szCs w:val="28"/>
              </w:rPr>
              <w:t xml:space="preserve">   </w:t>
            </w:r>
            <w:r w:rsidRPr="00542D7C">
              <w:rPr>
                <w:rFonts w:ascii="Times New Roman" w:hAnsi="Times New Roman" w:cs="Times New Roman"/>
                <w:b/>
                <w:bCs/>
                <w:sz w:val="28"/>
                <w:szCs w:val="28"/>
              </w:rPr>
              <w:t>(7-9 кл.)</w:t>
            </w:r>
          </w:p>
        </w:tc>
        <w:tc>
          <w:tcPr>
            <w:tcW w:w="3025" w:type="dxa"/>
          </w:tcPr>
          <w:p w:rsidR="00542D7C" w:rsidRPr="00542D7C" w:rsidRDefault="00542D7C" w:rsidP="00BA6A02">
            <w:pPr>
              <w:tabs>
                <w:tab w:val="left" w:pos="5760"/>
              </w:tabs>
              <w:spacing w:line="240" w:lineRule="auto"/>
              <w:jc w:val="both"/>
              <w:rPr>
                <w:rFonts w:ascii="Times New Roman" w:hAnsi="Times New Roman" w:cs="Times New Roman"/>
                <w:i/>
                <w:iCs/>
                <w:sz w:val="28"/>
                <w:szCs w:val="28"/>
              </w:rPr>
            </w:pPr>
          </w:p>
        </w:tc>
      </w:tr>
      <w:tr w:rsidR="00542D7C" w:rsidRPr="00542D7C" w:rsidTr="00470B29">
        <w:tc>
          <w:tcPr>
            <w:tcW w:w="2802" w:type="dxa"/>
          </w:tcPr>
          <w:p w:rsidR="00542D7C" w:rsidRPr="00280857" w:rsidRDefault="00542D7C" w:rsidP="00BA6A02">
            <w:pPr>
              <w:tabs>
                <w:tab w:val="left" w:pos="5760"/>
              </w:tabs>
              <w:spacing w:after="0" w:line="240" w:lineRule="auto"/>
              <w:jc w:val="both"/>
              <w:rPr>
                <w:rFonts w:ascii="Times New Roman" w:hAnsi="Times New Roman" w:cs="Times New Roman"/>
                <w:sz w:val="28"/>
                <w:szCs w:val="28"/>
              </w:rPr>
            </w:pPr>
            <w:r w:rsidRPr="00542D7C">
              <w:rPr>
                <w:rFonts w:ascii="Times New Roman" w:hAnsi="Times New Roman" w:cs="Times New Roman"/>
                <w:b/>
                <w:bCs/>
                <w:sz w:val="28"/>
                <w:szCs w:val="28"/>
              </w:rPr>
              <w:t xml:space="preserve">А.С. Пушкин </w:t>
            </w:r>
            <w:r w:rsidRPr="00542D7C">
              <w:rPr>
                <w:rFonts w:ascii="Times New Roman" w:hAnsi="Times New Roman" w:cs="Times New Roman"/>
                <w:sz w:val="28"/>
                <w:szCs w:val="28"/>
              </w:rPr>
              <w:t>«Евгений Онегин» (</w:t>
            </w:r>
            <w:r w:rsidRPr="00542D7C">
              <w:rPr>
                <w:rStyle w:val="st"/>
                <w:rFonts w:ascii="Times New Roman" w:hAnsi="Times New Roman" w:cs="Times New Roman"/>
                <w:sz w:val="28"/>
                <w:szCs w:val="28"/>
              </w:rPr>
              <w:t>1823 —1831)</w:t>
            </w:r>
            <w:r w:rsidR="00280857">
              <w:rPr>
                <w:rStyle w:val="st"/>
                <w:rFonts w:ascii="Times New Roman" w:hAnsi="Times New Roman" w:cs="Times New Roman"/>
                <w:b/>
                <w:bCs/>
                <w:sz w:val="28"/>
                <w:szCs w:val="28"/>
              </w:rPr>
              <w:t>(9</w:t>
            </w:r>
            <w:r w:rsidRPr="00542D7C">
              <w:rPr>
                <w:rStyle w:val="st"/>
                <w:rFonts w:ascii="Times New Roman" w:hAnsi="Times New Roman" w:cs="Times New Roman"/>
                <w:b/>
                <w:bCs/>
                <w:sz w:val="28"/>
                <w:szCs w:val="28"/>
              </w:rPr>
              <w:t>кл.)</w:t>
            </w:r>
            <w:r w:rsidRPr="00542D7C">
              <w:rPr>
                <w:rFonts w:ascii="Times New Roman" w:hAnsi="Times New Roman" w:cs="Times New Roman"/>
                <w:sz w:val="28"/>
                <w:szCs w:val="28"/>
              </w:rPr>
              <w:t xml:space="preserve">, «Дубровский» (1832 </w:t>
            </w:r>
            <w:r w:rsidRPr="00542D7C">
              <w:rPr>
                <w:rStyle w:val="st"/>
                <w:rFonts w:ascii="Times New Roman" w:hAnsi="Times New Roman" w:cs="Times New Roman"/>
                <w:sz w:val="28"/>
                <w:szCs w:val="28"/>
              </w:rPr>
              <w:t xml:space="preserve">— </w:t>
            </w:r>
            <w:r w:rsidRPr="00542D7C">
              <w:rPr>
                <w:rFonts w:ascii="Times New Roman" w:hAnsi="Times New Roman" w:cs="Times New Roman"/>
                <w:sz w:val="28"/>
                <w:szCs w:val="28"/>
              </w:rPr>
              <w:t>1833)</w:t>
            </w:r>
            <w:r w:rsidRPr="00542D7C">
              <w:rPr>
                <w:rFonts w:ascii="Times New Roman" w:hAnsi="Times New Roman" w:cs="Times New Roman"/>
                <w:iCs/>
                <w:sz w:val="28"/>
                <w:szCs w:val="28"/>
              </w:rPr>
              <w:t xml:space="preserve"> (6-7 кл),</w:t>
            </w:r>
            <w:r w:rsidRPr="00542D7C">
              <w:rPr>
                <w:rFonts w:ascii="Times New Roman" w:hAnsi="Times New Roman" w:cs="Times New Roman"/>
                <w:sz w:val="28"/>
                <w:szCs w:val="28"/>
              </w:rPr>
              <w:t xml:space="preserve"> «Капитанская дочка» (1832 </w:t>
            </w:r>
            <w:r w:rsidRPr="00542D7C">
              <w:rPr>
                <w:rStyle w:val="st"/>
                <w:rFonts w:ascii="Times New Roman" w:hAnsi="Times New Roman" w:cs="Times New Roman"/>
                <w:sz w:val="28"/>
                <w:szCs w:val="28"/>
              </w:rPr>
              <w:t>—</w:t>
            </w:r>
            <w:r w:rsidRPr="00542D7C">
              <w:rPr>
                <w:rFonts w:ascii="Times New Roman" w:hAnsi="Times New Roman" w:cs="Times New Roman"/>
                <w:sz w:val="28"/>
                <w:szCs w:val="28"/>
              </w:rPr>
              <w:t xml:space="preserve">1836) </w:t>
            </w:r>
            <w:r w:rsidR="00280857">
              <w:rPr>
                <w:rFonts w:ascii="Times New Roman" w:hAnsi="Times New Roman" w:cs="Times New Roman"/>
                <w:sz w:val="28"/>
                <w:szCs w:val="28"/>
              </w:rPr>
              <w:t xml:space="preserve"> </w:t>
            </w:r>
            <w:r w:rsidRPr="00542D7C">
              <w:rPr>
                <w:rFonts w:ascii="Times New Roman" w:hAnsi="Times New Roman" w:cs="Times New Roman"/>
                <w:b/>
                <w:bCs/>
                <w:iCs/>
                <w:sz w:val="28"/>
                <w:szCs w:val="28"/>
              </w:rPr>
              <w:t>(7-8 кл.).</w:t>
            </w:r>
          </w:p>
          <w:p w:rsidR="00542D7C" w:rsidRPr="00280857" w:rsidRDefault="00542D7C" w:rsidP="00BA6A02">
            <w:pPr>
              <w:tabs>
                <w:tab w:val="left" w:pos="770"/>
                <w:tab w:val="left" w:pos="5760"/>
              </w:tabs>
              <w:autoSpaceDE w:val="0"/>
              <w:autoSpaceDN w:val="0"/>
              <w:adjustRightInd w:val="0"/>
              <w:spacing w:after="0" w:line="240" w:lineRule="auto"/>
              <w:jc w:val="both"/>
              <w:rPr>
                <w:rFonts w:ascii="Times New Roman" w:hAnsi="Times New Roman" w:cs="Times New Roman"/>
                <w:b/>
                <w:bCs/>
                <w:sz w:val="28"/>
                <w:szCs w:val="28"/>
              </w:rPr>
            </w:pPr>
            <w:r w:rsidRPr="00542D7C">
              <w:rPr>
                <w:rFonts w:ascii="Times New Roman" w:hAnsi="Times New Roman" w:cs="Times New Roman"/>
                <w:b/>
                <w:bCs/>
                <w:kern w:val="36"/>
                <w:sz w:val="28"/>
                <w:szCs w:val="28"/>
              </w:rPr>
              <w:t>Стихотворения</w:t>
            </w:r>
            <w:r w:rsidRPr="00542D7C">
              <w:rPr>
                <w:rFonts w:ascii="Times New Roman" w:hAnsi="Times New Roman" w:cs="Times New Roman"/>
                <w:sz w:val="28"/>
                <w:szCs w:val="28"/>
              </w:rPr>
              <w:t xml:space="preserve">: «К Чаадаеву» («Любви, надежды, тихой славы…») (1818), «Песнь о вещем Олеге» </w:t>
            </w:r>
            <w:r w:rsidR="00280857">
              <w:rPr>
                <w:rFonts w:ascii="Times New Roman" w:hAnsi="Times New Roman" w:cs="Times New Roman"/>
                <w:sz w:val="28"/>
                <w:szCs w:val="28"/>
              </w:rPr>
              <w:t>(1822), «К***» («Я помню чудное мгновенье</w:t>
            </w:r>
            <w:r w:rsidRPr="00542D7C">
              <w:rPr>
                <w:rFonts w:ascii="Times New Roman" w:hAnsi="Times New Roman" w:cs="Times New Roman"/>
                <w:sz w:val="28"/>
                <w:szCs w:val="28"/>
              </w:rPr>
              <w:t>») (1825), «Зимний вечер» (1825), «Пророк» (1826), «Во глубине сибирских руд…» (1827), «Я ва</w:t>
            </w:r>
            <w:r w:rsidR="00280857">
              <w:rPr>
                <w:rFonts w:ascii="Times New Roman" w:hAnsi="Times New Roman" w:cs="Times New Roman"/>
                <w:sz w:val="28"/>
                <w:szCs w:val="28"/>
              </w:rPr>
              <w:t>с любил: любовь еще, быть может</w:t>
            </w:r>
            <w:r w:rsidRPr="00542D7C">
              <w:rPr>
                <w:rFonts w:ascii="Times New Roman" w:hAnsi="Times New Roman" w:cs="Times New Roman"/>
                <w:sz w:val="28"/>
                <w:szCs w:val="28"/>
              </w:rPr>
              <w:t>» (1829), «Зимнее утро» (1829), «Я памятник себе воздвиг нерукотворный…» (1836)</w:t>
            </w:r>
            <w:r w:rsidR="00280857">
              <w:rPr>
                <w:rFonts w:ascii="Times New Roman" w:hAnsi="Times New Roman" w:cs="Times New Roman"/>
                <w:b/>
                <w:bCs/>
                <w:sz w:val="28"/>
                <w:szCs w:val="28"/>
              </w:rPr>
              <w:t xml:space="preserve">   </w:t>
            </w:r>
            <w:r w:rsidRPr="00542D7C">
              <w:rPr>
                <w:rFonts w:ascii="Times New Roman" w:hAnsi="Times New Roman" w:cs="Times New Roman"/>
                <w:b/>
                <w:bCs/>
                <w:sz w:val="28"/>
                <w:szCs w:val="28"/>
              </w:rPr>
              <w:t>(5-9 кл.)</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280857" w:rsidRDefault="00542D7C" w:rsidP="00BA6A02">
            <w:pPr>
              <w:pStyle w:val="HTML"/>
              <w:tabs>
                <w:tab w:val="left" w:pos="5760"/>
              </w:tabs>
              <w:jc w:val="both"/>
              <w:rPr>
                <w:rFonts w:ascii="Times New Roman" w:hAnsi="Times New Roman"/>
                <w:i/>
                <w:iCs/>
                <w:sz w:val="28"/>
                <w:szCs w:val="28"/>
              </w:rPr>
            </w:pPr>
            <w:r w:rsidRPr="00280857">
              <w:rPr>
                <w:rFonts w:ascii="Times New Roman" w:hAnsi="Times New Roman"/>
                <w:b/>
                <w:i/>
                <w:iCs/>
                <w:sz w:val="28"/>
                <w:szCs w:val="28"/>
              </w:rPr>
              <w:t>А.С. Пушкин - 10 стихотворений различной тематики</w:t>
            </w:r>
            <w:r w:rsidRPr="00542D7C">
              <w:rPr>
                <w:rFonts w:ascii="Times New Roman" w:hAnsi="Times New Roman"/>
                <w:i/>
                <w:iCs/>
                <w:sz w:val="28"/>
                <w:szCs w:val="28"/>
              </w:rPr>
              <w:t>, представляющих разные периоды творчества – по выбору, входят в программу каждого класса, например: «Воспо</w:t>
            </w:r>
            <w:r w:rsidR="00280857">
              <w:rPr>
                <w:rFonts w:ascii="Times New Roman" w:hAnsi="Times New Roman"/>
                <w:i/>
                <w:iCs/>
                <w:sz w:val="28"/>
                <w:szCs w:val="28"/>
              </w:rPr>
              <w:t>минания в Царском Селе» (1814),</w:t>
            </w:r>
            <w:r w:rsidRPr="00542D7C">
              <w:rPr>
                <w:rFonts w:ascii="Times New Roman" w:hAnsi="Times New Roman"/>
                <w:i/>
                <w:iCs/>
                <w:sz w:val="28"/>
                <w:szCs w:val="28"/>
              </w:rPr>
              <w:t>«Вольность» (1817), «Деревня» (181), «Редеет облаков летучая гряда» (</w:t>
            </w:r>
            <w:r w:rsidR="00280857">
              <w:rPr>
                <w:rFonts w:ascii="Times New Roman" w:hAnsi="Times New Roman"/>
                <w:i/>
                <w:iCs/>
                <w:sz w:val="28"/>
                <w:szCs w:val="28"/>
              </w:rPr>
              <w:t>1820), «Погасло дневное светило</w:t>
            </w:r>
            <w:r w:rsidRPr="00542D7C">
              <w:rPr>
                <w:rFonts w:ascii="Times New Roman" w:hAnsi="Times New Roman"/>
                <w:i/>
                <w:iCs/>
                <w:sz w:val="28"/>
                <w:szCs w:val="28"/>
              </w:rPr>
              <w:t>» (1820), «Свободы сеятель пустынный…» (1823)«К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542D7C">
              <w:rPr>
                <w:rStyle w:val="line"/>
                <w:rFonts w:ascii="Times New Roman" w:hAnsi="Times New Roman"/>
                <w:i/>
                <w:iCs/>
                <w:sz w:val="28"/>
                <w:szCs w:val="28"/>
              </w:rPr>
              <w:t>Была пора: наш праздник молодой…» (1836)</w:t>
            </w:r>
            <w:r w:rsidRPr="00542D7C">
              <w:rPr>
                <w:rFonts w:ascii="Times New Roman" w:hAnsi="Times New Roman"/>
                <w:i/>
                <w:iCs/>
                <w:sz w:val="28"/>
                <w:szCs w:val="28"/>
              </w:rPr>
              <w:t xml:space="preserve">  и др. </w:t>
            </w:r>
            <w:r w:rsidRPr="00542D7C">
              <w:rPr>
                <w:rFonts w:ascii="Times New Roman" w:hAnsi="Times New Roman"/>
                <w:b/>
                <w:bCs/>
                <w:sz w:val="28"/>
                <w:szCs w:val="28"/>
              </w:rPr>
              <w:t>(5-9 кл.)</w:t>
            </w:r>
          </w:p>
          <w:p w:rsidR="00E650F3" w:rsidRDefault="00E650F3" w:rsidP="00BA6A02">
            <w:pPr>
              <w:tabs>
                <w:tab w:val="left" w:pos="5760"/>
              </w:tabs>
              <w:spacing w:after="0" w:line="240" w:lineRule="auto"/>
              <w:jc w:val="both"/>
              <w:rPr>
                <w:rFonts w:ascii="Times New Roman" w:hAnsi="Times New Roman" w:cs="Times New Roman"/>
                <w:b/>
                <w:i/>
                <w:iCs/>
                <w:sz w:val="28"/>
                <w:szCs w:val="28"/>
              </w:rPr>
            </w:pPr>
          </w:p>
          <w:p w:rsidR="00280857" w:rsidRDefault="00542D7C" w:rsidP="00BA6A02">
            <w:pPr>
              <w:tabs>
                <w:tab w:val="left" w:pos="5760"/>
              </w:tabs>
              <w:spacing w:after="0" w:line="240" w:lineRule="auto"/>
              <w:jc w:val="both"/>
              <w:rPr>
                <w:rFonts w:ascii="Times New Roman" w:hAnsi="Times New Roman" w:cs="Times New Roman"/>
                <w:i/>
                <w:iCs/>
                <w:sz w:val="28"/>
                <w:szCs w:val="28"/>
              </w:rPr>
            </w:pPr>
            <w:r w:rsidRPr="00280857">
              <w:rPr>
                <w:rFonts w:ascii="Times New Roman" w:hAnsi="Times New Roman" w:cs="Times New Roman"/>
                <w:b/>
                <w:i/>
                <w:iCs/>
                <w:sz w:val="28"/>
                <w:szCs w:val="28"/>
              </w:rPr>
              <w:t xml:space="preserve">«Маленькие трагедии» (1830) </w:t>
            </w:r>
            <w:r w:rsidRPr="00280857">
              <w:rPr>
                <w:rFonts w:ascii="Times New Roman" w:hAnsi="Times New Roman" w:cs="Times New Roman"/>
                <w:b/>
                <w:bCs/>
                <w:i/>
                <w:iCs/>
                <w:sz w:val="28"/>
                <w:szCs w:val="28"/>
              </w:rPr>
              <w:t>1-2</w:t>
            </w:r>
            <w:r w:rsidRPr="00542D7C">
              <w:rPr>
                <w:rFonts w:ascii="Times New Roman" w:hAnsi="Times New Roman" w:cs="Times New Roman"/>
                <w:b/>
                <w:bCs/>
                <w:i/>
                <w:iCs/>
                <w:sz w:val="28"/>
                <w:szCs w:val="28"/>
              </w:rPr>
              <w:t xml:space="preserve"> по выбору, например</w:t>
            </w:r>
            <w:r w:rsidRPr="00542D7C">
              <w:rPr>
                <w:rFonts w:ascii="Times New Roman" w:hAnsi="Times New Roman" w:cs="Times New Roman"/>
                <w:i/>
                <w:iCs/>
                <w:sz w:val="28"/>
                <w:szCs w:val="28"/>
              </w:rPr>
              <w:t xml:space="preserve">: «Моцарт и Сальери», «Каменный гость». </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sz w:val="28"/>
                <w:szCs w:val="28"/>
              </w:rPr>
              <w:t>(8-9 кл.)</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280857">
              <w:rPr>
                <w:rFonts w:ascii="Times New Roman" w:hAnsi="Times New Roman" w:cs="Times New Roman"/>
                <w:b/>
                <w:i/>
                <w:iCs/>
                <w:sz w:val="28"/>
                <w:szCs w:val="28"/>
              </w:rPr>
              <w:t>«Повести Белкина» (1830) -</w:t>
            </w:r>
            <w:r w:rsidRPr="00542D7C">
              <w:rPr>
                <w:rFonts w:ascii="Times New Roman" w:hAnsi="Times New Roman" w:cs="Times New Roman"/>
                <w:i/>
                <w:iCs/>
                <w:sz w:val="28"/>
                <w:szCs w:val="28"/>
              </w:rPr>
              <w:t xml:space="preserve"> </w:t>
            </w:r>
            <w:r w:rsidRPr="00542D7C">
              <w:rPr>
                <w:rFonts w:ascii="Times New Roman" w:hAnsi="Times New Roman" w:cs="Times New Roman"/>
                <w:b/>
                <w:bCs/>
                <w:i/>
                <w:iCs/>
                <w:sz w:val="28"/>
                <w:szCs w:val="28"/>
              </w:rPr>
              <w:t xml:space="preserve">2-3 по </w:t>
            </w:r>
            <w:r w:rsidRPr="00542D7C">
              <w:rPr>
                <w:rFonts w:ascii="Times New Roman" w:hAnsi="Times New Roman" w:cs="Times New Roman"/>
                <w:b/>
                <w:bCs/>
                <w:i/>
                <w:iCs/>
                <w:sz w:val="28"/>
                <w:szCs w:val="28"/>
              </w:rPr>
              <w:lastRenderedPageBreak/>
              <w:t>выбору, например</w:t>
            </w:r>
            <w:r w:rsidRPr="00542D7C">
              <w:rPr>
                <w:rFonts w:ascii="Times New Roman" w:hAnsi="Times New Roman" w:cs="Times New Roman"/>
                <w:i/>
                <w:iCs/>
                <w:sz w:val="28"/>
                <w:szCs w:val="28"/>
              </w:rPr>
              <w:t xml:space="preserve">: «Станционный смотритель», «Метель», «Выстрел» и др. </w:t>
            </w:r>
            <w:r w:rsidRPr="00542D7C">
              <w:rPr>
                <w:rFonts w:ascii="Times New Roman" w:hAnsi="Times New Roman" w:cs="Times New Roman"/>
                <w:b/>
                <w:bCs/>
                <w:sz w:val="28"/>
                <w:szCs w:val="28"/>
              </w:rPr>
              <w:t>(</w:t>
            </w:r>
            <w:r w:rsidRPr="00542D7C">
              <w:rPr>
                <w:rFonts w:ascii="Times New Roman" w:hAnsi="Times New Roman" w:cs="Times New Roman"/>
                <w:b/>
                <w:sz w:val="28"/>
                <w:szCs w:val="28"/>
              </w:rPr>
              <w:t>7-8 кл.)</w:t>
            </w:r>
          </w:p>
          <w:p w:rsidR="00E650F3" w:rsidRDefault="00E650F3" w:rsidP="00BA6A02">
            <w:pPr>
              <w:tabs>
                <w:tab w:val="left" w:pos="5760"/>
              </w:tabs>
              <w:spacing w:after="0" w:line="240" w:lineRule="auto"/>
              <w:jc w:val="both"/>
              <w:rPr>
                <w:rFonts w:ascii="Times New Roman" w:hAnsi="Times New Roman" w:cs="Times New Roman"/>
                <w:b/>
                <w:bCs/>
                <w:i/>
                <w:iCs/>
                <w:sz w:val="28"/>
                <w:szCs w:val="28"/>
              </w:rPr>
            </w:pPr>
          </w:p>
          <w:p w:rsidR="00542D7C" w:rsidRPr="00280857"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Поэмы –1 по выбору, например</w:t>
            </w:r>
            <w:r w:rsidRPr="00542D7C">
              <w:rPr>
                <w:rFonts w:ascii="Times New Roman" w:hAnsi="Times New Roman" w:cs="Times New Roman"/>
                <w:i/>
                <w:iCs/>
                <w:sz w:val="28"/>
                <w:szCs w:val="28"/>
              </w:rPr>
              <w:t xml:space="preserve">: «Руслан и Людмила» (1818—1820), «Кавказский пленник» </w:t>
            </w:r>
            <w:r w:rsidR="00280857">
              <w:rPr>
                <w:rFonts w:ascii="Times New Roman" w:hAnsi="Times New Roman" w:cs="Times New Roman"/>
                <w:i/>
                <w:iCs/>
                <w:sz w:val="28"/>
                <w:szCs w:val="28"/>
              </w:rPr>
              <w:t>(1820 – 1821), «Цыганы» (1824),</w:t>
            </w:r>
            <w:r w:rsidRPr="00542D7C">
              <w:rPr>
                <w:rFonts w:ascii="Times New Roman" w:hAnsi="Times New Roman" w:cs="Times New Roman"/>
                <w:i/>
                <w:iCs/>
                <w:sz w:val="28"/>
                <w:szCs w:val="28"/>
              </w:rPr>
              <w:t xml:space="preserve">«Полтава» (1828), «Медный всадник» (1833) (Вступление) и др. </w:t>
            </w:r>
            <w:r w:rsidR="00280857">
              <w:rPr>
                <w:rFonts w:ascii="Times New Roman" w:hAnsi="Times New Roman" w:cs="Times New Roman"/>
                <w:i/>
                <w:iCs/>
                <w:sz w:val="28"/>
                <w:szCs w:val="28"/>
              </w:rPr>
              <w:t xml:space="preserve"> </w:t>
            </w:r>
            <w:r w:rsidRPr="00542D7C">
              <w:rPr>
                <w:rFonts w:ascii="Times New Roman" w:hAnsi="Times New Roman" w:cs="Times New Roman"/>
                <w:b/>
                <w:bCs/>
                <w:sz w:val="28"/>
                <w:szCs w:val="28"/>
              </w:rPr>
              <w:t>(7-9 кл.)</w:t>
            </w:r>
          </w:p>
          <w:p w:rsidR="00542D7C" w:rsidRPr="00280857" w:rsidRDefault="00542D7C" w:rsidP="00BA6A02">
            <w:pPr>
              <w:tabs>
                <w:tab w:val="left" w:pos="5760"/>
              </w:tabs>
              <w:autoSpaceDE w:val="0"/>
              <w:autoSpaceDN w:val="0"/>
              <w:adjustRightInd w:val="0"/>
              <w:spacing w:after="0" w:line="240" w:lineRule="auto"/>
              <w:jc w:val="both"/>
              <w:rPr>
                <w:rFonts w:ascii="Times New Roman" w:hAnsi="Times New Roman" w:cs="Times New Roman"/>
                <w:sz w:val="28"/>
                <w:szCs w:val="28"/>
              </w:rPr>
            </w:pPr>
            <w:r w:rsidRPr="00542D7C">
              <w:rPr>
                <w:rFonts w:ascii="Times New Roman" w:hAnsi="Times New Roman" w:cs="Times New Roman"/>
                <w:b/>
                <w:bCs/>
                <w:i/>
                <w:iCs/>
                <w:sz w:val="28"/>
                <w:szCs w:val="28"/>
              </w:rPr>
              <w:t xml:space="preserve">Сказки – 1 по выбору, например: </w:t>
            </w:r>
            <w:r w:rsidRPr="00542D7C">
              <w:rPr>
                <w:rFonts w:ascii="Times New Roman" w:hAnsi="Times New Roman" w:cs="Times New Roman"/>
                <w:i/>
                <w:iCs/>
                <w:sz w:val="28"/>
                <w:szCs w:val="28"/>
              </w:rPr>
              <w:t>«Сказка о мертвой царевне и о семи богатырях» и др</w:t>
            </w:r>
            <w:r w:rsidRPr="00542D7C">
              <w:rPr>
                <w:rFonts w:ascii="Times New Roman" w:hAnsi="Times New Roman" w:cs="Times New Roman"/>
                <w:sz w:val="28"/>
                <w:szCs w:val="28"/>
              </w:rPr>
              <w:t xml:space="preserve">. </w:t>
            </w:r>
            <w:r w:rsidR="00280857">
              <w:rPr>
                <w:rFonts w:ascii="Times New Roman" w:hAnsi="Times New Roman" w:cs="Times New Roman"/>
                <w:sz w:val="28"/>
                <w:szCs w:val="28"/>
              </w:rPr>
              <w:t xml:space="preserve"> </w:t>
            </w:r>
            <w:r w:rsidRPr="00542D7C">
              <w:rPr>
                <w:rFonts w:ascii="Times New Roman" w:hAnsi="Times New Roman" w:cs="Times New Roman"/>
                <w:b/>
                <w:bCs/>
                <w:sz w:val="28"/>
                <w:szCs w:val="28"/>
              </w:rPr>
              <w:t>(5 кл.)</w:t>
            </w:r>
          </w:p>
        </w:tc>
        <w:tc>
          <w:tcPr>
            <w:tcW w:w="3025" w:type="dxa"/>
          </w:tcPr>
          <w:p w:rsidR="00542D7C" w:rsidRPr="00280857" w:rsidRDefault="00542D7C" w:rsidP="00BA6A02">
            <w:pPr>
              <w:tabs>
                <w:tab w:val="left" w:pos="5760"/>
              </w:tabs>
              <w:spacing w:after="0" w:line="240" w:lineRule="auto"/>
              <w:jc w:val="both"/>
              <w:rPr>
                <w:rFonts w:ascii="Times New Roman" w:hAnsi="Times New Roman" w:cs="Times New Roman"/>
                <w:b/>
                <w:bCs/>
                <w:i/>
                <w:iCs/>
                <w:sz w:val="28"/>
                <w:szCs w:val="28"/>
              </w:rPr>
            </w:pPr>
            <w:r w:rsidRPr="00280857">
              <w:rPr>
                <w:rFonts w:ascii="Times New Roman" w:hAnsi="Times New Roman" w:cs="Times New Roman"/>
                <w:b/>
                <w:bCs/>
                <w:i/>
                <w:iCs/>
                <w:sz w:val="28"/>
                <w:szCs w:val="28"/>
              </w:rPr>
              <w:lastRenderedPageBreak/>
              <w:t>Поэзия пушкинской эпохи, например:</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280857">
              <w:rPr>
                <w:rFonts w:ascii="Times New Roman" w:hAnsi="Times New Roman" w:cs="Times New Roman"/>
                <w:bCs/>
                <w:i/>
                <w:iCs/>
                <w:sz w:val="28"/>
                <w:szCs w:val="28"/>
              </w:rPr>
              <w:t>К.Н.Батюшков</w:t>
            </w:r>
            <w:r w:rsidRPr="00280857">
              <w:rPr>
                <w:rFonts w:ascii="Times New Roman" w:hAnsi="Times New Roman" w:cs="Times New Roman"/>
                <w:i/>
                <w:iCs/>
                <w:sz w:val="28"/>
                <w:szCs w:val="28"/>
              </w:rPr>
              <w:t xml:space="preserve">, </w:t>
            </w:r>
            <w:r w:rsidRPr="00280857">
              <w:rPr>
                <w:rFonts w:ascii="Times New Roman" w:hAnsi="Times New Roman" w:cs="Times New Roman"/>
                <w:bCs/>
                <w:i/>
                <w:iCs/>
                <w:sz w:val="28"/>
                <w:szCs w:val="28"/>
              </w:rPr>
              <w:t>А.А.Дельвиг</w:t>
            </w:r>
            <w:r w:rsidRPr="00280857">
              <w:rPr>
                <w:rFonts w:ascii="Times New Roman" w:hAnsi="Times New Roman" w:cs="Times New Roman"/>
                <w:i/>
                <w:iCs/>
                <w:sz w:val="28"/>
                <w:szCs w:val="28"/>
              </w:rPr>
              <w:t xml:space="preserve">, </w:t>
            </w:r>
            <w:r w:rsidRPr="00280857">
              <w:rPr>
                <w:rFonts w:ascii="Times New Roman" w:hAnsi="Times New Roman" w:cs="Times New Roman"/>
                <w:bCs/>
                <w:i/>
                <w:iCs/>
                <w:sz w:val="28"/>
                <w:szCs w:val="28"/>
              </w:rPr>
              <w:t>Н.М.Языков</w:t>
            </w:r>
            <w:r w:rsidRPr="00280857">
              <w:rPr>
                <w:rFonts w:ascii="Times New Roman" w:hAnsi="Times New Roman" w:cs="Times New Roman"/>
                <w:i/>
                <w:iCs/>
                <w:sz w:val="28"/>
                <w:szCs w:val="28"/>
              </w:rPr>
              <w:t>,</w:t>
            </w:r>
            <w:r w:rsidRPr="00542D7C">
              <w:rPr>
                <w:rFonts w:ascii="Times New Roman" w:hAnsi="Times New Roman" w:cs="Times New Roman"/>
                <w:i/>
                <w:iCs/>
                <w:sz w:val="28"/>
                <w:szCs w:val="28"/>
              </w:rPr>
              <w:t xml:space="preserve"> </w:t>
            </w:r>
            <w:r w:rsidRPr="00542D7C">
              <w:rPr>
                <w:rFonts w:ascii="Times New Roman" w:hAnsi="Times New Roman" w:cs="Times New Roman"/>
                <w:b/>
                <w:bCs/>
                <w:i/>
                <w:iCs/>
                <w:sz w:val="28"/>
                <w:szCs w:val="28"/>
              </w:rPr>
              <w:t>Е.А.Баратынский(2-3 стихотворения по выбору, 5-9 кл.</w:t>
            </w:r>
            <w:r w:rsidRPr="00542D7C">
              <w:rPr>
                <w:rFonts w:ascii="Times New Roman" w:hAnsi="Times New Roman" w:cs="Times New Roman"/>
                <w:i/>
                <w:iCs/>
                <w:sz w:val="28"/>
                <w:szCs w:val="28"/>
              </w:rPr>
              <w:t>)</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r>
      <w:tr w:rsidR="00542D7C" w:rsidRPr="00542D7C" w:rsidTr="00470B29">
        <w:trPr>
          <w:trHeight w:val="8060"/>
        </w:trPr>
        <w:tc>
          <w:tcPr>
            <w:tcW w:w="2802" w:type="dxa"/>
          </w:tcPr>
          <w:p w:rsidR="00542D7C" w:rsidRPr="00542D7C" w:rsidRDefault="00542D7C" w:rsidP="00BA6A02">
            <w:pPr>
              <w:tabs>
                <w:tab w:val="left" w:pos="5760"/>
              </w:tabs>
              <w:spacing w:after="0" w:line="240" w:lineRule="auto"/>
              <w:jc w:val="both"/>
              <w:rPr>
                <w:rFonts w:ascii="Times New Roman" w:hAnsi="Times New Roman" w:cs="Times New Roman"/>
                <w:bCs/>
                <w:sz w:val="28"/>
                <w:szCs w:val="28"/>
              </w:rPr>
            </w:pPr>
            <w:r w:rsidRPr="00542D7C">
              <w:rPr>
                <w:rFonts w:ascii="Times New Roman" w:hAnsi="Times New Roman" w:cs="Times New Roman"/>
                <w:b/>
                <w:bCs/>
                <w:sz w:val="28"/>
                <w:szCs w:val="28"/>
              </w:rPr>
              <w:lastRenderedPageBreak/>
              <w:t xml:space="preserve">М.Ю.Лермонтов </w:t>
            </w:r>
            <w:r w:rsidRPr="00542D7C">
              <w:rPr>
                <w:rFonts w:ascii="Times New Roman" w:hAnsi="Times New Roman" w:cs="Times New Roman"/>
                <w:bCs/>
                <w:sz w:val="28"/>
                <w:szCs w:val="28"/>
              </w:rPr>
              <w:t>«Герой нашего времени» (1838 — 1840). (9 кл.)</w:t>
            </w:r>
          </w:p>
          <w:p w:rsidR="00542D7C" w:rsidRPr="00470B29" w:rsidRDefault="00542D7C" w:rsidP="00BA6A02">
            <w:pPr>
              <w:tabs>
                <w:tab w:val="left" w:pos="5760"/>
              </w:tabs>
              <w:spacing w:after="0" w:line="240" w:lineRule="auto"/>
              <w:jc w:val="both"/>
              <w:rPr>
                <w:rFonts w:ascii="Times New Roman" w:hAnsi="Times New Roman" w:cs="Times New Roman"/>
                <w:bCs/>
                <w:sz w:val="28"/>
                <w:szCs w:val="28"/>
              </w:rPr>
            </w:pPr>
            <w:r w:rsidRPr="00542D7C">
              <w:rPr>
                <w:rFonts w:ascii="Times New Roman" w:hAnsi="Times New Roman" w:cs="Times New Roman"/>
                <w:b/>
                <w:bCs/>
                <w:sz w:val="28"/>
                <w:szCs w:val="28"/>
              </w:rPr>
              <w:t xml:space="preserve">Стихотворения:  </w:t>
            </w:r>
            <w:r w:rsidRPr="00542D7C">
              <w:rPr>
                <w:rFonts w:ascii="Times New Roman" w:hAnsi="Times New Roman" w:cs="Times New Roman"/>
                <w:bCs/>
                <w:sz w:val="28"/>
                <w:szCs w:val="28"/>
              </w:rPr>
              <w:t>«Парус» (1832), «Смерть Поэта» (1837), «Бородино» (1837), «Узник» (1837), «Тучи» (1840), «Утес» (1841), «Выхожу один я на дорогу...» (1841).</w:t>
            </w:r>
            <w:r w:rsidR="00470B29">
              <w:rPr>
                <w:rFonts w:ascii="Times New Roman" w:hAnsi="Times New Roman" w:cs="Times New Roman"/>
                <w:bCs/>
                <w:sz w:val="28"/>
                <w:szCs w:val="28"/>
              </w:rPr>
              <w:t xml:space="preserve">  </w:t>
            </w:r>
            <w:r w:rsidRPr="00542D7C">
              <w:rPr>
                <w:rFonts w:ascii="Times New Roman" w:hAnsi="Times New Roman" w:cs="Times New Roman"/>
                <w:b/>
                <w:bCs/>
                <w:sz w:val="28"/>
                <w:szCs w:val="28"/>
              </w:rPr>
              <w:t>(5-9 кл.)</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542D7C" w:rsidRDefault="00542D7C" w:rsidP="00BA6A02">
            <w:pPr>
              <w:tabs>
                <w:tab w:val="left" w:pos="250"/>
                <w:tab w:val="left" w:pos="5760"/>
              </w:tabs>
              <w:autoSpaceDE w:val="0"/>
              <w:autoSpaceDN w:val="0"/>
              <w:adjustRightInd w:val="0"/>
              <w:spacing w:after="0" w:line="240" w:lineRule="auto"/>
              <w:jc w:val="both"/>
              <w:rPr>
                <w:rFonts w:ascii="Times New Roman" w:hAnsi="Times New Roman" w:cs="Times New Roman"/>
                <w:b/>
                <w:iCs/>
                <w:sz w:val="28"/>
                <w:szCs w:val="28"/>
              </w:rPr>
            </w:pPr>
            <w:r w:rsidRPr="00542D7C">
              <w:rPr>
                <w:rFonts w:ascii="Times New Roman" w:hAnsi="Times New Roman" w:cs="Times New Roman"/>
                <w:b/>
                <w:iCs/>
                <w:sz w:val="28"/>
                <w:szCs w:val="28"/>
              </w:rPr>
              <w:t>М.Ю.Лермонтов - 10 стихотворений по выбору, входят в программу каждого класса, например:</w:t>
            </w:r>
          </w:p>
          <w:p w:rsidR="00470B29" w:rsidRDefault="00542D7C" w:rsidP="00BA6A02">
            <w:pPr>
              <w:tabs>
                <w:tab w:val="left" w:pos="250"/>
                <w:tab w:val="left" w:pos="5760"/>
              </w:tabs>
              <w:autoSpaceDE w:val="0"/>
              <w:autoSpaceDN w:val="0"/>
              <w:adjustRightInd w:val="0"/>
              <w:spacing w:after="0" w:line="240" w:lineRule="auto"/>
              <w:jc w:val="both"/>
              <w:rPr>
                <w:rFonts w:ascii="Times New Roman" w:hAnsi="Times New Roman" w:cs="Times New Roman"/>
                <w:i/>
                <w:iCs/>
                <w:sz w:val="28"/>
                <w:szCs w:val="28"/>
              </w:rPr>
            </w:pPr>
            <w:r w:rsidRPr="00542D7C">
              <w:rPr>
                <w:rFonts w:ascii="Times New Roman" w:hAnsi="Times New Roman" w:cs="Times New Roman"/>
                <w:i/>
                <w:iCs/>
                <w:sz w:val="28"/>
                <w:szCs w:val="28"/>
              </w:rPr>
              <w:t xml:space="preserve"> «Ангел»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w:t>
            </w:r>
          </w:p>
          <w:p w:rsidR="00542D7C" w:rsidRPr="00542D7C" w:rsidRDefault="00542D7C" w:rsidP="00BA6A02">
            <w:pPr>
              <w:tabs>
                <w:tab w:val="left" w:pos="250"/>
                <w:tab w:val="left" w:pos="5760"/>
              </w:tabs>
              <w:autoSpaceDE w:val="0"/>
              <w:autoSpaceDN w:val="0"/>
              <w:adjustRightInd w:val="0"/>
              <w:spacing w:after="0" w:line="240" w:lineRule="auto"/>
              <w:jc w:val="both"/>
              <w:rPr>
                <w:rFonts w:ascii="Times New Roman" w:hAnsi="Times New Roman" w:cs="Times New Roman"/>
                <w:i/>
                <w:iCs/>
                <w:sz w:val="28"/>
                <w:szCs w:val="28"/>
              </w:rPr>
            </w:pPr>
            <w:r w:rsidRPr="00542D7C">
              <w:rPr>
                <w:rFonts w:ascii="Times New Roman" w:hAnsi="Times New Roman" w:cs="Times New Roman"/>
                <w:b/>
                <w:bCs/>
                <w:sz w:val="28"/>
                <w:szCs w:val="28"/>
              </w:rPr>
              <w:t>(5-9 кл.)</w:t>
            </w:r>
          </w:p>
          <w:p w:rsidR="00E650F3" w:rsidRDefault="00E650F3" w:rsidP="00BA6A02">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8"/>
                <w:szCs w:val="28"/>
              </w:rPr>
            </w:pPr>
          </w:p>
          <w:p w:rsidR="00542D7C" w:rsidRPr="00470B29" w:rsidRDefault="00542D7C" w:rsidP="00BA6A02">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Поэмы-1-2 по выбору,например</w:t>
            </w:r>
            <w:r w:rsidRPr="00542D7C">
              <w:rPr>
                <w:rFonts w:ascii="Times New Roman" w:hAnsi="Times New Roman" w:cs="Times New Roman"/>
                <w:i/>
                <w:iCs/>
                <w:sz w:val="28"/>
                <w:szCs w:val="28"/>
              </w:rPr>
              <w:t>: «Песня про царя Ивана Васильевича, молодого опричника и удалого купца Калашникова» (1837), «Мцыри» (1839) и др.</w:t>
            </w:r>
          </w:p>
          <w:p w:rsidR="00542D7C" w:rsidRPr="00542D7C" w:rsidRDefault="00542D7C" w:rsidP="00BA6A02">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(8-9 кл.)</w:t>
            </w:r>
          </w:p>
        </w:tc>
        <w:tc>
          <w:tcPr>
            <w:tcW w:w="3025" w:type="dxa"/>
          </w:tcPr>
          <w:p w:rsidR="00542D7C" w:rsidRPr="00542D7C" w:rsidRDefault="00542D7C" w:rsidP="00BA6A02">
            <w:pPr>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Литературные сказки XIX-ХХ века, например:</w:t>
            </w:r>
          </w:p>
          <w:p w:rsidR="00542D7C" w:rsidRPr="00542D7C" w:rsidRDefault="00542D7C" w:rsidP="00BA6A02">
            <w:pPr>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А. Погорельский, В.Ф. Одоевский, С.Г. Писахов, Б.В. Шергин, А.М.Ремизов, Ю.К. Олеша, Е.В. Клюев  и др.</w:t>
            </w:r>
          </w:p>
          <w:p w:rsidR="00470B29" w:rsidRDefault="00542D7C" w:rsidP="00BA6A02">
            <w:pPr>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 xml:space="preserve">(1 сказка на выбор, </w:t>
            </w:r>
          </w:p>
          <w:p w:rsidR="00542D7C" w:rsidRPr="00542D7C" w:rsidRDefault="00542D7C" w:rsidP="00BA6A02">
            <w:pPr>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5 кл.)</w:t>
            </w:r>
          </w:p>
          <w:p w:rsidR="00542D7C" w:rsidRPr="00542D7C" w:rsidRDefault="00542D7C" w:rsidP="00BA6A02">
            <w:pPr>
              <w:tabs>
                <w:tab w:val="left" w:pos="5760"/>
              </w:tabs>
              <w:spacing w:line="240" w:lineRule="auto"/>
              <w:jc w:val="both"/>
              <w:rPr>
                <w:rFonts w:ascii="Times New Roman" w:hAnsi="Times New Roman" w:cs="Times New Roman"/>
                <w:i/>
                <w:iCs/>
                <w:sz w:val="28"/>
                <w:szCs w:val="28"/>
              </w:rPr>
            </w:pPr>
          </w:p>
        </w:tc>
      </w:tr>
      <w:tr w:rsidR="00542D7C" w:rsidRPr="00542D7C" w:rsidTr="00470B29">
        <w:tc>
          <w:tcPr>
            <w:tcW w:w="2802" w:type="dxa"/>
          </w:tcPr>
          <w:p w:rsidR="00542D7C" w:rsidRPr="00542D7C" w:rsidRDefault="00542D7C" w:rsidP="00BA6A02">
            <w:pPr>
              <w:tabs>
                <w:tab w:val="left" w:pos="5760"/>
              </w:tabs>
              <w:spacing w:after="0" w:line="240" w:lineRule="auto"/>
              <w:jc w:val="both"/>
              <w:rPr>
                <w:rFonts w:ascii="Times New Roman" w:hAnsi="Times New Roman" w:cs="Times New Roman"/>
                <w:b/>
                <w:sz w:val="28"/>
                <w:szCs w:val="28"/>
              </w:rPr>
            </w:pPr>
            <w:r w:rsidRPr="00542D7C">
              <w:rPr>
                <w:rFonts w:ascii="Times New Roman" w:hAnsi="Times New Roman" w:cs="Times New Roman"/>
                <w:b/>
                <w:sz w:val="28"/>
                <w:szCs w:val="28"/>
              </w:rPr>
              <w:t>Н.В.Гоголь</w:t>
            </w:r>
          </w:p>
          <w:p w:rsidR="00542D7C" w:rsidRPr="00470B29" w:rsidRDefault="00542D7C" w:rsidP="00BA6A02">
            <w:pPr>
              <w:tabs>
                <w:tab w:val="left" w:pos="5760"/>
              </w:tabs>
              <w:spacing w:after="0" w:line="240" w:lineRule="auto"/>
              <w:jc w:val="both"/>
              <w:rPr>
                <w:rFonts w:ascii="Times New Roman" w:hAnsi="Times New Roman" w:cs="Times New Roman"/>
                <w:b/>
                <w:sz w:val="28"/>
                <w:szCs w:val="28"/>
              </w:rPr>
            </w:pPr>
            <w:r w:rsidRPr="00542D7C">
              <w:rPr>
                <w:rFonts w:ascii="Times New Roman" w:hAnsi="Times New Roman" w:cs="Times New Roman"/>
                <w:sz w:val="28"/>
                <w:szCs w:val="28"/>
              </w:rPr>
              <w:t xml:space="preserve">«Ревизор» (1835) (7-8 кл.), «Мертвые души» (1835 – 1841) </w:t>
            </w:r>
            <w:r w:rsidRPr="00470B29">
              <w:rPr>
                <w:rFonts w:ascii="Times New Roman" w:hAnsi="Times New Roman" w:cs="Times New Roman"/>
                <w:b/>
                <w:sz w:val="28"/>
                <w:szCs w:val="28"/>
              </w:rPr>
              <w:t>(9-10 кл.)</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470B29" w:rsidRDefault="00542D7C" w:rsidP="00BA6A02">
            <w:pPr>
              <w:tabs>
                <w:tab w:val="left" w:pos="5760"/>
              </w:tabs>
              <w:spacing w:after="0" w:line="240" w:lineRule="auto"/>
              <w:jc w:val="both"/>
              <w:rPr>
                <w:rFonts w:ascii="Times New Roman" w:hAnsi="Times New Roman" w:cs="Times New Roman"/>
                <w:bCs/>
                <w:sz w:val="28"/>
                <w:szCs w:val="28"/>
              </w:rPr>
            </w:pPr>
            <w:r w:rsidRPr="00542D7C">
              <w:rPr>
                <w:rFonts w:ascii="Times New Roman" w:hAnsi="Times New Roman" w:cs="Times New Roman"/>
                <w:b/>
                <w:bCs/>
                <w:sz w:val="28"/>
                <w:szCs w:val="28"/>
              </w:rPr>
              <w:lastRenderedPageBreak/>
              <w:t>Н.В.Гоголь</w:t>
            </w:r>
            <w:r w:rsidR="00470B29">
              <w:rPr>
                <w:rFonts w:ascii="Times New Roman" w:hAnsi="Times New Roman" w:cs="Times New Roman"/>
                <w:b/>
                <w:bCs/>
                <w:sz w:val="28"/>
                <w:szCs w:val="28"/>
              </w:rPr>
              <w:t>.</w:t>
            </w:r>
            <w:r w:rsidRPr="00542D7C">
              <w:rPr>
                <w:rFonts w:ascii="Times New Roman" w:hAnsi="Times New Roman" w:cs="Times New Roman"/>
                <w:b/>
                <w:bCs/>
                <w:sz w:val="28"/>
                <w:szCs w:val="28"/>
              </w:rPr>
              <w:t xml:space="preserve"> Повести – 5 из разных циклов, на выбор, входят в программу каждого класса, например</w:t>
            </w:r>
            <w:r w:rsidRPr="00542D7C">
              <w:rPr>
                <w:rFonts w:ascii="Times New Roman" w:hAnsi="Times New Roman" w:cs="Times New Roman"/>
                <w:bCs/>
                <w:sz w:val="28"/>
                <w:szCs w:val="28"/>
              </w:rPr>
              <w:t xml:space="preserve">:«Ночь перед Рождеством» (1830 – 1831), </w:t>
            </w:r>
            <w:r w:rsidRPr="00542D7C">
              <w:rPr>
                <w:rFonts w:ascii="Times New Roman" w:hAnsi="Times New Roman" w:cs="Times New Roman"/>
                <w:bCs/>
                <w:sz w:val="28"/>
                <w:szCs w:val="28"/>
              </w:rPr>
              <w:lastRenderedPageBreak/>
              <w:t>«Повесть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r w:rsidR="00470B29">
              <w:rPr>
                <w:rFonts w:ascii="Times New Roman" w:hAnsi="Times New Roman" w:cs="Times New Roman"/>
                <w:bCs/>
                <w:sz w:val="28"/>
                <w:szCs w:val="28"/>
              </w:rPr>
              <w:t xml:space="preserve">   </w:t>
            </w:r>
            <w:r w:rsidRPr="00542D7C">
              <w:rPr>
                <w:rFonts w:ascii="Times New Roman" w:hAnsi="Times New Roman" w:cs="Times New Roman"/>
                <w:b/>
                <w:bCs/>
                <w:sz w:val="28"/>
                <w:szCs w:val="28"/>
              </w:rPr>
              <w:t>(5-9 кл.)</w:t>
            </w:r>
          </w:p>
        </w:tc>
        <w:tc>
          <w:tcPr>
            <w:tcW w:w="3025" w:type="dxa"/>
          </w:tcPr>
          <w:p w:rsidR="00542D7C" w:rsidRPr="00542D7C" w:rsidRDefault="00542D7C" w:rsidP="00BA6A02">
            <w:pPr>
              <w:tabs>
                <w:tab w:val="left" w:pos="5760"/>
              </w:tabs>
              <w:spacing w:line="240" w:lineRule="auto"/>
              <w:jc w:val="both"/>
              <w:rPr>
                <w:rFonts w:ascii="Times New Roman" w:hAnsi="Times New Roman" w:cs="Times New Roman"/>
                <w:i/>
                <w:iCs/>
                <w:sz w:val="28"/>
                <w:szCs w:val="28"/>
              </w:rPr>
            </w:pPr>
          </w:p>
        </w:tc>
      </w:tr>
      <w:tr w:rsidR="00542D7C" w:rsidRPr="00542D7C" w:rsidTr="00470B29">
        <w:tc>
          <w:tcPr>
            <w:tcW w:w="2802" w:type="dxa"/>
          </w:tcPr>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lastRenderedPageBreak/>
              <w:t xml:space="preserve">Ф.И. Тютчев – </w:t>
            </w:r>
            <w:r w:rsidRPr="00542D7C">
              <w:rPr>
                <w:rFonts w:ascii="Times New Roman" w:hAnsi="Times New Roman" w:cs="Times New Roman"/>
                <w:b/>
                <w:bCs/>
                <w:kern w:val="36"/>
                <w:sz w:val="28"/>
                <w:szCs w:val="28"/>
              </w:rPr>
              <w:t>Стихотворения</w:t>
            </w:r>
            <w:r w:rsidRPr="00542D7C">
              <w:rPr>
                <w:rFonts w:ascii="Times New Roman" w:hAnsi="Times New Roman" w:cs="Times New Roman"/>
                <w:b/>
                <w:b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bCs/>
                <w:sz w:val="28"/>
                <w:szCs w:val="28"/>
              </w:rPr>
            </w:pPr>
            <w:r w:rsidRPr="00542D7C">
              <w:rPr>
                <w:rFonts w:ascii="Times New Roman" w:hAnsi="Times New Roman" w:cs="Times New Roman"/>
                <w:bCs/>
                <w:sz w:val="28"/>
                <w:szCs w:val="28"/>
              </w:rPr>
              <w:t>«Весенняя гроза» («Люблю грозу в начале мая…») (1828, нач. 1850-х), «Silentium!» (Молчи, скрывайся и таи…) (1829</w:t>
            </w:r>
            <w:r w:rsidR="00470B29">
              <w:rPr>
                <w:rFonts w:ascii="Times New Roman" w:hAnsi="Times New Roman" w:cs="Times New Roman"/>
                <w:bCs/>
                <w:sz w:val="28"/>
                <w:szCs w:val="28"/>
              </w:rPr>
              <w:t xml:space="preserve">, нач. 1830-х), «Умом Россию не </w:t>
            </w:r>
            <w:r w:rsidRPr="00542D7C">
              <w:rPr>
                <w:rFonts w:ascii="Times New Roman" w:hAnsi="Times New Roman" w:cs="Times New Roman"/>
                <w:bCs/>
                <w:sz w:val="28"/>
                <w:szCs w:val="28"/>
              </w:rPr>
              <w:t>понять…» (1866).</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 xml:space="preserve"> (5-8 кл.)</w:t>
            </w:r>
          </w:p>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А.А. Фет</w:t>
            </w:r>
          </w:p>
          <w:p w:rsidR="00542D7C" w:rsidRPr="00542D7C" w:rsidRDefault="00542D7C" w:rsidP="00BA6A02">
            <w:pPr>
              <w:tabs>
                <w:tab w:val="left" w:pos="5760"/>
              </w:tabs>
              <w:spacing w:after="0" w:line="240" w:lineRule="auto"/>
              <w:jc w:val="both"/>
              <w:rPr>
                <w:rFonts w:ascii="Times New Roman" w:hAnsi="Times New Roman" w:cs="Times New Roman"/>
                <w:sz w:val="28"/>
                <w:szCs w:val="28"/>
              </w:rPr>
            </w:pPr>
            <w:r w:rsidRPr="00542D7C">
              <w:rPr>
                <w:rFonts w:ascii="Times New Roman" w:hAnsi="Times New Roman" w:cs="Times New Roman"/>
                <w:b/>
                <w:bCs/>
                <w:kern w:val="36"/>
                <w:sz w:val="28"/>
                <w:szCs w:val="28"/>
              </w:rPr>
              <w:t>Стихотворения</w:t>
            </w:r>
            <w:r w:rsidRPr="00542D7C">
              <w:rPr>
                <w:rFonts w:ascii="Times New Roman" w:hAnsi="Times New Roman" w:cs="Times New Roman"/>
                <w:sz w:val="28"/>
                <w:szCs w:val="28"/>
              </w:rPr>
              <w:t xml:space="preserve">: «Шепот, робкое дыханье…» (1850), «Как беден наш язык! Хочу и не могу…» (1887). </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w:t>
            </w:r>
            <w:r w:rsidRPr="00542D7C">
              <w:rPr>
                <w:rFonts w:ascii="Times New Roman" w:hAnsi="Times New Roman" w:cs="Times New Roman"/>
                <w:b/>
                <w:bCs/>
                <w:kern w:val="36"/>
                <w:sz w:val="28"/>
                <w:szCs w:val="28"/>
              </w:rPr>
              <w:t>5-8 кл.</w:t>
            </w:r>
            <w:r w:rsidRPr="00542D7C">
              <w:rPr>
                <w:rFonts w:ascii="Times New Roman" w:hAnsi="Times New Roman" w:cs="Times New Roman"/>
                <w:b/>
                <w:bCs/>
                <w:sz w:val="28"/>
                <w:szCs w:val="28"/>
              </w:rPr>
              <w:t>)</w:t>
            </w:r>
          </w:p>
          <w:p w:rsidR="00542D7C" w:rsidRPr="00542D7C"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 xml:space="preserve">Н.А.Некрасов. </w:t>
            </w:r>
          </w:p>
          <w:p w:rsidR="00542D7C" w:rsidRPr="00470B29" w:rsidRDefault="00542D7C" w:rsidP="00BA6A02">
            <w:pPr>
              <w:tabs>
                <w:tab w:val="left" w:pos="5760"/>
              </w:tabs>
              <w:spacing w:after="0" w:line="240" w:lineRule="auto"/>
              <w:jc w:val="both"/>
              <w:outlineLvl w:val="0"/>
              <w:rPr>
                <w:rFonts w:ascii="Times New Roman" w:hAnsi="Times New Roman" w:cs="Times New Roman"/>
                <w:sz w:val="28"/>
                <w:szCs w:val="28"/>
              </w:rPr>
            </w:pPr>
            <w:r w:rsidRPr="00542D7C">
              <w:rPr>
                <w:rFonts w:ascii="Times New Roman" w:hAnsi="Times New Roman" w:cs="Times New Roman"/>
                <w:kern w:val="36"/>
                <w:sz w:val="28"/>
                <w:szCs w:val="28"/>
              </w:rPr>
              <w:t>Стихотворения:</w:t>
            </w:r>
            <w:r w:rsidRPr="00542D7C">
              <w:rPr>
                <w:rFonts w:ascii="Times New Roman" w:hAnsi="Times New Roman" w:cs="Times New Roman"/>
                <w:sz w:val="28"/>
                <w:szCs w:val="28"/>
              </w:rPr>
              <w:t xml:space="preserve">«Крестьянские дети» (1861), «Вчерашний день, часу в шестом…» (1848),  «Несжатая полоса» (1854). </w:t>
            </w:r>
            <w:r w:rsidR="00470B29">
              <w:rPr>
                <w:rFonts w:ascii="Times New Roman" w:hAnsi="Times New Roman" w:cs="Times New Roman"/>
                <w:sz w:val="28"/>
                <w:szCs w:val="28"/>
              </w:rPr>
              <w:t xml:space="preserve"> </w:t>
            </w:r>
            <w:r w:rsidRPr="00542D7C">
              <w:rPr>
                <w:rFonts w:ascii="Times New Roman" w:hAnsi="Times New Roman" w:cs="Times New Roman"/>
                <w:b/>
                <w:bCs/>
                <w:sz w:val="28"/>
                <w:szCs w:val="28"/>
              </w:rPr>
              <w:t>(</w:t>
            </w:r>
            <w:r w:rsidRPr="00542D7C">
              <w:rPr>
                <w:rFonts w:ascii="Times New Roman" w:hAnsi="Times New Roman" w:cs="Times New Roman"/>
                <w:b/>
                <w:bCs/>
                <w:iCs/>
                <w:kern w:val="36"/>
                <w:sz w:val="28"/>
                <w:szCs w:val="28"/>
              </w:rPr>
              <w:t>5-8 кл.)</w:t>
            </w:r>
          </w:p>
        </w:tc>
        <w:tc>
          <w:tcPr>
            <w:tcW w:w="4536" w:type="dxa"/>
          </w:tcPr>
          <w:p w:rsidR="00542D7C" w:rsidRPr="00470B29" w:rsidRDefault="00542D7C" w:rsidP="00BA6A02">
            <w:pPr>
              <w:tabs>
                <w:tab w:val="left" w:pos="5760"/>
              </w:tabs>
              <w:autoSpaceDE w:val="0"/>
              <w:autoSpaceDN w:val="0"/>
              <w:adjustRightInd w:val="0"/>
              <w:spacing w:line="240" w:lineRule="auto"/>
              <w:jc w:val="both"/>
              <w:rPr>
                <w:rFonts w:ascii="Times New Roman" w:hAnsi="Times New Roman" w:cs="Times New Roman"/>
                <w:bCs/>
                <w:sz w:val="28"/>
                <w:szCs w:val="28"/>
              </w:rPr>
            </w:pPr>
            <w:r w:rsidRPr="00542D7C">
              <w:rPr>
                <w:rFonts w:ascii="Times New Roman" w:hAnsi="Times New Roman" w:cs="Times New Roman"/>
                <w:b/>
                <w:bCs/>
                <w:sz w:val="28"/>
                <w:szCs w:val="28"/>
              </w:rPr>
              <w:t xml:space="preserve">Ф.И. Тютчев - </w:t>
            </w:r>
            <w:r w:rsidRPr="00542D7C">
              <w:rPr>
                <w:rFonts w:ascii="Times New Roman" w:hAnsi="Times New Roman" w:cs="Times New Roman"/>
                <w:bCs/>
                <w:sz w:val="28"/>
                <w:szCs w:val="28"/>
              </w:rPr>
              <w:t>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w:t>
            </w:r>
            <w:r w:rsidR="00470B29">
              <w:rPr>
                <w:rFonts w:ascii="Times New Roman" w:hAnsi="Times New Roman" w:cs="Times New Roman"/>
                <w:bCs/>
                <w:sz w:val="28"/>
                <w:szCs w:val="28"/>
              </w:rPr>
              <w:t xml:space="preserve">  </w:t>
            </w:r>
            <w:r w:rsidRPr="00542D7C">
              <w:rPr>
                <w:rFonts w:ascii="Times New Roman" w:hAnsi="Times New Roman" w:cs="Times New Roman"/>
                <w:b/>
                <w:bCs/>
                <w:sz w:val="28"/>
                <w:szCs w:val="28"/>
              </w:rPr>
              <w:t>(5-8 кл.)</w:t>
            </w:r>
          </w:p>
          <w:p w:rsidR="00542D7C" w:rsidRPr="00470B29" w:rsidRDefault="00542D7C" w:rsidP="00BA6A02">
            <w:pPr>
              <w:pStyle w:val="western"/>
              <w:shd w:val="clear" w:color="auto" w:fill="FFFFFF"/>
              <w:tabs>
                <w:tab w:val="left" w:pos="5760"/>
              </w:tabs>
              <w:spacing w:before="0" w:beforeAutospacing="0"/>
              <w:ind w:firstLine="0"/>
              <w:rPr>
                <w:bCs/>
                <w:i/>
                <w:iCs/>
                <w:color w:val="auto"/>
                <w:sz w:val="28"/>
                <w:szCs w:val="28"/>
              </w:rPr>
            </w:pPr>
            <w:r w:rsidRPr="00470B29">
              <w:rPr>
                <w:b/>
                <w:color w:val="auto"/>
                <w:sz w:val="28"/>
                <w:szCs w:val="28"/>
              </w:rPr>
              <w:t>А.А. Фет</w:t>
            </w:r>
            <w:r w:rsidRPr="00470B29">
              <w:rPr>
                <w:b/>
                <w:bCs/>
                <w:color w:val="auto"/>
                <w:sz w:val="28"/>
                <w:szCs w:val="28"/>
              </w:rPr>
              <w:t xml:space="preserve"> - </w:t>
            </w:r>
            <w:r w:rsidRPr="00470B29">
              <w:rPr>
                <w:b/>
                <w:i/>
                <w:iCs/>
                <w:color w:val="auto"/>
                <w:kern w:val="36"/>
                <w:sz w:val="28"/>
                <w:szCs w:val="28"/>
              </w:rPr>
              <w:t>3-4</w:t>
            </w:r>
            <w:r w:rsidRPr="00542D7C">
              <w:rPr>
                <w:i/>
                <w:iCs/>
                <w:color w:val="auto"/>
                <w:kern w:val="36"/>
                <w:sz w:val="28"/>
                <w:szCs w:val="28"/>
              </w:rPr>
              <w:t xml:space="preserve"> </w:t>
            </w:r>
            <w:r w:rsidRPr="00470B29">
              <w:rPr>
                <w:b/>
                <w:i/>
                <w:iCs/>
                <w:color w:val="auto"/>
                <w:kern w:val="36"/>
                <w:sz w:val="28"/>
                <w:szCs w:val="28"/>
              </w:rPr>
              <w:t>стихотворения по выбору, например</w:t>
            </w:r>
            <w:r w:rsidRPr="00470B29">
              <w:rPr>
                <w:b/>
                <w:color w:val="auto"/>
                <w:kern w:val="36"/>
                <w:sz w:val="28"/>
                <w:szCs w:val="28"/>
              </w:rPr>
              <w:t xml:space="preserve">: </w:t>
            </w:r>
            <w:r w:rsidRPr="00470B29">
              <w:rPr>
                <w:bCs/>
                <w:i/>
                <w:iCs/>
                <w:color w:val="auto"/>
                <w:sz w:val="28"/>
                <w:szCs w:val="28"/>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00470B29">
              <w:rPr>
                <w:bCs/>
                <w:i/>
                <w:iCs/>
                <w:color w:val="auto"/>
                <w:sz w:val="28"/>
                <w:szCs w:val="28"/>
              </w:rPr>
              <w:t xml:space="preserve"> </w:t>
            </w:r>
            <w:r w:rsidRPr="00470B29">
              <w:rPr>
                <w:b/>
                <w:color w:val="auto"/>
                <w:sz w:val="28"/>
                <w:szCs w:val="28"/>
              </w:rPr>
              <w:t>(</w:t>
            </w:r>
            <w:r w:rsidRPr="00470B29">
              <w:rPr>
                <w:b/>
                <w:color w:val="auto"/>
                <w:kern w:val="36"/>
                <w:sz w:val="28"/>
                <w:szCs w:val="28"/>
              </w:rPr>
              <w:t>5-8 кл.)</w:t>
            </w:r>
          </w:p>
          <w:p w:rsidR="00542D7C" w:rsidRPr="00470B29"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Н.А.Некрасов</w:t>
            </w:r>
            <w:r w:rsidR="00470B29">
              <w:rPr>
                <w:rFonts w:ascii="Times New Roman" w:hAnsi="Times New Roman" w:cs="Times New Roman"/>
                <w:b/>
                <w:bCs/>
                <w:i/>
                <w:iCs/>
                <w:kern w:val="36"/>
                <w:sz w:val="28"/>
                <w:szCs w:val="28"/>
              </w:rPr>
              <w:t xml:space="preserve">- 1–2 стихотворения по </w:t>
            </w:r>
            <w:r w:rsidRPr="00542D7C">
              <w:rPr>
                <w:rFonts w:ascii="Times New Roman" w:hAnsi="Times New Roman" w:cs="Times New Roman"/>
                <w:b/>
                <w:bCs/>
                <w:i/>
                <w:iCs/>
                <w:kern w:val="36"/>
                <w:sz w:val="28"/>
                <w:szCs w:val="28"/>
              </w:rPr>
              <w:t>выбору,</w:t>
            </w:r>
            <w:r w:rsidR="00470B29">
              <w:rPr>
                <w:rFonts w:ascii="Times New Roman" w:hAnsi="Times New Roman" w:cs="Times New Roman"/>
                <w:b/>
                <w:bCs/>
                <w:i/>
                <w:iCs/>
                <w:kern w:val="36"/>
                <w:sz w:val="28"/>
                <w:szCs w:val="28"/>
              </w:rPr>
              <w:t xml:space="preserve"> </w:t>
            </w:r>
            <w:r w:rsidRPr="00542D7C">
              <w:rPr>
                <w:rFonts w:ascii="Times New Roman" w:hAnsi="Times New Roman" w:cs="Times New Roman"/>
                <w:b/>
                <w:bCs/>
                <w:i/>
                <w:iCs/>
                <w:kern w:val="36"/>
                <w:sz w:val="28"/>
                <w:szCs w:val="28"/>
              </w:rPr>
              <w:t xml:space="preserve">например: </w:t>
            </w:r>
            <w:r w:rsidRPr="00542D7C">
              <w:rPr>
                <w:rFonts w:ascii="Times New Roman" w:hAnsi="Times New Roman" w:cs="Times New Roman"/>
                <w:i/>
                <w:iCs/>
                <w:sz w:val="28"/>
                <w:szCs w:val="28"/>
              </w:rPr>
              <w:t xml:space="preserve">«Тройка» (1846), «Размышления у парадного подъезда» (1858), «Зеленый Шум» (1862-1863) и др. </w:t>
            </w:r>
            <w:r w:rsidR="00470B29">
              <w:rPr>
                <w:rFonts w:ascii="Times New Roman" w:hAnsi="Times New Roman" w:cs="Times New Roman"/>
                <w:b/>
                <w:bCs/>
                <w:sz w:val="28"/>
                <w:szCs w:val="28"/>
              </w:rPr>
              <w:t xml:space="preserve"> </w:t>
            </w:r>
            <w:r w:rsidRPr="00542D7C">
              <w:rPr>
                <w:rFonts w:ascii="Times New Roman" w:hAnsi="Times New Roman" w:cs="Times New Roman"/>
                <w:b/>
                <w:bCs/>
                <w:kern w:val="36"/>
                <w:sz w:val="28"/>
                <w:szCs w:val="28"/>
              </w:rPr>
              <w:t>5-8 кл.)</w:t>
            </w:r>
          </w:p>
        </w:tc>
        <w:tc>
          <w:tcPr>
            <w:tcW w:w="3025" w:type="dxa"/>
          </w:tcPr>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Поэзия 2-й половины XIX в., например:</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А.Н.Майков</w:t>
            </w:r>
            <w:r w:rsidRPr="00542D7C">
              <w:rPr>
                <w:rFonts w:ascii="Times New Roman" w:hAnsi="Times New Roman" w:cs="Times New Roman"/>
                <w:i/>
                <w:iCs/>
                <w:sz w:val="28"/>
                <w:szCs w:val="28"/>
              </w:rPr>
              <w:t xml:space="preserve">, </w:t>
            </w:r>
            <w:r w:rsidRPr="00542D7C">
              <w:rPr>
                <w:rFonts w:ascii="Times New Roman" w:hAnsi="Times New Roman" w:cs="Times New Roman"/>
                <w:b/>
                <w:bCs/>
                <w:i/>
                <w:iCs/>
                <w:sz w:val="28"/>
                <w:szCs w:val="28"/>
              </w:rPr>
              <w:t>А.К.Толстой</w:t>
            </w:r>
            <w:r w:rsidRPr="00542D7C">
              <w:rPr>
                <w:rFonts w:ascii="Times New Roman" w:hAnsi="Times New Roman" w:cs="Times New Roman"/>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Я.П.Полонский</w:t>
            </w:r>
            <w:r w:rsidRPr="00542D7C">
              <w:rPr>
                <w:rFonts w:ascii="Times New Roman" w:hAnsi="Times New Roman" w:cs="Times New Roman"/>
                <w:i/>
                <w:iCs/>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(1-2 стихотворения по выбору, 5-9 кл.)</w:t>
            </w:r>
          </w:p>
          <w:p w:rsidR="00542D7C" w:rsidRPr="00542D7C" w:rsidRDefault="00542D7C" w:rsidP="00BA6A02">
            <w:pPr>
              <w:tabs>
                <w:tab w:val="left" w:pos="5760"/>
              </w:tabs>
              <w:spacing w:line="240" w:lineRule="auto"/>
              <w:jc w:val="both"/>
              <w:rPr>
                <w:rFonts w:ascii="Times New Roman" w:hAnsi="Times New Roman" w:cs="Times New Roman"/>
                <w:sz w:val="28"/>
                <w:szCs w:val="28"/>
              </w:rPr>
            </w:pPr>
          </w:p>
          <w:p w:rsidR="00542D7C" w:rsidRPr="00542D7C" w:rsidRDefault="00542D7C" w:rsidP="00BA6A02">
            <w:pPr>
              <w:tabs>
                <w:tab w:val="left" w:pos="5760"/>
              </w:tabs>
              <w:spacing w:line="240" w:lineRule="auto"/>
              <w:jc w:val="both"/>
              <w:rPr>
                <w:rFonts w:ascii="Times New Roman" w:hAnsi="Times New Roman" w:cs="Times New Roman"/>
                <w:i/>
                <w:iCs/>
                <w:sz w:val="28"/>
                <w:szCs w:val="28"/>
              </w:rPr>
            </w:pPr>
          </w:p>
        </w:tc>
      </w:tr>
      <w:tr w:rsidR="00542D7C" w:rsidRPr="00542D7C" w:rsidTr="00470B29">
        <w:tc>
          <w:tcPr>
            <w:tcW w:w="2802" w:type="dxa"/>
          </w:tcPr>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951C4F" w:rsidRDefault="00542D7C" w:rsidP="00BA6A02">
            <w:pPr>
              <w:pStyle w:val="western"/>
              <w:shd w:val="clear" w:color="auto" w:fill="FFFFFF"/>
              <w:tabs>
                <w:tab w:val="left" w:pos="5760"/>
              </w:tabs>
              <w:spacing w:before="0" w:beforeAutospacing="0" w:after="0"/>
              <w:ind w:firstLine="0"/>
              <w:rPr>
                <w:b/>
                <w:color w:val="auto"/>
                <w:sz w:val="28"/>
                <w:szCs w:val="28"/>
              </w:rPr>
            </w:pPr>
            <w:r w:rsidRPr="00951C4F">
              <w:rPr>
                <w:b/>
                <w:color w:val="auto"/>
                <w:sz w:val="28"/>
                <w:szCs w:val="28"/>
              </w:rPr>
              <w:t>И.С.Тургенев - 1 рассказ по выбору, например:</w:t>
            </w:r>
            <w:r w:rsidRPr="00542D7C">
              <w:rPr>
                <w:color w:val="auto"/>
                <w:sz w:val="28"/>
                <w:szCs w:val="28"/>
              </w:rPr>
              <w:t xml:space="preserve"> «Певцы» (1852), «Бежин луг» (1846, 1874) и др.; 1 повесть на выбор,  например: «Муму» (1852), «Ася» (1857), «Первая любовь» (1860) и др.; 1 стихотворение в прозе на выбор,  например: «Разговор» (1878), </w:t>
            </w:r>
            <w:r w:rsidRPr="00542D7C">
              <w:rPr>
                <w:color w:val="auto"/>
                <w:sz w:val="28"/>
                <w:szCs w:val="28"/>
              </w:rPr>
              <w:lastRenderedPageBreak/>
              <w:t>«Воробей» (1878),«Два богача» (1878), «Русский язык» (1882) и др.</w:t>
            </w:r>
          </w:p>
          <w:p w:rsidR="00542D7C" w:rsidRPr="00E650F3" w:rsidRDefault="00542D7C" w:rsidP="00BA6A02">
            <w:pPr>
              <w:pStyle w:val="western"/>
              <w:shd w:val="clear" w:color="auto" w:fill="FFFFFF"/>
              <w:tabs>
                <w:tab w:val="left" w:pos="5760"/>
              </w:tabs>
              <w:spacing w:before="0" w:beforeAutospacing="0"/>
              <w:ind w:firstLine="0"/>
              <w:rPr>
                <w:b/>
                <w:color w:val="auto"/>
                <w:sz w:val="28"/>
                <w:szCs w:val="28"/>
              </w:rPr>
            </w:pPr>
            <w:r w:rsidRPr="00E650F3">
              <w:rPr>
                <w:b/>
                <w:color w:val="auto"/>
                <w:sz w:val="28"/>
                <w:szCs w:val="28"/>
              </w:rPr>
              <w:t>(6-8 кл.)</w:t>
            </w:r>
          </w:p>
          <w:p w:rsidR="00542D7C" w:rsidRPr="00E650F3"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 xml:space="preserve">Н.С.Лесков </w:t>
            </w:r>
            <w:r w:rsidRPr="00542D7C">
              <w:rPr>
                <w:rFonts w:ascii="Times New Roman" w:hAnsi="Times New Roman" w:cs="Times New Roman"/>
                <w:b/>
                <w:bCs/>
                <w:i/>
                <w:iCs/>
                <w:sz w:val="28"/>
                <w:szCs w:val="28"/>
              </w:rPr>
              <w:t>- 1 повесть по выбору, например</w:t>
            </w:r>
            <w:r w:rsidRPr="00542D7C">
              <w:rPr>
                <w:rFonts w:ascii="Times New Roman" w:hAnsi="Times New Roman" w:cs="Times New Roman"/>
                <w:i/>
                <w:iCs/>
                <w:sz w:val="28"/>
                <w:szCs w:val="28"/>
              </w:rPr>
              <w:t>: «Несмертельный Голован (Из рассказов о трех праведниках)» (1880), «Левша» (1881), «Тупейный художник» (1883), «Человек на часах» (1887) и др.</w:t>
            </w:r>
            <w:r w:rsidR="00E650F3">
              <w:rPr>
                <w:rFonts w:ascii="Times New Roman" w:hAnsi="Times New Roman" w:cs="Times New Roman"/>
                <w:b/>
                <w:bCs/>
                <w:kern w:val="36"/>
                <w:sz w:val="28"/>
                <w:szCs w:val="28"/>
              </w:rPr>
              <w:t xml:space="preserve">   </w:t>
            </w:r>
            <w:r w:rsidRPr="00542D7C">
              <w:rPr>
                <w:rFonts w:ascii="Times New Roman" w:hAnsi="Times New Roman" w:cs="Times New Roman"/>
                <w:b/>
                <w:bCs/>
                <w:iCs/>
                <w:sz w:val="28"/>
                <w:szCs w:val="28"/>
              </w:rPr>
              <w:t>(6-8 кл.)</w:t>
            </w:r>
          </w:p>
          <w:p w:rsidR="00E650F3" w:rsidRPr="00E650F3" w:rsidRDefault="00E650F3" w:rsidP="00BA6A02">
            <w:pPr>
              <w:tabs>
                <w:tab w:val="left" w:pos="5760"/>
              </w:tabs>
              <w:spacing w:line="240" w:lineRule="auto"/>
              <w:jc w:val="both"/>
              <w:outlineLvl w:val="0"/>
              <w:rPr>
                <w:rFonts w:ascii="Times New Roman" w:hAnsi="Times New Roman" w:cs="Times New Roman"/>
                <w:b/>
                <w:bCs/>
                <w:kern w:val="36"/>
                <w:sz w:val="2"/>
                <w:szCs w:val="28"/>
              </w:rPr>
            </w:pPr>
          </w:p>
          <w:p w:rsidR="00542D7C" w:rsidRPr="00542D7C"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 xml:space="preserve">М.Е.Салтыков-Щедрин </w:t>
            </w:r>
          </w:p>
          <w:p w:rsidR="00542D7C" w:rsidRPr="00E650F3" w:rsidRDefault="00542D7C" w:rsidP="00BA6A0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b w:val="0"/>
                <w:bCs w:val="0"/>
                <w:i/>
                <w:iCs/>
                <w:color w:val="auto"/>
                <w:sz w:val="28"/>
                <w:szCs w:val="28"/>
              </w:rPr>
            </w:pPr>
            <w:r w:rsidRPr="00E650F3">
              <w:rPr>
                <w:rFonts w:ascii="Times New Roman" w:hAnsi="Times New Roman" w:cs="Times New Roman"/>
                <w:i/>
                <w:iCs/>
                <w:color w:val="auto"/>
                <w:sz w:val="28"/>
                <w:szCs w:val="28"/>
              </w:rPr>
              <w:t>- 2 сказки по выбору, например</w:t>
            </w:r>
            <w:r w:rsidRPr="00E650F3">
              <w:rPr>
                <w:rFonts w:ascii="Times New Roman" w:hAnsi="Times New Roman" w:cs="Times New Roman"/>
                <w:b w:val="0"/>
                <w:bCs w:val="0"/>
                <w:i/>
                <w:iCs/>
                <w:color w:val="auto"/>
                <w:sz w:val="28"/>
                <w:szCs w:val="28"/>
              </w:rPr>
              <w:t xml:space="preserve">: «Повесть о том, как один мужик двух генералов прокормил» (1869), «Премудрый пискарь» (1883), «Медведь на воеводстве» (1884) и др. </w:t>
            </w:r>
            <w:r w:rsidR="00E650F3">
              <w:rPr>
                <w:rFonts w:ascii="Times New Roman" w:hAnsi="Times New Roman" w:cs="Times New Roman"/>
                <w:b w:val="0"/>
                <w:bCs w:val="0"/>
                <w:i/>
                <w:iCs/>
                <w:color w:val="auto"/>
                <w:sz w:val="28"/>
                <w:szCs w:val="28"/>
              </w:rPr>
              <w:t xml:space="preserve"> </w:t>
            </w:r>
            <w:r w:rsidRPr="00E650F3">
              <w:rPr>
                <w:rFonts w:ascii="Times New Roman" w:hAnsi="Times New Roman" w:cs="Times New Roman"/>
                <w:color w:val="auto"/>
                <w:sz w:val="28"/>
                <w:szCs w:val="28"/>
              </w:rPr>
              <w:t>(7-8 кл.)</w:t>
            </w:r>
          </w:p>
          <w:p w:rsidR="00542D7C" w:rsidRPr="00E650F3" w:rsidRDefault="00542D7C" w:rsidP="00BA6A02">
            <w:pPr>
              <w:tabs>
                <w:tab w:val="left" w:pos="5760"/>
              </w:tabs>
              <w:spacing w:line="240" w:lineRule="auto"/>
              <w:jc w:val="both"/>
              <w:outlineLvl w:val="0"/>
              <w:rPr>
                <w:rFonts w:ascii="Times New Roman" w:hAnsi="Times New Roman" w:cs="Times New Roman"/>
                <w:b/>
                <w:bCs/>
                <w:kern w:val="36"/>
                <w:sz w:val="6"/>
                <w:szCs w:val="28"/>
              </w:rPr>
            </w:pPr>
          </w:p>
          <w:p w:rsidR="00542D7C" w:rsidRPr="00E650F3"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 xml:space="preserve">Л.Н.Толстой </w:t>
            </w:r>
            <w:r w:rsidRPr="00542D7C">
              <w:rPr>
                <w:rFonts w:ascii="Times New Roman" w:hAnsi="Times New Roman" w:cs="Times New Roman"/>
                <w:b/>
                <w:bCs/>
                <w:i/>
                <w:iCs/>
                <w:sz w:val="28"/>
                <w:szCs w:val="28"/>
              </w:rPr>
              <w:t>- 1 повесть по выбору, например:</w:t>
            </w:r>
            <w:r w:rsidRPr="00542D7C">
              <w:rPr>
                <w:rFonts w:ascii="Times New Roman" w:hAnsi="Times New Roman" w:cs="Times New Roman"/>
                <w:i/>
                <w:iCs/>
                <w:sz w:val="28"/>
                <w:szCs w:val="28"/>
              </w:rPr>
              <w:t xml:space="preserve"> «Детство» (1852), «Отрочество» (1854), «Хаджи-Мурат» (1896—1904) и др.; </w:t>
            </w:r>
            <w:r w:rsidRPr="00542D7C">
              <w:rPr>
                <w:rFonts w:ascii="Times New Roman" w:hAnsi="Times New Roman" w:cs="Times New Roman"/>
                <w:b/>
                <w:bCs/>
                <w:i/>
                <w:iCs/>
                <w:sz w:val="28"/>
                <w:szCs w:val="28"/>
              </w:rPr>
              <w:t>1 рассказ на выбор, например</w:t>
            </w:r>
            <w:r w:rsidRPr="00542D7C">
              <w:rPr>
                <w:rFonts w:ascii="Times New Roman" w:hAnsi="Times New Roman" w:cs="Times New Roman"/>
                <w:i/>
                <w:iCs/>
                <w:sz w:val="28"/>
                <w:szCs w:val="28"/>
              </w:rPr>
              <w:t xml:space="preserve">: «Три смерти» (1858), «Холстомер» (1863, 1885), «Кавказский пленник» (1872), «После бала» (1903) и др. </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(5-8 кл.)</w:t>
            </w:r>
          </w:p>
          <w:p w:rsidR="00542D7C" w:rsidRPr="00E650F3"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 xml:space="preserve">А.П.Чехов </w:t>
            </w:r>
            <w:r w:rsidRPr="00542D7C">
              <w:rPr>
                <w:rFonts w:ascii="Times New Roman" w:hAnsi="Times New Roman" w:cs="Times New Roman"/>
                <w:b/>
                <w:bCs/>
                <w:i/>
                <w:iCs/>
                <w:sz w:val="28"/>
                <w:szCs w:val="28"/>
              </w:rPr>
              <w:t>- 3 рассказа по выбору, например</w:t>
            </w:r>
            <w:r w:rsidRPr="00542D7C">
              <w:rPr>
                <w:rFonts w:ascii="Times New Roman" w:hAnsi="Times New Roman" w:cs="Times New Roman"/>
                <w:i/>
                <w:iCs/>
                <w:sz w:val="28"/>
                <w:szCs w:val="28"/>
              </w:rPr>
              <w:t>: «Толстый и тонкий» (1883), «Хамелеон» (1884), «Смерть чиновника» (1883), «Лошадиная фамилия» (1885), «Злоумышленник» (1885), «Ванька» (1886), «Спать хочется» (1888) и др.</w:t>
            </w:r>
            <w:r w:rsidR="00E650F3">
              <w:rPr>
                <w:rFonts w:ascii="Times New Roman" w:hAnsi="Times New Roman" w:cs="Times New Roman"/>
                <w:b/>
                <w:bCs/>
                <w:kern w:val="36"/>
                <w:sz w:val="28"/>
                <w:szCs w:val="28"/>
              </w:rPr>
              <w:t xml:space="preserve">  </w:t>
            </w:r>
            <w:r w:rsidRPr="00542D7C">
              <w:rPr>
                <w:rFonts w:ascii="Times New Roman" w:hAnsi="Times New Roman" w:cs="Times New Roman"/>
                <w:b/>
                <w:iCs/>
                <w:sz w:val="28"/>
                <w:szCs w:val="28"/>
              </w:rPr>
              <w:t>(6-8 кл.)</w:t>
            </w:r>
          </w:p>
        </w:tc>
        <w:tc>
          <w:tcPr>
            <w:tcW w:w="3025" w:type="dxa"/>
          </w:tcPr>
          <w:p w:rsidR="00542D7C" w:rsidRPr="00542D7C" w:rsidRDefault="00542D7C" w:rsidP="00BA6A02">
            <w:pPr>
              <w:tabs>
                <w:tab w:val="left" w:pos="5760"/>
              </w:tabs>
              <w:spacing w:line="240" w:lineRule="auto"/>
              <w:jc w:val="both"/>
              <w:rPr>
                <w:rFonts w:ascii="Times New Roman" w:hAnsi="Times New Roman" w:cs="Times New Roman"/>
                <w:i/>
                <w:iCs/>
                <w:sz w:val="28"/>
                <w:szCs w:val="28"/>
              </w:rPr>
            </w:pPr>
          </w:p>
        </w:tc>
      </w:tr>
      <w:tr w:rsidR="00542D7C" w:rsidRPr="00542D7C" w:rsidTr="00470B29">
        <w:tc>
          <w:tcPr>
            <w:tcW w:w="2802" w:type="dxa"/>
          </w:tcPr>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E650F3"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А.А.Блок</w:t>
            </w:r>
            <w:r w:rsidRPr="00542D7C">
              <w:rPr>
                <w:rFonts w:ascii="Times New Roman" w:hAnsi="Times New Roman" w:cs="Times New Roman"/>
                <w:b/>
                <w:bCs/>
                <w:i/>
                <w:iCs/>
                <w:sz w:val="28"/>
                <w:szCs w:val="28"/>
              </w:rPr>
              <w:t>- 2 стихотворения по выбору, например</w:t>
            </w:r>
            <w:r w:rsidRPr="00542D7C">
              <w:rPr>
                <w:rFonts w:ascii="Times New Roman" w:hAnsi="Times New Roman" w:cs="Times New Roman"/>
                <w:i/>
                <w:iCs/>
                <w:sz w:val="28"/>
                <w:szCs w:val="28"/>
              </w:rPr>
              <w:t xml:space="preserve">: «Перед грозой» (1899), «После грозы» (1900), «Девушка пела в церковном хоре…» (1905), «Ты помнишь? В нашей бухте сонной…» (1911 – 1914) и др. </w:t>
            </w:r>
          </w:p>
          <w:p w:rsidR="00542D7C" w:rsidRPr="00E650F3" w:rsidRDefault="00542D7C" w:rsidP="00BA6A02">
            <w:pPr>
              <w:tabs>
                <w:tab w:val="left" w:pos="5760"/>
              </w:tabs>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(7-9 кл.)</w:t>
            </w:r>
          </w:p>
          <w:p w:rsidR="00542D7C" w:rsidRPr="00A75406" w:rsidRDefault="00542D7C" w:rsidP="00BA6A02">
            <w:pPr>
              <w:tabs>
                <w:tab w:val="left" w:pos="5760"/>
              </w:tabs>
              <w:spacing w:after="0" w:line="240" w:lineRule="auto"/>
              <w:jc w:val="both"/>
              <w:outlineLvl w:val="0"/>
              <w:rPr>
                <w:rFonts w:ascii="Times New Roman" w:hAnsi="Times New Roman" w:cs="Times New Roman"/>
                <w:bCs/>
                <w:kern w:val="36"/>
                <w:sz w:val="28"/>
                <w:szCs w:val="28"/>
              </w:rPr>
            </w:pPr>
            <w:r w:rsidRPr="00A75406">
              <w:rPr>
                <w:rFonts w:ascii="Times New Roman" w:hAnsi="Times New Roman" w:cs="Times New Roman"/>
                <w:b/>
                <w:bCs/>
                <w:kern w:val="36"/>
                <w:sz w:val="28"/>
                <w:szCs w:val="28"/>
              </w:rPr>
              <w:lastRenderedPageBreak/>
              <w:t>А.А.Ахматова</w:t>
            </w:r>
            <w:r w:rsidRPr="00A75406">
              <w:rPr>
                <w:rFonts w:ascii="Times New Roman" w:hAnsi="Times New Roman" w:cs="Times New Roman"/>
                <w:i/>
                <w:iCs/>
                <w:sz w:val="28"/>
                <w:szCs w:val="28"/>
              </w:rPr>
              <w:t xml:space="preserve">- </w:t>
            </w:r>
            <w:r w:rsidRPr="00A75406">
              <w:rPr>
                <w:rFonts w:ascii="Times New Roman" w:hAnsi="Times New Roman" w:cs="Times New Roman"/>
                <w:b/>
                <w:i/>
                <w:iCs/>
                <w:sz w:val="28"/>
                <w:szCs w:val="28"/>
              </w:rPr>
              <w:t>1 стихотворение по выбору, например:</w:t>
            </w:r>
            <w:r w:rsidRPr="00A75406">
              <w:rPr>
                <w:rFonts w:ascii="Times New Roman" w:hAnsi="Times New Roman" w:cs="Times New Roman"/>
                <w:i/>
                <w:iCs/>
                <w:sz w:val="28"/>
                <w:szCs w:val="28"/>
              </w:rPr>
              <w:t xml:space="preserve"> </w:t>
            </w:r>
            <w:r w:rsidRPr="00A75406">
              <w:rPr>
                <w:rFonts w:ascii="Times New Roman" w:hAnsi="Times New Roman" w:cs="Times New Roman"/>
                <w:b/>
                <w:bCs/>
                <w:i/>
                <w:iCs/>
                <w:sz w:val="28"/>
                <w:szCs w:val="28"/>
              </w:rPr>
              <w:t>«</w:t>
            </w:r>
            <w:r w:rsidRPr="00A75406">
              <w:rPr>
                <w:rFonts w:ascii="Times New Roman" w:hAnsi="Times New Roman" w:cs="Times New Roman"/>
                <w:bCs/>
                <w:i/>
                <w:iCs/>
                <w:sz w:val="28"/>
                <w:szCs w:val="28"/>
              </w:rPr>
              <w:t>Смуглый отрок бродил по аллеям…» (1911), «Перед весной бывают дни такие…» (1915), «Родная земля» (1961) и др.</w:t>
            </w:r>
            <w:r w:rsidR="00E650F3" w:rsidRPr="00A75406">
              <w:rPr>
                <w:rFonts w:ascii="Times New Roman" w:hAnsi="Times New Roman" w:cs="Times New Roman"/>
                <w:bCs/>
                <w:i/>
                <w:iCs/>
                <w:sz w:val="28"/>
                <w:szCs w:val="28"/>
              </w:rPr>
              <w:t xml:space="preserve"> </w:t>
            </w:r>
            <w:r w:rsidRPr="00A75406">
              <w:rPr>
                <w:rFonts w:ascii="Times New Roman" w:hAnsi="Times New Roman" w:cs="Times New Roman"/>
                <w:b/>
                <w:sz w:val="28"/>
                <w:szCs w:val="28"/>
              </w:rPr>
              <w:t>(7-9 кл.)</w:t>
            </w:r>
          </w:p>
          <w:p w:rsidR="00542D7C" w:rsidRPr="004314DA" w:rsidRDefault="00542D7C" w:rsidP="00BA6A02">
            <w:pPr>
              <w:tabs>
                <w:tab w:val="left" w:pos="5760"/>
              </w:tabs>
              <w:spacing w:line="240" w:lineRule="auto"/>
              <w:jc w:val="both"/>
              <w:outlineLvl w:val="0"/>
              <w:rPr>
                <w:rFonts w:ascii="Times New Roman" w:hAnsi="Times New Roman" w:cs="Times New Roman"/>
                <w:b/>
                <w:bCs/>
                <w:kern w:val="36"/>
                <w:sz w:val="6"/>
                <w:szCs w:val="28"/>
              </w:rPr>
            </w:pPr>
          </w:p>
          <w:p w:rsidR="00542D7C" w:rsidRPr="00A75406"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Н.С.Гумилев</w:t>
            </w:r>
            <w:r w:rsidRPr="00542D7C">
              <w:rPr>
                <w:rFonts w:ascii="Times New Roman" w:hAnsi="Times New Roman" w:cs="Times New Roman"/>
                <w:b/>
                <w:bCs/>
                <w:i/>
                <w:iCs/>
                <w:sz w:val="28"/>
                <w:szCs w:val="28"/>
              </w:rPr>
              <w:t>- 1 стихотворение по выбору, например</w:t>
            </w:r>
            <w:r w:rsidRPr="00542D7C">
              <w:rPr>
                <w:rFonts w:ascii="Times New Roman" w:hAnsi="Times New Roman" w:cs="Times New Roman"/>
                <w:i/>
                <w:iCs/>
                <w:sz w:val="28"/>
                <w:szCs w:val="28"/>
              </w:rPr>
              <w:t>: «Капитаны» (1912), «Слово» (1921).</w:t>
            </w:r>
          </w:p>
          <w:p w:rsidR="00542D7C" w:rsidRPr="00A75406" w:rsidRDefault="00542D7C" w:rsidP="00BA6A02">
            <w:pPr>
              <w:tabs>
                <w:tab w:val="left" w:pos="5760"/>
              </w:tabs>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w:t>
            </w:r>
            <w:r w:rsidRPr="00542D7C">
              <w:rPr>
                <w:rFonts w:ascii="Times New Roman" w:hAnsi="Times New Roman" w:cs="Times New Roman"/>
                <w:b/>
                <w:bCs/>
                <w:sz w:val="28"/>
                <w:szCs w:val="28"/>
                <w:shd w:val="clear" w:color="auto" w:fill="FFFFFF"/>
              </w:rPr>
              <w:t>6-8 кл.)</w:t>
            </w:r>
          </w:p>
          <w:p w:rsidR="00542D7C" w:rsidRPr="00A75406"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М.И.Цветаева</w:t>
            </w:r>
            <w:r w:rsidRPr="00542D7C">
              <w:rPr>
                <w:rFonts w:ascii="Times New Roman" w:hAnsi="Times New Roman" w:cs="Times New Roman"/>
                <w:b/>
                <w:bCs/>
                <w:i/>
                <w:iCs/>
                <w:sz w:val="28"/>
                <w:szCs w:val="28"/>
              </w:rPr>
              <w:t xml:space="preserve">- 1 стихотворение по выбору, например: </w:t>
            </w:r>
            <w:r w:rsidRPr="00542D7C">
              <w:rPr>
                <w:rFonts w:ascii="Times New Roman" w:hAnsi="Times New Roman" w:cs="Times New Roman"/>
                <w:i/>
                <w:iCs/>
                <w:sz w:val="28"/>
                <w:szCs w:val="28"/>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42D7C" w:rsidRPr="00542D7C" w:rsidRDefault="00542D7C" w:rsidP="00BA6A02">
            <w:pPr>
              <w:tabs>
                <w:tab w:val="left" w:pos="5760"/>
              </w:tabs>
              <w:spacing w:line="240" w:lineRule="auto"/>
              <w:jc w:val="both"/>
              <w:rPr>
                <w:rFonts w:ascii="Times New Roman" w:hAnsi="Times New Roman" w:cs="Times New Roman"/>
                <w:sz w:val="28"/>
                <w:szCs w:val="28"/>
              </w:rPr>
            </w:pPr>
            <w:r w:rsidRPr="00542D7C">
              <w:rPr>
                <w:rFonts w:ascii="Times New Roman" w:hAnsi="Times New Roman" w:cs="Times New Roman"/>
                <w:b/>
                <w:sz w:val="28"/>
                <w:szCs w:val="28"/>
                <w:shd w:val="clear" w:color="auto" w:fill="FFFFFF"/>
              </w:rPr>
              <w:t>(6-8 кл.)</w:t>
            </w:r>
          </w:p>
          <w:p w:rsidR="00542D7C" w:rsidRPr="00A75406"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О.Э.Мандельштам</w:t>
            </w:r>
            <w:r w:rsidRPr="00542D7C">
              <w:rPr>
                <w:rFonts w:ascii="Times New Roman" w:hAnsi="Times New Roman" w:cs="Times New Roman"/>
                <w:b/>
                <w:bCs/>
                <w:i/>
                <w:iCs/>
                <w:sz w:val="28"/>
                <w:szCs w:val="28"/>
              </w:rPr>
              <w:t>- 1 стихотворение по выбору, например</w:t>
            </w:r>
            <w:r w:rsidRPr="00542D7C">
              <w:rPr>
                <w:rFonts w:ascii="Times New Roman" w:hAnsi="Times New Roman" w:cs="Times New Roman"/>
                <w:i/>
                <w:iCs/>
                <w:sz w:val="28"/>
                <w:szCs w:val="28"/>
              </w:rPr>
              <w:t>: «</w:t>
            </w:r>
            <w:r w:rsidRPr="00542D7C">
              <w:rPr>
                <w:rStyle w:val="line"/>
                <w:rFonts w:ascii="Times New Roman" w:hAnsi="Times New Roman" w:cs="Times New Roman"/>
                <w:i/>
                <w:iCs/>
                <w:sz w:val="28"/>
                <w:szCs w:val="28"/>
              </w:rPr>
              <w:t>Звук осторожный и глухой…» (1908),</w:t>
            </w:r>
            <w:r w:rsidRPr="00542D7C">
              <w:rPr>
                <w:rFonts w:ascii="Times New Roman" w:hAnsi="Times New Roman" w:cs="Times New Roman"/>
                <w:i/>
                <w:iCs/>
                <w:sz w:val="28"/>
                <w:szCs w:val="28"/>
              </w:rPr>
              <w:t xml:space="preserve"> «Равноденствие» («Есть иволги в лесах, и гласных долгота…») (1913), «Бессонница. Гомер. Тугие паруса…» (1915) и др.</w:t>
            </w:r>
          </w:p>
          <w:p w:rsidR="00542D7C" w:rsidRPr="00542D7C" w:rsidRDefault="00542D7C" w:rsidP="00BA6A02">
            <w:pPr>
              <w:tabs>
                <w:tab w:val="left" w:pos="1440"/>
                <w:tab w:val="left" w:pos="5760"/>
              </w:tabs>
              <w:spacing w:line="240" w:lineRule="auto"/>
              <w:jc w:val="both"/>
              <w:rPr>
                <w:rFonts w:ascii="Times New Roman" w:hAnsi="Times New Roman" w:cs="Times New Roman"/>
                <w:sz w:val="28"/>
                <w:szCs w:val="28"/>
              </w:rPr>
            </w:pPr>
            <w:r w:rsidRPr="00542D7C">
              <w:rPr>
                <w:rFonts w:ascii="Times New Roman" w:hAnsi="Times New Roman" w:cs="Times New Roman"/>
                <w:b/>
                <w:sz w:val="28"/>
                <w:szCs w:val="28"/>
                <w:shd w:val="clear" w:color="auto" w:fill="FFFFFF"/>
              </w:rPr>
              <w:t>(6-9 кл.)</w:t>
            </w:r>
          </w:p>
          <w:p w:rsidR="00542D7C" w:rsidRPr="00A75406" w:rsidRDefault="00542D7C" w:rsidP="00BA6A02">
            <w:pPr>
              <w:tabs>
                <w:tab w:val="left" w:pos="5760"/>
              </w:tabs>
              <w:spacing w:after="0" w:line="240" w:lineRule="auto"/>
              <w:jc w:val="both"/>
              <w:outlineLvl w:val="0"/>
              <w:rPr>
                <w:rFonts w:ascii="Times New Roman" w:hAnsi="Times New Roman" w:cs="Times New Roman"/>
                <w:b/>
                <w:bCs/>
                <w:i/>
                <w:iCs/>
                <w:kern w:val="36"/>
                <w:sz w:val="28"/>
                <w:szCs w:val="28"/>
              </w:rPr>
            </w:pPr>
            <w:r w:rsidRPr="00542D7C">
              <w:rPr>
                <w:rFonts w:ascii="Times New Roman" w:hAnsi="Times New Roman" w:cs="Times New Roman"/>
                <w:b/>
                <w:bCs/>
                <w:kern w:val="36"/>
                <w:sz w:val="28"/>
                <w:szCs w:val="28"/>
              </w:rPr>
              <w:t>В.В.Маяковский</w:t>
            </w:r>
            <w:r w:rsidRPr="00A75406">
              <w:rPr>
                <w:b/>
                <w:i/>
                <w:iCs/>
                <w:sz w:val="28"/>
                <w:szCs w:val="28"/>
              </w:rPr>
              <w:t>- 1 стихотворение по выбору, например</w:t>
            </w:r>
            <w:r w:rsidRPr="00542D7C">
              <w:rPr>
                <w:i/>
                <w:iCs/>
                <w:sz w:val="28"/>
                <w:szCs w:val="28"/>
              </w:rPr>
              <w:t xml:space="preserve">: </w:t>
            </w:r>
            <w:r w:rsidRPr="00A75406">
              <w:rPr>
                <w:rFonts w:ascii="Times New Roman" w:hAnsi="Times New Roman" w:cs="Times New Roman"/>
                <w:bCs/>
                <w:i/>
                <w:iCs/>
                <w:sz w:val="28"/>
                <w:szCs w:val="28"/>
              </w:rPr>
              <w:t>«Хорошее отношение к лошадям» (1918), «Необычайное приключение, бывшее с Владимиром Маяковским летом</w:t>
            </w:r>
            <w:r w:rsidRPr="00542D7C">
              <w:rPr>
                <w:b/>
                <w:bCs/>
                <w:i/>
                <w:iCs/>
                <w:sz w:val="28"/>
                <w:szCs w:val="28"/>
              </w:rPr>
              <w:t xml:space="preserve"> </w:t>
            </w:r>
            <w:r w:rsidRPr="00A75406">
              <w:rPr>
                <w:bCs/>
                <w:i/>
                <w:iCs/>
                <w:sz w:val="28"/>
                <w:szCs w:val="28"/>
              </w:rPr>
              <w:t>на даче» (1920) и др.</w:t>
            </w:r>
            <w:r w:rsidRPr="00542D7C">
              <w:rPr>
                <w:b/>
                <w:bCs/>
                <w:i/>
                <w:iCs/>
                <w:sz w:val="28"/>
                <w:szCs w:val="28"/>
              </w:rPr>
              <w:t xml:space="preserve"> </w:t>
            </w:r>
            <w:r w:rsidR="00A75406">
              <w:rPr>
                <w:b/>
                <w:bCs/>
                <w:i/>
                <w:iCs/>
                <w:sz w:val="28"/>
                <w:szCs w:val="28"/>
              </w:rPr>
              <w:t xml:space="preserve">  </w:t>
            </w:r>
            <w:r w:rsidRPr="00A75406">
              <w:rPr>
                <w:b/>
                <w:sz w:val="28"/>
                <w:szCs w:val="28"/>
              </w:rPr>
              <w:t>(</w:t>
            </w:r>
            <w:r w:rsidRPr="00A75406">
              <w:rPr>
                <w:b/>
                <w:sz w:val="28"/>
                <w:szCs w:val="28"/>
                <w:shd w:val="clear" w:color="auto" w:fill="FFFFFF"/>
              </w:rPr>
              <w:t>7-8 кл.</w:t>
            </w:r>
          </w:p>
          <w:p w:rsidR="00A75406" w:rsidRPr="00A75406" w:rsidRDefault="00A75406" w:rsidP="00BA6A02">
            <w:pPr>
              <w:tabs>
                <w:tab w:val="left" w:pos="5760"/>
              </w:tabs>
              <w:spacing w:line="240" w:lineRule="auto"/>
              <w:jc w:val="both"/>
              <w:outlineLvl w:val="0"/>
              <w:rPr>
                <w:rFonts w:ascii="Times New Roman" w:hAnsi="Times New Roman" w:cs="Times New Roman"/>
                <w:b/>
                <w:bCs/>
                <w:kern w:val="36"/>
                <w:sz w:val="2"/>
                <w:szCs w:val="28"/>
              </w:rPr>
            </w:pPr>
          </w:p>
          <w:p w:rsidR="00542D7C" w:rsidRPr="00A75406"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С.А.Есенин</w:t>
            </w:r>
            <w:r w:rsidRPr="00542D7C">
              <w:rPr>
                <w:rFonts w:ascii="Times New Roman" w:hAnsi="Times New Roman" w:cs="Times New Roman"/>
                <w:b/>
                <w:bCs/>
                <w:i/>
                <w:iCs/>
                <w:sz w:val="28"/>
                <w:szCs w:val="28"/>
              </w:rPr>
              <w:t>- 1 стихотворение по выбору, например</w:t>
            </w:r>
            <w:r w:rsidRPr="00542D7C">
              <w:rPr>
                <w:rFonts w:ascii="Times New Roman" w:hAnsi="Times New Roman" w:cs="Times New Roman"/>
                <w:i/>
                <w:iCs/>
                <w:sz w:val="28"/>
                <w:szCs w:val="28"/>
              </w:rPr>
              <w:t xml:space="preserve">:«Гой ты, Русь, моя родная…» (1914), «Песнь о собаке» (1915),  «Нивы сжаты, </w:t>
            </w:r>
            <w:r w:rsidRPr="00542D7C">
              <w:rPr>
                <w:rFonts w:ascii="Times New Roman" w:hAnsi="Times New Roman" w:cs="Times New Roman"/>
                <w:i/>
                <w:iCs/>
                <w:sz w:val="28"/>
                <w:szCs w:val="28"/>
              </w:rPr>
              <w:lastRenderedPageBreak/>
              <w:t>рощи голы…» (1917 – 1918), «Письмо к матери» (1924) «Собаке Качалова» (1925) и др.</w:t>
            </w:r>
            <w:r w:rsidR="00A75406">
              <w:rPr>
                <w:rFonts w:ascii="Times New Roman" w:hAnsi="Times New Roman" w:cs="Times New Roman"/>
                <w:b/>
                <w:bCs/>
                <w:kern w:val="36"/>
                <w:sz w:val="28"/>
                <w:szCs w:val="28"/>
              </w:rPr>
              <w:t xml:space="preserve">  </w:t>
            </w:r>
            <w:r w:rsidRPr="00542D7C">
              <w:rPr>
                <w:rFonts w:ascii="Times New Roman" w:hAnsi="Times New Roman" w:cs="Times New Roman"/>
                <w:b/>
                <w:bCs/>
                <w:sz w:val="28"/>
                <w:szCs w:val="28"/>
              </w:rPr>
              <w:t>(5-</w:t>
            </w:r>
            <w:r w:rsidRPr="00542D7C">
              <w:rPr>
                <w:rFonts w:ascii="Times New Roman" w:hAnsi="Times New Roman" w:cs="Times New Roman"/>
                <w:b/>
                <w:bCs/>
                <w:sz w:val="28"/>
                <w:szCs w:val="28"/>
                <w:shd w:val="clear" w:color="auto" w:fill="FFFFFF"/>
              </w:rPr>
              <w:t>6 кл.)</w:t>
            </w:r>
          </w:p>
          <w:p w:rsidR="00A75406" w:rsidRPr="004314DA" w:rsidRDefault="00A75406" w:rsidP="00BA6A02">
            <w:pPr>
              <w:tabs>
                <w:tab w:val="left" w:pos="5760"/>
              </w:tabs>
              <w:spacing w:after="0" w:line="240" w:lineRule="auto"/>
              <w:jc w:val="both"/>
              <w:outlineLvl w:val="0"/>
              <w:rPr>
                <w:rFonts w:ascii="Times New Roman" w:hAnsi="Times New Roman" w:cs="Times New Roman"/>
                <w:b/>
                <w:bCs/>
                <w:kern w:val="36"/>
                <w:sz w:val="12"/>
                <w:szCs w:val="28"/>
              </w:rPr>
            </w:pPr>
          </w:p>
          <w:p w:rsidR="00542D7C" w:rsidRPr="00542D7C"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М.А.Булгаков</w:t>
            </w:r>
          </w:p>
          <w:p w:rsidR="00542D7C" w:rsidRPr="00A75406"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1 повесть по выбору</w:t>
            </w:r>
            <w:r w:rsidRPr="00542D7C">
              <w:rPr>
                <w:rFonts w:ascii="Times New Roman" w:hAnsi="Times New Roman" w:cs="Times New Roman"/>
                <w:i/>
                <w:iCs/>
                <w:sz w:val="28"/>
                <w:szCs w:val="28"/>
              </w:rPr>
              <w:t xml:space="preserve">, </w:t>
            </w:r>
            <w:r w:rsidRPr="00542D7C">
              <w:rPr>
                <w:rFonts w:ascii="Times New Roman" w:hAnsi="Times New Roman" w:cs="Times New Roman"/>
                <w:b/>
                <w:bCs/>
                <w:i/>
                <w:iCs/>
                <w:sz w:val="28"/>
                <w:szCs w:val="28"/>
              </w:rPr>
              <w:t>например</w:t>
            </w:r>
            <w:r w:rsidRPr="00542D7C">
              <w:rPr>
                <w:rFonts w:ascii="Times New Roman" w:hAnsi="Times New Roman" w:cs="Times New Roman"/>
                <w:i/>
                <w:iCs/>
                <w:sz w:val="28"/>
                <w:szCs w:val="28"/>
              </w:rPr>
              <w:t xml:space="preserve">: «Роковые яйца» (1924), «Собачье сердце» (1925) и др. </w:t>
            </w:r>
            <w:r w:rsidR="00A75406">
              <w:rPr>
                <w:rFonts w:ascii="Times New Roman" w:hAnsi="Times New Roman" w:cs="Times New Roman"/>
                <w:i/>
                <w:iCs/>
                <w:sz w:val="28"/>
                <w:szCs w:val="28"/>
              </w:rPr>
              <w:t xml:space="preserve"> </w:t>
            </w:r>
            <w:r w:rsidRPr="00542D7C">
              <w:rPr>
                <w:rFonts w:ascii="Times New Roman" w:hAnsi="Times New Roman" w:cs="Times New Roman"/>
                <w:b/>
                <w:sz w:val="28"/>
                <w:szCs w:val="28"/>
              </w:rPr>
              <w:t>(7-8 кл.)</w:t>
            </w:r>
          </w:p>
          <w:p w:rsidR="004314DA" w:rsidRPr="004314DA" w:rsidRDefault="004314DA" w:rsidP="00BA6A02">
            <w:pPr>
              <w:tabs>
                <w:tab w:val="left" w:pos="5760"/>
              </w:tabs>
              <w:spacing w:line="240" w:lineRule="auto"/>
              <w:jc w:val="both"/>
              <w:outlineLvl w:val="0"/>
              <w:rPr>
                <w:rFonts w:ascii="Times New Roman" w:hAnsi="Times New Roman" w:cs="Times New Roman"/>
                <w:b/>
                <w:bCs/>
                <w:kern w:val="36"/>
                <w:sz w:val="4"/>
                <w:szCs w:val="28"/>
              </w:rPr>
            </w:pPr>
          </w:p>
          <w:p w:rsidR="00542D7C" w:rsidRPr="004314DA"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А.П.Платонов</w:t>
            </w:r>
            <w:r w:rsidRPr="00542D7C">
              <w:rPr>
                <w:rFonts w:ascii="Times New Roman" w:hAnsi="Times New Roman" w:cs="Times New Roman"/>
                <w:i/>
                <w:iCs/>
                <w:sz w:val="28"/>
                <w:szCs w:val="28"/>
              </w:rPr>
              <w:t xml:space="preserve">- </w:t>
            </w:r>
            <w:r w:rsidRPr="00542D7C">
              <w:rPr>
                <w:rFonts w:ascii="Times New Roman" w:hAnsi="Times New Roman" w:cs="Times New Roman"/>
                <w:b/>
                <w:bCs/>
                <w:i/>
                <w:iCs/>
                <w:sz w:val="28"/>
                <w:szCs w:val="28"/>
              </w:rPr>
              <w:t>1 рассказ по выбору, например</w:t>
            </w:r>
            <w:r w:rsidRPr="00542D7C">
              <w:rPr>
                <w:rFonts w:ascii="Times New Roman" w:hAnsi="Times New Roman" w:cs="Times New Roman"/>
                <w:i/>
                <w:iCs/>
                <w:sz w:val="28"/>
                <w:szCs w:val="28"/>
              </w:rPr>
              <w:t>: «В прекрасном и яростном мире (Машинист Мальцев)» (1937), «Рассказ о мертвом старике» (1942), «Никита» (1945), «Цветок на земле» (1949) и др.</w:t>
            </w:r>
            <w:r w:rsidR="004314DA">
              <w:rPr>
                <w:rFonts w:ascii="Times New Roman" w:hAnsi="Times New Roman" w:cs="Times New Roman"/>
                <w:b/>
                <w:bCs/>
                <w:kern w:val="36"/>
                <w:sz w:val="28"/>
                <w:szCs w:val="28"/>
              </w:rPr>
              <w:t xml:space="preserve">  </w:t>
            </w:r>
            <w:r w:rsidRPr="00542D7C">
              <w:rPr>
                <w:rFonts w:ascii="Times New Roman" w:hAnsi="Times New Roman" w:cs="Times New Roman"/>
                <w:b/>
                <w:bCs/>
                <w:sz w:val="28"/>
                <w:szCs w:val="28"/>
              </w:rPr>
              <w:t>(6-8 кл.)</w:t>
            </w:r>
          </w:p>
          <w:p w:rsidR="004314DA" w:rsidRPr="004314DA" w:rsidRDefault="004314DA" w:rsidP="00BA6A02">
            <w:pPr>
              <w:tabs>
                <w:tab w:val="left" w:pos="5760"/>
              </w:tabs>
              <w:spacing w:after="0" w:line="240" w:lineRule="auto"/>
              <w:jc w:val="both"/>
              <w:outlineLvl w:val="0"/>
              <w:rPr>
                <w:rFonts w:ascii="Times New Roman" w:hAnsi="Times New Roman" w:cs="Times New Roman"/>
                <w:b/>
                <w:bCs/>
                <w:kern w:val="36"/>
                <w:sz w:val="14"/>
                <w:szCs w:val="28"/>
              </w:rPr>
            </w:pPr>
          </w:p>
          <w:p w:rsidR="00542D7C" w:rsidRPr="00542D7C" w:rsidRDefault="00542D7C" w:rsidP="00BA6A02">
            <w:pPr>
              <w:tabs>
                <w:tab w:val="left" w:pos="5760"/>
              </w:tabs>
              <w:spacing w:after="0" w:line="240" w:lineRule="auto"/>
              <w:jc w:val="both"/>
              <w:outlineLvl w:val="0"/>
              <w:rPr>
                <w:rFonts w:ascii="Times New Roman" w:eastAsia="Times New Roman" w:hAnsi="Times New Roman" w:cs="Times New Roman"/>
                <w:b/>
                <w:bCs/>
                <w:i/>
                <w:iCs/>
                <w:kern w:val="36"/>
                <w:sz w:val="28"/>
                <w:szCs w:val="28"/>
              </w:rPr>
            </w:pPr>
            <w:r w:rsidRPr="00542D7C">
              <w:rPr>
                <w:rFonts w:ascii="Times New Roman" w:hAnsi="Times New Roman" w:cs="Times New Roman"/>
                <w:b/>
                <w:bCs/>
                <w:kern w:val="36"/>
                <w:sz w:val="28"/>
                <w:szCs w:val="28"/>
              </w:rPr>
              <w:t xml:space="preserve">М.М.Зощенко </w:t>
            </w:r>
          </w:p>
          <w:p w:rsidR="00542D7C" w:rsidRPr="004314DA"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 xml:space="preserve">2 рассказа по выбору, например: </w:t>
            </w:r>
            <w:r w:rsidRPr="00542D7C">
              <w:rPr>
                <w:rFonts w:ascii="Times New Roman" w:hAnsi="Times New Roman" w:cs="Times New Roman"/>
                <w:i/>
                <w:iCs/>
                <w:sz w:val="28"/>
                <w:szCs w:val="28"/>
              </w:rPr>
              <w:t>«Аристократка» (1923), «Баня» (1924) и др.</w:t>
            </w:r>
            <w:r w:rsidR="004314DA">
              <w:rPr>
                <w:rFonts w:ascii="Times New Roman" w:hAnsi="Times New Roman" w:cs="Times New Roman"/>
                <w:i/>
                <w:iCs/>
                <w:sz w:val="28"/>
                <w:szCs w:val="28"/>
              </w:rPr>
              <w:t xml:space="preserve"> </w:t>
            </w:r>
            <w:r w:rsidRPr="00542D7C">
              <w:rPr>
                <w:rFonts w:ascii="Times New Roman" w:hAnsi="Times New Roman" w:cs="Times New Roman"/>
                <w:b/>
                <w:bCs/>
                <w:sz w:val="28"/>
                <w:szCs w:val="28"/>
              </w:rPr>
              <w:t>(5-7 кл.)</w:t>
            </w:r>
          </w:p>
          <w:p w:rsidR="004314DA" w:rsidRPr="004314DA" w:rsidRDefault="004314DA" w:rsidP="00BA6A02">
            <w:pPr>
              <w:tabs>
                <w:tab w:val="left" w:pos="5760"/>
              </w:tabs>
              <w:spacing w:line="240" w:lineRule="auto"/>
              <w:jc w:val="both"/>
              <w:rPr>
                <w:rFonts w:ascii="Times New Roman" w:hAnsi="Times New Roman" w:cs="Times New Roman"/>
                <w:b/>
                <w:bCs/>
                <w:sz w:val="2"/>
                <w:szCs w:val="28"/>
              </w:rPr>
            </w:pPr>
          </w:p>
          <w:p w:rsidR="00542D7C" w:rsidRPr="00542D7C" w:rsidRDefault="00542D7C" w:rsidP="00BA6A02">
            <w:pPr>
              <w:tabs>
                <w:tab w:val="left" w:pos="5760"/>
              </w:tabs>
              <w:spacing w:after="0" w:line="240" w:lineRule="auto"/>
              <w:jc w:val="both"/>
              <w:rPr>
                <w:rFonts w:ascii="Times New Roman" w:hAnsi="Times New Roman" w:cs="Times New Roman"/>
                <w:sz w:val="28"/>
                <w:szCs w:val="28"/>
              </w:rPr>
            </w:pPr>
            <w:r w:rsidRPr="00542D7C">
              <w:rPr>
                <w:rFonts w:ascii="Times New Roman" w:hAnsi="Times New Roman" w:cs="Times New Roman"/>
                <w:b/>
                <w:bCs/>
                <w:sz w:val="28"/>
                <w:szCs w:val="28"/>
              </w:rPr>
              <w:t>А.Т. Твардовский</w:t>
            </w:r>
          </w:p>
          <w:p w:rsidR="00542D7C" w:rsidRPr="004314DA"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1 стихотворение  по выбору, например: «</w:t>
            </w:r>
            <w:r w:rsidRPr="00542D7C">
              <w:rPr>
                <w:rFonts w:ascii="Times New Roman" w:hAnsi="Times New Roman" w:cs="Times New Roman"/>
                <w:i/>
                <w:iCs/>
                <w:sz w:val="28"/>
                <w:szCs w:val="28"/>
              </w:rPr>
              <w:t>В тот день, когда окончилась война…» (1948),</w:t>
            </w:r>
            <w:r w:rsidRPr="00542D7C">
              <w:rPr>
                <w:rFonts w:ascii="Times New Roman" w:hAnsi="Times New Roman" w:cs="Times New Roman"/>
                <w:b/>
                <w:bCs/>
                <w:i/>
                <w:iCs/>
                <w:sz w:val="28"/>
                <w:szCs w:val="28"/>
              </w:rPr>
              <w:t xml:space="preserve"> «</w:t>
            </w:r>
            <w:r w:rsidRPr="00542D7C">
              <w:rPr>
                <w:rFonts w:ascii="Times New Roman" w:hAnsi="Times New Roman" w:cs="Times New Roman"/>
                <w:i/>
                <w:iCs/>
                <w:sz w:val="28"/>
                <w:szCs w:val="28"/>
              </w:rPr>
              <w:t xml:space="preserve">О сущем» (1957 – 1958), «Вся суть в одном-единственном завете…» (1958),  «Я знаю, никакой моей вины…» (1966) и др.; «Василий Теркин» («Книга про бойца») (1942-1945) – </w:t>
            </w:r>
            <w:r w:rsidRPr="00542D7C">
              <w:rPr>
                <w:rFonts w:ascii="Times New Roman" w:hAnsi="Times New Roman" w:cs="Times New Roman"/>
                <w:b/>
                <w:bCs/>
                <w:i/>
                <w:iCs/>
                <w:sz w:val="28"/>
                <w:szCs w:val="28"/>
              </w:rPr>
              <w:t>главы по выбору.</w:t>
            </w:r>
            <w:r w:rsidR="004314DA">
              <w:rPr>
                <w:rFonts w:ascii="Times New Roman" w:hAnsi="Times New Roman" w:cs="Times New Roman"/>
                <w:b/>
                <w:bCs/>
                <w:i/>
                <w:iCs/>
                <w:sz w:val="28"/>
                <w:szCs w:val="28"/>
              </w:rPr>
              <w:t xml:space="preserve"> </w:t>
            </w:r>
            <w:r w:rsidRPr="00542D7C">
              <w:rPr>
                <w:rFonts w:ascii="Times New Roman" w:hAnsi="Times New Roman" w:cs="Times New Roman"/>
                <w:b/>
                <w:bCs/>
                <w:sz w:val="28"/>
                <w:szCs w:val="28"/>
              </w:rPr>
              <w:t>(</w:t>
            </w:r>
            <w:r w:rsidRPr="00542D7C">
              <w:rPr>
                <w:rFonts w:ascii="Times New Roman" w:hAnsi="Times New Roman" w:cs="Times New Roman"/>
                <w:b/>
                <w:sz w:val="28"/>
                <w:szCs w:val="28"/>
                <w:shd w:val="clear" w:color="auto" w:fill="FFFFFF"/>
              </w:rPr>
              <w:t>7-8 кл.)</w:t>
            </w:r>
          </w:p>
          <w:p w:rsidR="004314DA" w:rsidRPr="004314DA" w:rsidRDefault="004314DA" w:rsidP="00BA6A02">
            <w:pPr>
              <w:tabs>
                <w:tab w:val="left" w:pos="5760"/>
              </w:tabs>
              <w:spacing w:line="240" w:lineRule="auto"/>
              <w:jc w:val="both"/>
              <w:rPr>
                <w:rFonts w:ascii="Times New Roman" w:hAnsi="Times New Roman" w:cs="Times New Roman"/>
                <w:b/>
                <w:bCs/>
                <w:sz w:val="2"/>
                <w:szCs w:val="28"/>
              </w:rPr>
            </w:pPr>
          </w:p>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А.И. Солженицын</w:t>
            </w:r>
          </w:p>
          <w:p w:rsidR="00542D7C" w:rsidRPr="004314DA" w:rsidRDefault="00542D7C" w:rsidP="00BA6A02">
            <w:pPr>
              <w:tabs>
                <w:tab w:val="left" w:pos="5760"/>
              </w:tabs>
              <w:spacing w:after="0" w:line="240" w:lineRule="auto"/>
              <w:jc w:val="both"/>
              <w:rPr>
                <w:rFonts w:ascii="Times New Roman" w:hAnsi="Times New Roman" w:cs="Times New Roman"/>
                <w:sz w:val="28"/>
                <w:szCs w:val="28"/>
              </w:rPr>
            </w:pPr>
            <w:r w:rsidRPr="00542D7C">
              <w:rPr>
                <w:rFonts w:ascii="Times New Roman" w:hAnsi="Times New Roman" w:cs="Times New Roman"/>
                <w:b/>
                <w:bCs/>
                <w:i/>
                <w:iCs/>
                <w:sz w:val="28"/>
                <w:szCs w:val="28"/>
              </w:rPr>
              <w:t>1 рассказ по выбору, например</w:t>
            </w:r>
            <w:r w:rsidRPr="00542D7C">
              <w:rPr>
                <w:rFonts w:ascii="Times New Roman" w:hAnsi="Times New Roman" w:cs="Times New Roman"/>
                <w:i/>
                <w:iCs/>
                <w:sz w:val="28"/>
                <w:szCs w:val="28"/>
              </w:rPr>
              <w:t>: «Матренин двор» (1959) или из «Крохоток» (1958 – 1960) – «Лиственница», «Дыхание», «Шарик», «Костер и муравьи», «Гроза в горах», «Колокол Углича» и др</w:t>
            </w:r>
            <w:r w:rsidRPr="00542D7C">
              <w:rPr>
                <w:rFonts w:ascii="Times New Roman" w:hAnsi="Times New Roman" w:cs="Times New Roman"/>
                <w:sz w:val="28"/>
                <w:szCs w:val="28"/>
              </w:rPr>
              <w:t xml:space="preserve">. </w:t>
            </w:r>
            <w:r w:rsidR="004314DA">
              <w:rPr>
                <w:rFonts w:ascii="Times New Roman" w:hAnsi="Times New Roman" w:cs="Times New Roman"/>
                <w:sz w:val="28"/>
                <w:szCs w:val="28"/>
              </w:rPr>
              <w:t xml:space="preserve">   </w:t>
            </w:r>
            <w:r w:rsidRPr="00542D7C">
              <w:rPr>
                <w:rFonts w:ascii="Times New Roman" w:hAnsi="Times New Roman" w:cs="Times New Roman"/>
                <w:b/>
                <w:bCs/>
                <w:sz w:val="28"/>
                <w:szCs w:val="28"/>
              </w:rPr>
              <w:t>(7-9 кл.)</w:t>
            </w:r>
          </w:p>
          <w:p w:rsidR="00542D7C" w:rsidRPr="00542D7C"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r w:rsidRPr="00542D7C">
              <w:rPr>
                <w:rFonts w:ascii="Times New Roman" w:hAnsi="Times New Roman" w:cs="Times New Roman"/>
                <w:b/>
                <w:bCs/>
                <w:kern w:val="36"/>
                <w:sz w:val="28"/>
                <w:szCs w:val="28"/>
              </w:rPr>
              <w:t>В.М.Шукшин</w:t>
            </w:r>
            <w:r w:rsidR="004314DA">
              <w:rPr>
                <w:rFonts w:ascii="Times New Roman" w:hAnsi="Times New Roman" w:cs="Times New Roman"/>
                <w:b/>
                <w:bCs/>
                <w:kern w:val="36"/>
                <w:sz w:val="28"/>
                <w:szCs w:val="28"/>
              </w:rPr>
              <w:t>-</w:t>
            </w:r>
            <w:r w:rsidRPr="00542D7C">
              <w:rPr>
                <w:rFonts w:ascii="Times New Roman" w:hAnsi="Times New Roman" w:cs="Times New Roman"/>
                <w:b/>
                <w:bCs/>
                <w:i/>
                <w:iCs/>
                <w:sz w:val="28"/>
                <w:szCs w:val="28"/>
              </w:rPr>
              <w:t>1 рассказ по выбору, например</w:t>
            </w:r>
            <w:r w:rsidRPr="00542D7C">
              <w:rPr>
                <w:rFonts w:ascii="Times New Roman" w:hAnsi="Times New Roman" w:cs="Times New Roman"/>
                <w:i/>
                <w:iCs/>
                <w:sz w:val="28"/>
                <w:szCs w:val="28"/>
              </w:rPr>
              <w:t>: «Чудик» (1967), «Срезал» (1970), «Мастер» (1971) и др.</w:t>
            </w:r>
            <w:r w:rsidR="004314DA">
              <w:rPr>
                <w:rFonts w:ascii="Times New Roman" w:hAnsi="Times New Roman" w:cs="Times New Roman"/>
                <w:b/>
                <w:bCs/>
                <w:kern w:val="36"/>
                <w:sz w:val="28"/>
                <w:szCs w:val="28"/>
              </w:rPr>
              <w:t xml:space="preserve">  </w:t>
            </w:r>
            <w:r w:rsidRPr="00542D7C">
              <w:rPr>
                <w:rFonts w:ascii="Times New Roman" w:hAnsi="Times New Roman" w:cs="Times New Roman"/>
                <w:sz w:val="28"/>
                <w:szCs w:val="28"/>
              </w:rPr>
              <w:t>(</w:t>
            </w:r>
            <w:r w:rsidRPr="00542D7C">
              <w:rPr>
                <w:rFonts w:ascii="Times New Roman" w:hAnsi="Times New Roman" w:cs="Times New Roman"/>
                <w:b/>
                <w:bCs/>
                <w:sz w:val="28"/>
                <w:szCs w:val="28"/>
              </w:rPr>
              <w:t>7-9 кл.)</w:t>
            </w:r>
          </w:p>
        </w:tc>
        <w:tc>
          <w:tcPr>
            <w:tcW w:w="3025" w:type="dxa"/>
          </w:tcPr>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lastRenderedPageBreak/>
              <w:t>Проза конца XIX – начала XX вв.,  например: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М.Горький, А.И.Куприн,</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 xml:space="preserve">Л.Н.Андреев, И.А.Бунин, </w:t>
            </w:r>
          </w:p>
          <w:p w:rsidR="00E650F3"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 xml:space="preserve">И.С.Шмелев, А.С. </w:t>
            </w:r>
          </w:p>
          <w:p w:rsidR="00E650F3" w:rsidRDefault="00E650F3" w:rsidP="00BA6A02">
            <w:pPr>
              <w:tabs>
                <w:tab w:val="left" w:pos="5760"/>
              </w:tabs>
              <w:spacing w:after="0" w:line="240" w:lineRule="auto"/>
              <w:jc w:val="both"/>
              <w:rPr>
                <w:rFonts w:ascii="Times New Roman" w:hAnsi="Times New Roman" w:cs="Times New Roman"/>
                <w:b/>
                <w:bCs/>
                <w:i/>
                <w:iCs/>
                <w:sz w:val="28"/>
                <w:szCs w:val="28"/>
              </w:rPr>
            </w:pPr>
          </w:p>
          <w:p w:rsidR="00E650F3"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Грин(2-3 рассказа или повести по выбору</w:t>
            </w:r>
            <w:r w:rsidRPr="00542D7C">
              <w:rPr>
                <w:rFonts w:ascii="Times New Roman" w:hAnsi="Times New Roman" w:cs="Times New Roman"/>
                <w:i/>
                <w:iCs/>
                <w:sz w:val="28"/>
                <w:szCs w:val="28"/>
              </w:rPr>
              <w:t xml:space="preserve">, </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sz w:val="28"/>
                <w:szCs w:val="28"/>
              </w:rPr>
              <w:t>5-8 кл.</w:t>
            </w:r>
            <w:r w:rsidRPr="00542D7C">
              <w:rPr>
                <w:rFonts w:ascii="Times New Roman" w:hAnsi="Times New Roman" w:cs="Times New Roman"/>
                <w:b/>
                <w:bCs/>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 xml:space="preserve">Поэзия конца </w:t>
            </w:r>
            <w:r w:rsidRPr="00542D7C">
              <w:rPr>
                <w:rFonts w:ascii="Times New Roman" w:hAnsi="Times New Roman" w:cs="Times New Roman"/>
                <w:b/>
                <w:bCs/>
                <w:i/>
                <w:iCs/>
                <w:sz w:val="28"/>
                <w:szCs w:val="28"/>
                <w:lang w:val="en-US"/>
              </w:rPr>
              <w:t>XIX</w:t>
            </w:r>
            <w:r w:rsidRPr="00542D7C">
              <w:rPr>
                <w:rFonts w:ascii="Times New Roman" w:hAnsi="Times New Roman" w:cs="Times New Roman"/>
                <w:b/>
                <w:bCs/>
                <w:i/>
                <w:iCs/>
                <w:sz w:val="28"/>
                <w:szCs w:val="28"/>
              </w:rPr>
              <w:t xml:space="preserve"> – начала </w:t>
            </w:r>
            <w:r w:rsidRPr="00542D7C">
              <w:rPr>
                <w:rFonts w:ascii="Times New Roman" w:hAnsi="Times New Roman" w:cs="Times New Roman"/>
                <w:b/>
                <w:bCs/>
                <w:i/>
                <w:iCs/>
                <w:sz w:val="28"/>
                <w:szCs w:val="28"/>
                <w:lang w:val="en-US"/>
              </w:rPr>
              <w:t>XX</w:t>
            </w:r>
            <w:r w:rsidRPr="00542D7C">
              <w:rPr>
                <w:rFonts w:ascii="Times New Roman" w:hAnsi="Times New Roman" w:cs="Times New Roman"/>
                <w:b/>
                <w:bCs/>
                <w:i/>
                <w:iCs/>
                <w:sz w:val="28"/>
                <w:szCs w:val="28"/>
              </w:rPr>
              <w:t xml:space="preserve"> вв</w:t>
            </w:r>
            <w:r w:rsidRPr="00542D7C">
              <w:rPr>
                <w:rFonts w:ascii="Times New Roman" w:hAnsi="Times New Roman" w:cs="Times New Roman"/>
                <w:i/>
                <w:iCs/>
                <w:sz w:val="28"/>
                <w:szCs w:val="28"/>
              </w:rPr>
              <w:t>.</w:t>
            </w:r>
            <w:r w:rsidRPr="00542D7C">
              <w:rPr>
                <w:rFonts w:ascii="Times New Roman" w:hAnsi="Times New Roman" w:cs="Times New Roman"/>
                <w:i/>
                <w:sz w:val="28"/>
                <w:szCs w:val="28"/>
              </w:rPr>
              <w:t>, например</w:t>
            </w:r>
            <w:r w:rsidRPr="00542D7C">
              <w:rPr>
                <w:rFonts w:ascii="Times New Roman" w:hAnsi="Times New Roman" w:cs="Times New Roman"/>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К.Д.Бальмонт, И.А.Бунин,</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М.А.Волошин, В.Хлебников</w:t>
            </w:r>
            <w:r w:rsidRPr="00542D7C">
              <w:rPr>
                <w:rFonts w:ascii="Times New Roman" w:hAnsi="Times New Roman" w:cs="Times New Roman"/>
                <w:i/>
                <w:iCs/>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 xml:space="preserve">(2-3 стихотворения по выбору, </w:t>
            </w:r>
            <w:r w:rsidRPr="00542D7C">
              <w:rPr>
                <w:rFonts w:ascii="Times New Roman" w:hAnsi="Times New Roman" w:cs="Times New Roman"/>
                <w:b/>
                <w:bCs/>
                <w:i/>
                <w:sz w:val="28"/>
                <w:szCs w:val="28"/>
              </w:rPr>
              <w:t>5-8 кл.</w:t>
            </w:r>
            <w:r w:rsidRPr="00542D7C">
              <w:rPr>
                <w:rFonts w:ascii="Times New Roman" w:hAnsi="Times New Roman" w:cs="Times New Roman"/>
                <w:b/>
                <w:bCs/>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sz w:val="28"/>
                <w:szCs w:val="28"/>
              </w:rPr>
            </w:pP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Поэзия 20-50-х годов ХХ в.,</w:t>
            </w:r>
            <w:r w:rsidRPr="00542D7C">
              <w:rPr>
                <w:rFonts w:ascii="Times New Roman" w:hAnsi="Times New Roman" w:cs="Times New Roman"/>
                <w:i/>
                <w:iCs/>
                <w:sz w:val="28"/>
                <w:szCs w:val="28"/>
              </w:rPr>
              <w:t xml:space="preserve"> например: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 xml:space="preserve">Б.Л.Пастернак, Н.А.Заболоцкий, Д.Хармс, </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Н.М.Олейников</w:t>
            </w:r>
            <w:r w:rsidRPr="00542D7C">
              <w:rPr>
                <w:rFonts w:ascii="Times New Roman" w:hAnsi="Times New Roman" w:cs="Times New Roman"/>
                <w:i/>
                <w:iCs/>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(3-4 стихотворения по выбору, 5-9 кл</w:t>
            </w:r>
            <w:r w:rsidRPr="00542D7C">
              <w:rPr>
                <w:rFonts w:ascii="Times New Roman" w:hAnsi="Times New Roman" w:cs="Times New Roman"/>
                <w:i/>
                <w:iCs/>
                <w:sz w:val="28"/>
                <w:szCs w:val="28"/>
              </w:rPr>
              <w:t>.</w:t>
            </w:r>
            <w:r w:rsidRPr="00542D7C">
              <w:rPr>
                <w:rFonts w:ascii="Times New Roman" w:hAnsi="Times New Roman" w:cs="Times New Roman"/>
                <w:b/>
                <w:bCs/>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Проза о Великой Отечественной войне</w:t>
            </w:r>
            <w:r w:rsidRPr="00542D7C">
              <w:rPr>
                <w:rFonts w:ascii="Times New Roman" w:hAnsi="Times New Roman" w:cs="Times New Roman"/>
                <w:i/>
                <w:iCs/>
                <w:sz w:val="28"/>
                <w:szCs w:val="28"/>
              </w:rPr>
              <w:t>, например:</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М.А.Шолохов, В.Л.Кондратьев, В.О. Богомолов, Б.Л.Васильев,  В.В.Быков, В.П.Астафьев</w:t>
            </w:r>
            <w:r w:rsidRPr="00542D7C">
              <w:rPr>
                <w:rFonts w:ascii="Times New Roman" w:hAnsi="Times New Roman" w:cs="Times New Roman"/>
                <w:i/>
                <w:iCs/>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(1-2 повести или рассказа – по выбору, 6-9 кл</w:t>
            </w:r>
            <w:r w:rsidRPr="00542D7C">
              <w:rPr>
                <w:rFonts w:ascii="Times New Roman" w:hAnsi="Times New Roman" w:cs="Times New Roman"/>
                <w:i/>
                <w:iCs/>
                <w:sz w:val="28"/>
                <w:szCs w:val="28"/>
              </w:rPr>
              <w:t>.</w:t>
            </w:r>
            <w:r w:rsidRPr="00542D7C">
              <w:rPr>
                <w:rFonts w:ascii="Times New Roman" w:hAnsi="Times New Roman" w:cs="Times New Roman"/>
                <w:b/>
                <w:bCs/>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sz w:val="28"/>
                <w:szCs w:val="28"/>
              </w:rPr>
            </w:pPr>
          </w:p>
          <w:p w:rsidR="00542D7C" w:rsidRPr="00A75406" w:rsidRDefault="00542D7C" w:rsidP="00BA6A02">
            <w:pPr>
              <w:tabs>
                <w:tab w:val="left" w:pos="5760"/>
              </w:tabs>
              <w:spacing w:after="0" w:line="240" w:lineRule="auto"/>
              <w:jc w:val="both"/>
              <w:rPr>
                <w:rFonts w:ascii="Times New Roman" w:hAnsi="Times New Roman" w:cs="Times New Roman"/>
                <w:b/>
                <w:i/>
                <w:iCs/>
                <w:sz w:val="28"/>
                <w:szCs w:val="28"/>
              </w:rPr>
            </w:pPr>
            <w:r w:rsidRPr="00542D7C">
              <w:rPr>
                <w:rFonts w:ascii="Times New Roman" w:hAnsi="Times New Roman" w:cs="Times New Roman"/>
                <w:b/>
                <w:bCs/>
                <w:i/>
                <w:iCs/>
                <w:sz w:val="28"/>
                <w:szCs w:val="28"/>
              </w:rPr>
              <w:t>Художественная проза о человеке и природе, их взаимоотношениях</w:t>
            </w:r>
            <w:r w:rsidRPr="00542D7C">
              <w:rPr>
                <w:rFonts w:ascii="Times New Roman" w:hAnsi="Times New Roman" w:cs="Times New Roman"/>
                <w:i/>
                <w:iCs/>
                <w:sz w:val="28"/>
                <w:szCs w:val="28"/>
              </w:rPr>
              <w:t xml:space="preserve">, </w:t>
            </w:r>
            <w:r w:rsidRPr="00A75406">
              <w:rPr>
                <w:rFonts w:ascii="Times New Roman" w:hAnsi="Times New Roman" w:cs="Times New Roman"/>
                <w:b/>
                <w:i/>
                <w:iCs/>
                <w:sz w:val="28"/>
                <w:szCs w:val="28"/>
              </w:rPr>
              <w:t>например: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М.М.Пришвин,</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К.Г.Паустовский</w:t>
            </w:r>
            <w:r w:rsidRPr="00542D7C">
              <w:rPr>
                <w:rFonts w:ascii="Times New Roman" w:hAnsi="Times New Roman" w:cs="Times New Roman"/>
                <w:i/>
                <w:iCs/>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lastRenderedPageBreak/>
              <w:t>(1-2 произведения – по выбору</w:t>
            </w:r>
            <w:r w:rsidRPr="00542D7C">
              <w:rPr>
                <w:rFonts w:ascii="Times New Roman" w:hAnsi="Times New Roman" w:cs="Times New Roman"/>
                <w:i/>
                <w:iCs/>
                <w:sz w:val="28"/>
                <w:szCs w:val="28"/>
              </w:rPr>
              <w:t>, 5-6 кл.</w:t>
            </w:r>
            <w:r w:rsidRPr="00542D7C">
              <w:rPr>
                <w:rFonts w:ascii="Times New Roman" w:hAnsi="Times New Roman" w:cs="Times New Roman"/>
                <w:b/>
                <w:bCs/>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Проза о детях</w:t>
            </w:r>
            <w:r w:rsidRPr="00542D7C">
              <w:rPr>
                <w:rFonts w:ascii="Times New Roman" w:hAnsi="Times New Roman" w:cs="Times New Roman"/>
                <w:i/>
                <w:iCs/>
                <w:sz w:val="28"/>
                <w:szCs w:val="28"/>
              </w:rPr>
              <w:t>, например: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В.Г.Распутин, В.П.Астафьев, Ф.А.Искандер, Ю.И.Коваль,</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Ю.П.Казаков, В.В.Голявкин</w:t>
            </w:r>
            <w:r w:rsidRPr="00542D7C">
              <w:rPr>
                <w:rFonts w:ascii="Times New Roman" w:hAnsi="Times New Roman" w:cs="Times New Roman"/>
                <w:i/>
                <w:iCs/>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(3-4 произведения по выбору</w:t>
            </w:r>
            <w:r w:rsidRPr="00542D7C">
              <w:rPr>
                <w:rFonts w:ascii="Times New Roman" w:hAnsi="Times New Roman" w:cs="Times New Roman"/>
                <w:i/>
                <w:iCs/>
                <w:sz w:val="28"/>
                <w:szCs w:val="28"/>
              </w:rPr>
              <w:t xml:space="preserve">, </w:t>
            </w:r>
            <w:r w:rsidRPr="00542D7C">
              <w:rPr>
                <w:rFonts w:ascii="Times New Roman" w:hAnsi="Times New Roman" w:cs="Times New Roman"/>
                <w:b/>
                <w:bCs/>
                <w:i/>
                <w:iCs/>
                <w:sz w:val="28"/>
                <w:szCs w:val="28"/>
              </w:rPr>
              <w:t>5-8 кл.)</w:t>
            </w:r>
          </w:p>
          <w:p w:rsidR="00542D7C" w:rsidRPr="00542D7C" w:rsidRDefault="00542D7C" w:rsidP="00BA6A02">
            <w:pPr>
              <w:tabs>
                <w:tab w:val="left" w:pos="5760"/>
              </w:tabs>
              <w:spacing w:after="0" w:line="240" w:lineRule="auto"/>
              <w:jc w:val="both"/>
              <w:rPr>
                <w:rFonts w:ascii="Times New Roman" w:hAnsi="Times New Roman" w:cs="Times New Roman"/>
                <w:sz w:val="28"/>
                <w:szCs w:val="28"/>
              </w:rPr>
            </w:pP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Поэзия 2-й половины ХХ в.</w:t>
            </w:r>
            <w:r w:rsidRPr="00542D7C">
              <w:rPr>
                <w:rFonts w:ascii="Times New Roman" w:hAnsi="Times New Roman" w:cs="Times New Roman"/>
                <w:i/>
                <w:iCs/>
                <w:sz w:val="28"/>
                <w:szCs w:val="28"/>
              </w:rPr>
              <w:t>, например:</w:t>
            </w:r>
          </w:p>
          <w:p w:rsidR="00542D7C" w:rsidRPr="00542D7C" w:rsidRDefault="00542D7C" w:rsidP="00BA6A02">
            <w:pPr>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542D7C">
              <w:rPr>
                <w:rFonts w:ascii="Times New Roman" w:hAnsi="Times New Roman" w:cs="Times New Roman"/>
                <w:i/>
                <w:iCs/>
                <w:sz w:val="28"/>
                <w:szCs w:val="28"/>
              </w:rPr>
              <w:t>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 xml:space="preserve"> (3-4 стихотворения по выбору, 5-9 кл.)</w:t>
            </w:r>
          </w:p>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Проза русской эмиграции</w:t>
            </w:r>
            <w:r w:rsidRPr="00542D7C">
              <w:rPr>
                <w:rFonts w:ascii="Times New Roman" w:hAnsi="Times New Roman" w:cs="Times New Roman"/>
                <w:i/>
                <w:iCs/>
                <w:sz w:val="28"/>
                <w:szCs w:val="28"/>
              </w:rPr>
              <w:t>, например: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И.С.Шмелев, В.В.Набоков,</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i/>
                <w:iCs/>
                <w:sz w:val="28"/>
                <w:szCs w:val="28"/>
              </w:rPr>
              <w:t>С.Д.Довлатов</w:t>
            </w:r>
            <w:r w:rsidRPr="00542D7C">
              <w:rPr>
                <w:rFonts w:ascii="Times New Roman" w:hAnsi="Times New Roman" w:cs="Times New Roman"/>
                <w:i/>
                <w:iCs/>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i/>
                <w:iCs/>
                <w:sz w:val="28"/>
                <w:szCs w:val="28"/>
              </w:rPr>
              <w:t>(1 произведение – по выбору, 5-9 кл.)</w:t>
            </w:r>
          </w:p>
          <w:p w:rsidR="00542D7C" w:rsidRPr="00542D7C" w:rsidRDefault="00542D7C" w:rsidP="00BA6A02">
            <w:pPr>
              <w:spacing w:after="0" w:line="240" w:lineRule="auto"/>
              <w:jc w:val="both"/>
              <w:rPr>
                <w:rFonts w:ascii="Times New Roman" w:hAnsi="Times New Roman" w:cs="Times New Roman"/>
                <w:sz w:val="28"/>
                <w:szCs w:val="28"/>
              </w:rPr>
            </w:pPr>
            <w:r w:rsidRPr="00542D7C">
              <w:rPr>
                <w:rFonts w:ascii="Times New Roman" w:hAnsi="Times New Roman" w:cs="Times New Roman"/>
                <w:b/>
                <w:bCs/>
                <w:i/>
                <w:iCs/>
                <w:sz w:val="28"/>
                <w:szCs w:val="28"/>
              </w:rPr>
              <w:t xml:space="preserve">Проза и поэзия о подростках и для подростков последних десятилетий авторов-лауреатов </w:t>
            </w:r>
            <w:r w:rsidRPr="00542D7C">
              <w:rPr>
                <w:rFonts w:ascii="Times New Roman" w:hAnsi="Times New Roman" w:cs="Times New Roman"/>
                <w:b/>
                <w:bCs/>
                <w:i/>
                <w:iCs/>
                <w:sz w:val="28"/>
                <w:szCs w:val="28"/>
              </w:rPr>
              <w:lastRenderedPageBreak/>
              <w:t>премий и конкурсов («Книгуру», премия им. Владислава Крапивина, Премия Детгиза, «Лучшая детская книга издательства «РОСМЭН»</w:t>
            </w:r>
            <w:r w:rsidRPr="00542D7C">
              <w:rPr>
                <w:rFonts w:ascii="Times New Roman" w:hAnsi="Times New Roman" w:cs="Times New Roman"/>
                <w:sz w:val="28"/>
                <w:szCs w:val="28"/>
              </w:rPr>
              <w:t xml:space="preserve"> и др., например:</w:t>
            </w:r>
          </w:p>
          <w:p w:rsidR="00542D7C" w:rsidRPr="00542D7C" w:rsidRDefault="00542D7C" w:rsidP="00BA6A02">
            <w:pPr>
              <w:spacing w:after="0" w:line="240" w:lineRule="auto"/>
              <w:jc w:val="both"/>
              <w:rPr>
                <w:rFonts w:ascii="Times New Roman" w:hAnsi="Times New Roman" w:cs="Times New Roman"/>
                <w:bCs/>
                <w:i/>
                <w:iCs/>
                <w:sz w:val="28"/>
                <w:szCs w:val="28"/>
              </w:rPr>
            </w:pPr>
            <w:r w:rsidRPr="00542D7C">
              <w:rPr>
                <w:rFonts w:ascii="Times New Roman" w:hAnsi="Times New Roman" w:cs="Times New Roman"/>
                <w:b/>
                <w:i/>
                <w:iCs/>
                <w:sz w:val="28"/>
                <w:szCs w:val="28"/>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542D7C">
              <w:rPr>
                <w:rFonts w:ascii="Times New Roman" w:hAnsi="Times New Roman" w:cs="Times New Roman"/>
                <w:bCs/>
                <w:i/>
                <w:iCs/>
                <w:sz w:val="28"/>
                <w:szCs w:val="28"/>
              </w:rPr>
              <w:t>и др.</w:t>
            </w:r>
          </w:p>
          <w:p w:rsidR="00542D7C" w:rsidRPr="004314DA" w:rsidRDefault="00542D7C" w:rsidP="00BA6A02">
            <w:pPr>
              <w:tabs>
                <w:tab w:val="left" w:pos="5760"/>
              </w:tabs>
              <w:spacing w:after="0" w:line="240" w:lineRule="auto"/>
              <w:jc w:val="both"/>
              <w:rPr>
                <w:rFonts w:ascii="Times New Roman" w:hAnsi="Times New Roman" w:cs="Times New Roman"/>
                <w:b/>
                <w:i/>
                <w:iCs/>
                <w:sz w:val="28"/>
                <w:szCs w:val="28"/>
              </w:rPr>
            </w:pPr>
            <w:r w:rsidRPr="00542D7C">
              <w:rPr>
                <w:rFonts w:ascii="Times New Roman" w:hAnsi="Times New Roman" w:cs="Times New Roman"/>
                <w:b/>
                <w:i/>
                <w:iCs/>
                <w:sz w:val="28"/>
                <w:szCs w:val="28"/>
              </w:rPr>
              <w:t>(1-2 произведения по выбору, 5-8 кл.)</w:t>
            </w:r>
          </w:p>
        </w:tc>
      </w:tr>
      <w:tr w:rsidR="00542D7C" w:rsidRPr="00542D7C" w:rsidTr="00470B29">
        <w:tc>
          <w:tcPr>
            <w:tcW w:w="10363" w:type="dxa"/>
            <w:gridSpan w:val="3"/>
          </w:tcPr>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sz w:val="28"/>
                <w:szCs w:val="28"/>
              </w:rPr>
              <w:lastRenderedPageBreak/>
              <w:t xml:space="preserve">Литература народов России </w:t>
            </w:r>
          </w:p>
        </w:tc>
      </w:tr>
      <w:tr w:rsidR="00542D7C" w:rsidRPr="00542D7C" w:rsidTr="00470B29">
        <w:tc>
          <w:tcPr>
            <w:tcW w:w="2802" w:type="dxa"/>
          </w:tcPr>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p>
        </w:tc>
        <w:tc>
          <w:tcPr>
            <w:tcW w:w="4536" w:type="dxa"/>
          </w:tcPr>
          <w:p w:rsidR="00542D7C" w:rsidRPr="00542D7C" w:rsidRDefault="00542D7C" w:rsidP="00BA6A02">
            <w:pPr>
              <w:tabs>
                <w:tab w:val="left" w:pos="5760"/>
              </w:tabs>
              <w:spacing w:after="0" w:line="240" w:lineRule="auto"/>
              <w:jc w:val="both"/>
              <w:outlineLvl w:val="0"/>
              <w:rPr>
                <w:rFonts w:ascii="Times New Roman" w:hAnsi="Times New Roman" w:cs="Times New Roman"/>
                <w:b/>
                <w:bCs/>
                <w:kern w:val="36"/>
                <w:sz w:val="28"/>
                <w:szCs w:val="28"/>
              </w:rPr>
            </w:pPr>
          </w:p>
        </w:tc>
        <w:tc>
          <w:tcPr>
            <w:tcW w:w="3025" w:type="dxa"/>
          </w:tcPr>
          <w:p w:rsidR="00542D7C" w:rsidRPr="00542D7C" w:rsidRDefault="00542D7C" w:rsidP="00BA6A02">
            <w:pPr>
              <w:tabs>
                <w:tab w:val="left" w:pos="5760"/>
              </w:tabs>
              <w:spacing w:after="0" w:line="240" w:lineRule="auto"/>
              <w:jc w:val="both"/>
              <w:rPr>
                <w:rFonts w:ascii="Times New Roman" w:eastAsia="Times New Roman" w:hAnsi="Times New Roman" w:cs="Times New Roman"/>
                <w:b/>
                <w:bCs/>
                <w:i/>
                <w:iCs/>
                <w:sz w:val="28"/>
                <w:szCs w:val="28"/>
              </w:rPr>
            </w:pPr>
            <w:r w:rsidRPr="00542D7C">
              <w:rPr>
                <w:rFonts w:ascii="Times New Roman" w:hAnsi="Times New Roman" w:cs="Times New Roman"/>
                <w:b/>
                <w:bCs/>
                <w:i/>
                <w:iCs/>
                <w:sz w:val="28"/>
                <w:szCs w:val="28"/>
              </w:rPr>
              <w:t>Г.Тукай, М.Карим,</w:t>
            </w:r>
          </w:p>
          <w:p w:rsidR="00542D7C" w:rsidRPr="004314DA" w:rsidRDefault="00542D7C" w:rsidP="00BA6A02">
            <w:pPr>
              <w:tabs>
                <w:tab w:val="left" w:pos="5760"/>
              </w:tabs>
              <w:spacing w:after="0" w:line="240" w:lineRule="auto"/>
              <w:jc w:val="both"/>
              <w:rPr>
                <w:rFonts w:ascii="Times New Roman" w:eastAsia="Times New Roman" w:hAnsi="Times New Roman" w:cs="Times New Roman"/>
                <w:i/>
                <w:iCs/>
                <w:sz w:val="28"/>
                <w:szCs w:val="28"/>
              </w:rPr>
            </w:pPr>
            <w:r w:rsidRPr="00542D7C">
              <w:rPr>
                <w:rFonts w:ascii="Times New Roman" w:hAnsi="Times New Roman" w:cs="Times New Roman"/>
                <w:b/>
                <w:bCs/>
                <w:i/>
                <w:iCs/>
                <w:sz w:val="28"/>
                <w:szCs w:val="28"/>
              </w:rPr>
              <w:t>К.Кулиев, Р.Гамзатов</w:t>
            </w:r>
            <w:r w:rsidRPr="00542D7C">
              <w:rPr>
                <w:rFonts w:ascii="Times New Roman" w:hAnsi="Times New Roman" w:cs="Times New Roman"/>
                <w:i/>
                <w:iCs/>
                <w:sz w:val="28"/>
                <w:szCs w:val="28"/>
              </w:rPr>
              <w:t xml:space="preserve"> и др.</w:t>
            </w:r>
            <w:r w:rsidRPr="00542D7C">
              <w:rPr>
                <w:rFonts w:ascii="Times New Roman" w:hAnsi="Times New Roman" w:cs="Times New Roman"/>
                <w:b/>
                <w:bCs/>
                <w:i/>
                <w:iCs/>
                <w:sz w:val="28"/>
                <w:szCs w:val="28"/>
              </w:rPr>
              <w:t>(1 произведение по выбору,</w:t>
            </w:r>
            <w:r w:rsidR="004314DA">
              <w:rPr>
                <w:rFonts w:ascii="Times New Roman" w:eastAsia="Times New Roman" w:hAnsi="Times New Roman" w:cs="Times New Roman"/>
                <w:i/>
                <w:iCs/>
                <w:sz w:val="28"/>
                <w:szCs w:val="28"/>
              </w:rPr>
              <w:t xml:space="preserve"> </w:t>
            </w:r>
            <w:r w:rsidRPr="00542D7C">
              <w:rPr>
                <w:rFonts w:ascii="Times New Roman" w:hAnsi="Times New Roman" w:cs="Times New Roman"/>
                <w:b/>
                <w:bCs/>
                <w:sz w:val="28"/>
                <w:szCs w:val="28"/>
              </w:rPr>
              <w:t>5-9 кл.</w:t>
            </w:r>
            <w:r w:rsidRPr="00542D7C">
              <w:rPr>
                <w:rFonts w:ascii="Times New Roman" w:hAnsi="Times New Roman" w:cs="Times New Roman"/>
                <w:b/>
                <w:bCs/>
                <w:i/>
                <w:iCs/>
                <w:sz w:val="28"/>
                <w:szCs w:val="28"/>
              </w:rPr>
              <w:t>)</w:t>
            </w:r>
          </w:p>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p>
        </w:tc>
      </w:tr>
      <w:tr w:rsidR="00542D7C" w:rsidRPr="00542D7C" w:rsidTr="00470B29">
        <w:tc>
          <w:tcPr>
            <w:tcW w:w="10363" w:type="dxa"/>
            <w:gridSpan w:val="3"/>
          </w:tcPr>
          <w:p w:rsidR="00542D7C" w:rsidRPr="00542D7C" w:rsidRDefault="00542D7C" w:rsidP="00BA6A02">
            <w:pPr>
              <w:tabs>
                <w:tab w:val="left" w:pos="5760"/>
              </w:tabs>
              <w:spacing w:after="0" w:line="240" w:lineRule="auto"/>
              <w:jc w:val="both"/>
              <w:rPr>
                <w:rFonts w:ascii="Times New Roman" w:hAnsi="Times New Roman" w:cs="Times New Roman"/>
                <w:i/>
                <w:iCs/>
                <w:sz w:val="28"/>
                <w:szCs w:val="28"/>
              </w:rPr>
            </w:pPr>
            <w:r w:rsidRPr="00542D7C">
              <w:rPr>
                <w:rFonts w:ascii="Times New Roman" w:hAnsi="Times New Roman" w:cs="Times New Roman"/>
                <w:b/>
                <w:bCs/>
                <w:sz w:val="28"/>
                <w:szCs w:val="28"/>
              </w:rPr>
              <w:t>Зарубежная литература</w:t>
            </w:r>
          </w:p>
        </w:tc>
      </w:tr>
      <w:tr w:rsidR="00542D7C" w:rsidRPr="00542D7C" w:rsidTr="00470B29">
        <w:tc>
          <w:tcPr>
            <w:tcW w:w="2802" w:type="dxa"/>
          </w:tcPr>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4314DA"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sz w:val="28"/>
                <w:szCs w:val="28"/>
              </w:rPr>
              <w:t>Гомер</w:t>
            </w:r>
            <w:r w:rsidRPr="00542D7C">
              <w:rPr>
                <w:rFonts w:ascii="Times New Roman" w:hAnsi="Times New Roman" w:cs="Times New Roman"/>
                <w:i/>
                <w:iCs/>
                <w:sz w:val="28"/>
                <w:szCs w:val="28"/>
              </w:rPr>
              <w:t xml:space="preserve">«Илиада» (или «Одиссея») </w:t>
            </w:r>
            <w:r w:rsidRPr="00542D7C">
              <w:rPr>
                <w:rFonts w:ascii="Times New Roman" w:hAnsi="Times New Roman" w:cs="Times New Roman"/>
                <w:b/>
                <w:bCs/>
                <w:i/>
                <w:iCs/>
                <w:sz w:val="28"/>
                <w:szCs w:val="28"/>
              </w:rPr>
              <w:t>(фрагменты по выбору)</w:t>
            </w:r>
            <w:r w:rsidR="004314DA">
              <w:rPr>
                <w:rFonts w:ascii="Times New Roman" w:hAnsi="Times New Roman" w:cs="Times New Roman"/>
                <w:b/>
                <w:bCs/>
                <w:i/>
                <w:iCs/>
                <w:sz w:val="28"/>
                <w:szCs w:val="28"/>
              </w:rPr>
              <w:t xml:space="preserve"> </w:t>
            </w:r>
            <w:r w:rsidRPr="00542D7C">
              <w:rPr>
                <w:rFonts w:ascii="Times New Roman" w:hAnsi="Times New Roman" w:cs="Times New Roman"/>
                <w:b/>
                <w:bCs/>
                <w:sz w:val="28"/>
                <w:szCs w:val="28"/>
              </w:rPr>
              <w:t>(6-8 кл.)</w:t>
            </w:r>
          </w:p>
          <w:p w:rsidR="004314DA" w:rsidRDefault="004314DA" w:rsidP="00BA6A02">
            <w:pPr>
              <w:tabs>
                <w:tab w:val="left" w:pos="5760"/>
              </w:tabs>
              <w:spacing w:after="0" w:line="240" w:lineRule="auto"/>
              <w:jc w:val="both"/>
              <w:rPr>
                <w:rFonts w:ascii="Times New Roman" w:hAnsi="Times New Roman" w:cs="Times New Roman"/>
                <w:b/>
                <w:bCs/>
                <w:sz w:val="28"/>
                <w:szCs w:val="28"/>
              </w:rPr>
            </w:pPr>
          </w:p>
          <w:p w:rsidR="00542D7C" w:rsidRPr="004314DA"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sz w:val="28"/>
                <w:szCs w:val="28"/>
              </w:rPr>
              <w:t xml:space="preserve">Данте. </w:t>
            </w:r>
            <w:r w:rsidRPr="00542D7C">
              <w:rPr>
                <w:rFonts w:ascii="Times New Roman" w:hAnsi="Times New Roman" w:cs="Times New Roman"/>
                <w:i/>
                <w:iCs/>
                <w:sz w:val="28"/>
                <w:szCs w:val="28"/>
              </w:rPr>
              <w:t>«Божественная комедия»</w:t>
            </w:r>
            <w:r w:rsidRPr="00542D7C">
              <w:rPr>
                <w:rFonts w:ascii="Times New Roman" w:hAnsi="Times New Roman" w:cs="Times New Roman"/>
                <w:b/>
                <w:bCs/>
                <w:i/>
                <w:iCs/>
                <w:sz w:val="28"/>
                <w:szCs w:val="28"/>
              </w:rPr>
              <w:t xml:space="preserve"> (фрагменты по выбору)</w:t>
            </w:r>
            <w:r w:rsidR="004314DA">
              <w:rPr>
                <w:rFonts w:ascii="Times New Roman" w:hAnsi="Times New Roman" w:cs="Times New Roman"/>
                <w:b/>
                <w:bCs/>
                <w:i/>
                <w:iCs/>
                <w:sz w:val="28"/>
                <w:szCs w:val="28"/>
              </w:rPr>
              <w:t xml:space="preserve">   </w:t>
            </w:r>
            <w:r w:rsidRPr="00542D7C">
              <w:rPr>
                <w:rFonts w:ascii="Times New Roman" w:hAnsi="Times New Roman" w:cs="Times New Roman"/>
                <w:b/>
                <w:bCs/>
                <w:sz w:val="28"/>
                <w:szCs w:val="28"/>
              </w:rPr>
              <w:t>(9 кл.)</w:t>
            </w:r>
          </w:p>
          <w:p w:rsidR="004314DA" w:rsidRPr="004314DA" w:rsidRDefault="004314DA" w:rsidP="00BA6A02">
            <w:pPr>
              <w:tabs>
                <w:tab w:val="left" w:pos="5760"/>
              </w:tabs>
              <w:spacing w:line="240" w:lineRule="auto"/>
              <w:jc w:val="both"/>
              <w:rPr>
                <w:rFonts w:ascii="Times New Roman" w:hAnsi="Times New Roman" w:cs="Times New Roman"/>
                <w:b/>
                <w:bCs/>
                <w:sz w:val="2"/>
                <w:szCs w:val="28"/>
              </w:rPr>
            </w:pPr>
          </w:p>
          <w:p w:rsidR="00542D7C" w:rsidRPr="004314DA" w:rsidRDefault="00542D7C" w:rsidP="00BA6A02">
            <w:pPr>
              <w:tabs>
                <w:tab w:val="left" w:pos="5760"/>
              </w:tabs>
              <w:spacing w:after="0" w:line="240" w:lineRule="auto"/>
              <w:jc w:val="both"/>
              <w:rPr>
                <w:rFonts w:ascii="Times New Roman" w:hAnsi="Times New Roman" w:cs="Times New Roman"/>
                <w:b/>
                <w:i/>
                <w:sz w:val="28"/>
                <w:szCs w:val="28"/>
              </w:rPr>
            </w:pPr>
            <w:r w:rsidRPr="00542D7C">
              <w:rPr>
                <w:rFonts w:ascii="Times New Roman" w:hAnsi="Times New Roman" w:cs="Times New Roman"/>
                <w:b/>
                <w:bCs/>
                <w:sz w:val="28"/>
                <w:szCs w:val="28"/>
              </w:rPr>
              <w:t xml:space="preserve">М. де Сервантес </w:t>
            </w:r>
            <w:r w:rsidRPr="00542D7C">
              <w:rPr>
                <w:rFonts w:ascii="Times New Roman" w:hAnsi="Times New Roman" w:cs="Times New Roman"/>
                <w:i/>
                <w:iCs/>
                <w:sz w:val="28"/>
                <w:szCs w:val="28"/>
              </w:rPr>
              <w:t xml:space="preserve">«Дон Кихот» </w:t>
            </w:r>
            <w:r w:rsidRPr="00542D7C">
              <w:rPr>
                <w:rFonts w:ascii="Times New Roman" w:hAnsi="Times New Roman" w:cs="Times New Roman"/>
                <w:b/>
                <w:bCs/>
                <w:i/>
                <w:iCs/>
                <w:sz w:val="28"/>
                <w:szCs w:val="28"/>
              </w:rPr>
              <w:t>(главы по выбору</w:t>
            </w:r>
            <w:r w:rsidRPr="00542D7C">
              <w:rPr>
                <w:rFonts w:ascii="Times New Roman" w:hAnsi="Times New Roman" w:cs="Times New Roman"/>
                <w:b/>
                <w:i/>
                <w:sz w:val="28"/>
                <w:szCs w:val="28"/>
              </w:rPr>
              <w:t>)</w:t>
            </w:r>
            <w:r w:rsidR="004314DA">
              <w:rPr>
                <w:rFonts w:ascii="Times New Roman" w:hAnsi="Times New Roman" w:cs="Times New Roman"/>
                <w:b/>
                <w:i/>
                <w:sz w:val="28"/>
                <w:szCs w:val="28"/>
              </w:rPr>
              <w:t xml:space="preserve">     </w:t>
            </w:r>
            <w:r w:rsidRPr="00542D7C">
              <w:rPr>
                <w:rFonts w:ascii="Times New Roman" w:hAnsi="Times New Roman" w:cs="Times New Roman"/>
                <w:b/>
                <w:iCs/>
                <w:sz w:val="28"/>
                <w:szCs w:val="28"/>
              </w:rPr>
              <w:t>(7-8 кл.)</w:t>
            </w:r>
          </w:p>
        </w:tc>
        <w:tc>
          <w:tcPr>
            <w:tcW w:w="3025" w:type="dxa"/>
          </w:tcPr>
          <w:p w:rsidR="00542D7C" w:rsidRPr="00542D7C" w:rsidRDefault="00542D7C" w:rsidP="00BA6A02">
            <w:pPr>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Зарубежный фольклорлегенды, баллады, саги, песни</w:t>
            </w:r>
          </w:p>
          <w:p w:rsidR="00542D7C" w:rsidRPr="004314DA" w:rsidRDefault="00542D7C" w:rsidP="00BA6A02">
            <w:pPr>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 xml:space="preserve"> (2-3 произведения по выбору,</w:t>
            </w:r>
            <w:r w:rsidR="004314DA">
              <w:rPr>
                <w:rFonts w:ascii="Times New Roman" w:hAnsi="Times New Roman" w:cs="Times New Roman"/>
                <w:b/>
                <w:bCs/>
                <w:sz w:val="28"/>
                <w:szCs w:val="28"/>
              </w:rPr>
              <w:t xml:space="preserve"> </w:t>
            </w:r>
            <w:r w:rsidRPr="00542D7C">
              <w:rPr>
                <w:rFonts w:ascii="Times New Roman" w:hAnsi="Times New Roman" w:cs="Times New Roman"/>
                <w:b/>
                <w:bCs/>
                <w:sz w:val="28"/>
                <w:szCs w:val="28"/>
              </w:rPr>
              <w:t xml:space="preserve"> 5-7 кл.)</w:t>
            </w:r>
          </w:p>
        </w:tc>
      </w:tr>
      <w:tr w:rsidR="00542D7C" w:rsidRPr="00542D7C" w:rsidTr="00470B29">
        <w:tc>
          <w:tcPr>
            <w:tcW w:w="2802" w:type="dxa"/>
          </w:tcPr>
          <w:p w:rsidR="00542D7C" w:rsidRPr="004314DA" w:rsidRDefault="00542D7C" w:rsidP="00BA6A02">
            <w:pPr>
              <w:tabs>
                <w:tab w:val="left" w:pos="5760"/>
              </w:tabs>
              <w:spacing w:line="240" w:lineRule="auto"/>
              <w:jc w:val="both"/>
              <w:outlineLvl w:val="0"/>
              <w:rPr>
                <w:rFonts w:ascii="Times New Roman" w:hAnsi="Times New Roman" w:cs="Times New Roman"/>
                <w:sz w:val="28"/>
                <w:szCs w:val="28"/>
              </w:rPr>
            </w:pPr>
            <w:r w:rsidRPr="00542D7C">
              <w:rPr>
                <w:rFonts w:ascii="Times New Roman" w:hAnsi="Times New Roman" w:cs="Times New Roman"/>
                <w:b/>
                <w:bCs/>
                <w:sz w:val="28"/>
                <w:szCs w:val="28"/>
              </w:rPr>
              <w:t>В.Шекспир</w:t>
            </w:r>
            <w:r w:rsidRPr="00542D7C">
              <w:rPr>
                <w:rFonts w:ascii="Times New Roman" w:hAnsi="Times New Roman" w:cs="Times New Roman"/>
                <w:sz w:val="28"/>
                <w:szCs w:val="28"/>
              </w:rPr>
              <w:t xml:space="preserve"> «Ромео и Джульетта» (1594 – </w:t>
            </w:r>
            <w:r w:rsidRPr="00542D7C">
              <w:rPr>
                <w:rFonts w:ascii="Times New Roman" w:hAnsi="Times New Roman" w:cs="Times New Roman"/>
                <w:sz w:val="28"/>
                <w:szCs w:val="28"/>
              </w:rPr>
              <w:lastRenderedPageBreak/>
              <w:t xml:space="preserve">1595). </w:t>
            </w:r>
            <w:r w:rsidR="004314DA">
              <w:rPr>
                <w:rFonts w:ascii="Times New Roman" w:hAnsi="Times New Roman" w:cs="Times New Roman"/>
                <w:sz w:val="28"/>
                <w:szCs w:val="28"/>
              </w:rPr>
              <w:t xml:space="preserve"> </w:t>
            </w:r>
            <w:r w:rsidRPr="00542D7C">
              <w:rPr>
                <w:rFonts w:ascii="Times New Roman" w:hAnsi="Times New Roman" w:cs="Times New Roman"/>
                <w:b/>
                <w:bCs/>
                <w:sz w:val="28"/>
                <w:szCs w:val="28"/>
              </w:rPr>
              <w:t>(8-9 кл.)</w:t>
            </w:r>
          </w:p>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c>
          <w:tcPr>
            <w:tcW w:w="4536" w:type="dxa"/>
          </w:tcPr>
          <w:p w:rsidR="00542D7C" w:rsidRPr="00542D7C" w:rsidRDefault="00542D7C" w:rsidP="00BA6A02">
            <w:pPr>
              <w:pStyle w:val="ab"/>
              <w:keepNext/>
              <w:keepLines/>
              <w:tabs>
                <w:tab w:val="left" w:pos="5760"/>
              </w:tabs>
              <w:spacing w:before="0" w:beforeAutospacing="0" w:after="0" w:afterAutospacing="0"/>
              <w:jc w:val="both"/>
              <w:outlineLvl w:val="7"/>
              <w:rPr>
                <w:rFonts w:ascii="Times New Roman" w:hAnsi="Times New Roman"/>
                <w:b/>
                <w:iCs/>
                <w:sz w:val="28"/>
                <w:szCs w:val="28"/>
                <w:lang w:bidi="he-IL"/>
              </w:rPr>
            </w:pPr>
            <w:r w:rsidRPr="00542D7C">
              <w:rPr>
                <w:rFonts w:ascii="Times New Roman" w:hAnsi="Times New Roman"/>
                <w:b/>
                <w:iCs/>
                <w:sz w:val="28"/>
                <w:szCs w:val="28"/>
                <w:lang w:bidi="he-IL"/>
              </w:rPr>
              <w:lastRenderedPageBreak/>
              <w:t>1–2 сонета по выбору,  например:</w:t>
            </w:r>
          </w:p>
          <w:p w:rsidR="00542D7C" w:rsidRPr="004314DA" w:rsidRDefault="00542D7C" w:rsidP="00BA6A02">
            <w:pPr>
              <w:pStyle w:val="ab"/>
              <w:keepNext/>
              <w:keepLines/>
              <w:tabs>
                <w:tab w:val="left" w:pos="5760"/>
              </w:tabs>
              <w:spacing w:before="0" w:beforeAutospacing="0" w:after="0" w:afterAutospacing="0"/>
              <w:jc w:val="both"/>
              <w:outlineLvl w:val="7"/>
              <w:rPr>
                <w:rFonts w:ascii="Times New Roman" w:hAnsi="Times New Roman"/>
                <w:i/>
                <w:iCs/>
                <w:sz w:val="28"/>
                <w:szCs w:val="28"/>
                <w:lang w:bidi="he-IL"/>
              </w:rPr>
            </w:pPr>
            <w:r w:rsidRPr="00542D7C">
              <w:rPr>
                <w:rFonts w:ascii="Times New Roman" w:hAnsi="Times New Roman"/>
                <w:i/>
                <w:iCs/>
                <w:sz w:val="28"/>
                <w:szCs w:val="28"/>
                <w:lang w:bidi="he-IL"/>
              </w:rPr>
              <w:t xml:space="preserve">№ 66 «Измучась всем, я умереть </w:t>
            </w:r>
            <w:r w:rsidRPr="00542D7C">
              <w:rPr>
                <w:rFonts w:ascii="Times New Roman" w:hAnsi="Times New Roman"/>
                <w:i/>
                <w:iCs/>
                <w:sz w:val="28"/>
                <w:szCs w:val="28"/>
                <w:lang w:bidi="he-IL"/>
              </w:rPr>
              <w:lastRenderedPageBreak/>
              <w:t>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004314DA">
              <w:rPr>
                <w:rFonts w:ascii="Times New Roman" w:hAnsi="Times New Roman"/>
                <w:i/>
                <w:iCs/>
                <w:sz w:val="28"/>
                <w:szCs w:val="28"/>
                <w:lang w:bidi="he-IL"/>
              </w:rPr>
              <w:t xml:space="preserve">   </w:t>
            </w:r>
            <w:r w:rsidRPr="00542D7C">
              <w:rPr>
                <w:rFonts w:ascii="Times New Roman" w:hAnsi="Times New Roman"/>
                <w:b/>
                <w:bCs/>
                <w:sz w:val="28"/>
                <w:szCs w:val="28"/>
                <w:lang w:bidi="he-IL"/>
              </w:rPr>
              <w:t>(7-8 кл.)</w:t>
            </w:r>
          </w:p>
        </w:tc>
        <w:tc>
          <w:tcPr>
            <w:tcW w:w="3025" w:type="dxa"/>
          </w:tcPr>
          <w:p w:rsidR="00542D7C" w:rsidRPr="00542D7C" w:rsidRDefault="00542D7C" w:rsidP="00BA6A02">
            <w:pPr>
              <w:tabs>
                <w:tab w:val="left" w:pos="5760"/>
              </w:tabs>
              <w:spacing w:line="240" w:lineRule="auto"/>
              <w:jc w:val="both"/>
              <w:rPr>
                <w:rFonts w:ascii="Times New Roman" w:hAnsi="Times New Roman" w:cs="Times New Roman"/>
                <w:b/>
                <w:bCs/>
                <w:sz w:val="28"/>
                <w:szCs w:val="28"/>
              </w:rPr>
            </w:pPr>
          </w:p>
        </w:tc>
      </w:tr>
      <w:tr w:rsidR="00542D7C" w:rsidRPr="00542D7C" w:rsidTr="00470B29">
        <w:tc>
          <w:tcPr>
            <w:tcW w:w="2802" w:type="dxa"/>
          </w:tcPr>
          <w:p w:rsidR="00542D7C" w:rsidRPr="00B908E0" w:rsidRDefault="00542D7C" w:rsidP="00BA6A02">
            <w:pPr>
              <w:tabs>
                <w:tab w:val="left" w:pos="5760"/>
              </w:tabs>
              <w:spacing w:line="240" w:lineRule="auto"/>
              <w:jc w:val="both"/>
              <w:rPr>
                <w:rFonts w:ascii="Times New Roman" w:hAnsi="Times New Roman" w:cs="Times New Roman"/>
                <w:sz w:val="28"/>
                <w:szCs w:val="28"/>
              </w:rPr>
            </w:pPr>
            <w:r w:rsidRPr="00542D7C">
              <w:rPr>
                <w:rFonts w:ascii="Times New Roman" w:hAnsi="Times New Roman" w:cs="Times New Roman"/>
                <w:b/>
                <w:bCs/>
                <w:sz w:val="28"/>
                <w:szCs w:val="28"/>
              </w:rPr>
              <w:lastRenderedPageBreak/>
              <w:t xml:space="preserve">А. де Сент-Экзюпери </w:t>
            </w:r>
            <w:r w:rsidRPr="00542D7C">
              <w:rPr>
                <w:rFonts w:ascii="Times New Roman" w:hAnsi="Times New Roman" w:cs="Times New Roman"/>
                <w:sz w:val="28"/>
                <w:szCs w:val="28"/>
              </w:rPr>
              <w:t>«Маленький принц» (1943)</w:t>
            </w:r>
            <w:r w:rsidR="00B908E0">
              <w:rPr>
                <w:rFonts w:ascii="Times New Roman" w:hAnsi="Times New Roman" w:cs="Times New Roman"/>
                <w:sz w:val="28"/>
                <w:szCs w:val="28"/>
              </w:rPr>
              <w:t xml:space="preserve">  </w:t>
            </w:r>
            <w:r w:rsidRPr="00542D7C">
              <w:rPr>
                <w:rFonts w:ascii="Times New Roman" w:hAnsi="Times New Roman" w:cs="Times New Roman"/>
                <w:b/>
                <w:bCs/>
                <w:sz w:val="28"/>
                <w:szCs w:val="28"/>
              </w:rPr>
              <w:t>(6-7 кл.)</w:t>
            </w:r>
          </w:p>
        </w:tc>
        <w:tc>
          <w:tcPr>
            <w:tcW w:w="4536" w:type="dxa"/>
          </w:tcPr>
          <w:p w:rsidR="00542D7C" w:rsidRPr="00542D7C" w:rsidRDefault="00542D7C" w:rsidP="00BA6A02">
            <w:pPr>
              <w:tabs>
                <w:tab w:val="left" w:pos="5760"/>
              </w:tabs>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Д.Дефо «Робинзон Крузо» (главы по выбору)</w:t>
            </w:r>
            <w:r w:rsidR="004314DA">
              <w:rPr>
                <w:rFonts w:ascii="Times New Roman" w:hAnsi="Times New Roman" w:cs="Times New Roman"/>
                <w:b/>
                <w:bCs/>
                <w:sz w:val="28"/>
                <w:szCs w:val="28"/>
              </w:rPr>
              <w:t xml:space="preserve">    </w:t>
            </w:r>
            <w:r w:rsidRPr="00542D7C">
              <w:rPr>
                <w:rFonts w:ascii="Times New Roman" w:hAnsi="Times New Roman" w:cs="Times New Roman"/>
                <w:b/>
                <w:bCs/>
                <w:sz w:val="28"/>
                <w:szCs w:val="28"/>
              </w:rPr>
              <w:t>( 6-7 кл.)</w:t>
            </w:r>
          </w:p>
          <w:p w:rsidR="00542D7C" w:rsidRPr="004314DA" w:rsidRDefault="00542D7C" w:rsidP="00BA6A02">
            <w:pPr>
              <w:tabs>
                <w:tab w:val="left" w:pos="5760"/>
              </w:tabs>
              <w:spacing w:line="240" w:lineRule="auto"/>
              <w:jc w:val="both"/>
              <w:rPr>
                <w:rFonts w:ascii="Times New Roman" w:hAnsi="Times New Roman" w:cs="Times New Roman"/>
                <w:b/>
                <w:bCs/>
                <w:i/>
                <w:iCs/>
                <w:sz w:val="28"/>
                <w:szCs w:val="28"/>
              </w:rPr>
            </w:pPr>
            <w:r w:rsidRPr="00542D7C">
              <w:rPr>
                <w:rFonts w:ascii="Times New Roman" w:hAnsi="Times New Roman" w:cs="Times New Roman"/>
                <w:b/>
                <w:bCs/>
                <w:sz w:val="28"/>
                <w:szCs w:val="28"/>
              </w:rPr>
              <w:t xml:space="preserve">Дж. Свифт </w:t>
            </w:r>
            <w:r w:rsidRPr="00542D7C">
              <w:rPr>
                <w:rFonts w:ascii="Times New Roman" w:hAnsi="Times New Roman" w:cs="Times New Roman"/>
                <w:i/>
                <w:iCs/>
                <w:sz w:val="28"/>
                <w:szCs w:val="28"/>
              </w:rPr>
              <w:t>«Путешествия Гулливера»</w:t>
            </w:r>
            <w:r w:rsidRPr="00542D7C">
              <w:rPr>
                <w:rFonts w:ascii="Times New Roman" w:hAnsi="Times New Roman" w:cs="Times New Roman"/>
                <w:b/>
                <w:bCs/>
                <w:i/>
                <w:iCs/>
                <w:sz w:val="28"/>
                <w:szCs w:val="28"/>
              </w:rPr>
              <w:t xml:space="preserve"> (фрагменты по выбору)</w:t>
            </w:r>
            <w:r w:rsidR="004314DA">
              <w:rPr>
                <w:rFonts w:ascii="Times New Roman" w:hAnsi="Times New Roman" w:cs="Times New Roman"/>
                <w:b/>
                <w:bCs/>
                <w:i/>
                <w:iCs/>
                <w:sz w:val="28"/>
                <w:szCs w:val="28"/>
              </w:rPr>
              <w:t xml:space="preserve">   </w:t>
            </w:r>
            <w:r w:rsidRPr="00542D7C">
              <w:rPr>
                <w:rFonts w:ascii="Times New Roman" w:hAnsi="Times New Roman" w:cs="Times New Roman"/>
                <w:b/>
                <w:bCs/>
                <w:sz w:val="28"/>
                <w:szCs w:val="28"/>
              </w:rPr>
              <w:t>(6-7 кл.)</w:t>
            </w:r>
          </w:p>
          <w:p w:rsidR="00542D7C" w:rsidRPr="004314DA"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sz w:val="28"/>
                <w:szCs w:val="28"/>
              </w:rPr>
              <w:t>Ж-Б. Мольер</w:t>
            </w:r>
            <w:r w:rsidRPr="00542D7C">
              <w:rPr>
                <w:rFonts w:ascii="Times New Roman" w:hAnsi="Times New Roman" w:cs="Times New Roman"/>
                <w:i/>
                <w:iCs/>
                <w:sz w:val="28"/>
                <w:szCs w:val="28"/>
              </w:rPr>
              <w:t xml:space="preserve"> Комедии</w:t>
            </w:r>
            <w:r w:rsidRPr="00542D7C">
              <w:rPr>
                <w:rFonts w:ascii="Times New Roman" w:hAnsi="Times New Roman" w:cs="Times New Roman"/>
                <w:b/>
                <w:bCs/>
                <w:i/>
                <w:iCs/>
                <w:sz w:val="28"/>
                <w:szCs w:val="28"/>
              </w:rPr>
              <w:t xml:space="preserve">- 1 по выбору, например: </w:t>
            </w:r>
            <w:r w:rsidRPr="00542D7C">
              <w:rPr>
                <w:rFonts w:ascii="Times New Roman" w:hAnsi="Times New Roman" w:cs="Times New Roman"/>
                <w:i/>
                <w:iCs/>
                <w:sz w:val="28"/>
                <w:szCs w:val="28"/>
              </w:rPr>
              <w:t>«Тартюф, или Обманщик» (1664),«Мещанин во дворянстве» (1670).</w:t>
            </w:r>
            <w:r w:rsidR="004314DA">
              <w:rPr>
                <w:rFonts w:ascii="Times New Roman" w:hAnsi="Times New Roman" w:cs="Times New Roman"/>
                <w:b/>
                <w:bCs/>
                <w:i/>
                <w:iCs/>
                <w:sz w:val="28"/>
                <w:szCs w:val="28"/>
              </w:rPr>
              <w:t xml:space="preserve"> </w:t>
            </w:r>
            <w:r w:rsidRPr="00542D7C">
              <w:rPr>
                <w:rFonts w:ascii="Times New Roman" w:hAnsi="Times New Roman" w:cs="Times New Roman"/>
                <w:b/>
                <w:bCs/>
                <w:sz w:val="28"/>
                <w:szCs w:val="28"/>
              </w:rPr>
              <w:t>(8-9 кл.)</w:t>
            </w:r>
          </w:p>
          <w:p w:rsidR="004314DA" w:rsidRPr="004314DA" w:rsidRDefault="004314DA" w:rsidP="00BA6A02">
            <w:pPr>
              <w:tabs>
                <w:tab w:val="left" w:pos="5760"/>
              </w:tabs>
              <w:spacing w:line="240" w:lineRule="auto"/>
              <w:jc w:val="both"/>
              <w:rPr>
                <w:rFonts w:ascii="Times New Roman" w:hAnsi="Times New Roman" w:cs="Times New Roman"/>
                <w:b/>
                <w:bCs/>
                <w:sz w:val="2"/>
                <w:szCs w:val="28"/>
              </w:rPr>
            </w:pPr>
          </w:p>
          <w:p w:rsidR="00542D7C" w:rsidRPr="004314DA" w:rsidRDefault="00542D7C" w:rsidP="00BA6A02">
            <w:pPr>
              <w:tabs>
                <w:tab w:val="left" w:pos="5760"/>
              </w:tabs>
              <w:spacing w:line="240" w:lineRule="auto"/>
              <w:jc w:val="both"/>
              <w:rPr>
                <w:rFonts w:ascii="Times New Roman" w:hAnsi="Times New Roman" w:cs="Times New Roman"/>
                <w:b/>
                <w:bCs/>
                <w:i/>
                <w:iCs/>
                <w:sz w:val="28"/>
                <w:szCs w:val="28"/>
              </w:rPr>
            </w:pPr>
            <w:r w:rsidRPr="00542D7C">
              <w:rPr>
                <w:rFonts w:ascii="Times New Roman" w:hAnsi="Times New Roman" w:cs="Times New Roman"/>
                <w:b/>
                <w:bCs/>
                <w:sz w:val="28"/>
                <w:szCs w:val="28"/>
              </w:rPr>
              <w:t xml:space="preserve">И.-В. Гете </w:t>
            </w:r>
            <w:r w:rsidRPr="00542D7C">
              <w:rPr>
                <w:rFonts w:ascii="Times New Roman" w:hAnsi="Times New Roman" w:cs="Times New Roman"/>
                <w:i/>
                <w:iCs/>
                <w:sz w:val="28"/>
                <w:szCs w:val="28"/>
              </w:rPr>
              <w:t>«Фауст» (1774 – 1832)</w:t>
            </w:r>
            <w:r w:rsidRPr="00542D7C">
              <w:rPr>
                <w:rFonts w:ascii="Times New Roman" w:hAnsi="Times New Roman" w:cs="Times New Roman"/>
                <w:b/>
                <w:bCs/>
                <w:i/>
                <w:iCs/>
                <w:sz w:val="28"/>
                <w:szCs w:val="28"/>
              </w:rPr>
              <w:t xml:space="preserve"> (фрагменты по выбору) </w:t>
            </w:r>
            <w:r w:rsidRPr="00542D7C">
              <w:rPr>
                <w:rFonts w:ascii="Times New Roman" w:hAnsi="Times New Roman" w:cs="Times New Roman"/>
                <w:b/>
                <w:bCs/>
                <w:sz w:val="28"/>
                <w:szCs w:val="28"/>
              </w:rPr>
              <w:t>( 9-10 кл.)</w:t>
            </w:r>
          </w:p>
          <w:p w:rsidR="00542D7C" w:rsidRPr="004314DA" w:rsidRDefault="00542D7C" w:rsidP="00BA6A02">
            <w:pPr>
              <w:tabs>
                <w:tab w:val="left" w:pos="5760"/>
              </w:tabs>
              <w:spacing w:after="0" w:line="240" w:lineRule="auto"/>
              <w:jc w:val="both"/>
              <w:rPr>
                <w:rFonts w:ascii="Times New Roman" w:hAnsi="Times New Roman" w:cs="Times New Roman"/>
                <w:b/>
                <w:bCs/>
                <w:i/>
                <w:iCs/>
                <w:sz w:val="28"/>
                <w:szCs w:val="28"/>
              </w:rPr>
            </w:pPr>
            <w:r w:rsidRPr="00542D7C">
              <w:rPr>
                <w:rFonts w:ascii="Times New Roman" w:hAnsi="Times New Roman" w:cs="Times New Roman"/>
                <w:b/>
                <w:bCs/>
                <w:sz w:val="28"/>
                <w:szCs w:val="28"/>
              </w:rPr>
              <w:t xml:space="preserve">Г.Х. Андерсен </w:t>
            </w:r>
            <w:r w:rsidRPr="00542D7C">
              <w:rPr>
                <w:rFonts w:ascii="Times New Roman" w:hAnsi="Times New Roman" w:cs="Times New Roman"/>
                <w:i/>
                <w:iCs/>
                <w:sz w:val="28"/>
                <w:szCs w:val="28"/>
              </w:rPr>
              <w:t>Сказки</w:t>
            </w:r>
            <w:r w:rsidRPr="00542D7C">
              <w:rPr>
                <w:rFonts w:ascii="Times New Roman" w:hAnsi="Times New Roman" w:cs="Times New Roman"/>
                <w:b/>
                <w:bCs/>
                <w:i/>
                <w:iCs/>
                <w:sz w:val="28"/>
                <w:szCs w:val="28"/>
              </w:rPr>
              <w:t xml:space="preserve">- 1 по выбору, например: </w:t>
            </w:r>
            <w:r w:rsidRPr="00542D7C">
              <w:rPr>
                <w:rFonts w:ascii="Times New Roman" w:hAnsi="Times New Roman" w:cs="Times New Roman"/>
                <w:i/>
                <w:iCs/>
                <w:sz w:val="28"/>
                <w:szCs w:val="28"/>
              </w:rPr>
              <w:t>«Стойкий оловянный солдатик» (1838), «Гадкий утенок» (1843).</w:t>
            </w:r>
            <w:r w:rsidR="004314DA">
              <w:rPr>
                <w:rFonts w:ascii="Times New Roman" w:hAnsi="Times New Roman" w:cs="Times New Roman"/>
                <w:b/>
                <w:bCs/>
                <w:i/>
                <w:iCs/>
                <w:sz w:val="28"/>
                <w:szCs w:val="28"/>
              </w:rPr>
              <w:t xml:space="preserve"> </w:t>
            </w:r>
            <w:r w:rsidRPr="00542D7C">
              <w:rPr>
                <w:rFonts w:ascii="Times New Roman" w:hAnsi="Times New Roman" w:cs="Times New Roman"/>
                <w:b/>
                <w:bCs/>
                <w:sz w:val="28"/>
                <w:szCs w:val="28"/>
              </w:rPr>
              <w:t xml:space="preserve">(5 кл.) </w:t>
            </w:r>
          </w:p>
          <w:p w:rsidR="004314DA" w:rsidRPr="004314DA" w:rsidRDefault="004314DA" w:rsidP="00BA6A02">
            <w:pPr>
              <w:tabs>
                <w:tab w:val="left" w:pos="5760"/>
              </w:tabs>
              <w:spacing w:after="0" w:line="240" w:lineRule="auto"/>
              <w:jc w:val="both"/>
              <w:rPr>
                <w:rFonts w:ascii="Times New Roman" w:hAnsi="Times New Roman" w:cs="Times New Roman"/>
                <w:b/>
                <w:bCs/>
                <w:sz w:val="16"/>
                <w:szCs w:val="28"/>
              </w:rPr>
            </w:pPr>
          </w:p>
          <w:p w:rsidR="00542D7C" w:rsidRPr="004314DA"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 xml:space="preserve">Дж. Г. Байрон </w:t>
            </w:r>
            <w:r w:rsidRPr="00542D7C">
              <w:rPr>
                <w:rFonts w:ascii="Times New Roman" w:hAnsi="Times New Roman" w:cs="Times New Roman"/>
                <w:b/>
                <w:bCs/>
                <w:i/>
                <w:iCs/>
                <w:sz w:val="28"/>
                <w:szCs w:val="28"/>
              </w:rPr>
              <w:t>- 1 стихотворение по выбору, например</w:t>
            </w:r>
            <w:r w:rsidRPr="00542D7C">
              <w:rPr>
                <w:rFonts w:ascii="Times New Roman" w:hAnsi="Times New Roman" w:cs="Times New Roman"/>
                <w:i/>
                <w:iCs/>
                <w:sz w:val="28"/>
                <w:szCs w:val="28"/>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r w:rsidRPr="00542D7C">
              <w:rPr>
                <w:rFonts w:ascii="Times New Roman" w:hAnsi="Times New Roman" w:cs="Times New Roman"/>
                <w:b/>
                <w:bCs/>
                <w:i/>
                <w:iCs/>
                <w:sz w:val="28"/>
                <w:szCs w:val="28"/>
              </w:rPr>
              <w:t xml:space="preserve">- фрагменты одной из поэм по выбору, например: </w:t>
            </w:r>
            <w:r w:rsidRPr="00542D7C">
              <w:rPr>
                <w:rFonts w:ascii="Times New Roman" w:hAnsi="Times New Roman" w:cs="Times New Roman"/>
                <w:i/>
                <w:iCs/>
                <w:sz w:val="28"/>
                <w:szCs w:val="28"/>
              </w:rPr>
              <w:t xml:space="preserve">«Паломничество Чайльд Гарольда» (1809 – 1811) (пер. В. Левика). </w:t>
            </w:r>
          </w:p>
          <w:p w:rsidR="00542D7C" w:rsidRPr="00542D7C" w:rsidRDefault="00542D7C" w:rsidP="00BA6A02">
            <w:pPr>
              <w:spacing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(9 кл.)</w:t>
            </w:r>
          </w:p>
          <w:p w:rsidR="00542D7C" w:rsidRPr="00542D7C" w:rsidRDefault="00542D7C" w:rsidP="00BA6A02">
            <w:pPr>
              <w:tabs>
                <w:tab w:val="left" w:pos="5760"/>
              </w:tabs>
              <w:spacing w:line="240" w:lineRule="auto"/>
              <w:jc w:val="both"/>
              <w:rPr>
                <w:rFonts w:ascii="Times New Roman" w:hAnsi="Times New Roman" w:cs="Times New Roman"/>
                <w:i/>
                <w:iCs/>
                <w:sz w:val="28"/>
                <w:szCs w:val="28"/>
              </w:rPr>
            </w:pPr>
          </w:p>
          <w:p w:rsidR="00542D7C" w:rsidRPr="00542D7C" w:rsidRDefault="00542D7C" w:rsidP="00BA6A02">
            <w:pPr>
              <w:pStyle w:val="ab"/>
              <w:tabs>
                <w:tab w:val="left" w:pos="5760"/>
              </w:tabs>
              <w:spacing w:before="0" w:beforeAutospacing="0"/>
              <w:jc w:val="both"/>
              <w:rPr>
                <w:rFonts w:ascii="Times New Roman" w:hAnsi="Times New Roman"/>
                <w:b/>
                <w:bCs/>
                <w:i/>
                <w:iCs/>
                <w:sz w:val="28"/>
                <w:szCs w:val="28"/>
              </w:rPr>
            </w:pPr>
          </w:p>
        </w:tc>
        <w:tc>
          <w:tcPr>
            <w:tcW w:w="3025" w:type="dxa"/>
          </w:tcPr>
          <w:p w:rsidR="00542D7C" w:rsidRPr="004314DA" w:rsidRDefault="00542D7C" w:rsidP="00BA6A02">
            <w:pPr>
              <w:spacing w:after="0" w:line="240" w:lineRule="auto"/>
              <w:jc w:val="both"/>
              <w:rPr>
                <w:rFonts w:ascii="Times New Roman" w:hAnsi="Times New Roman" w:cs="Times New Roman"/>
                <w:b/>
                <w:i/>
                <w:iCs/>
                <w:sz w:val="28"/>
                <w:szCs w:val="28"/>
              </w:rPr>
            </w:pPr>
            <w:r w:rsidRPr="004314DA">
              <w:rPr>
                <w:rFonts w:ascii="Times New Roman" w:hAnsi="Times New Roman" w:cs="Times New Roman"/>
                <w:b/>
                <w:i/>
                <w:iCs/>
                <w:sz w:val="28"/>
                <w:szCs w:val="28"/>
              </w:rPr>
              <w:t>Зарубежная сказочная и фантастическая проза, например:</w:t>
            </w:r>
          </w:p>
          <w:p w:rsidR="00542D7C" w:rsidRPr="00542D7C" w:rsidRDefault="00542D7C" w:rsidP="00BA6A02">
            <w:pPr>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Ш.Перро, В.Гауф, Э.Т.А. Гофман, Бр.Гримм,</w:t>
            </w:r>
          </w:p>
          <w:p w:rsidR="00542D7C" w:rsidRPr="00542D7C" w:rsidRDefault="00542D7C" w:rsidP="00BA6A02">
            <w:pPr>
              <w:spacing w:after="0" w:line="240" w:lineRule="auto"/>
              <w:jc w:val="both"/>
              <w:rPr>
                <w:rFonts w:ascii="Times New Roman" w:hAnsi="Times New Roman" w:cs="Times New Roman"/>
                <w:sz w:val="28"/>
                <w:szCs w:val="28"/>
              </w:rPr>
            </w:pPr>
            <w:r w:rsidRPr="00542D7C">
              <w:rPr>
                <w:rFonts w:ascii="Times New Roman" w:hAnsi="Times New Roman" w:cs="Times New Roman"/>
                <w:b/>
                <w:bCs/>
                <w:sz w:val="28"/>
                <w:szCs w:val="28"/>
              </w:rPr>
              <w:t>Л.Кэрролл, Л.Ф.Баум, Д.М. Барри, Д.Родари, М.Энде, Д.Р.Р.Толкиен, К.Льюис</w:t>
            </w:r>
            <w:r w:rsidRPr="00542D7C">
              <w:rPr>
                <w:rFonts w:ascii="Times New Roman" w:hAnsi="Times New Roman" w:cs="Times New Roman"/>
                <w:sz w:val="28"/>
                <w:szCs w:val="28"/>
              </w:rPr>
              <w:t xml:space="preserve"> и др.</w:t>
            </w:r>
          </w:p>
          <w:p w:rsidR="00542D7C" w:rsidRPr="00542D7C" w:rsidRDefault="00542D7C" w:rsidP="00BA6A02">
            <w:pPr>
              <w:tabs>
                <w:tab w:val="left" w:pos="5760"/>
              </w:tabs>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 xml:space="preserve">(2-3 произведения по выбору, </w:t>
            </w:r>
            <w:r w:rsidR="004314DA">
              <w:rPr>
                <w:rFonts w:ascii="Times New Roman" w:hAnsi="Times New Roman" w:cs="Times New Roman"/>
                <w:b/>
                <w:bCs/>
                <w:sz w:val="28"/>
                <w:szCs w:val="28"/>
              </w:rPr>
              <w:t xml:space="preserve"> </w:t>
            </w:r>
            <w:r w:rsidRPr="00542D7C">
              <w:rPr>
                <w:rFonts w:ascii="Times New Roman" w:hAnsi="Times New Roman" w:cs="Times New Roman"/>
                <w:b/>
                <w:bCs/>
                <w:sz w:val="28"/>
                <w:szCs w:val="28"/>
              </w:rPr>
              <w:t>5-6 кл.)</w:t>
            </w:r>
          </w:p>
          <w:p w:rsidR="00542D7C" w:rsidRPr="00B908E0" w:rsidRDefault="00542D7C" w:rsidP="00BA6A02">
            <w:pPr>
              <w:tabs>
                <w:tab w:val="left" w:pos="5760"/>
              </w:tabs>
              <w:spacing w:line="240" w:lineRule="auto"/>
              <w:jc w:val="both"/>
              <w:rPr>
                <w:rFonts w:ascii="Times New Roman" w:hAnsi="Times New Roman" w:cs="Times New Roman"/>
                <w:b/>
                <w:bCs/>
                <w:sz w:val="2"/>
                <w:szCs w:val="28"/>
              </w:rPr>
            </w:pPr>
          </w:p>
          <w:p w:rsidR="00542D7C" w:rsidRPr="004314DA" w:rsidRDefault="00542D7C" w:rsidP="00BA6A02">
            <w:pPr>
              <w:tabs>
                <w:tab w:val="left" w:pos="5760"/>
              </w:tabs>
              <w:spacing w:after="0" w:line="240" w:lineRule="auto"/>
              <w:jc w:val="both"/>
              <w:rPr>
                <w:rFonts w:ascii="Times New Roman" w:hAnsi="Times New Roman" w:cs="Times New Roman"/>
                <w:b/>
                <w:i/>
                <w:iCs/>
                <w:sz w:val="28"/>
                <w:szCs w:val="28"/>
              </w:rPr>
            </w:pPr>
            <w:r w:rsidRPr="004314DA">
              <w:rPr>
                <w:rFonts w:ascii="Times New Roman" w:hAnsi="Times New Roman" w:cs="Times New Roman"/>
                <w:b/>
                <w:i/>
                <w:iCs/>
                <w:sz w:val="28"/>
                <w:szCs w:val="28"/>
              </w:rPr>
              <w:t xml:space="preserve">Зарубежная новеллистика, например: </w:t>
            </w:r>
            <w:r w:rsidRPr="00542D7C">
              <w:rPr>
                <w:rFonts w:ascii="Times New Roman" w:hAnsi="Times New Roman" w:cs="Times New Roman"/>
                <w:b/>
                <w:bCs/>
                <w:sz w:val="28"/>
                <w:szCs w:val="28"/>
              </w:rPr>
              <w:t xml:space="preserve">П.Мериме, Э. По, О`Генри, О.Уайльд, А.К.Дойл, Джером К. Джером, У.Сароян, </w:t>
            </w:r>
            <w:r w:rsidRPr="00542D7C">
              <w:rPr>
                <w:rFonts w:ascii="Times New Roman" w:hAnsi="Times New Roman" w:cs="Times New Roman"/>
                <w:sz w:val="28"/>
                <w:szCs w:val="28"/>
              </w:rPr>
              <w:t>и др.</w:t>
            </w:r>
          </w:p>
          <w:p w:rsidR="00542D7C" w:rsidRPr="00542D7C" w:rsidRDefault="00542D7C" w:rsidP="00BA6A02">
            <w:pPr>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(2-3 произведения по выбору, 7-9 кл.)</w:t>
            </w:r>
          </w:p>
          <w:p w:rsidR="00542D7C" w:rsidRPr="00B908E0" w:rsidRDefault="00542D7C" w:rsidP="00BA6A02">
            <w:pPr>
              <w:tabs>
                <w:tab w:val="left" w:pos="5760"/>
              </w:tabs>
              <w:spacing w:after="0" w:line="240" w:lineRule="auto"/>
              <w:jc w:val="both"/>
              <w:rPr>
                <w:rFonts w:ascii="Times New Roman" w:hAnsi="Times New Roman" w:cs="Times New Roman"/>
                <w:b/>
                <w:bCs/>
                <w:i/>
                <w:iCs/>
                <w:sz w:val="2"/>
                <w:szCs w:val="28"/>
              </w:rPr>
            </w:pPr>
          </w:p>
          <w:p w:rsidR="00B908E0" w:rsidRPr="00B908E0" w:rsidRDefault="00B908E0" w:rsidP="00BA6A02">
            <w:pPr>
              <w:spacing w:line="240" w:lineRule="auto"/>
              <w:jc w:val="both"/>
              <w:rPr>
                <w:rFonts w:ascii="Times New Roman" w:hAnsi="Times New Roman" w:cs="Times New Roman"/>
                <w:i/>
                <w:iCs/>
                <w:sz w:val="2"/>
                <w:szCs w:val="28"/>
              </w:rPr>
            </w:pPr>
          </w:p>
          <w:p w:rsidR="00542D7C" w:rsidRPr="00542D7C" w:rsidRDefault="00542D7C" w:rsidP="00BA6A02">
            <w:pPr>
              <w:spacing w:after="0" w:line="240" w:lineRule="auto"/>
              <w:jc w:val="both"/>
              <w:rPr>
                <w:rFonts w:ascii="Times New Roman" w:hAnsi="Times New Roman" w:cs="Times New Roman"/>
                <w:sz w:val="28"/>
                <w:szCs w:val="28"/>
              </w:rPr>
            </w:pPr>
            <w:r w:rsidRPr="00542D7C">
              <w:rPr>
                <w:rFonts w:ascii="Times New Roman" w:hAnsi="Times New Roman" w:cs="Times New Roman"/>
                <w:i/>
                <w:iCs/>
                <w:sz w:val="28"/>
                <w:szCs w:val="28"/>
              </w:rPr>
              <w:t xml:space="preserve">Зарубежная романистика </w:t>
            </w:r>
            <w:r w:rsidRPr="00542D7C">
              <w:rPr>
                <w:rFonts w:ascii="Times New Roman" w:hAnsi="Times New Roman" w:cs="Times New Roman"/>
                <w:i/>
                <w:iCs/>
                <w:sz w:val="28"/>
                <w:szCs w:val="28"/>
                <w:lang w:val="en-US"/>
              </w:rPr>
              <w:t>XIX</w:t>
            </w:r>
            <w:r w:rsidRPr="00542D7C">
              <w:rPr>
                <w:rFonts w:ascii="Times New Roman" w:hAnsi="Times New Roman" w:cs="Times New Roman"/>
                <w:sz w:val="28"/>
                <w:szCs w:val="28"/>
              </w:rPr>
              <w:t xml:space="preserve">– </w:t>
            </w:r>
            <w:r w:rsidRPr="00542D7C">
              <w:rPr>
                <w:rFonts w:ascii="Times New Roman" w:hAnsi="Times New Roman" w:cs="Times New Roman"/>
                <w:i/>
                <w:sz w:val="28"/>
                <w:szCs w:val="28"/>
              </w:rPr>
              <w:t>ХХ века, например</w:t>
            </w:r>
            <w:r w:rsidRPr="00542D7C">
              <w:rPr>
                <w:rFonts w:ascii="Times New Roman" w:hAnsi="Times New Roman" w:cs="Times New Roman"/>
                <w:sz w:val="28"/>
                <w:szCs w:val="28"/>
              </w:rPr>
              <w:t>:</w:t>
            </w:r>
          </w:p>
          <w:p w:rsidR="00542D7C" w:rsidRPr="00B908E0" w:rsidRDefault="00542D7C" w:rsidP="00BA6A02">
            <w:pPr>
              <w:spacing w:after="0" w:line="240" w:lineRule="auto"/>
              <w:jc w:val="both"/>
              <w:rPr>
                <w:rFonts w:ascii="Times New Roman" w:hAnsi="Times New Roman" w:cs="Times New Roman"/>
                <w:sz w:val="28"/>
                <w:szCs w:val="28"/>
              </w:rPr>
            </w:pPr>
            <w:r w:rsidRPr="00542D7C">
              <w:rPr>
                <w:rFonts w:ascii="Times New Roman" w:hAnsi="Times New Roman" w:cs="Times New Roman"/>
                <w:b/>
                <w:bCs/>
                <w:sz w:val="28"/>
                <w:szCs w:val="28"/>
              </w:rPr>
              <w:t xml:space="preserve">А.Дюма, В.Скотт, В.Гюго, Ч.Диккенс, М.Рид, Ж.Верн, Г.Уэллс, Э.М.Ремарк </w:t>
            </w:r>
            <w:r w:rsidRPr="00542D7C">
              <w:rPr>
                <w:rFonts w:ascii="Times New Roman" w:hAnsi="Times New Roman" w:cs="Times New Roman"/>
                <w:sz w:val="28"/>
                <w:szCs w:val="28"/>
              </w:rPr>
              <w:t xml:space="preserve"> и др.</w:t>
            </w:r>
            <w:r w:rsidRPr="00542D7C">
              <w:rPr>
                <w:rFonts w:ascii="Times New Roman" w:hAnsi="Times New Roman" w:cs="Times New Roman"/>
                <w:b/>
                <w:bCs/>
                <w:sz w:val="28"/>
                <w:szCs w:val="28"/>
              </w:rPr>
              <w:t>(1-2 романа по выбору, 7-9 кл)</w:t>
            </w:r>
          </w:p>
          <w:p w:rsidR="00B908E0" w:rsidRPr="00B908E0" w:rsidRDefault="00B908E0" w:rsidP="00BA6A02">
            <w:pPr>
              <w:tabs>
                <w:tab w:val="left" w:pos="5760"/>
              </w:tabs>
              <w:spacing w:line="240" w:lineRule="auto"/>
              <w:jc w:val="both"/>
              <w:rPr>
                <w:rFonts w:ascii="Times New Roman" w:hAnsi="Times New Roman" w:cs="Times New Roman"/>
                <w:i/>
                <w:iCs/>
                <w:sz w:val="2"/>
                <w:szCs w:val="28"/>
              </w:rPr>
            </w:pPr>
          </w:p>
          <w:p w:rsidR="00542D7C" w:rsidRPr="00B908E0" w:rsidRDefault="00542D7C" w:rsidP="00BA6A02">
            <w:pPr>
              <w:tabs>
                <w:tab w:val="left" w:pos="5760"/>
              </w:tabs>
              <w:spacing w:after="0" w:line="240" w:lineRule="auto"/>
              <w:jc w:val="both"/>
              <w:rPr>
                <w:rFonts w:ascii="Times New Roman" w:hAnsi="Times New Roman" w:cs="Times New Roman"/>
                <w:b/>
                <w:i/>
                <w:iCs/>
                <w:sz w:val="28"/>
                <w:szCs w:val="28"/>
              </w:rPr>
            </w:pPr>
            <w:r w:rsidRPr="00B908E0">
              <w:rPr>
                <w:rFonts w:ascii="Times New Roman" w:hAnsi="Times New Roman" w:cs="Times New Roman"/>
                <w:b/>
                <w:i/>
                <w:iCs/>
                <w:sz w:val="28"/>
                <w:szCs w:val="28"/>
              </w:rPr>
              <w:t xml:space="preserve">Зарубежная проза о детях и подростках, </w:t>
            </w:r>
            <w:r w:rsidRPr="00B908E0">
              <w:rPr>
                <w:rFonts w:ascii="Times New Roman" w:hAnsi="Times New Roman" w:cs="Times New Roman"/>
                <w:b/>
                <w:i/>
                <w:iCs/>
                <w:sz w:val="28"/>
                <w:szCs w:val="28"/>
              </w:rPr>
              <w:lastRenderedPageBreak/>
              <w:t>например:</w:t>
            </w:r>
            <w:r w:rsidRPr="00542D7C">
              <w:rPr>
                <w:rFonts w:ascii="Times New Roman" w:hAnsi="Times New Roman" w:cs="Times New Roman"/>
                <w:b/>
                <w:bCs/>
                <w:sz w:val="28"/>
                <w:szCs w:val="28"/>
              </w:rPr>
              <w:t>М.Твен, Ф.Х.Бёрнетт, Л.М.Монтгомери, А.де Сент-Экзюпери, А.Линдгрен, Я.Корчак,  Харпер Ли, У.Голдинг, Р.Брэдбери, Д.Сэлинджер, П.Гэллико,</w:t>
            </w:r>
            <w:r w:rsidRPr="00542D7C">
              <w:rPr>
                <w:rFonts w:ascii="Times New Roman" w:hAnsi="Times New Roman" w:cs="Times New Roman"/>
                <w:b/>
                <w:sz w:val="28"/>
                <w:szCs w:val="28"/>
              </w:rPr>
              <w:t xml:space="preserve"> Э.Портер,  К.Патерсон, Б.Кауфман, Ф.Бёрнетт </w:t>
            </w:r>
            <w:r w:rsidRPr="00542D7C">
              <w:rPr>
                <w:rFonts w:ascii="Times New Roman" w:hAnsi="Times New Roman" w:cs="Times New Roman"/>
                <w:sz w:val="28"/>
                <w:szCs w:val="28"/>
              </w:rPr>
              <w:t>и др.</w:t>
            </w:r>
          </w:p>
          <w:p w:rsidR="00542D7C" w:rsidRPr="00B908E0" w:rsidRDefault="00542D7C" w:rsidP="00BA6A02">
            <w:pPr>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(2 произведения по выбору, 5-9 кл.)</w:t>
            </w:r>
            <w:r w:rsidRPr="00B908E0">
              <w:rPr>
                <w:rFonts w:ascii="Times New Roman" w:hAnsi="Times New Roman" w:cs="Times New Roman"/>
                <w:b/>
                <w:i/>
                <w:iCs/>
                <w:sz w:val="28"/>
                <w:szCs w:val="28"/>
              </w:rPr>
              <w:t>Зарубежная проза о животных и взаимоотношениях человека и природы, например:</w:t>
            </w:r>
          </w:p>
          <w:p w:rsidR="00542D7C" w:rsidRPr="00B908E0" w:rsidRDefault="00B908E0" w:rsidP="00BA6A0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Р.Киплинг,</w:t>
            </w:r>
            <w:r w:rsidR="00542D7C" w:rsidRPr="00542D7C">
              <w:rPr>
                <w:rFonts w:ascii="Times New Roman" w:hAnsi="Times New Roman" w:cs="Times New Roman"/>
                <w:b/>
                <w:bCs/>
                <w:sz w:val="28"/>
                <w:szCs w:val="28"/>
              </w:rPr>
              <w:t>Дж.Лондон,Э.Сетон-Томпсон, Д.Дарелл</w:t>
            </w:r>
            <w:r w:rsidR="00542D7C" w:rsidRPr="00542D7C">
              <w:rPr>
                <w:rFonts w:ascii="Times New Roman" w:hAnsi="Times New Roman" w:cs="Times New Roman"/>
                <w:sz w:val="28"/>
                <w:szCs w:val="28"/>
              </w:rPr>
              <w:t xml:space="preserve"> и др.</w:t>
            </w:r>
          </w:p>
          <w:p w:rsidR="00542D7C" w:rsidRPr="00542D7C" w:rsidRDefault="00542D7C" w:rsidP="00BA6A02">
            <w:pPr>
              <w:spacing w:after="0" w:line="240" w:lineRule="auto"/>
              <w:jc w:val="both"/>
              <w:rPr>
                <w:rFonts w:ascii="Times New Roman" w:hAnsi="Times New Roman" w:cs="Times New Roman"/>
                <w:b/>
                <w:bCs/>
                <w:sz w:val="28"/>
                <w:szCs w:val="28"/>
              </w:rPr>
            </w:pPr>
            <w:r w:rsidRPr="00542D7C">
              <w:rPr>
                <w:rFonts w:ascii="Times New Roman" w:hAnsi="Times New Roman" w:cs="Times New Roman"/>
                <w:b/>
                <w:bCs/>
                <w:sz w:val="28"/>
                <w:szCs w:val="28"/>
              </w:rPr>
              <w:t>(1-2 произведения по выбору, 5-7 кл.)</w:t>
            </w:r>
          </w:p>
          <w:p w:rsidR="00542D7C" w:rsidRPr="00B908E0" w:rsidRDefault="00542D7C" w:rsidP="00BA6A02">
            <w:pPr>
              <w:tabs>
                <w:tab w:val="left" w:pos="5760"/>
              </w:tabs>
              <w:spacing w:after="0" w:line="240" w:lineRule="auto"/>
              <w:jc w:val="both"/>
              <w:rPr>
                <w:rFonts w:ascii="Times New Roman" w:hAnsi="Times New Roman" w:cs="Times New Roman"/>
                <w:b/>
                <w:i/>
                <w:iCs/>
                <w:sz w:val="28"/>
                <w:szCs w:val="28"/>
              </w:rPr>
            </w:pPr>
            <w:r w:rsidRPr="00B908E0">
              <w:rPr>
                <w:rFonts w:ascii="Times New Roman" w:hAnsi="Times New Roman" w:cs="Times New Roman"/>
                <w:b/>
                <w:i/>
                <w:iCs/>
                <w:sz w:val="28"/>
                <w:szCs w:val="28"/>
              </w:rPr>
              <w:t>Современные зарубежная проза, например:</w:t>
            </w:r>
          </w:p>
          <w:p w:rsidR="00542D7C" w:rsidRPr="00B908E0" w:rsidRDefault="00542D7C" w:rsidP="00BA6A02">
            <w:pPr>
              <w:spacing w:after="0" w:line="240" w:lineRule="auto"/>
              <w:jc w:val="both"/>
              <w:rPr>
                <w:rFonts w:ascii="Times New Roman" w:hAnsi="Times New Roman" w:cs="Times New Roman"/>
                <w:sz w:val="28"/>
                <w:szCs w:val="28"/>
              </w:rPr>
            </w:pPr>
            <w:r w:rsidRPr="00542D7C">
              <w:rPr>
                <w:rFonts w:ascii="Times New Roman" w:hAnsi="Times New Roman" w:cs="Times New Roman"/>
                <w:b/>
                <w:sz w:val="28"/>
                <w:szCs w:val="28"/>
              </w:rPr>
              <w:t>А. Тор, Д. Пеннак, У.Старк, К. ДиКамилло, М.Парр, Г.Шмидт, Д.Гроссман, С.Каста, Э.Файн, Е.Ельчин</w:t>
            </w:r>
            <w:r w:rsidRPr="00542D7C">
              <w:rPr>
                <w:rFonts w:ascii="Times New Roman" w:hAnsi="Times New Roman" w:cs="Times New Roman"/>
                <w:sz w:val="28"/>
                <w:szCs w:val="28"/>
              </w:rPr>
              <w:t xml:space="preserve"> и др.</w:t>
            </w:r>
            <w:r w:rsidRPr="00542D7C">
              <w:rPr>
                <w:rFonts w:ascii="Times New Roman" w:hAnsi="Times New Roman" w:cs="Times New Roman"/>
                <w:b/>
                <w:bCs/>
                <w:sz w:val="28"/>
                <w:szCs w:val="28"/>
              </w:rPr>
              <w:t>(1 произведение по выбору, 5-8 кл.)</w:t>
            </w:r>
          </w:p>
        </w:tc>
      </w:tr>
    </w:tbl>
    <w:p w:rsidR="006A13D6" w:rsidRDefault="006A13D6" w:rsidP="00BA6A02">
      <w:pPr>
        <w:pStyle w:val="3"/>
        <w:spacing w:before="0" w:beforeAutospacing="0" w:after="0" w:afterAutospacing="0" w:line="0" w:lineRule="atLeast"/>
        <w:jc w:val="both"/>
        <w:rPr>
          <w:i/>
          <w:sz w:val="32"/>
          <w:szCs w:val="24"/>
        </w:rPr>
      </w:pPr>
    </w:p>
    <w:p w:rsidR="00542D7C" w:rsidRDefault="00542D7C" w:rsidP="00BA6A02">
      <w:pPr>
        <w:pStyle w:val="3"/>
        <w:spacing w:before="0" w:beforeAutospacing="0" w:after="0" w:afterAutospacing="0" w:line="0" w:lineRule="atLeast"/>
        <w:jc w:val="both"/>
        <w:rPr>
          <w:i/>
          <w:sz w:val="32"/>
          <w:szCs w:val="24"/>
        </w:rPr>
      </w:pPr>
      <w:r w:rsidRPr="00542D7C">
        <w:rPr>
          <w:i/>
          <w:sz w:val="32"/>
          <w:szCs w:val="24"/>
        </w:rPr>
        <w:t>Основные теоретико-литературные понятия, требующие освоения в основной школе</w:t>
      </w:r>
    </w:p>
    <w:p w:rsidR="00542D7C" w:rsidRPr="00542D7C" w:rsidRDefault="00542D7C" w:rsidP="00BA6A02">
      <w:pPr>
        <w:pStyle w:val="3"/>
        <w:spacing w:before="0" w:beforeAutospacing="0" w:after="0" w:afterAutospacing="0" w:line="0" w:lineRule="atLeast"/>
        <w:ind w:firstLine="709"/>
        <w:jc w:val="both"/>
        <w:rPr>
          <w:i/>
          <w:sz w:val="14"/>
          <w:szCs w:val="24"/>
        </w:rPr>
      </w:pPr>
    </w:p>
    <w:p w:rsidR="00542D7C" w:rsidRPr="00542D7C" w:rsidRDefault="00542D7C" w:rsidP="007C5A34">
      <w:pPr>
        <w:numPr>
          <w:ilvl w:val="0"/>
          <w:numId w:val="216"/>
        </w:numPr>
        <w:spacing w:after="0"/>
        <w:ind w:left="0" w:firstLine="709"/>
        <w:jc w:val="both"/>
        <w:rPr>
          <w:rFonts w:ascii="Times New Roman" w:hAnsi="Times New Roman"/>
          <w:sz w:val="28"/>
          <w:szCs w:val="24"/>
        </w:rPr>
      </w:pPr>
      <w:r w:rsidRPr="00DD72D1">
        <w:rPr>
          <w:rFonts w:ascii="Times New Roman" w:hAnsi="Times New Roman"/>
          <w:sz w:val="28"/>
          <w:szCs w:val="24"/>
        </w:rPr>
        <w:t>Художественная литература как искусство слова. Художественный</w:t>
      </w:r>
      <w:r w:rsidRPr="00542D7C">
        <w:rPr>
          <w:rFonts w:ascii="Times New Roman" w:hAnsi="Times New Roman"/>
          <w:sz w:val="28"/>
          <w:szCs w:val="24"/>
        </w:rPr>
        <w:t xml:space="preserve"> образ. </w:t>
      </w:r>
    </w:p>
    <w:p w:rsidR="00542D7C" w:rsidRPr="00542D7C" w:rsidRDefault="00542D7C" w:rsidP="007C5A34">
      <w:pPr>
        <w:numPr>
          <w:ilvl w:val="0"/>
          <w:numId w:val="216"/>
        </w:numPr>
        <w:spacing w:after="0"/>
        <w:ind w:left="0" w:firstLine="709"/>
        <w:jc w:val="both"/>
        <w:rPr>
          <w:rFonts w:ascii="Times New Roman" w:hAnsi="Times New Roman"/>
          <w:sz w:val="28"/>
          <w:szCs w:val="24"/>
        </w:rPr>
      </w:pPr>
      <w:r w:rsidRPr="00542D7C">
        <w:rPr>
          <w:rFonts w:ascii="Times New Roman" w:hAnsi="Times New Roman"/>
          <w:sz w:val="28"/>
          <w:szCs w:val="24"/>
        </w:rPr>
        <w:t>Устное народное творчество. Жанры фольклора. Миф и фольклор.</w:t>
      </w:r>
    </w:p>
    <w:p w:rsidR="00542D7C" w:rsidRPr="00542D7C" w:rsidRDefault="00542D7C" w:rsidP="007C5A34">
      <w:pPr>
        <w:numPr>
          <w:ilvl w:val="0"/>
          <w:numId w:val="216"/>
        </w:numPr>
        <w:spacing w:after="0"/>
        <w:ind w:left="0" w:firstLine="709"/>
        <w:jc w:val="both"/>
        <w:rPr>
          <w:rFonts w:ascii="Times New Roman" w:hAnsi="Times New Roman"/>
          <w:sz w:val="28"/>
          <w:szCs w:val="24"/>
        </w:rPr>
      </w:pPr>
      <w:r w:rsidRPr="00542D7C">
        <w:rPr>
          <w:rFonts w:ascii="Times New Roman" w:hAnsi="Times New Roman"/>
          <w:sz w:val="28"/>
          <w:szCs w:val="24"/>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42D7C" w:rsidRPr="00542D7C" w:rsidRDefault="00542D7C" w:rsidP="007C5A34">
      <w:pPr>
        <w:numPr>
          <w:ilvl w:val="0"/>
          <w:numId w:val="216"/>
        </w:numPr>
        <w:spacing w:after="0"/>
        <w:ind w:left="0" w:firstLine="709"/>
        <w:jc w:val="both"/>
        <w:rPr>
          <w:rFonts w:ascii="Times New Roman" w:hAnsi="Times New Roman"/>
          <w:sz w:val="28"/>
          <w:szCs w:val="24"/>
        </w:rPr>
      </w:pPr>
      <w:r w:rsidRPr="00542D7C">
        <w:rPr>
          <w:rFonts w:ascii="Times New Roman" w:hAnsi="Times New Roman"/>
          <w:sz w:val="28"/>
          <w:szCs w:val="24"/>
        </w:rPr>
        <w:t>Основные литературные направления: классицизм, сентиментализм, романтизм, реализм, модернизм.</w:t>
      </w:r>
    </w:p>
    <w:p w:rsidR="00542D7C" w:rsidRPr="00542D7C" w:rsidRDefault="00542D7C" w:rsidP="007C5A34">
      <w:pPr>
        <w:numPr>
          <w:ilvl w:val="0"/>
          <w:numId w:val="216"/>
        </w:numPr>
        <w:spacing w:after="0"/>
        <w:ind w:left="0" w:firstLine="709"/>
        <w:jc w:val="both"/>
        <w:rPr>
          <w:rFonts w:ascii="Times New Roman" w:hAnsi="Times New Roman"/>
          <w:sz w:val="28"/>
          <w:szCs w:val="24"/>
        </w:rPr>
      </w:pPr>
      <w:r w:rsidRPr="00542D7C">
        <w:rPr>
          <w:rFonts w:ascii="Times New Roman" w:hAnsi="Times New Roman"/>
          <w:sz w:val="28"/>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42D7C" w:rsidRPr="00542D7C" w:rsidRDefault="00542D7C" w:rsidP="007C5A34">
      <w:pPr>
        <w:numPr>
          <w:ilvl w:val="0"/>
          <w:numId w:val="216"/>
        </w:numPr>
        <w:spacing w:after="0"/>
        <w:ind w:left="0" w:firstLine="709"/>
        <w:jc w:val="both"/>
        <w:rPr>
          <w:rFonts w:ascii="Times New Roman" w:hAnsi="Times New Roman"/>
          <w:sz w:val="28"/>
          <w:szCs w:val="24"/>
        </w:rPr>
      </w:pPr>
      <w:r w:rsidRPr="00542D7C">
        <w:rPr>
          <w:rFonts w:ascii="Times New Roman" w:hAnsi="Times New Roman"/>
          <w:sz w:val="28"/>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76FEC" w:rsidRPr="00536FB2" w:rsidRDefault="00542D7C" w:rsidP="007C5A34">
      <w:pPr>
        <w:numPr>
          <w:ilvl w:val="0"/>
          <w:numId w:val="216"/>
        </w:numPr>
        <w:spacing w:after="0"/>
        <w:ind w:left="0" w:firstLine="709"/>
        <w:jc w:val="both"/>
        <w:rPr>
          <w:rFonts w:ascii="Times New Roman" w:hAnsi="Times New Roman"/>
          <w:sz w:val="28"/>
          <w:szCs w:val="24"/>
        </w:rPr>
      </w:pPr>
      <w:r w:rsidRPr="00542D7C">
        <w:rPr>
          <w:rFonts w:ascii="Times New Roman" w:hAnsi="Times New Roman"/>
          <w:sz w:val="28"/>
          <w:szCs w:val="24"/>
        </w:rPr>
        <w:t xml:space="preserve">Стих и проза. Основы стихосложения: стихотворный метр и размер, ритм, рифма, строфа. </w:t>
      </w:r>
    </w:p>
    <w:p w:rsidR="006245BA" w:rsidRPr="00F76FEC" w:rsidRDefault="006245BA" w:rsidP="00DA5D5F">
      <w:pPr>
        <w:spacing w:after="0"/>
        <w:jc w:val="center"/>
        <w:rPr>
          <w:rFonts w:ascii="Times New Roman" w:hAnsi="Times New Roman" w:cs="Times New Roman"/>
          <w:b/>
          <w:i/>
          <w:sz w:val="28"/>
          <w:szCs w:val="28"/>
        </w:rPr>
      </w:pPr>
      <w:r w:rsidRPr="00F76FEC">
        <w:rPr>
          <w:rFonts w:ascii="Times New Roman" w:hAnsi="Times New Roman" w:cs="Times New Roman"/>
          <w:b/>
          <w:i/>
          <w:sz w:val="28"/>
          <w:szCs w:val="28"/>
        </w:rPr>
        <w:t>Содержание учебного предмета.</w:t>
      </w:r>
      <w:r w:rsidR="00DA5D5F">
        <w:rPr>
          <w:rFonts w:ascii="Times New Roman" w:hAnsi="Times New Roman" w:cs="Times New Roman"/>
          <w:b/>
          <w:i/>
          <w:sz w:val="28"/>
          <w:szCs w:val="28"/>
        </w:rPr>
        <w:t xml:space="preserve">  </w:t>
      </w:r>
      <w:r w:rsidRPr="00F76FEC">
        <w:rPr>
          <w:rFonts w:ascii="Times New Roman" w:hAnsi="Times New Roman" w:cs="Times New Roman"/>
          <w:b/>
          <w:i/>
          <w:sz w:val="28"/>
          <w:szCs w:val="28"/>
        </w:rPr>
        <w:t>5</w:t>
      </w:r>
      <w:r w:rsidR="00536FB2">
        <w:rPr>
          <w:rFonts w:ascii="Times New Roman" w:hAnsi="Times New Roman" w:cs="Times New Roman"/>
          <w:b/>
          <w:i/>
          <w:sz w:val="28"/>
          <w:szCs w:val="28"/>
        </w:rPr>
        <w:t xml:space="preserve"> </w:t>
      </w:r>
      <w:r w:rsidRPr="00F76FEC">
        <w:rPr>
          <w:rFonts w:ascii="Times New Roman" w:hAnsi="Times New Roman" w:cs="Times New Roman"/>
          <w:b/>
          <w:i/>
          <w:sz w:val="28"/>
          <w:szCs w:val="28"/>
        </w:rPr>
        <w:t>класс</w:t>
      </w:r>
    </w:p>
    <w:tbl>
      <w:tblPr>
        <w:tblW w:w="8969" w:type="dxa"/>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84"/>
        <w:gridCol w:w="4785"/>
      </w:tblGrid>
      <w:tr w:rsidR="00F76FEC" w:rsidRPr="00F76FEC"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F76FEC" w:rsidRDefault="00F76FEC" w:rsidP="00BA6A02">
            <w:pPr>
              <w:spacing w:after="0" w:line="240" w:lineRule="auto"/>
              <w:jc w:val="both"/>
              <w:rPr>
                <w:rFonts w:ascii="Times New Roman" w:hAnsi="Times New Roman" w:cs="Times New Roman"/>
                <w:b/>
                <w:sz w:val="28"/>
                <w:szCs w:val="28"/>
              </w:rPr>
            </w:pPr>
            <w:r w:rsidRPr="00F76FEC">
              <w:rPr>
                <w:rFonts w:ascii="Times New Roman" w:hAnsi="Times New Roman" w:cs="Times New Roman"/>
                <w:b/>
                <w:sz w:val="28"/>
                <w:szCs w:val="28"/>
              </w:rPr>
              <w:t>Содержание (разделы)</w:t>
            </w:r>
          </w:p>
        </w:tc>
        <w:tc>
          <w:tcPr>
            <w:tcW w:w="4785" w:type="dxa"/>
            <w:tcBorders>
              <w:top w:val="single" w:sz="4" w:space="0" w:color="auto"/>
              <w:left w:val="single" w:sz="4" w:space="0" w:color="auto"/>
              <w:bottom w:val="single" w:sz="4" w:space="0" w:color="auto"/>
              <w:right w:val="single" w:sz="4" w:space="0" w:color="auto"/>
            </w:tcBorders>
          </w:tcPr>
          <w:p w:rsidR="00F76FEC" w:rsidRPr="00F76FEC" w:rsidRDefault="00F76FEC" w:rsidP="00BA6A02">
            <w:pPr>
              <w:spacing w:after="0" w:line="240" w:lineRule="auto"/>
              <w:jc w:val="both"/>
              <w:rPr>
                <w:rFonts w:ascii="Times New Roman" w:hAnsi="Times New Roman" w:cs="Times New Roman"/>
                <w:b/>
                <w:sz w:val="28"/>
                <w:szCs w:val="28"/>
              </w:rPr>
            </w:pPr>
            <w:r w:rsidRPr="00F76FEC">
              <w:rPr>
                <w:rFonts w:ascii="Times New Roman" w:hAnsi="Times New Roman" w:cs="Times New Roman"/>
                <w:b/>
                <w:sz w:val="28"/>
                <w:szCs w:val="28"/>
              </w:rPr>
              <w:t>Кол-во часов</w:t>
            </w:r>
            <w:r w:rsidR="00536FB2">
              <w:rPr>
                <w:rFonts w:ascii="Times New Roman" w:hAnsi="Times New Roman" w:cs="Times New Roman"/>
                <w:b/>
                <w:sz w:val="28"/>
                <w:szCs w:val="28"/>
              </w:rPr>
              <w:t xml:space="preserve">  </w:t>
            </w:r>
            <w:r w:rsidRPr="00F76FEC">
              <w:rPr>
                <w:rFonts w:ascii="Times New Roman" w:hAnsi="Times New Roman" w:cs="Times New Roman"/>
                <w:b/>
                <w:sz w:val="28"/>
                <w:szCs w:val="28"/>
              </w:rPr>
              <w:t>программы</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Введение</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F76FEC" w:rsidRPr="00C455D5" w:rsidTr="00536FB2">
        <w:trPr>
          <w:trHeight w:val="274"/>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Мифология</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Устное народное творчество</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8</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 древнерусской литературы</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Басни народов мира</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Русская басня</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5</w:t>
            </w:r>
          </w:p>
        </w:tc>
      </w:tr>
      <w:tr w:rsidR="00F76FEC" w:rsidRPr="00C455D5" w:rsidTr="00536FB2">
        <w:trPr>
          <w:cantSplit/>
          <w:trHeight w:val="415"/>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 литературы 19 века</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536FB2" w:rsidRDefault="00F76FEC" w:rsidP="00BA6A02">
            <w:pPr>
              <w:spacing w:after="0" w:line="240" w:lineRule="auto"/>
              <w:jc w:val="both"/>
              <w:rPr>
                <w:rFonts w:ascii="Times New Roman" w:hAnsi="Times New Roman" w:cs="Times New Roman"/>
                <w:sz w:val="10"/>
                <w:szCs w:val="28"/>
              </w:rPr>
            </w:pPr>
            <w:r w:rsidRPr="00C455D5">
              <w:rPr>
                <w:rFonts w:ascii="Times New Roman" w:hAnsi="Times New Roman" w:cs="Times New Roman"/>
                <w:sz w:val="28"/>
                <w:szCs w:val="28"/>
              </w:rPr>
              <w:t>37</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Литература 20 века</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27</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Родная природа в поэзии 20 века</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 зарубежной литературы</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14</w:t>
            </w:r>
          </w:p>
        </w:tc>
      </w:tr>
      <w:tr w:rsidR="00F76FEC" w:rsidRPr="00C455D5" w:rsidTr="00536FB2">
        <w:trPr>
          <w:jc w:val="center"/>
        </w:trPr>
        <w:tc>
          <w:tcPr>
            <w:tcW w:w="4184" w:type="dxa"/>
            <w:tcBorders>
              <w:top w:val="single" w:sz="4" w:space="0" w:color="auto"/>
              <w:left w:val="single" w:sz="4" w:space="0" w:color="auto"/>
              <w:bottom w:val="single" w:sz="4" w:space="0" w:color="auto"/>
              <w:right w:val="single" w:sz="4" w:space="0" w:color="auto"/>
            </w:tcBorders>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4785" w:type="dxa"/>
            <w:tcBorders>
              <w:top w:val="single" w:sz="4" w:space="0" w:color="auto"/>
              <w:left w:val="single" w:sz="4" w:space="0" w:color="auto"/>
              <w:bottom w:val="single" w:sz="4" w:space="0" w:color="auto"/>
              <w:right w:val="single" w:sz="4" w:space="0" w:color="auto"/>
            </w:tcBorders>
            <w:vAlign w:val="center"/>
          </w:tcPr>
          <w:p w:rsidR="00F76FEC" w:rsidRPr="00C455D5" w:rsidRDefault="00F76FEC"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102</w:t>
            </w:r>
          </w:p>
        </w:tc>
      </w:tr>
    </w:tbl>
    <w:p w:rsidR="00536FB2" w:rsidRDefault="00536FB2" w:rsidP="00BA6A02">
      <w:pPr>
        <w:spacing w:after="0"/>
        <w:jc w:val="both"/>
        <w:rPr>
          <w:rFonts w:ascii="Times New Roman" w:hAnsi="Times New Roman" w:cs="Times New Roman"/>
          <w:sz w:val="28"/>
          <w:szCs w:val="28"/>
        </w:rPr>
      </w:pPr>
    </w:p>
    <w:p w:rsidR="00536FB2" w:rsidRPr="00F76FEC" w:rsidRDefault="00536FB2" w:rsidP="00DA5D5F">
      <w:pPr>
        <w:spacing w:after="0"/>
        <w:jc w:val="center"/>
        <w:rPr>
          <w:rFonts w:ascii="Times New Roman" w:hAnsi="Times New Roman" w:cs="Times New Roman"/>
          <w:b/>
          <w:i/>
          <w:sz w:val="28"/>
          <w:szCs w:val="28"/>
        </w:rPr>
      </w:pPr>
      <w:r w:rsidRPr="00F76FEC">
        <w:rPr>
          <w:rFonts w:ascii="Times New Roman" w:hAnsi="Times New Roman" w:cs="Times New Roman"/>
          <w:b/>
          <w:i/>
          <w:sz w:val="28"/>
          <w:szCs w:val="28"/>
        </w:rPr>
        <w:t>Содержание учебного предмета.</w:t>
      </w:r>
      <w:r w:rsidR="00DA5D5F">
        <w:rPr>
          <w:rFonts w:ascii="Times New Roman" w:hAnsi="Times New Roman" w:cs="Times New Roman"/>
          <w:b/>
          <w:i/>
          <w:sz w:val="28"/>
          <w:szCs w:val="28"/>
        </w:rPr>
        <w:t xml:space="preserve"> </w:t>
      </w:r>
      <w:r>
        <w:rPr>
          <w:rFonts w:ascii="Times New Roman" w:hAnsi="Times New Roman" w:cs="Times New Roman"/>
          <w:b/>
          <w:i/>
          <w:sz w:val="28"/>
          <w:szCs w:val="28"/>
        </w:rPr>
        <w:t xml:space="preserve">6 </w:t>
      </w:r>
      <w:r w:rsidRPr="00F76FEC">
        <w:rPr>
          <w:rFonts w:ascii="Times New Roman" w:hAnsi="Times New Roman" w:cs="Times New Roman"/>
          <w:b/>
          <w:i/>
          <w:sz w:val="28"/>
          <w:szCs w:val="28"/>
        </w:rPr>
        <w:t>класс</w:t>
      </w:r>
    </w:p>
    <w:tbl>
      <w:tblPr>
        <w:tblW w:w="9271" w:type="dxa"/>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6"/>
        <w:gridCol w:w="4785"/>
      </w:tblGrid>
      <w:tr w:rsidR="00536FB2" w:rsidRPr="00F76FEC"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536FB2" w:rsidRPr="00F76FEC" w:rsidRDefault="00536FB2" w:rsidP="00BA6A02">
            <w:pPr>
              <w:spacing w:after="0" w:line="240" w:lineRule="auto"/>
              <w:jc w:val="both"/>
              <w:rPr>
                <w:rFonts w:ascii="Times New Roman" w:hAnsi="Times New Roman" w:cs="Times New Roman"/>
                <w:b/>
                <w:sz w:val="28"/>
                <w:szCs w:val="28"/>
              </w:rPr>
            </w:pPr>
            <w:r w:rsidRPr="00F76FEC">
              <w:rPr>
                <w:rFonts w:ascii="Times New Roman" w:hAnsi="Times New Roman" w:cs="Times New Roman"/>
                <w:b/>
                <w:sz w:val="28"/>
                <w:szCs w:val="28"/>
              </w:rPr>
              <w:t>Содержание (разделы)</w:t>
            </w:r>
          </w:p>
        </w:tc>
        <w:tc>
          <w:tcPr>
            <w:tcW w:w="4785" w:type="dxa"/>
            <w:tcBorders>
              <w:top w:val="single" w:sz="4" w:space="0" w:color="auto"/>
              <w:left w:val="single" w:sz="4" w:space="0" w:color="auto"/>
              <w:bottom w:val="single" w:sz="4" w:space="0" w:color="auto"/>
              <w:right w:val="single" w:sz="4" w:space="0" w:color="auto"/>
            </w:tcBorders>
          </w:tcPr>
          <w:p w:rsidR="00536FB2" w:rsidRPr="00F76FEC" w:rsidRDefault="00536FB2" w:rsidP="00BA6A02">
            <w:pPr>
              <w:spacing w:after="0" w:line="240" w:lineRule="auto"/>
              <w:jc w:val="both"/>
              <w:rPr>
                <w:rFonts w:ascii="Times New Roman" w:hAnsi="Times New Roman" w:cs="Times New Roman"/>
                <w:b/>
                <w:sz w:val="28"/>
                <w:szCs w:val="28"/>
              </w:rPr>
            </w:pPr>
            <w:r w:rsidRPr="00F76FEC">
              <w:rPr>
                <w:rFonts w:ascii="Times New Roman" w:hAnsi="Times New Roman" w:cs="Times New Roman"/>
                <w:b/>
                <w:sz w:val="28"/>
                <w:szCs w:val="28"/>
              </w:rPr>
              <w:t>Кол-во часов</w:t>
            </w:r>
            <w:r>
              <w:rPr>
                <w:rFonts w:ascii="Times New Roman" w:hAnsi="Times New Roman" w:cs="Times New Roman"/>
                <w:b/>
                <w:sz w:val="28"/>
                <w:szCs w:val="28"/>
              </w:rPr>
              <w:t xml:space="preserve"> </w:t>
            </w:r>
            <w:r w:rsidRPr="00F76FEC">
              <w:rPr>
                <w:rFonts w:ascii="Times New Roman" w:hAnsi="Times New Roman" w:cs="Times New Roman"/>
                <w:b/>
                <w:sz w:val="28"/>
                <w:szCs w:val="28"/>
              </w:rPr>
              <w:t>программы</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Введение</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393530" w:rsidRPr="00C455D5" w:rsidTr="00393530">
        <w:trPr>
          <w:trHeight w:val="274"/>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мифологии</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устного народного творчества</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древнерусской литературы</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литературы 18 века</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Из русской литературы 19 века</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49</w:t>
            </w:r>
          </w:p>
        </w:tc>
      </w:tr>
      <w:tr w:rsidR="00393530" w:rsidRPr="00C455D5" w:rsidTr="00393530">
        <w:trPr>
          <w:cantSplit/>
          <w:trHeight w:val="415"/>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русской литературы 20 века</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29</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зарубежной литературы</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Итоговый урок</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102</w:t>
            </w:r>
          </w:p>
        </w:tc>
      </w:tr>
      <w:tr w:rsidR="00393530" w:rsidRPr="00C455D5" w:rsidTr="00393530">
        <w:trPr>
          <w:jc w:val="center"/>
        </w:trPr>
        <w:tc>
          <w:tcPr>
            <w:tcW w:w="4486"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Введение</w:t>
            </w:r>
          </w:p>
        </w:tc>
        <w:tc>
          <w:tcPr>
            <w:tcW w:w="4785" w:type="dxa"/>
            <w:tcBorders>
              <w:top w:val="single" w:sz="4" w:space="0" w:color="auto"/>
              <w:left w:val="single" w:sz="4" w:space="0" w:color="auto"/>
              <w:bottom w:val="single" w:sz="4" w:space="0" w:color="auto"/>
              <w:right w:val="single" w:sz="4" w:space="0" w:color="auto"/>
            </w:tcBorders>
          </w:tcPr>
          <w:p w:rsidR="00393530" w:rsidRPr="00C455D5" w:rsidRDefault="00393530"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r>
    </w:tbl>
    <w:p w:rsidR="00536FB2" w:rsidRDefault="00536FB2" w:rsidP="00BA6A02">
      <w:pPr>
        <w:spacing w:after="0"/>
        <w:jc w:val="both"/>
        <w:rPr>
          <w:rFonts w:ascii="Times New Roman" w:hAnsi="Times New Roman" w:cs="Times New Roman"/>
          <w:sz w:val="28"/>
          <w:szCs w:val="28"/>
        </w:rPr>
      </w:pPr>
    </w:p>
    <w:p w:rsidR="00285B5A" w:rsidRPr="00F76FEC" w:rsidRDefault="00285B5A" w:rsidP="00DA5D5F">
      <w:pPr>
        <w:spacing w:after="0"/>
        <w:jc w:val="center"/>
        <w:rPr>
          <w:rFonts w:ascii="Times New Roman" w:hAnsi="Times New Roman" w:cs="Times New Roman"/>
          <w:b/>
          <w:i/>
          <w:sz w:val="28"/>
          <w:szCs w:val="28"/>
        </w:rPr>
      </w:pPr>
      <w:r w:rsidRPr="00F76FEC">
        <w:rPr>
          <w:rFonts w:ascii="Times New Roman" w:hAnsi="Times New Roman" w:cs="Times New Roman"/>
          <w:b/>
          <w:i/>
          <w:sz w:val="28"/>
          <w:szCs w:val="28"/>
        </w:rPr>
        <w:t>Содержание учебного предмета.</w:t>
      </w:r>
      <w:r w:rsidR="00DA5D5F">
        <w:rPr>
          <w:rFonts w:ascii="Times New Roman" w:hAnsi="Times New Roman" w:cs="Times New Roman"/>
          <w:b/>
          <w:i/>
          <w:sz w:val="28"/>
          <w:szCs w:val="28"/>
        </w:rPr>
        <w:t xml:space="preserve"> </w:t>
      </w:r>
      <w:r>
        <w:rPr>
          <w:rFonts w:ascii="Times New Roman" w:hAnsi="Times New Roman" w:cs="Times New Roman"/>
          <w:b/>
          <w:i/>
          <w:sz w:val="28"/>
          <w:szCs w:val="28"/>
        </w:rPr>
        <w:t xml:space="preserve">7 </w:t>
      </w:r>
      <w:r w:rsidRPr="00F76FEC">
        <w:rPr>
          <w:rFonts w:ascii="Times New Roman" w:hAnsi="Times New Roman" w:cs="Times New Roman"/>
          <w:b/>
          <w:i/>
          <w:sz w:val="28"/>
          <w:szCs w:val="28"/>
        </w:rPr>
        <w:t>класс</w:t>
      </w:r>
    </w:p>
    <w:tbl>
      <w:tblPr>
        <w:tblW w:w="9271" w:type="dxa"/>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6"/>
        <w:gridCol w:w="4785"/>
      </w:tblGrid>
      <w:tr w:rsidR="00285B5A" w:rsidRPr="00F76FEC"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F76FEC" w:rsidRDefault="00285B5A" w:rsidP="00BA6A02">
            <w:pPr>
              <w:spacing w:after="0" w:line="240" w:lineRule="auto"/>
              <w:jc w:val="both"/>
              <w:rPr>
                <w:rFonts w:ascii="Times New Roman" w:hAnsi="Times New Roman" w:cs="Times New Roman"/>
                <w:b/>
                <w:sz w:val="28"/>
                <w:szCs w:val="28"/>
              </w:rPr>
            </w:pPr>
            <w:r w:rsidRPr="00F76FEC">
              <w:rPr>
                <w:rFonts w:ascii="Times New Roman" w:hAnsi="Times New Roman" w:cs="Times New Roman"/>
                <w:b/>
                <w:sz w:val="28"/>
                <w:szCs w:val="28"/>
              </w:rPr>
              <w:t>Содержание (разделы)</w:t>
            </w:r>
          </w:p>
        </w:tc>
        <w:tc>
          <w:tcPr>
            <w:tcW w:w="4785" w:type="dxa"/>
            <w:tcBorders>
              <w:top w:val="single" w:sz="4" w:space="0" w:color="auto"/>
              <w:left w:val="single" w:sz="4" w:space="0" w:color="auto"/>
              <w:bottom w:val="single" w:sz="4" w:space="0" w:color="auto"/>
              <w:right w:val="single" w:sz="4" w:space="0" w:color="auto"/>
            </w:tcBorders>
          </w:tcPr>
          <w:p w:rsidR="00285B5A" w:rsidRPr="00F76FEC" w:rsidRDefault="00285B5A" w:rsidP="00BA6A02">
            <w:pPr>
              <w:spacing w:after="0" w:line="240" w:lineRule="auto"/>
              <w:jc w:val="both"/>
              <w:rPr>
                <w:rFonts w:ascii="Times New Roman" w:hAnsi="Times New Roman" w:cs="Times New Roman"/>
                <w:b/>
                <w:sz w:val="28"/>
                <w:szCs w:val="28"/>
              </w:rPr>
            </w:pPr>
            <w:r w:rsidRPr="00F76FEC">
              <w:rPr>
                <w:rFonts w:ascii="Times New Roman" w:hAnsi="Times New Roman" w:cs="Times New Roman"/>
                <w:b/>
                <w:sz w:val="28"/>
                <w:szCs w:val="28"/>
              </w:rPr>
              <w:t>Кол-во часов</w:t>
            </w:r>
            <w:r>
              <w:rPr>
                <w:rFonts w:ascii="Times New Roman" w:hAnsi="Times New Roman" w:cs="Times New Roman"/>
                <w:b/>
                <w:sz w:val="28"/>
                <w:szCs w:val="28"/>
              </w:rPr>
              <w:t xml:space="preserve"> </w:t>
            </w:r>
            <w:r w:rsidRPr="00F76FEC">
              <w:rPr>
                <w:rFonts w:ascii="Times New Roman" w:hAnsi="Times New Roman" w:cs="Times New Roman"/>
                <w:b/>
                <w:sz w:val="28"/>
                <w:szCs w:val="28"/>
              </w:rPr>
              <w:t>программы</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Введение</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285B5A" w:rsidRPr="00C455D5" w:rsidTr="0013652E">
        <w:trPr>
          <w:trHeight w:val="274"/>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Устное народное творчество</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древнерусской литературы</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русской литературы XVIII века</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литературы XIX века</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26</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Русская литература XX века</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24</w:t>
            </w:r>
          </w:p>
        </w:tc>
      </w:tr>
      <w:tr w:rsidR="00285B5A" w:rsidRPr="00C455D5" w:rsidTr="0013652E">
        <w:trPr>
          <w:cantSplit/>
          <w:trHeight w:val="415"/>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Зарубежная литература</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Итоговые уроки</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68</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Введение</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285B5A" w:rsidRPr="00C455D5" w:rsidTr="0013652E">
        <w:trPr>
          <w:jc w:val="center"/>
        </w:trPr>
        <w:tc>
          <w:tcPr>
            <w:tcW w:w="4486"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Устное народное творчество</w:t>
            </w:r>
          </w:p>
        </w:tc>
        <w:tc>
          <w:tcPr>
            <w:tcW w:w="4785" w:type="dxa"/>
            <w:tcBorders>
              <w:top w:val="single" w:sz="4" w:space="0" w:color="auto"/>
              <w:left w:val="single" w:sz="4" w:space="0" w:color="auto"/>
              <w:bottom w:val="single" w:sz="4" w:space="0" w:color="auto"/>
              <w:right w:val="single" w:sz="4" w:space="0" w:color="auto"/>
            </w:tcBorders>
          </w:tcPr>
          <w:p w:rsidR="00285B5A" w:rsidRPr="00C455D5" w:rsidRDefault="00285B5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w:t>
            </w:r>
          </w:p>
        </w:tc>
      </w:tr>
    </w:tbl>
    <w:p w:rsidR="006245BA" w:rsidRPr="00C455D5" w:rsidRDefault="006245BA" w:rsidP="00BA6A02">
      <w:pPr>
        <w:spacing w:after="0"/>
        <w:jc w:val="both"/>
        <w:rPr>
          <w:rFonts w:ascii="Times New Roman" w:hAnsi="Times New Roman" w:cs="Times New Roman"/>
          <w:sz w:val="28"/>
          <w:szCs w:val="28"/>
        </w:rPr>
      </w:pPr>
    </w:p>
    <w:p w:rsidR="006245BA" w:rsidRPr="00285B5A" w:rsidRDefault="00285B5A" w:rsidP="00DA5D5F">
      <w:pPr>
        <w:spacing w:after="0"/>
        <w:jc w:val="center"/>
        <w:rPr>
          <w:rFonts w:ascii="Times New Roman" w:hAnsi="Times New Roman" w:cs="Times New Roman"/>
          <w:b/>
          <w:i/>
          <w:sz w:val="28"/>
          <w:szCs w:val="28"/>
        </w:rPr>
      </w:pPr>
      <w:r w:rsidRPr="00F76FEC">
        <w:rPr>
          <w:rFonts w:ascii="Times New Roman" w:hAnsi="Times New Roman" w:cs="Times New Roman"/>
          <w:b/>
          <w:i/>
          <w:sz w:val="28"/>
          <w:szCs w:val="28"/>
        </w:rPr>
        <w:t>Содержание учебного предмета.</w:t>
      </w:r>
      <w:r w:rsidR="00DA5D5F">
        <w:rPr>
          <w:rFonts w:ascii="Times New Roman" w:hAnsi="Times New Roman" w:cs="Times New Roman"/>
          <w:b/>
          <w:i/>
          <w:sz w:val="28"/>
          <w:szCs w:val="28"/>
        </w:rPr>
        <w:t xml:space="preserve"> </w:t>
      </w:r>
      <w:r>
        <w:rPr>
          <w:rFonts w:ascii="Times New Roman" w:hAnsi="Times New Roman" w:cs="Times New Roman"/>
          <w:b/>
          <w:i/>
          <w:sz w:val="28"/>
          <w:szCs w:val="28"/>
        </w:rPr>
        <w:t xml:space="preserve">8 </w:t>
      </w:r>
      <w:r w:rsidRPr="00F76FEC">
        <w:rPr>
          <w:rFonts w:ascii="Times New Roman" w:hAnsi="Times New Roman" w:cs="Times New Roman"/>
          <w:b/>
          <w:i/>
          <w:sz w:val="28"/>
          <w:szCs w:val="28"/>
        </w:rPr>
        <w:t>класс</w:t>
      </w:r>
    </w:p>
    <w:tbl>
      <w:tblPr>
        <w:tblW w:w="9680" w:type="dxa"/>
        <w:tblInd w:w="40" w:type="dxa"/>
        <w:tblLayout w:type="fixed"/>
        <w:tblCellMar>
          <w:left w:w="40" w:type="dxa"/>
          <w:right w:w="40" w:type="dxa"/>
        </w:tblCellMar>
        <w:tblLook w:val="00A0"/>
      </w:tblPr>
      <w:tblGrid>
        <w:gridCol w:w="900"/>
        <w:gridCol w:w="7130"/>
        <w:gridCol w:w="1650"/>
      </w:tblGrid>
      <w:tr w:rsidR="006245BA" w:rsidRPr="0063423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63423A" w:rsidRDefault="006245BA" w:rsidP="00BA6A02">
            <w:pPr>
              <w:spacing w:after="0"/>
              <w:jc w:val="both"/>
              <w:rPr>
                <w:rFonts w:ascii="Times New Roman" w:hAnsi="Times New Roman" w:cs="Times New Roman"/>
                <w:b/>
                <w:sz w:val="28"/>
                <w:szCs w:val="28"/>
              </w:rPr>
            </w:pPr>
            <w:r w:rsidRPr="0063423A">
              <w:rPr>
                <w:rFonts w:ascii="Times New Roman" w:hAnsi="Times New Roman" w:cs="Times New Roman"/>
                <w:b/>
                <w:sz w:val="28"/>
                <w:szCs w:val="28"/>
              </w:rPr>
              <w:t>№ п/п</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63423A" w:rsidRDefault="006245BA" w:rsidP="00BA6A02">
            <w:pPr>
              <w:spacing w:after="0"/>
              <w:jc w:val="both"/>
              <w:rPr>
                <w:rFonts w:ascii="Times New Roman" w:hAnsi="Times New Roman" w:cs="Times New Roman"/>
                <w:b/>
                <w:sz w:val="28"/>
                <w:szCs w:val="28"/>
              </w:rPr>
            </w:pPr>
            <w:r w:rsidRPr="0063423A">
              <w:rPr>
                <w:rFonts w:ascii="Times New Roman" w:hAnsi="Times New Roman" w:cs="Times New Roman"/>
                <w:b/>
                <w:sz w:val="28"/>
                <w:szCs w:val="28"/>
              </w:rPr>
              <w:t>Разделы, темы</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63423A" w:rsidRDefault="006245BA" w:rsidP="00BA6A02">
            <w:pPr>
              <w:spacing w:after="0"/>
              <w:jc w:val="both"/>
              <w:rPr>
                <w:rFonts w:ascii="Times New Roman" w:hAnsi="Times New Roman" w:cs="Times New Roman"/>
                <w:b/>
                <w:sz w:val="28"/>
                <w:szCs w:val="28"/>
              </w:rPr>
            </w:pPr>
            <w:r w:rsidRPr="0063423A">
              <w:rPr>
                <w:rFonts w:ascii="Times New Roman" w:hAnsi="Times New Roman" w:cs="Times New Roman"/>
                <w:b/>
                <w:sz w:val="28"/>
                <w:szCs w:val="28"/>
              </w:rPr>
              <w:t>Кол-во часов</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1</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ВВЕДЕНИЕ</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1</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ИЗ УСТНОГО НАРОДНОГО ТВОРЧЕСТВА</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3</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3</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ИЗ ДРЕВНЕРУССКОЙ ЛИТЕРАТУРЫ</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ИЗ ЛИТЕРАТУРЫ XVIII ВЕКА</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4.1</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Г.Р. Державин</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4.2</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Н.М. Карамзин</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ИЗ ЛИТЕРАТУРЫ XIX  ВЕКА</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33</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5.1</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Поэты пушкинского круга. Предшественники и современники.</w:t>
            </w:r>
            <w:r w:rsidR="007B336C">
              <w:rPr>
                <w:rFonts w:ascii="Times New Roman" w:hAnsi="Times New Roman" w:cs="Times New Roman"/>
                <w:sz w:val="28"/>
                <w:szCs w:val="28"/>
              </w:rPr>
              <w:t xml:space="preserve">    </w:t>
            </w:r>
            <w:r w:rsidRPr="00285B5A">
              <w:rPr>
                <w:rFonts w:ascii="Times New Roman" w:hAnsi="Times New Roman" w:cs="Times New Roman"/>
                <w:sz w:val="28"/>
                <w:szCs w:val="28"/>
              </w:rPr>
              <w:t>(Жуковский, Рылеев)</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5.2</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А.С. Пушкин</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5.3</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М.Ю. Лермонтов</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5.4</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Н.В. Гоголь</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7</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5.5</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И.С. Тургенев</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lastRenderedPageBreak/>
              <w:t>5.6</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Н.А. Некрасов</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5.7</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А.А. Фет</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5.8</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А.Н. Островский</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3</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5.9</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Л.Н. Толстой</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3</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ИЗ ЛИТЕРАТУРЫ XX  ВЕКА</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20</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6.1</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М. Горький</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6.2</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В.В. Маяковский</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6.3</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Сатира начала 20-го века</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6.4</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Н.А. Заболоцкий</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6.5</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М.В.Исаковский</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6.6</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В.П. Астафьев</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6.7</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А.Т. Твардовский</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6.8</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В.Г. Распутин</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7</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ЗАРУБЕЖНАЯ ЛИТЕРАТУРА</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4</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7.1</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У. Шекспир</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7.2</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М. Сервантес</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2</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8</w:t>
            </w: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ПОДВЕДЕНИЕ ИТОГОВ ГОДА</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1</w:t>
            </w:r>
          </w:p>
        </w:tc>
      </w:tr>
      <w:tr w:rsidR="006245BA" w:rsidRPr="00285B5A" w:rsidTr="001B6509">
        <w:trPr>
          <w:trHeight w:val="346"/>
        </w:trPr>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p>
        </w:tc>
        <w:tc>
          <w:tcPr>
            <w:tcW w:w="7130" w:type="dxa"/>
            <w:tcBorders>
              <w:top w:val="single" w:sz="4" w:space="0" w:color="auto"/>
              <w:left w:val="single" w:sz="4" w:space="0" w:color="auto"/>
              <w:bottom w:val="single" w:sz="4" w:space="0" w:color="auto"/>
              <w:right w:val="single" w:sz="4"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ИТОГО:</w:t>
            </w:r>
          </w:p>
        </w:tc>
        <w:tc>
          <w:tcPr>
            <w:tcW w:w="1650" w:type="dxa"/>
            <w:tcBorders>
              <w:top w:val="single" w:sz="6" w:space="0" w:color="auto"/>
              <w:left w:val="single" w:sz="4" w:space="0" w:color="auto"/>
              <w:bottom w:val="single" w:sz="6" w:space="0" w:color="auto"/>
              <w:right w:val="single" w:sz="6" w:space="0" w:color="auto"/>
            </w:tcBorders>
            <w:shd w:val="clear" w:color="auto" w:fill="FFFFFF"/>
            <w:vAlign w:val="center"/>
          </w:tcPr>
          <w:p w:rsidR="006245BA" w:rsidRPr="00285B5A" w:rsidRDefault="006245BA" w:rsidP="00BA6A02">
            <w:pPr>
              <w:spacing w:after="0"/>
              <w:jc w:val="both"/>
              <w:rPr>
                <w:rFonts w:ascii="Times New Roman" w:hAnsi="Times New Roman" w:cs="Times New Roman"/>
                <w:sz w:val="28"/>
                <w:szCs w:val="28"/>
              </w:rPr>
            </w:pPr>
            <w:r w:rsidRPr="00285B5A">
              <w:rPr>
                <w:rFonts w:ascii="Times New Roman" w:hAnsi="Times New Roman" w:cs="Times New Roman"/>
                <w:sz w:val="28"/>
                <w:szCs w:val="28"/>
              </w:rPr>
              <w:t>68</w:t>
            </w:r>
          </w:p>
        </w:tc>
      </w:tr>
    </w:tbl>
    <w:p w:rsidR="006245BA" w:rsidRPr="00C455D5" w:rsidRDefault="006245BA" w:rsidP="00BA6A02">
      <w:pPr>
        <w:spacing w:after="0"/>
        <w:jc w:val="both"/>
        <w:rPr>
          <w:rFonts w:ascii="Times New Roman" w:hAnsi="Times New Roman" w:cs="Times New Roman"/>
          <w:sz w:val="28"/>
          <w:szCs w:val="28"/>
        </w:rPr>
      </w:pPr>
    </w:p>
    <w:p w:rsidR="006245BA" w:rsidRPr="0063423A" w:rsidRDefault="0063423A" w:rsidP="00DA5D5F">
      <w:pPr>
        <w:spacing w:after="0"/>
        <w:jc w:val="center"/>
        <w:rPr>
          <w:rFonts w:ascii="Times New Roman" w:hAnsi="Times New Roman" w:cs="Times New Roman"/>
          <w:b/>
          <w:i/>
          <w:sz w:val="28"/>
          <w:szCs w:val="28"/>
        </w:rPr>
      </w:pPr>
      <w:r w:rsidRPr="00F76FEC">
        <w:rPr>
          <w:rFonts w:ascii="Times New Roman" w:hAnsi="Times New Roman" w:cs="Times New Roman"/>
          <w:b/>
          <w:i/>
          <w:sz w:val="28"/>
          <w:szCs w:val="28"/>
        </w:rPr>
        <w:t>Содержание учебного предмета</w:t>
      </w:r>
      <w:r w:rsidR="00DA5D5F">
        <w:rPr>
          <w:rFonts w:ascii="Times New Roman" w:hAnsi="Times New Roman" w:cs="Times New Roman"/>
          <w:b/>
          <w:i/>
          <w:sz w:val="28"/>
          <w:szCs w:val="28"/>
        </w:rPr>
        <w:t xml:space="preserve"> </w:t>
      </w:r>
      <w:r>
        <w:rPr>
          <w:rFonts w:ascii="Times New Roman" w:hAnsi="Times New Roman" w:cs="Times New Roman"/>
          <w:b/>
          <w:i/>
          <w:sz w:val="28"/>
          <w:szCs w:val="28"/>
        </w:rPr>
        <w:t xml:space="preserve">9 </w:t>
      </w:r>
      <w:r w:rsidRPr="00F76FEC">
        <w:rPr>
          <w:rFonts w:ascii="Times New Roman" w:hAnsi="Times New Roman" w:cs="Times New Roman"/>
          <w:b/>
          <w:i/>
          <w:sz w:val="28"/>
          <w:szCs w:val="28"/>
        </w:rPr>
        <w:t>класс</w:t>
      </w:r>
    </w:p>
    <w:tbl>
      <w:tblPr>
        <w:tblW w:w="88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1"/>
        <w:gridCol w:w="6474"/>
        <w:gridCol w:w="1575"/>
      </w:tblGrid>
      <w:tr w:rsidR="006245BA" w:rsidRPr="0063423A" w:rsidTr="001B6509">
        <w:trPr>
          <w:trHeight w:val="578"/>
        </w:trPr>
        <w:tc>
          <w:tcPr>
            <w:tcW w:w="811" w:type="dxa"/>
            <w:vMerge w:val="restart"/>
          </w:tcPr>
          <w:p w:rsidR="006245BA" w:rsidRPr="0063423A" w:rsidRDefault="006245BA" w:rsidP="00BA6A02">
            <w:pPr>
              <w:spacing w:after="0" w:line="240" w:lineRule="auto"/>
              <w:jc w:val="both"/>
              <w:rPr>
                <w:rFonts w:ascii="Times New Roman" w:hAnsi="Times New Roman" w:cs="Times New Roman"/>
                <w:b/>
                <w:sz w:val="28"/>
                <w:szCs w:val="28"/>
              </w:rPr>
            </w:pPr>
            <w:r w:rsidRPr="0063423A">
              <w:rPr>
                <w:rFonts w:ascii="Times New Roman" w:hAnsi="Times New Roman" w:cs="Times New Roman"/>
                <w:b/>
                <w:sz w:val="28"/>
                <w:szCs w:val="28"/>
              </w:rPr>
              <w:t>№</w:t>
            </w:r>
          </w:p>
          <w:p w:rsidR="006245BA" w:rsidRPr="0063423A" w:rsidRDefault="006245BA" w:rsidP="00BA6A02">
            <w:pPr>
              <w:spacing w:after="0" w:line="240" w:lineRule="auto"/>
              <w:jc w:val="both"/>
              <w:rPr>
                <w:rFonts w:ascii="Times New Roman" w:hAnsi="Times New Roman" w:cs="Times New Roman"/>
                <w:b/>
                <w:sz w:val="28"/>
                <w:szCs w:val="28"/>
              </w:rPr>
            </w:pPr>
            <w:r w:rsidRPr="0063423A">
              <w:rPr>
                <w:rFonts w:ascii="Times New Roman" w:hAnsi="Times New Roman" w:cs="Times New Roman"/>
                <w:b/>
                <w:sz w:val="28"/>
                <w:szCs w:val="28"/>
              </w:rPr>
              <w:t>п/п</w:t>
            </w:r>
          </w:p>
        </w:tc>
        <w:tc>
          <w:tcPr>
            <w:tcW w:w="6474" w:type="dxa"/>
            <w:vMerge w:val="restart"/>
          </w:tcPr>
          <w:p w:rsidR="006245BA" w:rsidRPr="0063423A" w:rsidRDefault="006245BA" w:rsidP="00BA6A02">
            <w:pPr>
              <w:spacing w:after="0" w:line="240" w:lineRule="auto"/>
              <w:jc w:val="both"/>
              <w:rPr>
                <w:rFonts w:ascii="Times New Roman" w:hAnsi="Times New Roman" w:cs="Times New Roman"/>
                <w:b/>
                <w:sz w:val="28"/>
                <w:szCs w:val="28"/>
              </w:rPr>
            </w:pPr>
            <w:r w:rsidRPr="0063423A">
              <w:rPr>
                <w:rFonts w:ascii="Times New Roman" w:hAnsi="Times New Roman" w:cs="Times New Roman"/>
                <w:b/>
                <w:sz w:val="28"/>
                <w:szCs w:val="28"/>
              </w:rPr>
              <w:t>Раздел,  тема</w:t>
            </w:r>
          </w:p>
        </w:tc>
        <w:tc>
          <w:tcPr>
            <w:tcW w:w="1575" w:type="dxa"/>
            <w:vMerge w:val="restart"/>
          </w:tcPr>
          <w:p w:rsidR="006245BA" w:rsidRPr="0063423A" w:rsidRDefault="006245BA" w:rsidP="00BA6A02">
            <w:pPr>
              <w:spacing w:after="0" w:line="240" w:lineRule="auto"/>
              <w:jc w:val="both"/>
              <w:rPr>
                <w:rFonts w:ascii="Times New Roman" w:hAnsi="Times New Roman" w:cs="Times New Roman"/>
                <w:b/>
                <w:sz w:val="28"/>
                <w:szCs w:val="28"/>
              </w:rPr>
            </w:pPr>
            <w:r w:rsidRPr="0063423A">
              <w:rPr>
                <w:rFonts w:ascii="Times New Roman" w:hAnsi="Times New Roman" w:cs="Times New Roman"/>
                <w:b/>
                <w:sz w:val="28"/>
                <w:szCs w:val="28"/>
              </w:rPr>
              <w:t>Кол-во часов</w:t>
            </w:r>
          </w:p>
        </w:tc>
      </w:tr>
      <w:tr w:rsidR="006245BA" w:rsidRPr="00C455D5" w:rsidTr="006C5730">
        <w:trPr>
          <w:trHeight w:val="370"/>
        </w:trPr>
        <w:tc>
          <w:tcPr>
            <w:tcW w:w="811" w:type="dxa"/>
            <w:vMerge/>
          </w:tcPr>
          <w:p w:rsidR="006245BA" w:rsidRPr="00C455D5" w:rsidRDefault="006245BA" w:rsidP="00BA6A02">
            <w:pPr>
              <w:spacing w:after="0"/>
              <w:jc w:val="both"/>
              <w:rPr>
                <w:rFonts w:ascii="Times New Roman" w:hAnsi="Times New Roman" w:cs="Times New Roman"/>
                <w:sz w:val="28"/>
                <w:szCs w:val="28"/>
              </w:rPr>
            </w:pPr>
          </w:p>
        </w:tc>
        <w:tc>
          <w:tcPr>
            <w:tcW w:w="6474" w:type="dxa"/>
            <w:vMerge/>
          </w:tcPr>
          <w:p w:rsidR="006245BA" w:rsidRPr="00C455D5" w:rsidRDefault="006245BA" w:rsidP="00BA6A02">
            <w:pPr>
              <w:spacing w:after="0"/>
              <w:jc w:val="both"/>
              <w:rPr>
                <w:rFonts w:ascii="Times New Roman" w:hAnsi="Times New Roman" w:cs="Times New Roman"/>
                <w:sz w:val="28"/>
                <w:szCs w:val="28"/>
              </w:rPr>
            </w:pPr>
          </w:p>
        </w:tc>
        <w:tc>
          <w:tcPr>
            <w:tcW w:w="1575" w:type="dxa"/>
            <w:vMerge/>
          </w:tcPr>
          <w:p w:rsidR="006245BA" w:rsidRPr="00C455D5" w:rsidRDefault="006245BA" w:rsidP="00BA6A02">
            <w:pPr>
              <w:spacing w:after="0"/>
              <w:jc w:val="both"/>
              <w:rPr>
                <w:rFonts w:ascii="Times New Roman" w:hAnsi="Times New Roman" w:cs="Times New Roman"/>
                <w:sz w:val="28"/>
                <w:szCs w:val="28"/>
              </w:rPr>
            </w:pPr>
          </w:p>
        </w:tc>
      </w:tr>
      <w:tr w:rsidR="006245BA" w:rsidRPr="00C455D5" w:rsidTr="001B6509">
        <w:trPr>
          <w:trHeight w:val="423"/>
        </w:trPr>
        <w:tc>
          <w:tcPr>
            <w:tcW w:w="811"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Литература как искусство слова</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1B6509">
        <w:trPr>
          <w:trHeight w:val="423"/>
        </w:trPr>
        <w:tc>
          <w:tcPr>
            <w:tcW w:w="811"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w:t>
            </w: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Древнерусская литература</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1B6509">
        <w:trPr>
          <w:trHeight w:val="423"/>
        </w:trPr>
        <w:tc>
          <w:tcPr>
            <w:tcW w:w="811"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w:t>
            </w: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Литература 18 века</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w:t>
            </w:r>
          </w:p>
        </w:tc>
      </w:tr>
      <w:tr w:rsidR="006245BA" w:rsidRPr="00C455D5" w:rsidTr="001B6509">
        <w:trPr>
          <w:trHeight w:val="423"/>
        </w:trPr>
        <w:tc>
          <w:tcPr>
            <w:tcW w:w="811"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w:t>
            </w: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Литература 19 века</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64</w:t>
            </w:r>
          </w:p>
        </w:tc>
      </w:tr>
      <w:tr w:rsidR="006245BA" w:rsidRPr="00C455D5" w:rsidTr="001B6509">
        <w:trPr>
          <w:trHeight w:val="423"/>
        </w:trPr>
        <w:tc>
          <w:tcPr>
            <w:tcW w:w="811"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w:t>
            </w: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Русская литература 20 века</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18</w:t>
            </w:r>
          </w:p>
        </w:tc>
      </w:tr>
      <w:tr w:rsidR="006245BA" w:rsidRPr="00C455D5" w:rsidTr="001B6509">
        <w:trPr>
          <w:trHeight w:val="423"/>
        </w:trPr>
        <w:tc>
          <w:tcPr>
            <w:tcW w:w="811"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7.</w:t>
            </w: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Зарубежная литература</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1B6509">
        <w:trPr>
          <w:trHeight w:val="423"/>
        </w:trPr>
        <w:tc>
          <w:tcPr>
            <w:tcW w:w="811"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8.</w:t>
            </w: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Подведение итогов года</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1B6509">
        <w:trPr>
          <w:trHeight w:val="382"/>
        </w:trPr>
        <w:tc>
          <w:tcPr>
            <w:tcW w:w="811" w:type="dxa"/>
          </w:tcPr>
          <w:p w:rsidR="006245BA" w:rsidRPr="00C455D5" w:rsidRDefault="006245BA" w:rsidP="00BA6A02">
            <w:pPr>
              <w:spacing w:after="0"/>
              <w:jc w:val="both"/>
              <w:rPr>
                <w:rFonts w:ascii="Times New Roman" w:hAnsi="Times New Roman" w:cs="Times New Roman"/>
                <w:sz w:val="28"/>
                <w:szCs w:val="28"/>
              </w:rPr>
            </w:pPr>
          </w:p>
        </w:tc>
        <w:tc>
          <w:tcPr>
            <w:tcW w:w="6474"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1575" w:type="dxa"/>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102</w:t>
            </w:r>
          </w:p>
        </w:tc>
      </w:tr>
    </w:tbl>
    <w:p w:rsidR="006245BA" w:rsidRDefault="006245BA" w:rsidP="00BA6A02">
      <w:pPr>
        <w:tabs>
          <w:tab w:val="left" w:pos="4080"/>
        </w:tabs>
        <w:jc w:val="both"/>
        <w:rPr>
          <w:rFonts w:ascii="Times New Roman" w:hAnsi="Times New Roman" w:cs="Times New Roman"/>
          <w:sz w:val="28"/>
          <w:szCs w:val="28"/>
        </w:rPr>
      </w:pPr>
    </w:p>
    <w:p w:rsidR="00DA5D5F" w:rsidRDefault="00DA5D5F" w:rsidP="00BA6A02">
      <w:pPr>
        <w:tabs>
          <w:tab w:val="left" w:pos="4080"/>
        </w:tabs>
        <w:jc w:val="both"/>
        <w:rPr>
          <w:rFonts w:ascii="Times New Roman" w:hAnsi="Times New Roman" w:cs="Times New Roman"/>
          <w:sz w:val="28"/>
          <w:szCs w:val="28"/>
        </w:rPr>
      </w:pPr>
    </w:p>
    <w:p w:rsidR="00DA5D5F" w:rsidRDefault="00DA5D5F" w:rsidP="00BA6A02">
      <w:pPr>
        <w:tabs>
          <w:tab w:val="left" w:pos="4080"/>
        </w:tabs>
        <w:jc w:val="both"/>
        <w:rPr>
          <w:rFonts w:ascii="Times New Roman" w:hAnsi="Times New Roman" w:cs="Times New Roman"/>
          <w:sz w:val="28"/>
          <w:szCs w:val="28"/>
        </w:rPr>
      </w:pPr>
    </w:p>
    <w:p w:rsidR="00DA5D5F" w:rsidRPr="00C455D5" w:rsidRDefault="00DA5D5F" w:rsidP="00BA6A02">
      <w:pPr>
        <w:tabs>
          <w:tab w:val="left" w:pos="4080"/>
        </w:tabs>
        <w:jc w:val="both"/>
        <w:rPr>
          <w:rFonts w:ascii="Times New Roman" w:hAnsi="Times New Roman" w:cs="Times New Roman"/>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4"/>
        <w:gridCol w:w="4231"/>
        <w:gridCol w:w="3543"/>
      </w:tblGrid>
      <w:tr w:rsidR="006245BA" w:rsidRPr="006C5730" w:rsidTr="006C5730">
        <w:tc>
          <w:tcPr>
            <w:tcW w:w="10348" w:type="dxa"/>
            <w:gridSpan w:val="3"/>
          </w:tcPr>
          <w:p w:rsidR="006245BA" w:rsidRPr="006C5730" w:rsidRDefault="006245BA" w:rsidP="00CD413E">
            <w:pPr>
              <w:spacing w:after="0" w:line="240" w:lineRule="auto"/>
              <w:jc w:val="center"/>
              <w:rPr>
                <w:rFonts w:ascii="Times New Roman" w:hAnsi="Times New Roman" w:cs="Times New Roman"/>
                <w:b/>
                <w:sz w:val="28"/>
                <w:szCs w:val="28"/>
              </w:rPr>
            </w:pPr>
            <w:r w:rsidRPr="006C5730">
              <w:rPr>
                <w:rFonts w:ascii="Times New Roman" w:hAnsi="Times New Roman" w:cs="Times New Roman"/>
                <w:b/>
                <w:sz w:val="28"/>
                <w:szCs w:val="28"/>
              </w:rPr>
              <w:lastRenderedPageBreak/>
              <w:t>В результате изучения литературы ученик должен</w:t>
            </w:r>
          </w:p>
        </w:tc>
      </w:tr>
      <w:tr w:rsidR="006245BA" w:rsidRPr="006C5730" w:rsidTr="006C5730">
        <w:tc>
          <w:tcPr>
            <w:tcW w:w="2574" w:type="dxa"/>
            <w:tcBorders>
              <w:bottom w:val="single" w:sz="4" w:space="0" w:color="auto"/>
            </w:tcBorders>
          </w:tcPr>
          <w:p w:rsidR="006245BA" w:rsidRPr="006C5730" w:rsidRDefault="006245BA" w:rsidP="00BA6A02">
            <w:pPr>
              <w:spacing w:after="0" w:line="240" w:lineRule="auto"/>
              <w:jc w:val="both"/>
              <w:rPr>
                <w:rFonts w:ascii="Times New Roman" w:hAnsi="Times New Roman" w:cs="Times New Roman"/>
                <w:b/>
                <w:sz w:val="28"/>
                <w:szCs w:val="28"/>
              </w:rPr>
            </w:pPr>
            <w:r w:rsidRPr="006C5730">
              <w:rPr>
                <w:rFonts w:ascii="Times New Roman" w:hAnsi="Times New Roman" w:cs="Times New Roman"/>
                <w:b/>
                <w:sz w:val="28"/>
                <w:szCs w:val="28"/>
              </w:rPr>
              <w:t>Базовые знания</w:t>
            </w:r>
          </w:p>
        </w:tc>
        <w:tc>
          <w:tcPr>
            <w:tcW w:w="4231" w:type="dxa"/>
          </w:tcPr>
          <w:p w:rsidR="006245BA" w:rsidRPr="006C5730" w:rsidRDefault="006245BA" w:rsidP="00BA6A02">
            <w:pPr>
              <w:spacing w:after="0" w:line="240" w:lineRule="auto"/>
              <w:jc w:val="both"/>
              <w:rPr>
                <w:rFonts w:ascii="Times New Roman" w:hAnsi="Times New Roman" w:cs="Times New Roman"/>
                <w:b/>
                <w:sz w:val="28"/>
                <w:szCs w:val="28"/>
              </w:rPr>
            </w:pPr>
            <w:r w:rsidRPr="006C5730">
              <w:rPr>
                <w:rFonts w:ascii="Times New Roman" w:hAnsi="Times New Roman" w:cs="Times New Roman"/>
                <w:b/>
                <w:sz w:val="28"/>
                <w:szCs w:val="28"/>
              </w:rPr>
              <w:t>Развитие познавательных умений</w:t>
            </w:r>
          </w:p>
        </w:tc>
        <w:tc>
          <w:tcPr>
            <w:tcW w:w="3543" w:type="dxa"/>
          </w:tcPr>
          <w:p w:rsidR="006245BA" w:rsidRPr="006C5730" w:rsidRDefault="006245BA" w:rsidP="00BA6A02">
            <w:pPr>
              <w:spacing w:after="0" w:line="240" w:lineRule="auto"/>
              <w:jc w:val="both"/>
              <w:rPr>
                <w:rFonts w:ascii="Times New Roman" w:hAnsi="Times New Roman" w:cs="Times New Roman"/>
                <w:b/>
                <w:sz w:val="28"/>
                <w:szCs w:val="28"/>
              </w:rPr>
            </w:pPr>
            <w:r w:rsidRPr="006C5730">
              <w:rPr>
                <w:rFonts w:ascii="Times New Roman" w:hAnsi="Times New Roman" w:cs="Times New Roman"/>
                <w:b/>
                <w:sz w:val="28"/>
                <w:szCs w:val="28"/>
              </w:rPr>
              <w:t>Формирование ценностно-мировоззренческих ориентаций</w:t>
            </w:r>
          </w:p>
        </w:tc>
      </w:tr>
      <w:tr w:rsidR="006245BA" w:rsidRPr="00C455D5" w:rsidTr="006C5730">
        <w:trPr>
          <w:trHeight w:val="1407"/>
        </w:trPr>
        <w:tc>
          <w:tcPr>
            <w:tcW w:w="2574" w:type="dxa"/>
            <w:tcBorders>
              <w:bottom w:val="single" w:sz="4" w:space="0" w:color="auto"/>
            </w:tcBorders>
          </w:tcPr>
          <w:p w:rsidR="006C5730" w:rsidRPr="00FC37FB" w:rsidRDefault="006245BA" w:rsidP="00CD413E">
            <w:pPr>
              <w:spacing w:after="0" w:line="240" w:lineRule="auto"/>
              <w:rPr>
                <w:rFonts w:ascii="Times New Roman" w:hAnsi="Times New Roman" w:cs="Times New Roman"/>
                <w:b/>
                <w:sz w:val="28"/>
                <w:szCs w:val="28"/>
              </w:rPr>
            </w:pPr>
            <w:r w:rsidRPr="006C5730">
              <w:rPr>
                <w:rFonts w:ascii="Times New Roman" w:hAnsi="Times New Roman" w:cs="Times New Roman"/>
                <w:b/>
                <w:sz w:val="28"/>
                <w:szCs w:val="28"/>
              </w:rPr>
              <w:t>знать/понимать:</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образную природу  словесного искусства;</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 xml:space="preserve"> содержание изученных литературных произведений;</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основные факты жизни и творческого пути писателей-классиков (А.С.Грибоедова, А.С.Пушк</w:t>
            </w:r>
            <w:r w:rsidR="006C5730">
              <w:rPr>
                <w:rFonts w:ascii="Times New Roman" w:hAnsi="Times New Roman" w:cs="Times New Roman"/>
                <w:sz w:val="28"/>
                <w:szCs w:val="28"/>
              </w:rPr>
              <w:t>ина, Н.В.Гоголя, М.Ю.Лермонтова</w:t>
            </w:r>
            <w:r w:rsidRPr="00C455D5">
              <w:rPr>
                <w:rFonts w:ascii="Times New Roman" w:hAnsi="Times New Roman" w:cs="Times New Roman"/>
                <w:sz w:val="28"/>
                <w:szCs w:val="28"/>
              </w:rPr>
              <w:t>);</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изученные теоретико-литературные понятия.</w:t>
            </w: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p w:rsidR="006245BA" w:rsidRPr="00C455D5" w:rsidRDefault="006245BA" w:rsidP="00CD413E">
            <w:pPr>
              <w:spacing w:line="240" w:lineRule="auto"/>
              <w:rPr>
                <w:rFonts w:ascii="Times New Roman" w:hAnsi="Times New Roman" w:cs="Times New Roman"/>
                <w:sz w:val="28"/>
                <w:szCs w:val="28"/>
              </w:rPr>
            </w:pPr>
          </w:p>
        </w:tc>
        <w:tc>
          <w:tcPr>
            <w:tcW w:w="4231" w:type="dxa"/>
          </w:tcPr>
          <w:p w:rsidR="006245BA" w:rsidRPr="006C5730" w:rsidRDefault="006245BA" w:rsidP="00CD413E">
            <w:pPr>
              <w:spacing w:after="0" w:line="240" w:lineRule="auto"/>
              <w:rPr>
                <w:rFonts w:ascii="Times New Roman" w:hAnsi="Times New Roman" w:cs="Times New Roman"/>
                <w:b/>
                <w:sz w:val="28"/>
                <w:szCs w:val="28"/>
              </w:rPr>
            </w:pPr>
            <w:r w:rsidRPr="006C5730">
              <w:rPr>
                <w:rFonts w:ascii="Times New Roman" w:hAnsi="Times New Roman" w:cs="Times New Roman"/>
                <w:b/>
                <w:sz w:val="28"/>
                <w:szCs w:val="28"/>
              </w:rPr>
              <w:lastRenderedPageBreak/>
              <w:t xml:space="preserve">Уметь: </w:t>
            </w:r>
          </w:p>
          <w:p w:rsidR="006245BA" w:rsidRPr="00C455D5" w:rsidRDefault="006245BA" w:rsidP="00CD413E">
            <w:pPr>
              <w:spacing w:after="0" w:line="240" w:lineRule="auto"/>
              <w:rPr>
                <w:rFonts w:ascii="Times New Roman" w:hAnsi="Times New Roman" w:cs="Times New Roman"/>
                <w:sz w:val="28"/>
                <w:szCs w:val="28"/>
              </w:rPr>
            </w:pPr>
            <w:r w:rsidRPr="00FC37FB">
              <w:rPr>
                <w:rFonts w:ascii="Times New Roman" w:hAnsi="Times New Roman" w:cs="Times New Roman"/>
                <w:sz w:val="28"/>
                <w:szCs w:val="28"/>
              </w:rPr>
              <w:t>воспринимать и анализировать</w:t>
            </w:r>
            <w:r w:rsidRPr="00C455D5">
              <w:rPr>
                <w:rFonts w:ascii="Times New Roman" w:hAnsi="Times New Roman" w:cs="Times New Roman"/>
                <w:sz w:val="28"/>
                <w:szCs w:val="28"/>
              </w:rPr>
              <w:t xml:space="preserve"> художественный текст;</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выделять смысловые части художественного текста, составлять тезисы и план прочитанного;</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определять род и жанр литературного произведения;</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 xml:space="preserve">выделять и формулировать тему, идею, проблематику изученного произведения; давать характеристику героев; </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характеризовать особенности сюжета, композиции, роль изобразительно-выразительных средств;</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сопоставлять эпизоды литературных произведений и сравнивать их героев;</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выявлять авторскую позицию;</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выразительно читать произведения (или фрагменты), в том числе выученные наизусть, соблюдая нормы литературного произношения;</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владеть различными видами пересказа;</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строить устные и письменные высказывания в связи с изученным произведением;</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 xml:space="preserve">участвовать в диалоге по прочитанным произведениям, понимать чужую точку зрения и </w:t>
            </w:r>
            <w:r w:rsidRPr="00C455D5">
              <w:rPr>
                <w:rFonts w:ascii="Times New Roman" w:hAnsi="Times New Roman" w:cs="Times New Roman"/>
                <w:sz w:val="28"/>
                <w:szCs w:val="28"/>
              </w:rPr>
              <w:lastRenderedPageBreak/>
              <w:t>аргументированно отстаивать свою;</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 xml:space="preserve">писать отзывы о самостоятельно прочитанных произведениях, сочинения </w:t>
            </w:r>
          </w:p>
        </w:tc>
        <w:tc>
          <w:tcPr>
            <w:tcW w:w="3543" w:type="dxa"/>
          </w:tcPr>
          <w:p w:rsidR="006245BA" w:rsidRPr="006C5730" w:rsidRDefault="006245BA" w:rsidP="00CD413E">
            <w:pPr>
              <w:spacing w:after="0" w:line="240" w:lineRule="auto"/>
              <w:rPr>
                <w:rFonts w:ascii="Times New Roman" w:hAnsi="Times New Roman" w:cs="Times New Roman"/>
                <w:b/>
                <w:sz w:val="28"/>
                <w:szCs w:val="28"/>
              </w:rPr>
            </w:pPr>
            <w:r w:rsidRPr="006C5730">
              <w:rPr>
                <w:rFonts w:ascii="Times New Roman" w:hAnsi="Times New Roman" w:cs="Times New Roman"/>
                <w:b/>
                <w:sz w:val="28"/>
                <w:szCs w:val="28"/>
              </w:rPr>
              <w:lastRenderedPageBreak/>
              <w:t xml:space="preserve">использовать приобретенные знания и умения в практической деятельности и повседневной жизни для: </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 xml:space="preserve">создания связного текста (устного и письменного) на необходимую тему с учетом норм русского литературного языка; </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 xml:space="preserve">участия в диалоге или дискуссии; </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 xml:space="preserve">знакомства с явлениями художественной культуры и оценки их эстетической значимости; </w:t>
            </w:r>
          </w:p>
          <w:p w:rsidR="006245BA" w:rsidRPr="00C455D5" w:rsidRDefault="006245BA" w:rsidP="00CD413E">
            <w:pPr>
              <w:spacing w:line="240" w:lineRule="auto"/>
              <w:rPr>
                <w:rFonts w:ascii="Times New Roman" w:hAnsi="Times New Roman" w:cs="Times New Roman"/>
                <w:sz w:val="28"/>
                <w:szCs w:val="28"/>
              </w:rPr>
            </w:pPr>
            <w:r w:rsidRPr="00C455D5">
              <w:rPr>
                <w:rFonts w:ascii="Times New Roman" w:hAnsi="Times New Roman" w:cs="Times New Roman"/>
                <w:sz w:val="28"/>
                <w:szCs w:val="28"/>
              </w:rPr>
              <w:t>определения своего круга чтения и оценки литературных произведений.</w:t>
            </w:r>
          </w:p>
        </w:tc>
      </w:tr>
    </w:tbl>
    <w:p w:rsidR="006A13D6" w:rsidRPr="000504BD" w:rsidRDefault="006A13D6" w:rsidP="00BA6A02">
      <w:pPr>
        <w:jc w:val="both"/>
        <w:rPr>
          <w:rFonts w:ascii="Times New Roman" w:hAnsi="Times New Roman" w:cs="Times New Roman"/>
          <w:b/>
          <w:i/>
          <w:sz w:val="6"/>
          <w:szCs w:val="28"/>
          <w:lang w:eastAsia="ru-RU"/>
        </w:rPr>
      </w:pPr>
    </w:p>
    <w:p w:rsidR="007A743B" w:rsidRPr="00E86289" w:rsidRDefault="00343B88" w:rsidP="00BA6A02">
      <w:pPr>
        <w:spacing w:after="0"/>
        <w:jc w:val="both"/>
        <w:rPr>
          <w:rFonts w:ascii="Times New Roman" w:hAnsi="Times New Roman" w:cs="Times New Roman"/>
          <w:sz w:val="32"/>
          <w:szCs w:val="28"/>
          <w:u w:val="single"/>
        </w:rPr>
      </w:pPr>
      <w:r w:rsidRPr="00E86289">
        <w:rPr>
          <w:rFonts w:ascii="Times New Roman" w:hAnsi="Times New Roman" w:cs="Times New Roman"/>
          <w:b/>
          <w:i/>
          <w:sz w:val="36"/>
          <w:szCs w:val="28"/>
          <w:u w:val="single"/>
          <w:lang w:eastAsia="ru-RU"/>
        </w:rPr>
        <w:t>Иностранный язык (немецкий)</w:t>
      </w:r>
    </w:p>
    <w:p w:rsidR="0013652E" w:rsidRPr="00834F3A" w:rsidRDefault="0013652E" w:rsidP="00BA6A02">
      <w:pPr>
        <w:pStyle w:val="ab"/>
        <w:spacing w:before="0" w:beforeAutospacing="0" w:after="0" w:afterAutospacing="0"/>
        <w:jc w:val="both"/>
        <w:rPr>
          <w:rFonts w:ascii="Times New Roman" w:hAnsi="Times New Roman"/>
          <w:b/>
          <w:i/>
          <w:sz w:val="28"/>
        </w:rPr>
      </w:pPr>
      <w:r w:rsidRPr="00834F3A">
        <w:rPr>
          <w:rFonts w:ascii="Times New Roman" w:hAnsi="Times New Roman"/>
          <w:b/>
          <w:i/>
          <w:sz w:val="28"/>
        </w:rPr>
        <w:t>Место учебного предмета в учебном плане</w:t>
      </w:r>
    </w:p>
    <w:p w:rsidR="0013652E" w:rsidRPr="00834F3A" w:rsidRDefault="0013652E" w:rsidP="00BA6A02">
      <w:pPr>
        <w:spacing w:after="0"/>
        <w:jc w:val="both"/>
        <w:rPr>
          <w:rFonts w:ascii="Times New Roman" w:hAnsi="Times New Roman" w:cs="Times New Roman"/>
          <w:sz w:val="28"/>
        </w:rPr>
      </w:pPr>
      <w:r w:rsidRPr="00834F3A">
        <w:rPr>
          <w:rFonts w:ascii="Times New Roman" w:hAnsi="Times New Roman" w:cs="Times New Roman"/>
          <w:sz w:val="28"/>
        </w:rPr>
        <w:t xml:space="preserve">Иностранный язык как учебный предмет наряду с русским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w:t>
      </w:r>
    </w:p>
    <w:p w:rsidR="0013652E" w:rsidRPr="00834F3A" w:rsidRDefault="0013652E" w:rsidP="00BA6A02">
      <w:pPr>
        <w:spacing w:after="0"/>
        <w:jc w:val="both"/>
        <w:rPr>
          <w:rFonts w:ascii="Times New Roman" w:hAnsi="Times New Roman" w:cs="Times New Roman"/>
          <w:sz w:val="28"/>
        </w:rPr>
      </w:pPr>
      <w:r w:rsidRPr="00834F3A">
        <w:rPr>
          <w:rFonts w:ascii="Times New Roman" w:hAnsi="Times New Roman" w:cs="Times New Roman"/>
          <w:sz w:val="28"/>
        </w:rPr>
        <w:t>Федеральный базисный учебный план для образовательных учреждений Российской Федерации отводит105 ч.( из расчёта 3 учебных часа в неделю) для обязательного изучения учебного предмета «Иностранный язык» на этапе основного (общего ) образования.</w:t>
      </w:r>
    </w:p>
    <w:p w:rsidR="00343B88" w:rsidRPr="00834F3A" w:rsidRDefault="00343B88" w:rsidP="00BA6A02">
      <w:pPr>
        <w:pStyle w:val="Style2"/>
        <w:widowControl/>
        <w:spacing w:line="276" w:lineRule="auto"/>
        <w:jc w:val="both"/>
        <w:rPr>
          <w:rFonts w:ascii="Times New Roman" w:hAnsi="Times New Roman"/>
          <w:sz w:val="28"/>
          <w:szCs w:val="28"/>
        </w:rPr>
      </w:pPr>
      <w:r w:rsidRPr="00834F3A">
        <w:rPr>
          <w:rFonts w:ascii="Times New Roman" w:hAnsi="Times New Roman"/>
          <w:sz w:val="28"/>
          <w:szCs w:val="28"/>
        </w:rPr>
        <w:t>Изучение иностранного языка  в основной школе направлено на достижение следующих целей:</w:t>
      </w:r>
    </w:p>
    <w:p w:rsidR="00343B88" w:rsidRPr="00834F3A" w:rsidRDefault="00343B88" w:rsidP="00BA6A02">
      <w:pPr>
        <w:pStyle w:val="Style2"/>
        <w:widowControl/>
        <w:spacing w:line="276" w:lineRule="auto"/>
        <w:jc w:val="both"/>
        <w:rPr>
          <w:rFonts w:ascii="Times New Roman" w:hAnsi="Times New Roman"/>
          <w:sz w:val="28"/>
          <w:szCs w:val="28"/>
        </w:rPr>
      </w:pPr>
      <w:r w:rsidRPr="00834F3A">
        <w:rPr>
          <w:rFonts w:ascii="Times New Roman" w:hAnsi="Times New Roman"/>
          <w:b/>
          <w:i/>
          <w:sz w:val="28"/>
          <w:szCs w:val="28"/>
        </w:rPr>
        <w:t>Развитие иноязычной коммуникативной компетенции</w:t>
      </w:r>
      <w:r w:rsidRPr="00834F3A">
        <w:rPr>
          <w:rFonts w:ascii="Times New Roman" w:hAnsi="Times New Roman"/>
          <w:sz w:val="28"/>
          <w:szCs w:val="28"/>
        </w:rPr>
        <w:t xml:space="preserve"> в совокупности её составляющих, а именно:</w:t>
      </w:r>
    </w:p>
    <w:p w:rsidR="00343B88" w:rsidRPr="00834F3A" w:rsidRDefault="00343B88" w:rsidP="007C5A34">
      <w:pPr>
        <w:pStyle w:val="Style2"/>
        <w:widowControl/>
        <w:numPr>
          <w:ilvl w:val="0"/>
          <w:numId w:val="217"/>
        </w:numPr>
        <w:spacing w:line="276" w:lineRule="auto"/>
        <w:jc w:val="both"/>
        <w:rPr>
          <w:rFonts w:ascii="Times New Roman" w:hAnsi="Times New Roman"/>
          <w:sz w:val="28"/>
          <w:szCs w:val="28"/>
        </w:rPr>
      </w:pPr>
      <w:r w:rsidRPr="00834F3A">
        <w:rPr>
          <w:rFonts w:ascii="Times New Roman" w:hAnsi="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343B88" w:rsidRPr="00834F3A" w:rsidRDefault="00343B88" w:rsidP="007C5A34">
      <w:pPr>
        <w:pStyle w:val="Style2"/>
        <w:widowControl/>
        <w:numPr>
          <w:ilvl w:val="0"/>
          <w:numId w:val="217"/>
        </w:numPr>
        <w:spacing w:line="276" w:lineRule="auto"/>
        <w:jc w:val="both"/>
        <w:rPr>
          <w:rFonts w:ascii="Times New Roman" w:hAnsi="Times New Roman"/>
          <w:sz w:val="28"/>
          <w:szCs w:val="28"/>
        </w:rPr>
      </w:pPr>
      <w:r w:rsidRPr="00834F3A">
        <w:rPr>
          <w:rFonts w:ascii="Times New Roman" w:hAnsi="Times New Roman"/>
          <w:sz w:val="28"/>
          <w:szCs w:val="28"/>
        </w:rPr>
        <w:t>- языковая компетенция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иностранном языках;</w:t>
      </w:r>
    </w:p>
    <w:p w:rsidR="00343B88" w:rsidRPr="00834F3A" w:rsidRDefault="00343B88" w:rsidP="007C5A34">
      <w:pPr>
        <w:pStyle w:val="Style2"/>
        <w:widowControl/>
        <w:numPr>
          <w:ilvl w:val="0"/>
          <w:numId w:val="217"/>
        </w:numPr>
        <w:spacing w:line="276" w:lineRule="auto"/>
        <w:jc w:val="both"/>
        <w:rPr>
          <w:rFonts w:ascii="Times New Roman" w:hAnsi="Times New Roman"/>
          <w:sz w:val="28"/>
          <w:szCs w:val="28"/>
        </w:rPr>
      </w:pPr>
      <w:r w:rsidRPr="00834F3A">
        <w:rPr>
          <w:rFonts w:ascii="Times New Roman" w:hAnsi="Times New Roman"/>
          <w:sz w:val="28"/>
          <w:szCs w:val="28"/>
        </w:rPr>
        <w:t>- социокультурная/межкультурная компетенция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343B88" w:rsidRPr="00834F3A" w:rsidRDefault="00343B88" w:rsidP="007C5A34">
      <w:pPr>
        <w:pStyle w:val="Style2"/>
        <w:widowControl/>
        <w:numPr>
          <w:ilvl w:val="0"/>
          <w:numId w:val="217"/>
        </w:numPr>
        <w:spacing w:line="276" w:lineRule="auto"/>
        <w:jc w:val="both"/>
        <w:rPr>
          <w:rFonts w:ascii="Times New Roman" w:hAnsi="Times New Roman"/>
          <w:sz w:val="28"/>
          <w:szCs w:val="28"/>
        </w:rPr>
      </w:pPr>
      <w:r w:rsidRPr="00834F3A">
        <w:rPr>
          <w:rFonts w:ascii="Times New Roman" w:hAnsi="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43B88" w:rsidRPr="00834F3A" w:rsidRDefault="00343B88" w:rsidP="007C5A34">
      <w:pPr>
        <w:pStyle w:val="Style2"/>
        <w:widowControl/>
        <w:numPr>
          <w:ilvl w:val="0"/>
          <w:numId w:val="217"/>
        </w:numPr>
        <w:spacing w:line="276" w:lineRule="auto"/>
        <w:jc w:val="both"/>
        <w:rPr>
          <w:rFonts w:ascii="Times New Roman" w:hAnsi="Times New Roman"/>
          <w:sz w:val="28"/>
          <w:szCs w:val="28"/>
        </w:rPr>
      </w:pPr>
      <w:r w:rsidRPr="00834F3A">
        <w:rPr>
          <w:rFonts w:ascii="Times New Roman" w:hAnsi="Times New Roman"/>
          <w:sz w:val="28"/>
          <w:szCs w:val="28"/>
        </w:rPr>
        <w:t xml:space="preserve">- учебно-познавательная компетенция – дальнейшее развитие общих и специальных учебных умений, универсальных способов деятельности; ознакомление с доступными учащимся способами и приёмами </w:t>
      </w:r>
      <w:r w:rsidRPr="00834F3A">
        <w:rPr>
          <w:rFonts w:ascii="Times New Roman" w:hAnsi="Times New Roman"/>
          <w:sz w:val="28"/>
          <w:szCs w:val="28"/>
        </w:rPr>
        <w:lastRenderedPageBreak/>
        <w:t>самостоятельного изучения языков и культур, в том числе с использованием новых информационных технологий;</w:t>
      </w:r>
    </w:p>
    <w:p w:rsidR="00343B88" w:rsidRPr="00834F3A" w:rsidRDefault="00343B88" w:rsidP="00BA6A02">
      <w:pPr>
        <w:pStyle w:val="Style2"/>
        <w:widowControl/>
        <w:spacing w:line="276" w:lineRule="auto"/>
        <w:jc w:val="both"/>
        <w:rPr>
          <w:rFonts w:ascii="Times New Roman" w:hAnsi="Times New Roman"/>
          <w:sz w:val="28"/>
          <w:szCs w:val="28"/>
        </w:rPr>
      </w:pPr>
      <w:r w:rsidRPr="00834F3A">
        <w:rPr>
          <w:rFonts w:ascii="Times New Roman" w:hAnsi="Times New Roman"/>
          <w:b/>
          <w:i/>
          <w:sz w:val="28"/>
          <w:szCs w:val="28"/>
        </w:rPr>
        <w:t>Развитие личности учащихся</w:t>
      </w:r>
      <w:r w:rsidRPr="00834F3A">
        <w:rPr>
          <w:rFonts w:ascii="Times New Roman" w:hAnsi="Times New Roman"/>
          <w:sz w:val="28"/>
          <w:szCs w:val="28"/>
        </w:rPr>
        <w:t xml:space="preserve"> посредством реализации воспитательного потенциала иностранного языка;</w:t>
      </w:r>
    </w:p>
    <w:p w:rsidR="00343B88" w:rsidRPr="00834F3A" w:rsidRDefault="00343B88" w:rsidP="007C5A34">
      <w:pPr>
        <w:pStyle w:val="Style2"/>
        <w:widowControl/>
        <w:numPr>
          <w:ilvl w:val="0"/>
          <w:numId w:val="218"/>
        </w:numPr>
        <w:spacing w:line="276" w:lineRule="auto"/>
        <w:jc w:val="both"/>
        <w:rPr>
          <w:rFonts w:ascii="Times New Roman" w:hAnsi="Times New Roman"/>
          <w:sz w:val="28"/>
          <w:szCs w:val="28"/>
        </w:rPr>
      </w:pPr>
      <w:r w:rsidRPr="00834F3A">
        <w:rPr>
          <w:rFonts w:ascii="Times New Roman" w:hAnsi="Times New Roman"/>
          <w:sz w:val="28"/>
          <w:szCs w:val="28"/>
        </w:rPr>
        <w:t>- 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343B88" w:rsidRPr="00834F3A" w:rsidRDefault="00343B88" w:rsidP="007C5A34">
      <w:pPr>
        <w:pStyle w:val="Style2"/>
        <w:widowControl/>
        <w:numPr>
          <w:ilvl w:val="0"/>
          <w:numId w:val="218"/>
        </w:numPr>
        <w:spacing w:line="276" w:lineRule="auto"/>
        <w:jc w:val="both"/>
        <w:rPr>
          <w:rFonts w:ascii="Times New Roman" w:hAnsi="Times New Roman"/>
          <w:sz w:val="28"/>
          <w:szCs w:val="28"/>
        </w:rPr>
      </w:pPr>
      <w:r w:rsidRPr="00834F3A">
        <w:rPr>
          <w:rFonts w:ascii="Times New Roman" w:hAnsi="Times New Roman"/>
          <w:sz w:val="28"/>
          <w:szCs w:val="28"/>
        </w:rPr>
        <w:t>-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343B88" w:rsidRPr="00834F3A" w:rsidRDefault="00343B88" w:rsidP="007C5A34">
      <w:pPr>
        <w:pStyle w:val="Style2"/>
        <w:widowControl/>
        <w:numPr>
          <w:ilvl w:val="0"/>
          <w:numId w:val="218"/>
        </w:numPr>
        <w:spacing w:line="276" w:lineRule="auto"/>
        <w:jc w:val="both"/>
        <w:rPr>
          <w:rFonts w:ascii="Times New Roman" w:hAnsi="Times New Roman"/>
          <w:sz w:val="28"/>
          <w:szCs w:val="28"/>
        </w:rPr>
      </w:pPr>
      <w:r w:rsidRPr="00834F3A">
        <w:rPr>
          <w:rFonts w:ascii="Times New Roman" w:hAnsi="Times New Roman"/>
          <w:sz w:val="28"/>
          <w:szCs w:val="28"/>
        </w:rPr>
        <w:t>- развитие стремления к овладению основами мировой культуры средствами иностранного языка;</w:t>
      </w:r>
    </w:p>
    <w:p w:rsidR="00343B88" w:rsidRPr="00834F3A" w:rsidRDefault="00343B88" w:rsidP="007C5A34">
      <w:pPr>
        <w:pStyle w:val="Style2"/>
        <w:widowControl/>
        <w:numPr>
          <w:ilvl w:val="0"/>
          <w:numId w:val="218"/>
        </w:numPr>
        <w:spacing w:line="276" w:lineRule="auto"/>
        <w:jc w:val="both"/>
        <w:rPr>
          <w:rFonts w:ascii="Times New Roman" w:hAnsi="Times New Roman"/>
          <w:sz w:val="28"/>
          <w:szCs w:val="28"/>
        </w:rPr>
      </w:pPr>
      <w:r w:rsidRPr="00834F3A">
        <w:rPr>
          <w:rFonts w:ascii="Times New Roman" w:hAnsi="Times New Roman"/>
          <w:sz w:val="28"/>
          <w:szCs w:val="28"/>
        </w:rPr>
        <w:t>-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343B88" w:rsidRPr="00834F3A" w:rsidRDefault="00343B88" w:rsidP="00BA6A02">
      <w:pPr>
        <w:pStyle w:val="ab"/>
        <w:spacing w:before="0" w:beforeAutospacing="0" w:after="0" w:afterAutospacing="0" w:line="276" w:lineRule="auto"/>
        <w:jc w:val="both"/>
        <w:rPr>
          <w:rFonts w:ascii="Times New Roman" w:hAnsi="Times New Roman"/>
          <w:sz w:val="28"/>
          <w:szCs w:val="28"/>
        </w:rPr>
      </w:pPr>
      <w:r w:rsidRPr="0066022A">
        <w:rPr>
          <w:rFonts w:ascii="Times New Roman" w:hAnsi="Times New Roman"/>
          <w:b/>
          <w:i/>
          <w:sz w:val="28"/>
          <w:szCs w:val="28"/>
        </w:rPr>
        <w:t>Главные цели курса</w:t>
      </w:r>
      <w:r w:rsidRPr="00834F3A">
        <w:rPr>
          <w:rFonts w:ascii="Times New Roman" w:hAnsi="Times New Roman"/>
          <w:sz w:val="28"/>
          <w:szCs w:val="28"/>
        </w:rPr>
        <w:t xml:space="preserve"> соответствуют целям, зафиксированным в стандарте основного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на развитии и воспитании потребности школьников пользоваться немецким языком как средством общения, познания, самореализации и социальной адаптации; развитии национального самосознания, стремлении к взаимопониманию между людьми разных культур и обществ.</w:t>
      </w:r>
    </w:p>
    <w:p w:rsidR="00343B88" w:rsidRPr="00834F3A" w:rsidRDefault="00343B88" w:rsidP="00BA6A02">
      <w:pPr>
        <w:pStyle w:val="ab"/>
        <w:spacing w:before="0" w:beforeAutospacing="0" w:after="0" w:afterAutospacing="0" w:line="276" w:lineRule="auto"/>
        <w:jc w:val="both"/>
        <w:rPr>
          <w:rFonts w:ascii="Times New Roman" w:hAnsi="Times New Roman"/>
          <w:color w:val="000000"/>
          <w:sz w:val="28"/>
          <w:szCs w:val="28"/>
        </w:rPr>
      </w:pPr>
      <w:r w:rsidRPr="00834F3A">
        <w:rPr>
          <w:rFonts w:ascii="Times New Roman" w:hAnsi="Times New Roman"/>
          <w:color w:val="000000"/>
          <w:sz w:val="28"/>
          <w:szCs w:val="28"/>
        </w:rPr>
        <w:t>Данная программа полностью соответствует тематике, объёму учебного времени (количеству учебных часов, предусмотренных Примерной программой по предмету), целям и задачам курса.</w:t>
      </w:r>
    </w:p>
    <w:p w:rsidR="00343B88" w:rsidRPr="00834F3A" w:rsidRDefault="00343B88" w:rsidP="00BA6A02">
      <w:pPr>
        <w:shd w:val="clear" w:color="auto" w:fill="FFFFFF"/>
        <w:tabs>
          <w:tab w:val="left" w:pos="567"/>
          <w:tab w:val="left" w:pos="851"/>
          <w:tab w:val="left" w:pos="8222"/>
        </w:tabs>
        <w:overflowPunct w:val="0"/>
        <w:autoSpaceDE w:val="0"/>
        <w:autoSpaceDN w:val="0"/>
        <w:adjustRightInd w:val="0"/>
        <w:spacing w:after="0"/>
        <w:jc w:val="both"/>
        <w:textAlignment w:val="baseline"/>
        <w:rPr>
          <w:rFonts w:ascii="Times New Roman" w:hAnsi="Times New Roman" w:cs="Times New Roman"/>
          <w:sz w:val="28"/>
          <w:szCs w:val="28"/>
        </w:rPr>
      </w:pPr>
      <w:r w:rsidRPr="00834F3A">
        <w:rPr>
          <w:rFonts w:ascii="Times New Roman" w:hAnsi="Times New Roman" w:cs="Times New Roman"/>
          <w:sz w:val="28"/>
          <w:szCs w:val="28"/>
        </w:rPr>
        <w:t xml:space="preserve">Рабочая программа базируется на таких методологических принципах, как коммуникативно-когнитивный, личностно-ориентированный и деятельностный, при этом учитываются  индивидуальные особенности  данной группы учащихся 5-го класса, изучающих немецкий язык. </w:t>
      </w:r>
    </w:p>
    <w:p w:rsidR="00343B88" w:rsidRPr="00834F3A" w:rsidRDefault="00343B88" w:rsidP="00BA6A02">
      <w:pPr>
        <w:pStyle w:val="ab"/>
        <w:spacing w:before="0" w:beforeAutospacing="0" w:after="0" w:afterAutospacing="0" w:line="276" w:lineRule="auto"/>
        <w:jc w:val="both"/>
        <w:rPr>
          <w:rFonts w:ascii="Times New Roman" w:hAnsi="Times New Roman"/>
          <w:iCs/>
          <w:sz w:val="28"/>
          <w:szCs w:val="28"/>
        </w:rPr>
      </w:pPr>
      <w:r w:rsidRPr="00834F3A">
        <w:rPr>
          <w:rFonts w:ascii="Times New Roman" w:hAnsi="Times New Roman"/>
          <w:iCs/>
          <w:sz w:val="28"/>
          <w:szCs w:val="28"/>
        </w:rPr>
        <w:lastRenderedPageBreak/>
        <w:t xml:space="preserve">Основная масса обучающихся группы – это учащиеся со средним уровнем способностей и  мотивацией обучения. С точки зрения своих индивидных особенностей( памяти, внимания, воображения, мышления, уровня работоспособности, темпа деятельности, темперамента) –группа разноуровневая. Это обуславливает необходимость использования в работе различных каналов восприятия учебного материала, разнообразных форм и методов работы.    </w:t>
      </w:r>
    </w:p>
    <w:p w:rsidR="00EA22B1" w:rsidRPr="00834F3A" w:rsidRDefault="00EA22B1" w:rsidP="00BA6A02">
      <w:pPr>
        <w:spacing w:after="0"/>
        <w:jc w:val="both"/>
        <w:rPr>
          <w:rFonts w:ascii="Times New Roman" w:hAnsi="Times New Roman" w:cs="Times New Roman"/>
          <w:sz w:val="28"/>
          <w:szCs w:val="28"/>
        </w:rPr>
      </w:pPr>
    </w:p>
    <w:p w:rsidR="0013652E" w:rsidRPr="00834F3A" w:rsidRDefault="00D32488" w:rsidP="00CD413E">
      <w:pPr>
        <w:spacing w:after="0"/>
        <w:jc w:val="center"/>
        <w:rPr>
          <w:rFonts w:ascii="Times New Roman" w:hAnsi="Times New Roman" w:cs="Times New Roman"/>
          <w:b/>
          <w:i/>
          <w:sz w:val="28"/>
          <w:szCs w:val="28"/>
        </w:rPr>
      </w:pPr>
      <w:r w:rsidRPr="00834F3A">
        <w:rPr>
          <w:rFonts w:ascii="Times New Roman" w:hAnsi="Times New Roman" w:cs="Times New Roman"/>
          <w:b/>
          <w:i/>
          <w:sz w:val="28"/>
          <w:szCs w:val="28"/>
        </w:rPr>
        <w:t>Содержание учебного предмета.</w:t>
      </w:r>
      <w:r w:rsidR="00CD413E">
        <w:rPr>
          <w:rFonts w:ascii="Times New Roman" w:hAnsi="Times New Roman" w:cs="Times New Roman"/>
          <w:b/>
          <w:i/>
          <w:sz w:val="28"/>
          <w:szCs w:val="28"/>
        </w:rPr>
        <w:t xml:space="preserve"> </w:t>
      </w:r>
      <w:r w:rsidRPr="00834F3A">
        <w:rPr>
          <w:rFonts w:ascii="Times New Roman" w:hAnsi="Times New Roman" w:cs="Times New Roman"/>
          <w:b/>
          <w:i/>
          <w:sz w:val="28"/>
          <w:szCs w:val="28"/>
        </w:rPr>
        <w:t>5 класс</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365"/>
        <w:gridCol w:w="1701"/>
      </w:tblGrid>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w:t>
            </w:r>
          </w:p>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п/п</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sz w:val="28"/>
                <w:szCs w:val="28"/>
              </w:rPr>
              <w:t xml:space="preserve">Тема    </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sz w:val="28"/>
                <w:szCs w:val="28"/>
              </w:rPr>
              <w:t>Кол-во часов</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1</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5-й класс, привет! (курс повторения)</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8</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2</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Старый немецкий город. Что в нём?</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9</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3</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В городе.Кто здесь живёт?</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10</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4</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Улицы города. Какие они?</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10</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5</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Где и как живут здесь люди?</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11</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6</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Дома у Габи</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11</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7</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Как выглядит город Габи?</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10</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8</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Большая уборка в городе</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8</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9</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Снова гости в городе.</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10</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10</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Наши немецкие друзья готовят прощальный праздник</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10</w:t>
            </w:r>
          </w:p>
        </w:tc>
      </w:tr>
      <w:tr w:rsidR="00D32488" w:rsidRPr="00834F3A"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r w:rsidRPr="00834F3A">
              <w:rPr>
                <w:rFonts w:ascii="Times New Roman" w:hAnsi="Times New Roman" w:cs="Times New Roman"/>
                <w:b/>
                <w:sz w:val="28"/>
                <w:szCs w:val="28"/>
              </w:rPr>
              <w:t>11</w:t>
            </w: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 xml:space="preserve">Итоговое повторение </w:t>
            </w:r>
          </w:p>
        </w:tc>
        <w:tc>
          <w:tcPr>
            <w:tcW w:w="1701"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5</w:t>
            </w:r>
          </w:p>
        </w:tc>
      </w:tr>
      <w:tr w:rsidR="00D32488" w:rsidRPr="0013652E" w:rsidTr="00D32488">
        <w:tc>
          <w:tcPr>
            <w:tcW w:w="959" w:type="dxa"/>
          </w:tcPr>
          <w:p w:rsidR="00D32488" w:rsidRPr="00834F3A" w:rsidRDefault="00D32488" w:rsidP="00BA6A02">
            <w:pPr>
              <w:autoSpaceDE w:val="0"/>
              <w:autoSpaceDN w:val="0"/>
              <w:adjustRightInd w:val="0"/>
              <w:spacing w:after="0" w:line="240" w:lineRule="auto"/>
              <w:jc w:val="both"/>
              <w:rPr>
                <w:rFonts w:ascii="Times New Roman" w:hAnsi="Times New Roman" w:cs="Times New Roman"/>
                <w:b/>
                <w:sz w:val="28"/>
                <w:szCs w:val="28"/>
              </w:rPr>
            </w:pPr>
          </w:p>
        </w:tc>
        <w:tc>
          <w:tcPr>
            <w:tcW w:w="7365" w:type="dxa"/>
          </w:tcPr>
          <w:p w:rsidR="00D32488" w:rsidRPr="00834F3A"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Итого</w:t>
            </w:r>
          </w:p>
        </w:tc>
        <w:tc>
          <w:tcPr>
            <w:tcW w:w="1701" w:type="dxa"/>
          </w:tcPr>
          <w:p w:rsidR="00D32488" w:rsidRPr="0013652E" w:rsidRDefault="00D32488" w:rsidP="00BA6A02">
            <w:pPr>
              <w:spacing w:after="0" w:line="240" w:lineRule="auto"/>
              <w:jc w:val="both"/>
              <w:rPr>
                <w:rFonts w:ascii="Times New Roman" w:hAnsi="Times New Roman" w:cs="Times New Roman"/>
                <w:b/>
                <w:i/>
                <w:sz w:val="28"/>
                <w:szCs w:val="28"/>
              </w:rPr>
            </w:pPr>
            <w:r w:rsidRPr="00834F3A">
              <w:rPr>
                <w:rFonts w:ascii="Times New Roman" w:hAnsi="Times New Roman" w:cs="Times New Roman"/>
                <w:b/>
                <w:i/>
                <w:sz w:val="28"/>
                <w:szCs w:val="28"/>
              </w:rPr>
              <w:t>102</w:t>
            </w:r>
          </w:p>
        </w:tc>
      </w:tr>
    </w:tbl>
    <w:p w:rsidR="008A4AA7" w:rsidRDefault="008A4AA7" w:rsidP="00BA6A02">
      <w:pPr>
        <w:pStyle w:val="4"/>
        <w:spacing w:before="0" w:line="240" w:lineRule="auto"/>
        <w:jc w:val="both"/>
        <w:rPr>
          <w:rFonts w:ascii="Times New Roman" w:hAnsi="Times New Roman" w:cs="Times New Roman"/>
          <w:color w:val="auto"/>
          <w:sz w:val="36"/>
          <w:szCs w:val="24"/>
          <w:lang w:eastAsia="ru-RU"/>
        </w:rPr>
      </w:pPr>
      <w:bookmarkStart w:id="111" w:name="_Toc414553232"/>
      <w:bookmarkStart w:id="112" w:name="_Toc409691708"/>
    </w:p>
    <w:p w:rsidR="00A54FF2" w:rsidRPr="00694FFF" w:rsidRDefault="00A54FF2" w:rsidP="00BA6A02">
      <w:pPr>
        <w:pStyle w:val="4"/>
        <w:spacing w:before="0" w:line="240" w:lineRule="auto"/>
        <w:jc w:val="both"/>
        <w:rPr>
          <w:rFonts w:ascii="Times New Roman" w:hAnsi="Times New Roman" w:cs="Times New Roman"/>
          <w:color w:val="auto"/>
          <w:sz w:val="36"/>
          <w:szCs w:val="24"/>
          <w:u w:val="single"/>
          <w:lang w:eastAsia="ru-RU"/>
        </w:rPr>
      </w:pPr>
      <w:r w:rsidRPr="00694FFF">
        <w:rPr>
          <w:rFonts w:ascii="Times New Roman" w:hAnsi="Times New Roman" w:cs="Times New Roman"/>
          <w:color w:val="auto"/>
          <w:sz w:val="36"/>
          <w:szCs w:val="24"/>
          <w:u w:val="single"/>
          <w:lang w:eastAsia="ru-RU"/>
        </w:rPr>
        <w:t>Математика</w:t>
      </w:r>
      <w:bookmarkEnd w:id="111"/>
    </w:p>
    <w:p w:rsidR="00A54FF2" w:rsidRPr="00A54FF2" w:rsidRDefault="00A54FF2" w:rsidP="00BA6A02">
      <w:pPr>
        <w:tabs>
          <w:tab w:val="left" w:pos="1134"/>
        </w:tabs>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54FF2" w:rsidRPr="00A54FF2" w:rsidRDefault="00A54FF2" w:rsidP="00BA6A02">
      <w:pPr>
        <w:pStyle w:val="2"/>
        <w:spacing w:before="0"/>
        <w:jc w:val="both"/>
        <w:rPr>
          <w:rFonts w:ascii="Times New Roman" w:hAnsi="Times New Roman" w:cs="Times New Roman"/>
          <w:i/>
          <w:color w:val="auto"/>
          <w:sz w:val="28"/>
          <w:szCs w:val="28"/>
        </w:rPr>
      </w:pPr>
      <w:bookmarkStart w:id="113" w:name="_Toc405513918"/>
      <w:bookmarkStart w:id="114" w:name="_Toc284662796"/>
      <w:bookmarkStart w:id="115" w:name="_Toc284663423"/>
      <w:r w:rsidRPr="00A54FF2">
        <w:rPr>
          <w:rFonts w:ascii="Times New Roman" w:hAnsi="Times New Roman" w:cs="Times New Roman"/>
          <w:i/>
          <w:color w:val="auto"/>
          <w:sz w:val="28"/>
          <w:szCs w:val="28"/>
        </w:rPr>
        <w:t>Элементы теории множеств и математической логики</w:t>
      </w:r>
      <w:bookmarkEnd w:id="113"/>
      <w:bookmarkEnd w:id="114"/>
      <w:bookmarkEnd w:id="115"/>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Множества и отношения между ними</w:t>
      </w:r>
    </w:p>
    <w:p w:rsidR="00A54FF2" w:rsidRPr="00D23BA6"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Множество, </w:t>
      </w:r>
      <w:r w:rsidRPr="00D23BA6">
        <w:rPr>
          <w:rFonts w:ascii="Times New Roman" w:hAnsi="Times New Roman" w:cs="Times New Roman"/>
          <w:sz w:val="28"/>
          <w:szCs w:val="28"/>
        </w:rPr>
        <w:t>характеристическое свойство множества, элемент множества, пустое, конечное, бесконечное множество.</w:t>
      </w:r>
      <w:r w:rsidRPr="00A54FF2">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D23BA6">
        <w:rPr>
          <w:rFonts w:ascii="Times New Roman" w:hAnsi="Times New Roman" w:cs="Times New Roman"/>
          <w:sz w:val="28"/>
          <w:szCs w:val="28"/>
        </w:rPr>
        <w:t>распознавание подмножеств и элементов подмножеств с использованием кругов Эйлера.</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lastRenderedPageBreak/>
        <w:t>Операции над множествами</w:t>
      </w:r>
    </w:p>
    <w:p w:rsidR="00A54FF2" w:rsidRPr="00D23BA6"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Пересечение и объединение множеств. </w:t>
      </w:r>
      <w:r w:rsidRPr="00D23BA6">
        <w:rPr>
          <w:rFonts w:ascii="Times New Roman" w:hAnsi="Times New Roman" w:cs="Times New Roman"/>
          <w:sz w:val="28"/>
          <w:szCs w:val="28"/>
        </w:rPr>
        <w:t xml:space="preserve">Разность множеств, дополнение множества. Интерпретация операций над множествами с помощью кругов Эйлера. </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Элементы логики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Высказывания</w:t>
      </w:r>
    </w:p>
    <w:p w:rsidR="00A54FF2" w:rsidRPr="00D23BA6"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Истинность и ложность высказывания</w:t>
      </w:r>
      <w:r w:rsidRPr="00A54FF2">
        <w:rPr>
          <w:rFonts w:ascii="Times New Roman" w:hAnsi="Times New Roman" w:cs="Times New Roman"/>
          <w:i/>
          <w:sz w:val="28"/>
          <w:szCs w:val="28"/>
        </w:rPr>
        <w:t xml:space="preserve">. </w:t>
      </w:r>
      <w:r w:rsidRPr="00D23BA6">
        <w:rPr>
          <w:rFonts w:ascii="Times New Roman" w:hAnsi="Times New Roman" w:cs="Times New Roman"/>
          <w:sz w:val="28"/>
          <w:szCs w:val="28"/>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A54FF2" w:rsidRPr="00A54FF2" w:rsidRDefault="00A54FF2" w:rsidP="00BA6A02">
      <w:pPr>
        <w:pStyle w:val="2"/>
        <w:spacing w:before="0"/>
        <w:jc w:val="both"/>
        <w:rPr>
          <w:rFonts w:ascii="Times New Roman" w:hAnsi="Times New Roman" w:cs="Times New Roman"/>
          <w:i/>
          <w:color w:val="auto"/>
          <w:sz w:val="28"/>
          <w:szCs w:val="28"/>
        </w:rPr>
      </w:pPr>
      <w:bookmarkStart w:id="116" w:name="_Toc405513919"/>
      <w:bookmarkStart w:id="117" w:name="_Toc284662797"/>
      <w:bookmarkStart w:id="118" w:name="_Toc284663424"/>
      <w:r w:rsidRPr="00A54FF2">
        <w:rPr>
          <w:rFonts w:ascii="Times New Roman" w:hAnsi="Times New Roman" w:cs="Times New Roman"/>
          <w:i/>
          <w:color w:val="auto"/>
          <w:sz w:val="28"/>
          <w:szCs w:val="28"/>
        </w:rPr>
        <w:t>Содержание курса математики в 5–6 классах</w:t>
      </w:r>
      <w:bookmarkEnd w:id="116"/>
      <w:bookmarkEnd w:id="117"/>
      <w:bookmarkEnd w:id="118"/>
    </w:p>
    <w:p w:rsidR="00A54FF2" w:rsidRPr="00A54FF2" w:rsidRDefault="00A54FF2" w:rsidP="00BA6A02">
      <w:pPr>
        <w:pStyle w:val="aff6"/>
        <w:spacing w:after="0"/>
        <w:ind w:firstLine="709"/>
        <w:jc w:val="both"/>
        <w:rPr>
          <w:rFonts w:ascii="Times New Roman" w:hAnsi="Times New Roman" w:cs="Times New Roman"/>
          <w:b/>
          <w:color w:val="auto"/>
          <w:spacing w:val="0"/>
          <w:sz w:val="28"/>
          <w:szCs w:val="28"/>
        </w:rPr>
      </w:pPr>
      <w:r w:rsidRPr="00A54FF2">
        <w:rPr>
          <w:rFonts w:ascii="Times New Roman" w:hAnsi="Times New Roman" w:cs="Times New Roman"/>
          <w:b/>
          <w:color w:val="auto"/>
          <w:spacing w:val="0"/>
          <w:sz w:val="28"/>
          <w:szCs w:val="28"/>
        </w:rPr>
        <w:t>Натуральные числа и нуль</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Натуральный ряд чисел и его свойства</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Запись и чтение натуральных чисел</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Округление натуральных чисел</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Необходимость округления. Правило округления натуральных чисел.</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Сравнение натуральных чисел, сравнение с числом 0</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Действия с натуральными числами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6392A">
        <w:rPr>
          <w:rFonts w:ascii="Times New Roman" w:hAnsi="Times New Roman" w:cs="Times New Roman"/>
          <w:sz w:val="28"/>
          <w:szCs w:val="28"/>
        </w:rPr>
        <w:t>обоснование алгоритмов выполнения арифметических  действий.</w:t>
      </w:r>
    </w:p>
    <w:p w:rsidR="00A54FF2" w:rsidRPr="00A54FF2" w:rsidRDefault="00A54FF2" w:rsidP="00BB31CF">
      <w:pPr>
        <w:spacing w:after="0"/>
        <w:jc w:val="both"/>
        <w:rPr>
          <w:rFonts w:ascii="Times New Roman" w:hAnsi="Times New Roman" w:cs="Times New Roman"/>
          <w:i/>
          <w:sz w:val="28"/>
          <w:szCs w:val="28"/>
        </w:rPr>
      </w:pPr>
      <w:r w:rsidRPr="00A54FF2">
        <w:rPr>
          <w:rFonts w:ascii="Times New Roman" w:hAnsi="Times New Roman" w:cs="Times New Roman"/>
          <w:b/>
          <w:i/>
          <w:sz w:val="28"/>
          <w:szCs w:val="28"/>
        </w:rPr>
        <w:t>Степень с натуральным показателем</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lastRenderedPageBreak/>
        <w:t>Числовые выражения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Числовое выражение и его значение, порядок выполнения действий.</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Деление с остатком</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Деление с остатком на множестве натуральных чисел, </w:t>
      </w:r>
      <w:r w:rsidRPr="0006392A">
        <w:rPr>
          <w:rFonts w:ascii="Times New Roman" w:hAnsi="Times New Roman" w:cs="Times New Roman"/>
          <w:sz w:val="28"/>
          <w:szCs w:val="28"/>
        </w:rPr>
        <w:t xml:space="preserve">свойства деления с остатком. </w:t>
      </w:r>
      <w:r w:rsidRPr="00A54FF2">
        <w:rPr>
          <w:rFonts w:ascii="Times New Roman" w:hAnsi="Times New Roman" w:cs="Times New Roman"/>
          <w:sz w:val="28"/>
          <w:szCs w:val="28"/>
        </w:rPr>
        <w:t xml:space="preserve">Практические задачи на деление с остатком. </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Свойства и признаки делимости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Свойство делимости суммы (разности) на число. Признаки делимости на 2, 3, 5, 9, 10. </w:t>
      </w:r>
      <w:r w:rsidRPr="00A54FF2">
        <w:rPr>
          <w:rFonts w:ascii="Times New Roman" w:hAnsi="Times New Roman" w:cs="Times New Roman"/>
          <w:i/>
          <w:sz w:val="28"/>
          <w:szCs w:val="28"/>
        </w:rPr>
        <w:t xml:space="preserve">Признаки делимости на 4, 6, 8, 11. </w:t>
      </w:r>
      <w:r w:rsidRPr="0006392A">
        <w:rPr>
          <w:rFonts w:ascii="Times New Roman" w:hAnsi="Times New Roman" w:cs="Times New Roman"/>
          <w:sz w:val="28"/>
          <w:szCs w:val="28"/>
        </w:rPr>
        <w:t>Доказательство признаков делимости.</w:t>
      </w:r>
      <w:r w:rsidRPr="00A54FF2">
        <w:rPr>
          <w:rFonts w:ascii="Times New Roman" w:hAnsi="Times New Roman" w:cs="Times New Roman"/>
          <w:sz w:val="28"/>
          <w:szCs w:val="28"/>
        </w:rPr>
        <w:t xml:space="preserve"> Решение практических задач с применением признаков делимости. </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Разложение числа на простые множители</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sz w:val="28"/>
          <w:szCs w:val="28"/>
        </w:rPr>
        <w:t>Простые и составные числа</w:t>
      </w:r>
      <w:r w:rsidRPr="0006392A">
        <w:rPr>
          <w:rFonts w:ascii="Times New Roman" w:hAnsi="Times New Roman" w:cs="Times New Roman"/>
          <w:sz w:val="28"/>
          <w:szCs w:val="28"/>
        </w:rPr>
        <w:t>, решето Эратосфена</w:t>
      </w:r>
      <w:r w:rsidRPr="00A54FF2">
        <w:rPr>
          <w:rFonts w:ascii="Times New Roman" w:hAnsi="Times New Roman" w:cs="Times New Roman"/>
          <w:i/>
          <w:sz w:val="28"/>
          <w:szCs w:val="28"/>
        </w:rPr>
        <w:t xml:space="preserve">. </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06392A">
        <w:rPr>
          <w:rFonts w:ascii="Times New Roman" w:hAnsi="Times New Roman" w:cs="Times New Roman"/>
          <w:sz w:val="28"/>
          <w:szCs w:val="28"/>
        </w:rPr>
        <w:t>Количество делителей числа, алгоритм разложения числа на простые множители, основная теорема арифметики.</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Алгебраические выражения</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Делители и кратные</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54FF2" w:rsidRPr="00A54FF2" w:rsidRDefault="00A54FF2" w:rsidP="00BA6A02">
      <w:pPr>
        <w:pStyle w:val="aff6"/>
        <w:spacing w:after="0"/>
        <w:ind w:firstLine="709"/>
        <w:jc w:val="both"/>
        <w:rPr>
          <w:rFonts w:ascii="Times New Roman" w:hAnsi="Times New Roman" w:cs="Times New Roman"/>
          <w:b/>
          <w:color w:val="auto"/>
          <w:spacing w:val="0"/>
          <w:sz w:val="28"/>
          <w:szCs w:val="28"/>
        </w:rPr>
      </w:pPr>
      <w:r w:rsidRPr="00A54FF2">
        <w:rPr>
          <w:rFonts w:ascii="Times New Roman" w:hAnsi="Times New Roman" w:cs="Times New Roman"/>
          <w:b/>
          <w:color w:val="auto"/>
          <w:spacing w:val="0"/>
          <w:sz w:val="28"/>
          <w:szCs w:val="28"/>
        </w:rPr>
        <w:t>Дроби</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Обыкновенные дроби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Приведение дробей к общему знаменателю. Сравнение обыкновенных дробей.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Сложение и вычитание обыкновенных дробей. Умножение и деление обыкновенных дробей.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Арифметические действия со смешанными дробями.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Арифметические действия с дробными числами.</w:t>
      </w:r>
      <w:r w:rsidRPr="00A54FF2">
        <w:rPr>
          <w:rFonts w:ascii="Times New Roman" w:hAnsi="Times New Roman" w:cs="Times New Roman"/>
          <w:sz w:val="28"/>
          <w:szCs w:val="28"/>
        </w:rPr>
        <w:tab/>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Способы рационализации вычислений и их применение при выполнении действий.</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bCs/>
          <w:i/>
          <w:sz w:val="28"/>
          <w:szCs w:val="28"/>
        </w:rPr>
        <w:t>Десятичные дроби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w:t>
      </w:r>
      <w:r w:rsidRPr="00A54FF2">
        <w:rPr>
          <w:rFonts w:ascii="Times New Roman" w:hAnsi="Times New Roman" w:cs="Times New Roman"/>
          <w:sz w:val="28"/>
          <w:szCs w:val="28"/>
        </w:rPr>
        <w:lastRenderedPageBreak/>
        <w:t>дробей. Округление десятичных дробей. Умножение и деление десятичных дробей</w:t>
      </w:r>
      <w:r w:rsidRPr="0006392A">
        <w:rPr>
          <w:rFonts w:ascii="Times New Roman" w:hAnsi="Times New Roman" w:cs="Times New Roman"/>
          <w:sz w:val="28"/>
          <w:szCs w:val="28"/>
        </w:rPr>
        <w:t>. Преобразование обыкновенных дробей в десятичные дроби. Конечные и бесконечные десятичные дроби.</w:t>
      </w:r>
      <w:r w:rsidRPr="00A54FF2">
        <w:rPr>
          <w:rFonts w:ascii="Times New Roman" w:hAnsi="Times New Roman" w:cs="Times New Roman"/>
          <w:sz w:val="28"/>
          <w:szCs w:val="28"/>
        </w:rPr>
        <w:t xml:space="preserve"> </w:t>
      </w:r>
    </w:p>
    <w:p w:rsidR="00A54FF2" w:rsidRPr="00A54FF2" w:rsidRDefault="00A54FF2" w:rsidP="00BA6A02">
      <w:pPr>
        <w:spacing w:after="0"/>
        <w:ind w:firstLine="709"/>
        <w:jc w:val="both"/>
        <w:rPr>
          <w:rFonts w:ascii="Times New Roman" w:hAnsi="Times New Roman" w:cs="Times New Roman"/>
          <w:b/>
          <w:bCs/>
          <w:i/>
          <w:sz w:val="28"/>
          <w:szCs w:val="28"/>
        </w:rPr>
      </w:pPr>
      <w:r w:rsidRPr="00A54FF2">
        <w:rPr>
          <w:rFonts w:ascii="Times New Roman" w:hAnsi="Times New Roman" w:cs="Times New Roman"/>
          <w:b/>
          <w:bCs/>
          <w:i/>
          <w:sz w:val="28"/>
          <w:szCs w:val="28"/>
        </w:rPr>
        <w:t>Отношение двух чисел</w:t>
      </w:r>
    </w:p>
    <w:p w:rsidR="00A54FF2" w:rsidRPr="00A54FF2" w:rsidRDefault="00A54FF2" w:rsidP="00BA6A02">
      <w:pPr>
        <w:spacing w:after="0"/>
        <w:ind w:firstLine="709"/>
        <w:jc w:val="both"/>
        <w:rPr>
          <w:rFonts w:ascii="Times New Roman" w:hAnsi="Times New Roman" w:cs="Times New Roman"/>
          <w:b/>
          <w:bCs/>
          <w:sz w:val="28"/>
          <w:szCs w:val="28"/>
        </w:rPr>
      </w:pPr>
      <w:r w:rsidRPr="00A54FF2">
        <w:rPr>
          <w:rFonts w:ascii="Times New Roman" w:hAnsi="Times New Roman" w:cs="Times New Roman"/>
          <w:bCs/>
          <w:sz w:val="28"/>
          <w:szCs w:val="28"/>
        </w:rPr>
        <w:t>Масштаб на плане и карте. Пропорции. Свойства пропорций, применение пропорций и отношений при решении задач.</w:t>
      </w:r>
    </w:p>
    <w:p w:rsidR="00A54FF2" w:rsidRPr="00A54FF2" w:rsidRDefault="00A54FF2" w:rsidP="00BA6A02">
      <w:pPr>
        <w:spacing w:after="0"/>
        <w:ind w:firstLine="709"/>
        <w:jc w:val="both"/>
        <w:rPr>
          <w:rFonts w:ascii="Times New Roman" w:hAnsi="Times New Roman" w:cs="Times New Roman"/>
          <w:bCs/>
          <w:i/>
          <w:sz w:val="28"/>
          <w:szCs w:val="28"/>
        </w:rPr>
      </w:pPr>
      <w:r w:rsidRPr="00A54FF2">
        <w:rPr>
          <w:rFonts w:ascii="Times New Roman" w:hAnsi="Times New Roman" w:cs="Times New Roman"/>
          <w:b/>
          <w:bCs/>
          <w:i/>
          <w:sz w:val="28"/>
          <w:szCs w:val="28"/>
        </w:rPr>
        <w:t>Среднее арифметическое чисел</w:t>
      </w:r>
    </w:p>
    <w:p w:rsidR="00A54FF2" w:rsidRPr="0006392A" w:rsidRDefault="00A54FF2" w:rsidP="00BA6A02">
      <w:pPr>
        <w:spacing w:after="0"/>
        <w:ind w:firstLine="709"/>
        <w:jc w:val="both"/>
        <w:rPr>
          <w:rFonts w:ascii="Times New Roman" w:hAnsi="Times New Roman" w:cs="Times New Roman"/>
          <w:bCs/>
          <w:sz w:val="28"/>
          <w:szCs w:val="28"/>
        </w:rPr>
      </w:pPr>
      <w:r w:rsidRPr="00A54FF2">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6392A">
        <w:rPr>
          <w:rFonts w:ascii="Times New Roman" w:hAnsi="Times New Roman" w:cs="Times New Roman"/>
          <w:bCs/>
          <w:sz w:val="28"/>
          <w:szCs w:val="28"/>
        </w:rPr>
        <w:t>Среднее арифметическое нескольких чисел.</w:t>
      </w:r>
    </w:p>
    <w:p w:rsidR="00A54FF2" w:rsidRPr="00A54FF2" w:rsidRDefault="00A54FF2" w:rsidP="00BA6A02">
      <w:pPr>
        <w:spacing w:after="0"/>
        <w:ind w:firstLine="709"/>
        <w:jc w:val="both"/>
        <w:rPr>
          <w:rFonts w:ascii="Times New Roman" w:hAnsi="Times New Roman" w:cs="Times New Roman"/>
          <w:b/>
          <w:bCs/>
          <w:i/>
          <w:sz w:val="28"/>
          <w:szCs w:val="28"/>
        </w:rPr>
      </w:pPr>
      <w:r w:rsidRPr="00A54FF2">
        <w:rPr>
          <w:rFonts w:ascii="Times New Roman" w:hAnsi="Times New Roman" w:cs="Times New Roman"/>
          <w:b/>
          <w:bCs/>
          <w:i/>
          <w:sz w:val="28"/>
          <w:szCs w:val="28"/>
        </w:rPr>
        <w:t>Проценты</w:t>
      </w:r>
    </w:p>
    <w:p w:rsidR="00A54FF2" w:rsidRPr="00A54FF2" w:rsidRDefault="00A54FF2" w:rsidP="00BA6A02">
      <w:pPr>
        <w:spacing w:after="0"/>
        <w:ind w:firstLine="709"/>
        <w:jc w:val="both"/>
        <w:rPr>
          <w:rFonts w:ascii="Times New Roman" w:hAnsi="Times New Roman" w:cs="Times New Roman"/>
          <w:bCs/>
          <w:sz w:val="28"/>
          <w:szCs w:val="28"/>
        </w:rPr>
      </w:pPr>
      <w:r w:rsidRPr="00A54FF2">
        <w:rPr>
          <w:rFonts w:ascii="Times New Roman" w:hAnsi="Times New Roman" w:cs="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54FF2" w:rsidRPr="00A54FF2" w:rsidRDefault="00A54FF2" w:rsidP="00BA6A02">
      <w:pPr>
        <w:spacing w:after="0"/>
        <w:ind w:firstLine="709"/>
        <w:jc w:val="both"/>
        <w:rPr>
          <w:rFonts w:ascii="Times New Roman" w:hAnsi="Times New Roman" w:cs="Times New Roman"/>
          <w:b/>
          <w:bCs/>
          <w:i/>
          <w:sz w:val="28"/>
          <w:szCs w:val="28"/>
        </w:rPr>
      </w:pPr>
      <w:r w:rsidRPr="00A54FF2">
        <w:rPr>
          <w:rFonts w:ascii="Times New Roman" w:hAnsi="Times New Roman" w:cs="Times New Roman"/>
          <w:b/>
          <w:bCs/>
          <w:i/>
          <w:sz w:val="28"/>
          <w:szCs w:val="28"/>
        </w:rPr>
        <w:t>Диаграммы</w:t>
      </w:r>
    </w:p>
    <w:p w:rsidR="00A54FF2" w:rsidRPr="0006392A" w:rsidRDefault="00A54FF2" w:rsidP="00BA6A02">
      <w:pPr>
        <w:spacing w:after="0"/>
        <w:ind w:firstLine="709"/>
        <w:jc w:val="both"/>
        <w:rPr>
          <w:rFonts w:ascii="Times New Roman" w:hAnsi="Times New Roman" w:cs="Times New Roman"/>
          <w:bCs/>
          <w:sz w:val="28"/>
          <w:szCs w:val="28"/>
        </w:rPr>
      </w:pPr>
      <w:r w:rsidRPr="00A54FF2">
        <w:rPr>
          <w:rFonts w:ascii="Times New Roman" w:hAnsi="Times New Roman" w:cs="Times New Roman"/>
          <w:bCs/>
          <w:sz w:val="28"/>
          <w:szCs w:val="28"/>
        </w:rPr>
        <w:t xml:space="preserve">Столбчатые и круговые диаграммы. Извлечение информации из диаграмм. </w:t>
      </w:r>
      <w:r w:rsidRPr="0006392A">
        <w:rPr>
          <w:rFonts w:ascii="Times New Roman" w:hAnsi="Times New Roman" w:cs="Times New Roman"/>
          <w:bCs/>
          <w:sz w:val="28"/>
          <w:szCs w:val="28"/>
        </w:rPr>
        <w:t>Изображение диаграмм по числовым данным.</w:t>
      </w:r>
    </w:p>
    <w:p w:rsidR="00A54FF2" w:rsidRPr="00A54FF2" w:rsidRDefault="00A54FF2" w:rsidP="00BA6A02">
      <w:pPr>
        <w:pStyle w:val="aff6"/>
        <w:spacing w:after="0"/>
        <w:ind w:firstLine="709"/>
        <w:jc w:val="both"/>
        <w:rPr>
          <w:rFonts w:ascii="Times New Roman" w:hAnsi="Times New Roman" w:cs="Times New Roman"/>
          <w:b/>
          <w:color w:val="auto"/>
          <w:spacing w:val="0"/>
          <w:sz w:val="28"/>
          <w:szCs w:val="28"/>
        </w:rPr>
      </w:pPr>
      <w:r w:rsidRPr="00A54FF2">
        <w:rPr>
          <w:rFonts w:ascii="Times New Roman" w:hAnsi="Times New Roman" w:cs="Times New Roman"/>
          <w:b/>
          <w:color w:val="auto"/>
          <w:spacing w:val="0"/>
          <w:sz w:val="28"/>
          <w:szCs w:val="28"/>
        </w:rPr>
        <w:t>Рациональные числа</w:t>
      </w:r>
    </w:p>
    <w:p w:rsidR="00A54FF2" w:rsidRPr="00A54FF2" w:rsidRDefault="00A54FF2" w:rsidP="00BA6A02">
      <w:pPr>
        <w:spacing w:after="0"/>
        <w:ind w:firstLine="709"/>
        <w:jc w:val="both"/>
        <w:rPr>
          <w:rFonts w:ascii="Times New Roman" w:hAnsi="Times New Roman" w:cs="Times New Roman"/>
          <w:b/>
          <w:bCs/>
          <w:i/>
          <w:sz w:val="28"/>
          <w:szCs w:val="28"/>
        </w:rPr>
      </w:pPr>
      <w:r w:rsidRPr="00A54FF2">
        <w:rPr>
          <w:rFonts w:ascii="Times New Roman" w:hAnsi="Times New Roman" w:cs="Times New Roman"/>
          <w:b/>
          <w:bCs/>
          <w:i/>
          <w:sz w:val="28"/>
          <w:szCs w:val="28"/>
        </w:rPr>
        <w:t>Положительные и отрицательные числа</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b/>
          <w:i/>
          <w:sz w:val="28"/>
          <w:szCs w:val="28"/>
        </w:rPr>
        <w:t>Понятие о рациональном числе</w:t>
      </w:r>
      <w:r w:rsidRPr="00A54FF2">
        <w:rPr>
          <w:rFonts w:ascii="Times New Roman" w:hAnsi="Times New Roman" w:cs="Times New Roman"/>
          <w:i/>
          <w:sz w:val="28"/>
          <w:szCs w:val="28"/>
        </w:rPr>
        <w:t xml:space="preserve">. </w:t>
      </w:r>
      <w:r w:rsidRPr="0006392A">
        <w:rPr>
          <w:rFonts w:ascii="Times New Roman" w:hAnsi="Times New Roman" w:cs="Times New Roman"/>
          <w:sz w:val="28"/>
          <w:szCs w:val="28"/>
        </w:rPr>
        <w:t>Первичное представление о множестве рациональных чисел</w:t>
      </w:r>
      <w:r w:rsidRPr="00A54FF2">
        <w:rPr>
          <w:rFonts w:ascii="Times New Roman" w:hAnsi="Times New Roman" w:cs="Times New Roman"/>
          <w:i/>
          <w:sz w:val="28"/>
          <w:szCs w:val="28"/>
        </w:rPr>
        <w:t>.</w:t>
      </w:r>
      <w:r w:rsidRPr="00A54FF2">
        <w:rPr>
          <w:rFonts w:ascii="Times New Roman" w:hAnsi="Times New Roman" w:cs="Times New Roman"/>
          <w:sz w:val="28"/>
          <w:szCs w:val="28"/>
        </w:rPr>
        <w:t xml:space="preserve"> Действия с рациональными числами.</w:t>
      </w:r>
    </w:p>
    <w:p w:rsidR="00A54FF2" w:rsidRPr="00A54FF2" w:rsidRDefault="00A54FF2" w:rsidP="00BA6A02">
      <w:pPr>
        <w:pStyle w:val="aff6"/>
        <w:spacing w:after="0"/>
        <w:ind w:firstLine="709"/>
        <w:jc w:val="both"/>
        <w:rPr>
          <w:rFonts w:ascii="Times New Roman" w:hAnsi="Times New Roman" w:cs="Times New Roman"/>
          <w:b/>
          <w:color w:val="auto"/>
          <w:spacing w:val="0"/>
          <w:sz w:val="28"/>
          <w:szCs w:val="28"/>
        </w:rPr>
      </w:pPr>
      <w:r w:rsidRPr="00A54FF2">
        <w:rPr>
          <w:rFonts w:ascii="Times New Roman" w:hAnsi="Times New Roman" w:cs="Times New Roman"/>
          <w:b/>
          <w:color w:val="auto"/>
          <w:spacing w:val="0"/>
          <w:sz w:val="28"/>
          <w:szCs w:val="28"/>
        </w:rPr>
        <w:t>Решение текстовых задач</w:t>
      </w:r>
    </w:p>
    <w:p w:rsidR="00A54FF2" w:rsidRPr="00A54FF2" w:rsidRDefault="00A54FF2" w:rsidP="00BA6A02">
      <w:pPr>
        <w:spacing w:after="0"/>
        <w:ind w:firstLine="709"/>
        <w:jc w:val="both"/>
        <w:rPr>
          <w:rFonts w:ascii="Times New Roman" w:hAnsi="Times New Roman" w:cs="Times New Roman"/>
          <w:b/>
          <w:sz w:val="28"/>
          <w:szCs w:val="28"/>
        </w:rPr>
      </w:pPr>
      <w:r w:rsidRPr="00A54FF2">
        <w:rPr>
          <w:rFonts w:ascii="Times New Roman" w:hAnsi="Times New Roman" w:cs="Times New Roman"/>
          <w:b/>
          <w:i/>
          <w:sz w:val="28"/>
          <w:szCs w:val="28"/>
        </w:rPr>
        <w:t>Единицы измерений</w:t>
      </w:r>
      <w:r w:rsidRPr="00A54FF2">
        <w:rPr>
          <w:rFonts w:ascii="Times New Roman" w:hAnsi="Times New Roman" w:cs="Times New Roman"/>
          <w:i/>
          <w:sz w:val="28"/>
          <w:szCs w:val="28"/>
        </w:rPr>
        <w:t>:</w:t>
      </w:r>
      <w:r w:rsidRPr="00A54FF2">
        <w:rPr>
          <w:rFonts w:ascii="Times New Roman" w:hAnsi="Times New Roman" w:cs="Times New Roman"/>
          <w:sz w:val="28"/>
          <w:szCs w:val="28"/>
        </w:rPr>
        <w:t xml:space="preserve">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Задачи на все арифметические действия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Решение текстовых задач арифметическим способом</w:t>
      </w:r>
      <w:r w:rsidRPr="00A54FF2">
        <w:rPr>
          <w:rFonts w:ascii="Times New Roman" w:hAnsi="Times New Roman" w:cs="Times New Roman"/>
          <w:i/>
          <w:sz w:val="28"/>
          <w:szCs w:val="28"/>
        </w:rPr>
        <w:t xml:space="preserve">. </w:t>
      </w:r>
      <w:r w:rsidRPr="00A54FF2">
        <w:rPr>
          <w:rFonts w:ascii="Times New Roman" w:hAnsi="Times New Roman" w:cs="Times New Roman"/>
          <w:sz w:val="28"/>
          <w:szCs w:val="28"/>
        </w:rPr>
        <w:t>Использование таблиц, схем, чертежей, других средств представления данных при решении задачи.</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Задачи на движение, работу и покупки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Задачи на части, доли, проценты</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lastRenderedPageBreak/>
        <w:t>Логические задачи</w:t>
      </w:r>
    </w:p>
    <w:p w:rsidR="00A54FF2" w:rsidRPr="0006392A" w:rsidRDefault="00A54FF2" w:rsidP="00BA6A02">
      <w:pPr>
        <w:spacing w:after="0"/>
        <w:ind w:firstLine="709"/>
        <w:jc w:val="both"/>
        <w:rPr>
          <w:rFonts w:ascii="Times New Roman" w:hAnsi="Times New Roman" w:cs="Times New Roman"/>
          <w:bCs/>
          <w:sz w:val="28"/>
          <w:szCs w:val="28"/>
        </w:rPr>
      </w:pPr>
      <w:r w:rsidRPr="00A54FF2">
        <w:rPr>
          <w:rFonts w:ascii="Times New Roman" w:hAnsi="Times New Roman" w:cs="Times New Roman"/>
          <w:bCs/>
          <w:sz w:val="28"/>
          <w:szCs w:val="28"/>
        </w:rPr>
        <w:t xml:space="preserve">Решение несложных логических задач. </w:t>
      </w:r>
      <w:r w:rsidRPr="0006392A">
        <w:rPr>
          <w:rFonts w:ascii="Times New Roman" w:hAnsi="Times New Roman" w:cs="Times New Roman"/>
          <w:bCs/>
          <w:sz w:val="28"/>
          <w:szCs w:val="28"/>
        </w:rPr>
        <w:t xml:space="preserve">Решение логических задач с помощью графов, таблиц. </w:t>
      </w:r>
    </w:p>
    <w:p w:rsidR="00A54FF2" w:rsidRPr="00A54FF2" w:rsidRDefault="00A54FF2" w:rsidP="00BA6A02">
      <w:pPr>
        <w:spacing w:after="0"/>
        <w:ind w:firstLine="709"/>
        <w:jc w:val="both"/>
        <w:rPr>
          <w:rFonts w:ascii="Times New Roman" w:hAnsi="Times New Roman" w:cs="Times New Roman"/>
          <w:bCs/>
          <w:sz w:val="28"/>
          <w:szCs w:val="28"/>
        </w:rPr>
      </w:pPr>
      <w:r w:rsidRPr="00A54FF2">
        <w:rPr>
          <w:rFonts w:ascii="Times New Roman" w:hAnsi="Times New Roman" w:cs="Times New Roman"/>
          <w:b/>
          <w:i/>
          <w:sz w:val="28"/>
          <w:szCs w:val="28"/>
        </w:rPr>
        <w:t>Основные методы решения текстовых задач</w:t>
      </w:r>
      <w:r w:rsidRPr="00A54FF2">
        <w:rPr>
          <w:rFonts w:ascii="Times New Roman" w:hAnsi="Times New Roman" w:cs="Times New Roman"/>
          <w:b/>
          <w:sz w:val="28"/>
          <w:szCs w:val="28"/>
        </w:rPr>
        <w:t xml:space="preserve">: </w:t>
      </w:r>
      <w:r w:rsidRPr="00A54FF2">
        <w:rPr>
          <w:rFonts w:ascii="Times New Roman" w:hAnsi="Times New Roman" w:cs="Times New Roman"/>
          <w:bCs/>
          <w:sz w:val="28"/>
          <w:szCs w:val="28"/>
        </w:rPr>
        <w:t>арифметический, перебор вариантов.</w:t>
      </w:r>
    </w:p>
    <w:p w:rsidR="00A54FF2" w:rsidRPr="00A54FF2" w:rsidRDefault="00A54FF2" w:rsidP="00BA6A02">
      <w:pPr>
        <w:pStyle w:val="3"/>
        <w:spacing w:before="0" w:beforeAutospacing="0" w:after="0" w:afterAutospacing="0" w:line="0" w:lineRule="atLeast"/>
        <w:ind w:firstLine="709"/>
        <w:jc w:val="both"/>
        <w:rPr>
          <w:i/>
          <w:sz w:val="28"/>
          <w:szCs w:val="28"/>
        </w:rPr>
      </w:pPr>
      <w:r w:rsidRPr="00A54FF2">
        <w:rPr>
          <w:i/>
          <w:sz w:val="28"/>
          <w:szCs w:val="28"/>
        </w:rPr>
        <w:t>Наглядная геометрия</w:t>
      </w:r>
    </w:p>
    <w:p w:rsidR="00A54FF2" w:rsidRPr="00A54FF2" w:rsidRDefault="00A54FF2" w:rsidP="00BA6A02">
      <w:pPr>
        <w:spacing w:after="0"/>
        <w:ind w:firstLine="709"/>
        <w:jc w:val="both"/>
        <w:rPr>
          <w:rFonts w:ascii="Times New Roman" w:hAnsi="Times New Roman" w:cs="Times New Roman"/>
          <w:sz w:val="28"/>
          <w:szCs w:val="28"/>
        </w:rPr>
      </w:pPr>
      <w:r w:rsidRPr="00463166">
        <w:rPr>
          <w:rFonts w:ascii="Times New Roman" w:hAnsi="Times New Roman" w:cs="Times New Roman"/>
          <w:b/>
          <w:i/>
          <w:sz w:val="28"/>
          <w:szCs w:val="28"/>
        </w:rPr>
        <w:t>Фигуры в окружающем мире.</w:t>
      </w:r>
      <w:r w:rsidRPr="00A54FF2">
        <w:rPr>
          <w:rFonts w:ascii="Times New Roman" w:hAnsi="Times New Roman" w:cs="Times New Roman"/>
          <w:sz w:val="28"/>
          <w:szCs w:val="28"/>
        </w:rPr>
        <w:t xml:space="preserve"> Наглядные представления о фигурах на плоскости: прямая, отрезок, луч, угол, ломаная, многоугольник, окружность, круг. </w:t>
      </w:r>
      <w:r w:rsidRPr="00463166">
        <w:rPr>
          <w:rFonts w:ascii="Times New Roman" w:hAnsi="Times New Roman" w:cs="Times New Roman"/>
          <w:b/>
          <w:i/>
          <w:sz w:val="28"/>
          <w:szCs w:val="28"/>
        </w:rPr>
        <w:t>Четырехугольник</w:t>
      </w:r>
      <w:r w:rsidRPr="00A54FF2">
        <w:rPr>
          <w:rFonts w:ascii="Times New Roman" w:hAnsi="Times New Roman" w:cs="Times New Roman"/>
          <w:sz w:val="28"/>
          <w:szCs w:val="28"/>
        </w:rPr>
        <w:t xml:space="preserve">, прямоугольник, квадрат. </w:t>
      </w:r>
      <w:r w:rsidRPr="00463166">
        <w:rPr>
          <w:rFonts w:ascii="Times New Roman" w:hAnsi="Times New Roman" w:cs="Times New Roman"/>
          <w:b/>
          <w:i/>
          <w:sz w:val="28"/>
          <w:szCs w:val="28"/>
        </w:rPr>
        <w:t>Треугольник,</w:t>
      </w:r>
      <w:r w:rsidRPr="00A54FF2">
        <w:rPr>
          <w:rFonts w:ascii="Times New Roman" w:hAnsi="Times New Roman" w:cs="Times New Roman"/>
          <w:sz w:val="28"/>
          <w:szCs w:val="28"/>
        </w:rPr>
        <w:t xml:space="preserve"> </w:t>
      </w:r>
      <w:r w:rsidRPr="00463166">
        <w:rPr>
          <w:rFonts w:ascii="Times New Roman" w:hAnsi="Times New Roman" w:cs="Times New Roman"/>
          <w:sz w:val="28"/>
          <w:szCs w:val="28"/>
        </w:rPr>
        <w:t>виды треугольников.</w:t>
      </w:r>
      <w:r w:rsidRPr="00A54FF2">
        <w:rPr>
          <w:rFonts w:ascii="Times New Roman" w:hAnsi="Times New Roman" w:cs="Times New Roman"/>
          <w:i/>
          <w:sz w:val="28"/>
          <w:szCs w:val="28"/>
        </w:rPr>
        <w:t xml:space="preserve"> </w:t>
      </w:r>
      <w:r w:rsidRPr="00463166">
        <w:rPr>
          <w:rFonts w:ascii="Times New Roman" w:hAnsi="Times New Roman" w:cs="Times New Roman"/>
          <w:b/>
          <w:i/>
          <w:sz w:val="28"/>
          <w:szCs w:val="28"/>
        </w:rPr>
        <w:t>Правильные многоугольники</w:t>
      </w:r>
      <w:r w:rsidRPr="00A54FF2">
        <w:rPr>
          <w:rFonts w:ascii="Times New Roman" w:hAnsi="Times New Roman" w:cs="Times New Roman"/>
          <w:i/>
          <w:sz w:val="28"/>
          <w:szCs w:val="28"/>
        </w:rPr>
        <w:t>.</w:t>
      </w:r>
      <w:r w:rsidRPr="00A54FF2">
        <w:rPr>
          <w:rFonts w:ascii="Times New Roman" w:hAnsi="Times New Roman" w:cs="Times New Roman"/>
          <w:sz w:val="28"/>
          <w:szCs w:val="28"/>
        </w:rPr>
        <w:t xml:space="preserve"> Изображение основных геометрических фигур. </w:t>
      </w:r>
      <w:r w:rsidRPr="00463166">
        <w:rPr>
          <w:rFonts w:ascii="Times New Roman" w:hAnsi="Times New Roman" w:cs="Times New Roman"/>
          <w:b/>
          <w:i/>
          <w:sz w:val="28"/>
          <w:szCs w:val="28"/>
        </w:rPr>
        <w:t>Взаимное расположение двух прямых, двух окружностей, прямой и окружности</w:t>
      </w:r>
      <w:r w:rsidRPr="00A54FF2">
        <w:rPr>
          <w:rFonts w:ascii="Times New Roman" w:hAnsi="Times New Roman" w:cs="Times New Roman"/>
          <w:i/>
          <w:sz w:val="28"/>
          <w:szCs w:val="28"/>
        </w:rPr>
        <w:t>.</w:t>
      </w:r>
      <w:r w:rsidRPr="00A54FF2">
        <w:rPr>
          <w:rFonts w:ascii="Times New Roman" w:hAnsi="Times New Roman" w:cs="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54FF2" w:rsidRPr="0006392A" w:rsidRDefault="00A54FF2" w:rsidP="00BA6A02">
      <w:pPr>
        <w:spacing w:after="0"/>
        <w:ind w:firstLine="709"/>
        <w:jc w:val="both"/>
        <w:rPr>
          <w:rFonts w:ascii="Times New Roman" w:hAnsi="Times New Roman" w:cs="Times New Roman"/>
          <w:sz w:val="28"/>
          <w:szCs w:val="28"/>
        </w:rPr>
      </w:pPr>
      <w:r w:rsidRPr="00463166">
        <w:rPr>
          <w:rFonts w:ascii="Times New Roman" w:hAnsi="Times New Roman" w:cs="Times New Roman"/>
          <w:b/>
          <w:i/>
          <w:sz w:val="28"/>
          <w:szCs w:val="28"/>
        </w:rPr>
        <w:t>Периметр многоугольника</w:t>
      </w:r>
      <w:r w:rsidRPr="00A54FF2">
        <w:rPr>
          <w:rFonts w:ascii="Times New Roman" w:hAnsi="Times New Roman" w:cs="Times New Roman"/>
          <w:sz w:val="28"/>
          <w:szCs w:val="28"/>
        </w:rPr>
        <w:t xml:space="preserve">.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6392A">
        <w:rPr>
          <w:rFonts w:ascii="Times New Roman" w:hAnsi="Times New Roman" w:cs="Times New Roman"/>
          <w:sz w:val="28"/>
          <w:szCs w:val="28"/>
        </w:rPr>
        <w:t>Равновеликие фигуры.</w:t>
      </w:r>
    </w:p>
    <w:p w:rsidR="00A54FF2" w:rsidRPr="00A54FF2" w:rsidRDefault="00A54FF2" w:rsidP="00BA6A02">
      <w:pPr>
        <w:spacing w:after="0"/>
        <w:ind w:firstLine="709"/>
        <w:jc w:val="both"/>
        <w:rPr>
          <w:rFonts w:ascii="Times New Roman" w:hAnsi="Times New Roman" w:cs="Times New Roman"/>
          <w:sz w:val="28"/>
          <w:szCs w:val="28"/>
        </w:rPr>
      </w:pPr>
      <w:r w:rsidRPr="00463166">
        <w:rPr>
          <w:rFonts w:ascii="Times New Roman" w:hAnsi="Times New Roman" w:cs="Times New Roman"/>
          <w:b/>
          <w:i/>
          <w:sz w:val="28"/>
          <w:szCs w:val="28"/>
        </w:rPr>
        <w:t>Наглядные представления о пространственных фигурах</w:t>
      </w:r>
      <w:r w:rsidRPr="00A54FF2">
        <w:rPr>
          <w:rFonts w:ascii="Times New Roman" w:hAnsi="Times New Roman" w:cs="Times New Roman"/>
          <w:sz w:val="28"/>
          <w:szCs w:val="28"/>
        </w:rPr>
        <w:t xml:space="preserve">: куб, параллелепипед, призма, пирамида, шар, сфера, конус, цилиндр. Изображение пространственных фигур. </w:t>
      </w:r>
      <w:r w:rsidRPr="0006392A">
        <w:rPr>
          <w:rFonts w:ascii="Times New Roman" w:hAnsi="Times New Roman" w:cs="Times New Roman"/>
          <w:sz w:val="28"/>
          <w:szCs w:val="28"/>
        </w:rPr>
        <w:t>Примеры сечений. Многогранники. Правильные многогранники.</w:t>
      </w:r>
      <w:r w:rsidRPr="00A54FF2">
        <w:rPr>
          <w:rFonts w:ascii="Times New Roman" w:hAnsi="Times New Roman" w:cs="Times New Roman"/>
          <w:sz w:val="28"/>
          <w:szCs w:val="28"/>
        </w:rPr>
        <w:t xml:space="preserve"> Примеры разверток многогранников, цилиндра и конуса. </w:t>
      </w:r>
    </w:p>
    <w:p w:rsidR="00A54FF2" w:rsidRPr="00A54FF2" w:rsidRDefault="00A54FF2" w:rsidP="00BA6A02">
      <w:pPr>
        <w:spacing w:after="0"/>
        <w:ind w:firstLine="709"/>
        <w:jc w:val="both"/>
        <w:rPr>
          <w:rFonts w:ascii="Times New Roman" w:hAnsi="Times New Roman" w:cs="Times New Roman"/>
          <w:sz w:val="28"/>
          <w:szCs w:val="28"/>
        </w:rPr>
      </w:pPr>
      <w:r w:rsidRPr="00463166">
        <w:rPr>
          <w:rFonts w:ascii="Times New Roman" w:hAnsi="Times New Roman" w:cs="Times New Roman"/>
          <w:b/>
          <w:i/>
          <w:sz w:val="28"/>
          <w:szCs w:val="28"/>
        </w:rPr>
        <w:t>Понятие объема</w:t>
      </w:r>
      <w:r w:rsidRPr="00A54FF2">
        <w:rPr>
          <w:rFonts w:ascii="Times New Roman" w:hAnsi="Times New Roman" w:cs="Times New Roman"/>
          <w:sz w:val="28"/>
          <w:szCs w:val="28"/>
        </w:rPr>
        <w:t>; единицы объема. Объем прямоугольного параллелепипеда, куба.</w:t>
      </w:r>
    </w:p>
    <w:p w:rsidR="00A54FF2" w:rsidRPr="00A54FF2" w:rsidRDefault="00A54FF2" w:rsidP="00BA6A02">
      <w:pPr>
        <w:spacing w:after="0"/>
        <w:ind w:firstLine="709"/>
        <w:jc w:val="both"/>
        <w:rPr>
          <w:rFonts w:ascii="Times New Roman" w:hAnsi="Times New Roman" w:cs="Times New Roman"/>
          <w:sz w:val="28"/>
          <w:szCs w:val="28"/>
        </w:rPr>
      </w:pPr>
      <w:r w:rsidRPr="00463166">
        <w:rPr>
          <w:rFonts w:ascii="Times New Roman" w:hAnsi="Times New Roman" w:cs="Times New Roman"/>
          <w:b/>
          <w:i/>
          <w:sz w:val="28"/>
          <w:szCs w:val="28"/>
        </w:rPr>
        <w:t>Понятие о равенстве фигур</w:t>
      </w:r>
      <w:r w:rsidRPr="00A54FF2">
        <w:rPr>
          <w:rFonts w:ascii="Times New Roman" w:hAnsi="Times New Roman" w:cs="Times New Roman"/>
          <w:sz w:val="28"/>
          <w:szCs w:val="28"/>
        </w:rPr>
        <w:t xml:space="preserve">. Центральная, осевая и </w:t>
      </w:r>
      <w:r w:rsidRPr="0006392A">
        <w:rPr>
          <w:rFonts w:ascii="Times New Roman" w:hAnsi="Times New Roman" w:cs="Times New Roman"/>
          <w:sz w:val="28"/>
          <w:szCs w:val="28"/>
        </w:rPr>
        <w:t>зеркальная</w:t>
      </w:r>
      <w:r w:rsidRPr="00A54FF2">
        <w:rPr>
          <w:rFonts w:ascii="Times New Roman" w:hAnsi="Times New Roman" w:cs="Times New Roman"/>
          <w:i/>
          <w:sz w:val="28"/>
          <w:szCs w:val="28"/>
        </w:rPr>
        <w:t xml:space="preserve"> </w:t>
      </w:r>
      <w:r w:rsidRPr="00A54FF2">
        <w:rPr>
          <w:rFonts w:ascii="Times New Roman" w:hAnsi="Times New Roman" w:cs="Times New Roman"/>
          <w:sz w:val="28"/>
          <w:szCs w:val="28"/>
        </w:rPr>
        <w:t>симметрии. Изображение симметричных фигур.</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Решение практических задач с применением простейших свойств фигур.</w:t>
      </w:r>
    </w:p>
    <w:p w:rsidR="00A54FF2" w:rsidRPr="00463166" w:rsidRDefault="00A54FF2" w:rsidP="00BA6A02">
      <w:pPr>
        <w:pStyle w:val="3"/>
        <w:spacing w:before="0" w:beforeAutospacing="0" w:after="0" w:afterAutospacing="0" w:line="0" w:lineRule="atLeast"/>
        <w:ind w:firstLine="709"/>
        <w:jc w:val="both"/>
        <w:rPr>
          <w:i/>
          <w:sz w:val="32"/>
          <w:szCs w:val="28"/>
        </w:rPr>
      </w:pPr>
      <w:r w:rsidRPr="00463166">
        <w:rPr>
          <w:i/>
          <w:sz w:val="32"/>
          <w:szCs w:val="28"/>
        </w:rPr>
        <w:t>История математики</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Рождение шестидесятеричной системы счисления. Появление десятичной записи чисел.</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 xml:space="preserve">Рождение и развитие арифметики натуральных чисел. НОК, НОД, простые числа. Решето Эратосфена.  </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 xml:space="preserve">Появление нуля и отрицательных чисел в математике древности. Роль Диофанта. Почему </w:t>
      </w:r>
      <w:r w:rsidRPr="0006392A">
        <w:rPr>
          <w:rFonts w:ascii="Times New Roman" w:hAnsi="Times New Roman" w:cs="Times New Roman"/>
          <w:position w:val="-14"/>
          <w:sz w:val="28"/>
          <w:szCs w:val="28"/>
        </w:rPr>
        <w:object w:dxaOrig="1619" w:dyaOrig="420">
          <v:shape id="_x0000_i1036" type="#_x0000_t75" style="width:82.3pt;height:21.8pt" o:ole="">
            <v:imagedata r:id="rId31" o:title=""/>
          </v:shape>
          <o:OLEObject Type="Embed" ProgID="Equation.DSMT4" ShapeID="_x0000_i1036" DrawAspect="Content" ObjectID="_1520673312" r:id="rId32"/>
        </w:object>
      </w:r>
      <w:r w:rsidRPr="0006392A">
        <w:rPr>
          <w:rFonts w:ascii="Times New Roman" w:hAnsi="Times New Roman" w:cs="Times New Roman"/>
          <w:sz w:val="28"/>
          <w:szCs w:val="28"/>
        </w:rPr>
        <w:t>?</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A54FF2" w:rsidRPr="00463166" w:rsidRDefault="00A54FF2" w:rsidP="00BA6A02">
      <w:pPr>
        <w:pStyle w:val="2"/>
        <w:spacing w:before="0"/>
        <w:jc w:val="both"/>
        <w:rPr>
          <w:rFonts w:ascii="Times New Roman" w:hAnsi="Times New Roman" w:cs="Times New Roman"/>
          <w:i/>
          <w:color w:val="auto"/>
          <w:sz w:val="28"/>
          <w:szCs w:val="28"/>
        </w:rPr>
      </w:pPr>
      <w:bookmarkStart w:id="119" w:name="_Toc405513920"/>
      <w:bookmarkStart w:id="120" w:name="_Toc284662798"/>
      <w:bookmarkStart w:id="121" w:name="_Toc284663425"/>
      <w:r w:rsidRPr="00463166">
        <w:rPr>
          <w:rFonts w:ascii="Times New Roman" w:hAnsi="Times New Roman" w:cs="Times New Roman"/>
          <w:i/>
          <w:color w:val="auto"/>
          <w:sz w:val="28"/>
          <w:szCs w:val="28"/>
        </w:rPr>
        <w:lastRenderedPageBreak/>
        <w:t>Содержание курса математики в 7–9 классах</w:t>
      </w:r>
      <w:bookmarkEnd w:id="119"/>
      <w:bookmarkEnd w:id="120"/>
      <w:bookmarkEnd w:id="121"/>
    </w:p>
    <w:p w:rsidR="00A54FF2" w:rsidRPr="00463166" w:rsidRDefault="00A54FF2" w:rsidP="00BA6A02">
      <w:pPr>
        <w:pStyle w:val="3"/>
        <w:spacing w:before="0" w:beforeAutospacing="0" w:after="0" w:afterAutospacing="0" w:line="0" w:lineRule="atLeast"/>
        <w:ind w:firstLine="709"/>
        <w:jc w:val="both"/>
        <w:rPr>
          <w:i/>
          <w:sz w:val="28"/>
          <w:szCs w:val="28"/>
        </w:rPr>
      </w:pPr>
      <w:bookmarkStart w:id="122" w:name="_Toc405513921"/>
      <w:bookmarkStart w:id="123" w:name="_Toc284662799"/>
      <w:bookmarkStart w:id="124" w:name="_Toc284663426"/>
      <w:r w:rsidRPr="00463166">
        <w:rPr>
          <w:i/>
          <w:sz w:val="28"/>
          <w:szCs w:val="28"/>
        </w:rPr>
        <w:t>Алгебра</w:t>
      </w:r>
      <w:bookmarkEnd w:id="122"/>
      <w:bookmarkEnd w:id="123"/>
      <w:bookmarkEnd w:id="124"/>
    </w:p>
    <w:p w:rsidR="00A54FF2" w:rsidRPr="00463166" w:rsidRDefault="00A54FF2" w:rsidP="00BA6A02">
      <w:pPr>
        <w:pStyle w:val="aff6"/>
        <w:spacing w:after="0"/>
        <w:ind w:firstLine="709"/>
        <w:jc w:val="both"/>
        <w:rPr>
          <w:rFonts w:ascii="Times New Roman" w:hAnsi="Times New Roman" w:cs="Times New Roman"/>
          <w:b/>
          <w:color w:val="auto"/>
          <w:spacing w:val="0"/>
          <w:sz w:val="28"/>
          <w:szCs w:val="28"/>
        </w:rPr>
      </w:pPr>
      <w:r w:rsidRPr="00463166">
        <w:rPr>
          <w:rFonts w:ascii="Times New Roman" w:hAnsi="Times New Roman" w:cs="Times New Roman"/>
          <w:b/>
          <w:color w:val="auto"/>
          <w:spacing w:val="0"/>
          <w:sz w:val="28"/>
          <w:szCs w:val="28"/>
        </w:rPr>
        <w:t>Числа</w:t>
      </w:r>
    </w:p>
    <w:p w:rsidR="00A54FF2" w:rsidRPr="00463166" w:rsidRDefault="00A54FF2" w:rsidP="00BA6A02">
      <w:pPr>
        <w:spacing w:after="0"/>
        <w:ind w:firstLine="709"/>
        <w:jc w:val="both"/>
        <w:rPr>
          <w:rFonts w:ascii="Times New Roman" w:hAnsi="Times New Roman" w:cs="Times New Roman"/>
          <w:i/>
          <w:sz w:val="28"/>
          <w:szCs w:val="28"/>
        </w:rPr>
      </w:pPr>
      <w:r w:rsidRPr="00463166">
        <w:rPr>
          <w:rFonts w:ascii="Times New Roman" w:hAnsi="Times New Roman" w:cs="Times New Roman"/>
          <w:b/>
          <w:bCs/>
          <w:i/>
          <w:sz w:val="28"/>
          <w:szCs w:val="28"/>
        </w:rPr>
        <w:t>Рациональные числа</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06392A">
        <w:rPr>
          <w:rFonts w:ascii="Times New Roman" w:hAnsi="Times New Roman" w:cs="Times New Roman"/>
          <w:sz w:val="28"/>
          <w:szCs w:val="28"/>
        </w:rPr>
        <w:t xml:space="preserve">Представление рационального числа десятичной дробью. </w:t>
      </w:r>
    </w:p>
    <w:p w:rsidR="00A54FF2" w:rsidRPr="00463166" w:rsidRDefault="00A54FF2" w:rsidP="00BA6A02">
      <w:pPr>
        <w:spacing w:after="0"/>
        <w:ind w:firstLine="709"/>
        <w:jc w:val="both"/>
        <w:rPr>
          <w:rFonts w:ascii="Times New Roman" w:hAnsi="Times New Roman" w:cs="Times New Roman"/>
          <w:i/>
          <w:sz w:val="28"/>
          <w:szCs w:val="28"/>
        </w:rPr>
      </w:pPr>
      <w:r w:rsidRPr="00463166">
        <w:rPr>
          <w:rFonts w:ascii="Times New Roman" w:hAnsi="Times New Roman" w:cs="Times New Roman"/>
          <w:b/>
          <w:bCs/>
          <w:i/>
          <w:sz w:val="28"/>
          <w:szCs w:val="28"/>
        </w:rPr>
        <w:t>Иррациональные числа</w:t>
      </w:r>
    </w:p>
    <w:p w:rsidR="00A54FF2" w:rsidRPr="0006392A" w:rsidRDefault="00A54FF2" w:rsidP="00BA6A02">
      <w:pPr>
        <w:spacing w:after="0"/>
        <w:ind w:firstLine="709"/>
        <w:jc w:val="both"/>
        <w:rPr>
          <w:rFonts w:ascii="Times New Roman" w:hAnsi="Times New Roman" w:cs="Times New Roman"/>
          <w:bCs/>
          <w:sz w:val="28"/>
          <w:szCs w:val="28"/>
        </w:rPr>
      </w:pPr>
      <w:r w:rsidRPr="00A54FF2">
        <w:rPr>
          <w:rFonts w:ascii="Times New Roman" w:hAnsi="Times New Roman" w:cs="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A54FF2">
        <w:rPr>
          <w:rFonts w:ascii="Times New Roman" w:hAnsi="Times New Roman" w:cs="Times New Roman"/>
          <w:i/>
          <w:position w:val="-6"/>
          <w:sz w:val="28"/>
          <w:szCs w:val="28"/>
        </w:rPr>
        <w:object w:dxaOrig="380" w:dyaOrig="340">
          <v:shape id="_x0000_i1037" type="#_x0000_t75" style="width:18.15pt;height:18.15pt" o:ole="">
            <v:imagedata r:id="rId33" o:title=""/>
          </v:shape>
          <o:OLEObject Type="Embed" ProgID="Equation.DSMT4" ShapeID="_x0000_i1037" DrawAspect="Content" ObjectID="_1520673313" r:id="rId34"/>
        </w:object>
      </w:r>
      <w:r w:rsidRPr="00A54FF2">
        <w:rPr>
          <w:rFonts w:ascii="Times New Roman" w:hAnsi="Times New Roman" w:cs="Times New Roman"/>
          <w:i/>
          <w:sz w:val="28"/>
          <w:szCs w:val="28"/>
        </w:rPr>
        <w:t xml:space="preserve">. </w:t>
      </w:r>
      <w:r w:rsidRPr="00A54FF2">
        <w:rPr>
          <w:rFonts w:ascii="Times New Roman" w:hAnsi="Times New Roman" w:cs="Times New Roman"/>
          <w:sz w:val="28"/>
          <w:szCs w:val="28"/>
        </w:rPr>
        <w:t>Применение в геометрии</w:t>
      </w:r>
      <w:r w:rsidRPr="00A54FF2">
        <w:rPr>
          <w:rFonts w:ascii="Times New Roman" w:hAnsi="Times New Roman" w:cs="Times New Roman"/>
          <w:i/>
          <w:sz w:val="28"/>
          <w:szCs w:val="28"/>
        </w:rPr>
        <w:t xml:space="preserve">. </w:t>
      </w:r>
      <w:r w:rsidRPr="0006392A">
        <w:rPr>
          <w:rFonts w:ascii="Times New Roman" w:hAnsi="Times New Roman" w:cs="Times New Roman"/>
          <w:sz w:val="28"/>
          <w:szCs w:val="28"/>
        </w:rPr>
        <w:t xml:space="preserve">Сравнение иррациональных чисел. </w:t>
      </w:r>
      <w:r w:rsidRPr="0006392A">
        <w:rPr>
          <w:rFonts w:ascii="Times New Roman" w:hAnsi="Times New Roman" w:cs="Times New Roman"/>
          <w:bCs/>
          <w:sz w:val="28"/>
          <w:szCs w:val="28"/>
        </w:rPr>
        <w:t>Множество действительных чисел.</w:t>
      </w:r>
    </w:p>
    <w:p w:rsidR="00A54FF2" w:rsidRPr="00463166" w:rsidRDefault="00A54FF2" w:rsidP="00BA6A02">
      <w:pPr>
        <w:pStyle w:val="aff6"/>
        <w:spacing w:after="0"/>
        <w:ind w:firstLine="709"/>
        <w:jc w:val="both"/>
        <w:rPr>
          <w:rFonts w:ascii="Times New Roman" w:hAnsi="Times New Roman" w:cs="Times New Roman"/>
          <w:b/>
          <w:color w:val="auto"/>
          <w:spacing w:val="0"/>
          <w:sz w:val="28"/>
          <w:szCs w:val="28"/>
        </w:rPr>
      </w:pPr>
      <w:r w:rsidRPr="00463166">
        <w:rPr>
          <w:rFonts w:ascii="Times New Roman" w:hAnsi="Times New Roman" w:cs="Times New Roman"/>
          <w:b/>
          <w:color w:val="auto"/>
          <w:spacing w:val="0"/>
          <w:sz w:val="28"/>
          <w:szCs w:val="28"/>
        </w:rPr>
        <w:t>Тождественные преобразования</w:t>
      </w:r>
    </w:p>
    <w:p w:rsidR="00A54FF2" w:rsidRPr="00463166" w:rsidRDefault="00A54FF2" w:rsidP="00BA6A02">
      <w:pPr>
        <w:spacing w:after="0"/>
        <w:ind w:firstLine="709"/>
        <w:jc w:val="both"/>
        <w:rPr>
          <w:rFonts w:ascii="Times New Roman" w:hAnsi="Times New Roman" w:cs="Times New Roman"/>
          <w:i/>
          <w:sz w:val="28"/>
          <w:szCs w:val="28"/>
        </w:rPr>
      </w:pPr>
      <w:r w:rsidRPr="00463166">
        <w:rPr>
          <w:rFonts w:ascii="Times New Roman" w:hAnsi="Times New Roman" w:cs="Times New Roman"/>
          <w:b/>
          <w:bCs/>
          <w:i/>
          <w:sz w:val="28"/>
          <w:szCs w:val="28"/>
        </w:rPr>
        <w:t>Числовые и буквенные выражения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A54FF2" w:rsidRPr="00463166" w:rsidRDefault="00A54FF2" w:rsidP="00BA6A02">
      <w:pPr>
        <w:spacing w:after="0"/>
        <w:ind w:firstLine="709"/>
        <w:jc w:val="both"/>
        <w:rPr>
          <w:rFonts w:ascii="Times New Roman" w:hAnsi="Times New Roman" w:cs="Times New Roman"/>
          <w:i/>
          <w:sz w:val="28"/>
          <w:szCs w:val="28"/>
        </w:rPr>
      </w:pPr>
      <w:r w:rsidRPr="00463166">
        <w:rPr>
          <w:rFonts w:ascii="Times New Roman" w:hAnsi="Times New Roman" w:cs="Times New Roman"/>
          <w:b/>
          <w:bCs/>
          <w:i/>
          <w:sz w:val="28"/>
          <w:szCs w:val="28"/>
        </w:rPr>
        <w:t>Целые выражения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06392A">
        <w:rPr>
          <w:rFonts w:ascii="Times New Roman" w:hAnsi="Times New Roman" w:cs="Times New Roman"/>
          <w:sz w:val="28"/>
          <w:szCs w:val="28"/>
        </w:rPr>
        <w:t>группировка, применение формул сокращённого умножения. Квадратный трёхчлен, разложение квадратного трёхчлена на множители.</w:t>
      </w:r>
    </w:p>
    <w:p w:rsidR="00A54FF2" w:rsidRPr="00463166" w:rsidRDefault="00A54FF2" w:rsidP="00BA6A02">
      <w:pPr>
        <w:spacing w:after="0"/>
        <w:ind w:firstLine="709"/>
        <w:jc w:val="both"/>
        <w:rPr>
          <w:rFonts w:ascii="Times New Roman" w:hAnsi="Times New Roman" w:cs="Times New Roman"/>
          <w:i/>
          <w:sz w:val="28"/>
          <w:szCs w:val="28"/>
        </w:rPr>
      </w:pPr>
      <w:r w:rsidRPr="00463166">
        <w:rPr>
          <w:rFonts w:ascii="Times New Roman" w:hAnsi="Times New Roman" w:cs="Times New Roman"/>
          <w:b/>
          <w:bCs/>
          <w:i/>
          <w:sz w:val="28"/>
          <w:szCs w:val="28"/>
        </w:rPr>
        <w:t>Дробно-рациональные выражения</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Степень с целым показателем. Преобразование дробно-линейных выражений: сложение, умножение, деление</w:t>
      </w:r>
      <w:r w:rsidRPr="0006392A">
        <w:rPr>
          <w:rFonts w:ascii="Times New Roman" w:hAnsi="Times New Roman" w:cs="Times New Roman"/>
          <w:sz w:val="28"/>
          <w:szCs w:val="28"/>
        </w:rPr>
        <w:t>.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Преобразование выражений, содержащих знак модуля.</w:t>
      </w:r>
    </w:p>
    <w:p w:rsidR="00A54FF2" w:rsidRPr="00463166" w:rsidRDefault="00A54FF2" w:rsidP="00BA6A02">
      <w:pPr>
        <w:spacing w:after="0"/>
        <w:ind w:firstLine="709"/>
        <w:jc w:val="both"/>
        <w:rPr>
          <w:rFonts w:ascii="Times New Roman" w:hAnsi="Times New Roman" w:cs="Times New Roman"/>
          <w:i/>
          <w:sz w:val="28"/>
          <w:szCs w:val="28"/>
        </w:rPr>
      </w:pPr>
      <w:r w:rsidRPr="00463166">
        <w:rPr>
          <w:rFonts w:ascii="Times New Roman" w:hAnsi="Times New Roman" w:cs="Times New Roman"/>
          <w:b/>
          <w:i/>
          <w:sz w:val="28"/>
          <w:szCs w:val="28"/>
        </w:rPr>
        <w:t>Квадратные корни</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6392A">
        <w:rPr>
          <w:rFonts w:ascii="Times New Roman" w:hAnsi="Times New Roman" w:cs="Times New Roman"/>
          <w:sz w:val="28"/>
          <w:szCs w:val="28"/>
        </w:rPr>
        <w:t xml:space="preserve">внесение множителя под знак корня. </w:t>
      </w:r>
    </w:p>
    <w:p w:rsidR="00A54FF2" w:rsidRPr="00463166" w:rsidRDefault="00A54FF2" w:rsidP="00BA6A02">
      <w:pPr>
        <w:pStyle w:val="aff6"/>
        <w:spacing w:after="0"/>
        <w:ind w:firstLine="709"/>
        <w:jc w:val="both"/>
        <w:rPr>
          <w:rFonts w:ascii="Times New Roman" w:hAnsi="Times New Roman" w:cs="Times New Roman"/>
          <w:b/>
          <w:color w:val="auto"/>
          <w:spacing w:val="0"/>
          <w:sz w:val="28"/>
          <w:szCs w:val="28"/>
        </w:rPr>
      </w:pPr>
      <w:r w:rsidRPr="00463166">
        <w:rPr>
          <w:rFonts w:ascii="Times New Roman" w:hAnsi="Times New Roman" w:cs="Times New Roman"/>
          <w:b/>
          <w:color w:val="auto"/>
          <w:spacing w:val="0"/>
          <w:sz w:val="28"/>
          <w:szCs w:val="28"/>
        </w:rPr>
        <w:t>Уравнения и неравенства</w:t>
      </w:r>
    </w:p>
    <w:p w:rsidR="00A54FF2" w:rsidRPr="00463166" w:rsidRDefault="00A54FF2" w:rsidP="00BA6A02">
      <w:pPr>
        <w:spacing w:after="0"/>
        <w:ind w:firstLine="709"/>
        <w:jc w:val="both"/>
        <w:rPr>
          <w:rFonts w:ascii="Times New Roman" w:hAnsi="Times New Roman" w:cs="Times New Roman"/>
          <w:i/>
          <w:sz w:val="28"/>
          <w:szCs w:val="28"/>
        </w:rPr>
      </w:pPr>
      <w:r w:rsidRPr="00463166">
        <w:rPr>
          <w:rFonts w:ascii="Times New Roman" w:hAnsi="Times New Roman" w:cs="Times New Roman"/>
          <w:b/>
          <w:bCs/>
          <w:i/>
          <w:sz w:val="28"/>
          <w:szCs w:val="28"/>
        </w:rPr>
        <w:t>Равенства</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Числовое равенство. Свойства числовых равенств. Равенство с переменной. </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Уравнения</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lastRenderedPageBreak/>
        <w:t>Понятие уравнения и корня уравнения</w:t>
      </w:r>
      <w:r w:rsidRPr="0006392A">
        <w:rPr>
          <w:rFonts w:ascii="Times New Roman" w:hAnsi="Times New Roman" w:cs="Times New Roman"/>
          <w:sz w:val="28"/>
          <w:szCs w:val="28"/>
        </w:rPr>
        <w:t>. Представление о равносильности уравнений. Область определения уравнения (область допустимых значений переменной).</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Линейное уравнение и его корни</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Решение линейных уравнений. </w:t>
      </w:r>
      <w:r w:rsidRPr="0006392A">
        <w:rPr>
          <w:rFonts w:ascii="Times New Roman" w:hAnsi="Times New Roman" w:cs="Times New Roman"/>
          <w:sz w:val="28"/>
          <w:szCs w:val="28"/>
        </w:rPr>
        <w:t>Линейное уравнение с параметром. Количество корней линейного уравнения. Решение линейных уравнений с параметром.</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Квадратное уравнение и его корни</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w:t>
      </w:r>
      <w:r w:rsidRPr="0006392A">
        <w:rPr>
          <w:rFonts w:ascii="Times New Roman" w:hAnsi="Times New Roman" w:cs="Times New Roman"/>
          <w:sz w:val="28"/>
          <w:szCs w:val="28"/>
        </w:rPr>
        <w:t>. Теорема Виета. Теорема, обратная теореме Виета.</w:t>
      </w:r>
      <w:r w:rsidRPr="00A54FF2">
        <w:rPr>
          <w:rFonts w:ascii="Times New Roman" w:hAnsi="Times New Roman" w:cs="Times New Roman"/>
          <w:sz w:val="28"/>
          <w:szCs w:val="28"/>
        </w:rPr>
        <w:t xml:space="preserve"> Решение квадратных уравнений: использование формулы для нахождения корней</w:t>
      </w:r>
      <w:r w:rsidRPr="00A54FF2">
        <w:rPr>
          <w:rFonts w:ascii="Times New Roman" w:hAnsi="Times New Roman" w:cs="Times New Roman"/>
          <w:i/>
          <w:sz w:val="28"/>
          <w:szCs w:val="28"/>
        </w:rPr>
        <w:t xml:space="preserve">, </w:t>
      </w:r>
      <w:r w:rsidRPr="0006392A">
        <w:rPr>
          <w:rFonts w:ascii="Times New Roman" w:hAnsi="Times New Roman" w:cs="Times New Roman"/>
          <w:sz w:val="28"/>
          <w:szCs w:val="28"/>
        </w:rPr>
        <w:t>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i/>
          <w:sz w:val="28"/>
          <w:szCs w:val="28"/>
        </w:rPr>
        <w:t>Дробно-рациональные уравнения</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Решение простейших дробно-линейных уравнений. </w:t>
      </w:r>
      <w:r w:rsidRPr="0006392A">
        <w:rPr>
          <w:rFonts w:ascii="Times New Roman" w:hAnsi="Times New Roman" w:cs="Times New Roman"/>
          <w:sz w:val="28"/>
          <w:szCs w:val="28"/>
        </w:rPr>
        <w:t xml:space="preserve">Решение дробно-рациональных уравнений. </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54FF2" w:rsidRPr="00A54FF2"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Простейшие иррациональные уравнения вида</w:t>
      </w:r>
      <w:r w:rsidRPr="00A54FF2">
        <w:rPr>
          <w:rFonts w:ascii="Times New Roman" w:hAnsi="Times New Roman" w:cs="Times New Roman"/>
          <w:i/>
          <w:sz w:val="28"/>
          <w:szCs w:val="28"/>
        </w:rPr>
        <w:t xml:space="preserve"> </w:t>
      </w:r>
      <w:r w:rsidRPr="00A54FF2">
        <w:rPr>
          <w:rFonts w:ascii="Times New Roman" w:hAnsi="Times New Roman" w:cs="Times New Roman"/>
          <w:position w:val="-16"/>
          <w:sz w:val="28"/>
          <w:szCs w:val="28"/>
        </w:rPr>
        <w:object w:dxaOrig="1120" w:dyaOrig="460">
          <v:shape id="_x0000_i1038" type="#_x0000_t75" style="width:56.85pt;height:21.8pt" o:ole="">
            <v:imagedata r:id="rId9" o:title=""/>
          </v:shape>
          <o:OLEObject Type="Embed" ProgID="Equation.DSMT4" ShapeID="_x0000_i1038" DrawAspect="Content" ObjectID="_1520673314" r:id="rId35"/>
        </w:object>
      </w:r>
      <w:r w:rsidRPr="00A54FF2">
        <w:rPr>
          <w:rFonts w:ascii="Times New Roman" w:hAnsi="Times New Roman" w:cs="Times New Roman"/>
          <w:sz w:val="28"/>
          <w:szCs w:val="28"/>
        </w:rPr>
        <w:t xml:space="preserve">, </w:t>
      </w:r>
      <w:r w:rsidRPr="00A54FF2">
        <w:rPr>
          <w:rFonts w:ascii="Times New Roman" w:hAnsi="Times New Roman" w:cs="Times New Roman"/>
          <w:position w:val="-16"/>
          <w:sz w:val="28"/>
          <w:szCs w:val="28"/>
        </w:rPr>
        <w:object w:dxaOrig="1680" w:dyaOrig="460">
          <v:shape id="_x0000_i1039" type="#_x0000_t75" style="width:83.5pt;height:21.8pt" o:ole="">
            <v:imagedata r:id="rId11" o:title=""/>
          </v:shape>
          <o:OLEObject Type="Embed" ProgID="Equation.DSMT4" ShapeID="_x0000_i1039" DrawAspect="Content" ObjectID="_1520673315" r:id="rId36"/>
        </w:object>
      </w:r>
      <w:r w:rsidRPr="00A54FF2">
        <w:rPr>
          <w:rFonts w:ascii="Times New Roman" w:hAnsi="Times New Roman" w:cs="Times New Roman"/>
          <w:sz w:val="28"/>
          <w:szCs w:val="28"/>
        </w:rPr>
        <w:t>.</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Уравнения вида</w:t>
      </w:r>
      <w:r w:rsidRPr="0006392A">
        <w:rPr>
          <w:rFonts w:ascii="Times New Roman" w:hAnsi="Times New Roman" w:cs="Times New Roman"/>
          <w:position w:val="-6"/>
          <w:sz w:val="28"/>
          <w:szCs w:val="28"/>
        </w:rPr>
        <w:object w:dxaOrig="700" w:dyaOrig="360">
          <v:shape id="_x0000_i1040" type="#_x0000_t75" style="width:35.1pt;height:18.15pt" o:ole="">
            <v:imagedata r:id="rId37" o:title=""/>
          </v:shape>
          <o:OLEObject Type="Embed" ProgID="Equation.DSMT4" ShapeID="_x0000_i1040" DrawAspect="Content" ObjectID="_1520673316" r:id="rId38"/>
        </w:object>
      </w:r>
      <w:r w:rsidRPr="0006392A">
        <w:rPr>
          <w:rFonts w:ascii="Times New Roman" w:hAnsi="Times New Roman" w:cs="Times New Roman"/>
          <w:sz w:val="28"/>
          <w:szCs w:val="28"/>
        </w:rPr>
        <w:t>. Уравнения в целых числах.</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Системы уравнений</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Уравнение с двумя переменными. Линейное уравнение с двумя переменными. </w:t>
      </w:r>
      <w:r w:rsidRPr="0006392A">
        <w:rPr>
          <w:rFonts w:ascii="Times New Roman" w:hAnsi="Times New Roman" w:cs="Times New Roman"/>
          <w:sz w:val="28"/>
          <w:szCs w:val="28"/>
        </w:rPr>
        <w:t xml:space="preserve">Прямая как графическая интерпретация линейного уравнения с двумя переменными.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Понятие системы уравнений. Решение системы уравнений. </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Методы решения систем линейных уравнений с двумя переменными: </w:t>
      </w:r>
      <w:r w:rsidRPr="0006392A">
        <w:rPr>
          <w:rFonts w:ascii="Times New Roman" w:hAnsi="Times New Roman" w:cs="Times New Roman"/>
          <w:sz w:val="28"/>
          <w:szCs w:val="28"/>
        </w:rPr>
        <w:t xml:space="preserve">графический метод, метод сложения, метод подстановки. </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Системы линейных уравнений с параметром.</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Неравенства</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Неравенство с переменной. Строгие и нестрогие неравенства. </w:t>
      </w:r>
      <w:r w:rsidRPr="0006392A">
        <w:rPr>
          <w:rFonts w:ascii="Times New Roman" w:hAnsi="Times New Roman" w:cs="Times New Roman"/>
          <w:sz w:val="28"/>
          <w:szCs w:val="28"/>
        </w:rPr>
        <w:t>Область определения неравенства (область допустимых значений переменной).</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sz w:val="28"/>
          <w:szCs w:val="28"/>
        </w:rPr>
        <w:t>Решение линейных неравенств.</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Решение целых и дробно-рациональных неравенств методом интервалов.</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Системы неравенств</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06392A">
        <w:rPr>
          <w:rFonts w:ascii="Times New Roman" w:hAnsi="Times New Roman" w:cs="Times New Roman"/>
          <w:sz w:val="28"/>
          <w:szCs w:val="28"/>
        </w:rPr>
        <w:t>квадратных.</w:t>
      </w:r>
      <w:r w:rsidRPr="00A54FF2">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A54FF2" w:rsidRPr="00B95E39" w:rsidRDefault="00A54FF2" w:rsidP="00BA6A02">
      <w:pPr>
        <w:pStyle w:val="aff6"/>
        <w:spacing w:after="0"/>
        <w:ind w:firstLine="709"/>
        <w:jc w:val="both"/>
        <w:rPr>
          <w:rFonts w:ascii="Times New Roman" w:hAnsi="Times New Roman" w:cs="Times New Roman"/>
          <w:b/>
          <w:color w:val="auto"/>
          <w:spacing w:val="0"/>
          <w:sz w:val="28"/>
          <w:szCs w:val="28"/>
        </w:rPr>
      </w:pPr>
      <w:r w:rsidRPr="00B95E39">
        <w:rPr>
          <w:rFonts w:ascii="Times New Roman" w:hAnsi="Times New Roman" w:cs="Times New Roman"/>
          <w:b/>
          <w:color w:val="auto"/>
          <w:spacing w:val="0"/>
          <w:sz w:val="28"/>
          <w:szCs w:val="28"/>
        </w:rPr>
        <w:t>Функции</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i/>
          <w:sz w:val="28"/>
          <w:szCs w:val="28"/>
        </w:rPr>
        <w:t>Понятие функции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54FF2">
        <w:rPr>
          <w:rFonts w:ascii="Times New Roman" w:hAnsi="Times New Roman" w:cs="Times New Roman"/>
          <w:i/>
          <w:sz w:val="28"/>
          <w:szCs w:val="28"/>
        </w:rPr>
        <w:t xml:space="preserve">, </w:t>
      </w:r>
      <w:r w:rsidRPr="0006392A">
        <w:rPr>
          <w:rFonts w:ascii="Times New Roman" w:hAnsi="Times New Roman" w:cs="Times New Roman"/>
          <w:sz w:val="28"/>
          <w:szCs w:val="28"/>
        </w:rPr>
        <w:t>чётность/нечётность</w:t>
      </w:r>
      <w:r w:rsidRPr="00A54FF2">
        <w:rPr>
          <w:rFonts w:ascii="Times New Roman" w:hAnsi="Times New Roman" w:cs="Times New Roman"/>
          <w:i/>
          <w:sz w:val="28"/>
          <w:szCs w:val="28"/>
        </w:rPr>
        <w:t xml:space="preserve">, </w:t>
      </w:r>
      <w:r w:rsidRPr="00A54FF2">
        <w:rPr>
          <w:rFonts w:ascii="Times New Roman" w:hAnsi="Times New Roman" w:cs="Times New Roman"/>
          <w:sz w:val="28"/>
          <w:szCs w:val="28"/>
        </w:rPr>
        <w:t xml:space="preserve">промежутки возрастания и убывания, наибольшее и наименьшее значения. Исследование функции по её графику. </w:t>
      </w:r>
    </w:p>
    <w:p w:rsidR="00A54FF2" w:rsidRPr="0006392A" w:rsidRDefault="00A54FF2" w:rsidP="00BA6A02">
      <w:pPr>
        <w:spacing w:after="0"/>
        <w:ind w:firstLine="709"/>
        <w:jc w:val="both"/>
        <w:rPr>
          <w:rFonts w:ascii="Times New Roman" w:eastAsia="Times New Roman" w:hAnsi="Times New Roman" w:cs="Times New Roman"/>
          <w:sz w:val="28"/>
          <w:szCs w:val="28"/>
        </w:rPr>
      </w:pPr>
      <w:r w:rsidRPr="0006392A">
        <w:rPr>
          <w:rFonts w:ascii="Times New Roman" w:eastAsia="Times New Roman" w:hAnsi="Times New Roman" w:cs="Times New Roman"/>
          <w:sz w:val="28"/>
          <w:szCs w:val="28"/>
        </w:rPr>
        <w:t>Представление об асимптотах.</w:t>
      </w:r>
    </w:p>
    <w:p w:rsidR="00A54FF2" w:rsidRPr="0006392A" w:rsidRDefault="00A54FF2" w:rsidP="00BA6A02">
      <w:pPr>
        <w:spacing w:after="0"/>
        <w:ind w:firstLine="709"/>
        <w:jc w:val="both"/>
        <w:rPr>
          <w:rFonts w:ascii="Times New Roman" w:hAnsi="Times New Roman" w:cs="Times New Roman"/>
          <w:sz w:val="28"/>
          <w:szCs w:val="28"/>
        </w:rPr>
      </w:pPr>
      <w:r w:rsidRPr="0006392A">
        <w:rPr>
          <w:rFonts w:ascii="Times New Roman" w:hAnsi="Times New Roman" w:cs="Times New Roman"/>
          <w:sz w:val="28"/>
          <w:szCs w:val="28"/>
        </w:rPr>
        <w:t>Непрерывность функции. Кусочно заданные функции.</w:t>
      </w:r>
    </w:p>
    <w:p w:rsidR="00A54FF2" w:rsidRPr="00B95E39" w:rsidRDefault="00A54FF2" w:rsidP="00BA6A02">
      <w:pPr>
        <w:spacing w:after="0"/>
        <w:ind w:firstLine="709"/>
        <w:jc w:val="both"/>
        <w:rPr>
          <w:rFonts w:ascii="Times New Roman" w:hAnsi="Times New Roman" w:cs="Times New Roman"/>
          <w:b/>
          <w:bCs/>
          <w:i/>
          <w:sz w:val="28"/>
          <w:szCs w:val="28"/>
        </w:rPr>
      </w:pPr>
      <w:r w:rsidRPr="00B95E39">
        <w:rPr>
          <w:rFonts w:ascii="Times New Roman" w:hAnsi="Times New Roman" w:cs="Times New Roman"/>
          <w:b/>
          <w:bCs/>
          <w:i/>
          <w:sz w:val="28"/>
          <w:szCs w:val="28"/>
        </w:rPr>
        <w:t>Линейная функция</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06392A">
        <w:rPr>
          <w:rFonts w:ascii="Times New Roman" w:hAnsi="Times New Roman" w:cs="Times New Roman"/>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Квадратичная функция</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Свойства и график квадратичной функции (парабола</w:t>
      </w:r>
      <w:r w:rsidRPr="0006392A">
        <w:rPr>
          <w:rFonts w:ascii="Times New Roman" w:hAnsi="Times New Roman" w:cs="Times New Roman"/>
          <w:sz w:val="28"/>
          <w:szCs w:val="28"/>
        </w:rPr>
        <w:t>). Построение графика квадратичной функции по точкам.</w:t>
      </w:r>
      <w:r w:rsidRPr="00A54FF2">
        <w:rPr>
          <w:rFonts w:ascii="Times New Roman" w:hAnsi="Times New Roman" w:cs="Times New Roman"/>
          <w:sz w:val="28"/>
          <w:szCs w:val="28"/>
        </w:rPr>
        <w:t xml:space="preserve"> Нахождение нулей квадратичной функции, </w:t>
      </w:r>
      <w:r w:rsidRPr="0006392A">
        <w:rPr>
          <w:rFonts w:ascii="Times New Roman" w:hAnsi="Times New Roman" w:cs="Times New Roman"/>
          <w:sz w:val="28"/>
          <w:szCs w:val="28"/>
        </w:rPr>
        <w:t>множества значений, промежутков знакопостоянства, промежутков монотонности.</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Обратная пропорциональность</w:t>
      </w:r>
    </w:p>
    <w:p w:rsidR="00A54FF2" w:rsidRPr="00A54FF2" w:rsidRDefault="00A54FF2" w:rsidP="00BA6A02">
      <w:pPr>
        <w:spacing w:after="0"/>
        <w:ind w:firstLine="709"/>
        <w:jc w:val="both"/>
        <w:rPr>
          <w:rFonts w:ascii="Times New Roman" w:eastAsia="Times New Roman" w:hAnsi="Times New Roman" w:cs="Times New Roman"/>
          <w:sz w:val="28"/>
          <w:szCs w:val="28"/>
        </w:rPr>
      </w:pPr>
      <w:r w:rsidRPr="00A54FF2">
        <w:rPr>
          <w:rFonts w:ascii="Times New Roman" w:hAnsi="Times New Roman" w:cs="Times New Roman"/>
          <w:sz w:val="28"/>
          <w:szCs w:val="28"/>
        </w:rPr>
        <w:t xml:space="preserve">Свойства функции </w:t>
      </w:r>
      <w:r w:rsidRPr="00A54FF2">
        <w:rPr>
          <w:rFonts w:ascii="Times New Roman" w:hAnsi="Times New Roman" w:cs="Times New Roman"/>
          <w:position w:val="-24"/>
          <w:sz w:val="28"/>
          <w:szCs w:val="28"/>
        </w:rPr>
        <w:object w:dxaOrig="620" w:dyaOrig="620">
          <v:shape id="_x0000_i1041" type="#_x0000_t75" style="width:30.85pt;height:30.85pt" o:ole="">
            <v:imagedata r:id="rId39" o:title=""/>
          </v:shape>
          <o:OLEObject Type="Embed" ProgID="Equation.DSMT4" ShapeID="_x0000_i1041" DrawAspect="Content" ObjectID="_1520673317" r:id="rId40"/>
        </w:object>
      </w:r>
      <w:r w:rsidR="00791ECC" w:rsidRPr="00A54FF2">
        <w:rPr>
          <w:rFonts w:ascii="Times New Roman" w:eastAsia="Times New Roman" w:hAnsi="Times New Roman" w:cs="Times New Roman"/>
          <w:sz w:val="28"/>
          <w:szCs w:val="28"/>
        </w:rPr>
        <w:fldChar w:fldCharType="begin"/>
      </w:r>
      <w:r w:rsidRPr="00A54FF2">
        <w:rPr>
          <w:rFonts w:ascii="Times New Roman" w:eastAsia="Times New Roman" w:hAnsi="Times New Roman" w:cs="Times New Roman"/>
          <w:sz w:val="28"/>
          <w:szCs w:val="28"/>
        </w:rPr>
        <w:instrText xml:space="preserve"> QUOTE </w:instrText>
      </w:r>
      <w:r w:rsidRPr="00A54FF2">
        <w:rPr>
          <w:rFonts w:ascii="Times New Roman" w:hAnsi="Times New Roman" w:cs="Times New Roman"/>
          <w:noProof/>
          <w:position w:val="-15"/>
          <w:sz w:val="28"/>
          <w:szCs w:val="28"/>
          <w:lang w:eastAsia="ru-RU"/>
        </w:rPr>
        <w:drawing>
          <wp:inline distT="0" distB="0" distL="0" distR="0">
            <wp:extent cx="409575" cy="304800"/>
            <wp:effectExtent l="19050" t="0" r="9525" b="0"/>
            <wp:docPr id="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791ECC" w:rsidRPr="00A54FF2">
        <w:rPr>
          <w:rFonts w:ascii="Times New Roman" w:eastAsia="Times New Roman" w:hAnsi="Times New Roman" w:cs="Times New Roman"/>
          <w:sz w:val="28"/>
          <w:szCs w:val="28"/>
        </w:rPr>
        <w:fldChar w:fldCharType="separate"/>
      </w:r>
      <w:r w:rsidRPr="00A54FF2">
        <w:rPr>
          <w:rFonts w:ascii="Times New Roman" w:hAnsi="Times New Roman" w:cs="Times New Roman"/>
          <w:noProof/>
          <w:position w:val="-15"/>
          <w:sz w:val="28"/>
          <w:szCs w:val="28"/>
          <w:lang w:eastAsia="ru-RU"/>
        </w:rPr>
        <w:drawing>
          <wp:inline distT="0" distB="0" distL="0" distR="0">
            <wp:extent cx="409575" cy="304800"/>
            <wp:effectExtent l="19050" t="0" r="9525" b="0"/>
            <wp:docPr id="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791ECC" w:rsidRPr="00A54FF2">
        <w:rPr>
          <w:rFonts w:ascii="Times New Roman" w:eastAsia="Times New Roman" w:hAnsi="Times New Roman" w:cs="Times New Roman"/>
          <w:sz w:val="28"/>
          <w:szCs w:val="28"/>
        </w:rPr>
        <w:fldChar w:fldCharType="end"/>
      </w:r>
      <w:r w:rsidRPr="00A54FF2">
        <w:rPr>
          <w:rFonts w:ascii="Times New Roman" w:eastAsia="Times New Roman" w:hAnsi="Times New Roman" w:cs="Times New Roman"/>
          <w:sz w:val="28"/>
          <w:szCs w:val="28"/>
        </w:rPr>
        <w:t xml:space="preserve">. Гипербола. </w:t>
      </w:r>
    </w:p>
    <w:p w:rsidR="00A54FF2" w:rsidRPr="00A54FF2" w:rsidRDefault="00A54FF2" w:rsidP="00BA6A02">
      <w:pPr>
        <w:spacing w:after="0"/>
        <w:ind w:firstLine="709"/>
        <w:jc w:val="both"/>
        <w:rPr>
          <w:rFonts w:ascii="Times New Roman" w:hAnsi="Times New Roman" w:cs="Times New Roman"/>
          <w:i/>
          <w:sz w:val="28"/>
          <w:szCs w:val="28"/>
        </w:rPr>
      </w:pPr>
      <w:r w:rsidRPr="00B95E39">
        <w:rPr>
          <w:rFonts w:ascii="Times New Roman" w:eastAsia="Times New Roman" w:hAnsi="Times New Roman" w:cs="Times New Roman"/>
          <w:b/>
          <w:i/>
          <w:sz w:val="28"/>
          <w:szCs w:val="28"/>
        </w:rPr>
        <w:t>Графики функций.</w:t>
      </w:r>
      <w:r w:rsidRPr="00A54FF2">
        <w:rPr>
          <w:rFonts w:ascii="Times New Roman" w:eastAsia="Times New Roman" w:hAnsi="Times New Roman" w:cs="Times New Roman"/>
          <w:i/>
          <w:sz w:val="28"/>
          <w:szCs w:val="28"/>
        </w:rPr>
        <w:t xml:space="preserve"> </w:t>
      </w:r>
      <w:r w:rsidRPr="00A54FF2">
        <w:rPr>
          <w:rFonts w:ascii="Times New Roman" w:hAnsi="Times New Roman" w:cs="Times New Roman"/>
          <w:i/>
          <w:sz w:val="28"/>
          <w:szCs w:val="28"/>
        </w:rPr>
        <w:t xml:space="preserve">Преобразование графика функции </w:t>
      </w:r>
      <w:r w:rsidRPr="00A54FF2">
        <w:rPr>
          <w:rFonts w:ascii="Times New Roman" w:hAnsi="Times New Roman" w:cs="Times New Roman"/>
          <w:i/>
          <w:position w:val="-10"/>
          <w:sz w:val="28"/>
          <w:szCs w:val="28"/>
        </w:rPr>
        <w:object w:dxaOrig="920" w:dyaOrig="320">
          <v:shape id="_x0000_i1042" type="#_x0000_t75" style="width:47.2pt;height:15.75pt" o:ole="">
            <v:imagedata r:id="rId42" o:title=""/>
          </v:shape>
          <o:OLEObject Type="Embed" ProgID="Equation.DSMT4" ShapeID="_x0000_i1042" DrawAspect="Content" ObjectID="_1520673318" r:id="rId43"/>
        </w:object>
      </w:r>
      <w:r w:rsidRPr="00A54FF2">
        <w:rPr>
          <w:rFonts w:ascii="Times New Roman" w:hAnsi="Times New Roman" w:cs="Times New Roman"/>
          <w:i/>
          <w:sz w:val="28"/>
          <w:szCs w:val="28"/>
        </w:rPr>
        <w:t xml:space="preserve"> для построения графиков функций вида </w:t>
      </w:r>
      <w:r w:rsidRPr="00A54FF2">
        <w:rPr>
          <w:rFonts w:ascii="Times New Roman" w:hAnsi="Times New Roman" w:cs="Times New Roman"/>
          <w:i/>
          <w:position w:val="-12"/>
          <w:sz w:val="28"/>
          <w:szCs w:val="28"/>
        </w:rPr>
        <w:object w:dxaOrig="1780" w:dyaOrig="380">
          <v:shape id="_x0000_i1043" type="#_x0000_t75" style="width:90.15pt;height:18.15pt" o:ole="">
            <v:imagedata r:id="rId24" o:title=""/>
          </v:shape>
          <o:OLEObject Type="Embed" ProgID="Equation.DSMT4" ShapeID="_x0000_i1043" DrawAspect="Content" ObjectID="_1520673319" r:id="rId44"/>
        </w:object>
      </w:r>
      <w:r w:rsidRPr="00A54FF2">
        <w:rPr>
          <w:rFonts w:ascii="Times New Roman" w:hAnsi="Times New Roman" w:cs="Times New Roman"/>
          <w:i/>
          <w:sz w:val="28"/>
          <w:szCs w:val="28"/>
        </w:rPr>
        <w:t>.</w:t>
      </w:r>
    </w:p>
    <w:p w:rsidR="00A54FF2" w:rsidRPr="00A54FF2" w:rsidRDefault="00A54FF2" w:rsidP="00BA6A02">
      <w:pPr>
        <w:spacing w:after="0"/>
        <w:ind w:firstLine="709"/>
        <w:jc w:val="both"/>
        <w:rPr>
          <w:rFonts w:ascii="Times New Roman" w:eastAsia="Times New Roman" w:hAnsi="Times New Roman" w:cs="Times New Roman"/>
          <w:i/>
          <w:sz w:val="28"/>
          <w:szCs w:val="28"/>
        </w:rPr>
      </w:pPr>
      <w:r w:rsidRPr="00A54FF2">
        <w:rPr>
          <w:rFonts w:ascii="Times New Roman" w:hAnsi="Times New Roman" w:cs="Times New Roman"/>
          <w:i/>
          <w:sz w:val="28"/>
          <w:szCs w:val="28"/>
        </w:rPr>
        <w:t xml:space="preserve">Графики функций </w:t>
      </w:r>
      <w:r w:rsidRPr="00A54FF2">
        <w:rPr>
          <w:rFonts w:ascii="Times New Roman" w:hAnsi="Times New Roman" w:cs="Times New Roman"/>
          <w:position w:val="-24"/>
          <w:sz w:val="28"/>
          <w:szCs w:val="28"/>
        </w:rPr>
        <w:object w:dxaOrig="1300" w:dyaOrig="620">
          <v:shape id="_x0000_i1044" type="#_x0000_t75" style="width:63.55pt;height:30.85pt" o:ole="">
            <v:imagedata r:id="rId15" o:title=""/>
          </v:shape>
          <o:OLEObject Type="Embed" ProgID="Equation.DSMT4" ShapeID="_x0000_i1044" DrawAspect="Content" ObjectID="_1520673320" r:id="rId45"/>
        </w:object>
      </w:r>
      <w:r w:rsidRPr="00A54FF2">
        <w:rPr>
          <w:rFonts w:ascii="Times New Roman" w:hAnsi="Times New Roman" w:cs="Times New Roman"/>
          <w:sz w:val="28"/>
          <w:szCs w:val="28"/>
        </w:rPr>
        <w:t xml:space="preserve">, </w:t>
      </w:r>
      <w:r w:rsidRPr="00A54FF2">
        <w:rPr>
          <w:rFonts w:ascii="Times New Roman" w:hAnsi="Times New Roman" w:cs="Times New Roman"/>
          <w:position w:val="-10"/>
          <w:sz w:val="28"/>
          <w:szCs w:val="28"/>
        </w:rPr>
        <w:object w:dxaOrig="760" w:dyaOrig="380">
          <v:shape id="_x0000_i1045" type="#_x0000_t75" style="width:39.95pt;height:18.15pt" o:ole="">
            <v:imagedata r:id="rId17" o:title=""/>
          </v:shape>
          <o:OLEObject Type="Embed" ProgID="Equation.DSMT4" ShapeID="_x0000_i1045" DrawAspect="Content" ObjectID="_1520673321" r:id="rId46"/>
        </w:object>
      </w:r>
      <w:r w:rsidR="00791ECC" w:rsidRPr="00A54FF2">
        <w:rPr>
          <w:rFonts w:ascii="Times New Roman" w:hAnsi="Times New Roman" w:cs="Times New Roman"/>
          <w:sz w:val="28"/>
          <w:szCs w:val="28"/>
        </w:rPr>
        <w:fldChar w:fldCharType="begin"/>
      </w:r>
      <w:r w:rsidRPr="00A54FF2">
        <w:rPr>
          <w:rFonts w:ascii="Times New Roman" w:hAnsi="Times New Roman" w:cs="Times New Roman"/>
          <w:sz w:val="28"/>
          <w:szCs w:val="28"/>
        </w:rPr>
        <w:instrText xml:space="preserve"> QUOTE  </w:instrText>
      </w:r>
      <w:r w:rsidR="00791ECC" w:rsidRPr="00A54FF2">
        <w:rPr>
          <w:rFonts w:ascii="Times New Roman" w:hAnsi="Times New Roman" w:cs="Times New Roman"/>
          <w:sz w:val="28"/>
          <w:szCs w:val="28"/>
        </w:rPr>
        <w:fldChar w:fldCharType="end"/>
      </w:r>
      <w:r w:rsidRPr="00A54FF2">
        <w:rPr>
          <w:rFonts w:ascii="Times New Roman" w:hAnsi="Times New Roman" w:cs="Times New Roman"/>
          <w:sz w:val="28"/>
          <w:szCs w:val="28"/>
        </w:rPr>
        <w:t>,</w:t>
      </w:r>
      <w:r w:rsidRPr="00A54FF2">
        <w:rPr>
          <w:rFonts w:ascii="Times New Roman" w:eastAsia="Times New Roman" w:hAnsi="Times New Roman" w:cs="Times New Roman"/>
          <w:bCs/>
          <w:position w:val="-10"/>
          <w:sz w:val="28"/>
          <w:szCs w:val="28"/>
        </w:rPr>
        <w:object w:dxaOrig="760" w:dyaOrig="380">
          <v:shape id="_x0000_i1046" type="#_x0000_t75" style="width:38.1pt;height:18.15pt" o:ole="">
            <v:imagedata r:id="rId19" o:title=""/>
          </v:shape>
          <o:OLEObject Type="Embed" ProgID="Equation.DSMT4" ShapeID="_x0000_i1046" DrawAspect="Content" ObjectID="_1520673322" r:id="rId47"/>
        </w:object>
      </w:r>
      <w:fldSimple w:instr="">
        <w:r w:rsidRPr="00A54FF2">
          <w:rPr>
            <w:rFonts w:ascii="Times New Roman" w:eastAsia="Times New Roman" w:hAnsi="Times New Roman" w:cs="Times New Roman"/>
            <w:noProof/>
            <w:position w:val="-10"/>
            <w:sz w:val="28"/>
            <w:szCs w:val="28"/>
            <w:lang w:eastAsia="ru-RU"/>
          </w:rPr>
          <w:drawing>
            <wp:inline distT="0" distB="0" distL="0" distR="0">
              <wp:extent cx="476250" cy="247650"/>
              <wp:effectExtent l="19050" t="0" r="0" b="0"/>
              <wp:docPr id="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A54FF2">
        <w:rPr>
          <w:rFonts w:ascii="Times New Roman" w:hAnsi="Times New Roman" w:cs="Times New Roman"/>
          <w:bCs/>
          <w:sz w:val="28"/>
          <w:szCs w:val="28"/>
        </w:rPr>
        <w:t xml:space="preserve">, </w:t>
      </w:r>
      <w:r w:rsidRPr="00A54FF2">
        <w:rPr>
          <w:rFonts w:ascii="Times New Roman" w:hAnsi="Times New Roman" w:cs="Times New Roman"/>
          <w:bCs/>
          <w:position w:val="-12"/>
          <w:sz w:val="28"/>
          <w:szCs w:val="28"/>
        </w:rPr>
        <w:object w:dxaOrig="660" w:dyaOrig="380">
          <v:shape id="_x0000_i1047" type="#_x0000_t75" style="width:32.05pt;height:18.15pt" o:ole="">
            <v:imagedata r:id="rId22" o:title=""/>
          </v:shape>
          <o:OLEObject Type="Embed" ProgID="Equation.DSMT4" ShapeID="_x0000_i1047" DrawAspect="Content" ObjectID="_1520673323" r:id="rId48"/>
        </w:object>
      </w:r>
      <w:r w:rsidRPr="00A54FF2">
        <w:rPr>
          <w:rFonts w:ascii="Times New Roman" w:hAnsi="Times New Roman" w:cs="Times New Roman"/>
          <w:bCs/>
          <w:i/>
          <w:sz w:val="28"/>
          <w:szCs w:val="28"/>
        </w:rPr>
        <w:t xml:space="preserve">. </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Последовательности и прогрессии</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06392A">
        <w:rPr>
          <w:rFonts w:ascii="Times New Roman" w:hAnsi="Times New Roman" w:cs="Times New Roman"/>
          <w:sz w:val="28"/>
          <w:szCs w:val="28"/>
        </w:rPr>
        <w:t xml:space="preserve">Формула общего члена и суммы </w:t>
      </w:r>
      <w:r w:rsidRPr="0006392A">
        <w:rPr>
          <w:rFonts w:ascii="Times New Roman" w:hAnsi="Times New Roman" w:cs="Times New Roman"/>
          <w:sz w:val="28"/>
          <w:szCs w:val="28"/>
          <w:lang w:val="en-US"/>
        </w:rPr>
        <w:t>n</w:t>
      </w:r>
      <w:r w:rsidRPr="0006392A">
        <w:rPr>
          <w:rFonts w:ascii="Times New Roman" w:hAnsi="Times New Roman" w:cs="Times New Roman"/>
          <w:sz w:val="28"/>
          <w:szCs w:val="28"/>
        </w:rPr>
        <w:t xml:space="preserve"> первых членов арифметической и геометрической прогрессий. Сходящаяся геометрическая прогрессия.</w:t>
      </w:r>
    </w:p>
    <w:p w:rsidR="00A54FF2" w:rsidRPr="00B95E39" w:rsidRDefault="00A54FF2" w:rsidP="00BA6A02">
      <w:pPr>
        <w:pStyle w:val="aff6"/>
        <w:spacing w:after="0"/>
        <w:ind w:firstLine="709"/>
        <w:jc w:val="both"/>
        <w:rPr>
          <w:rFonts w:ascii="Times New Roman" w:hAnsi="Times New Roman" w:cs="Times New Roman"/>
          <w:b/>
          <w:color w:val="auto"/>
          <w:spacing w:val="0"/>
          <w:sz w:val="28"/>
          <w:szCs w:val="28"/>
        </w:rPr>
      </w:pPr>
      <w:r w:rsidRPr="00B95E39">
        <w:rPr>
          <w:rFonts w:ascii="Times New Roman" w:hAnsi="Times New Roman" w:cs="Times New Roman"/>
          <w:b/>
          <w:color w:val="auto"/>
          <w:spacing w:val="0"/>
          <w:sz w:val="28"/>
          <w:szCs w:val="28"/>
        </w:rPr>
        <w:t>Решение текстовых задач</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i/>
          <w:sz w:val="28"/>
          <w:szCs w:val="28"/>
        </w:rPr>
        <w:t>Задачи на все арифметические действия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Решение текстовых задач арифметическим способом</w:t>
      </w:r>
      <w:r w:rsidRPr="00A54FF2">
        <w:rPr>
          <w:rFonts w:ascii="Times New Roman" w:hAnsi="Times New Roman" w:cs="Times New Roman"/>
          <w:i/>
          <w:sz w:val="28"/>
          <w:szCs w:val="28"/>
        </w:rPr>
        <w:t xml:space="preserve">. </w:t>
      </w:r>
      <w:r w:rsidRPr="00A54FF2">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i/>
          <w:sz w:val="28"/>
          <w:szCs w:val="28"/>
        </w:rPr>
        <w:t>Задачи на движение, работу и покупки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Задачи на части, доли, проценты</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Логические задачи</w:t>
      </w:r>
    </w:p>
    <w:p w:rsidR="00A54FF2" w:rsidRPr="0006392A" w:rsidRDefault="00A54FF2" w:rsidP="00BA6A02">
      <w:pPr>
        <w:spacing w:after="0"/>
        <w:ind w:firstLine="709"/>
        <w:jc w:val="both"/>
        <w:rPr>
          <w:rFonts w:ascii="Times New Roman" w:hAnsi="Times New Roman" w:cs="Times New Roman"/>
          <w:bCs/>
          <w:sz w:val="28"/>
          <w:szCs w:val="28"/>
        </w:rPr>
      </w:pPr>
      <w:r w:rsidRPr="00A54FF2">
        <w:rPr>
          <w:rFonts w:ascii="Times New Roman" w:hAnsi="Times New Roman" w:cs="Times New Roman"/>
          <w:bCs/>
          <w:sz w:val="28"/>
          <w:szCs w:val="28"/>
        </w:rPr>
        <w:t xml:space="preserve">Решение логических задач. </w:t>
      </w:r>
      <w:r w:rsidRPr="0006392A">
        <w:rPr>
          <w:rFonts w:ascii="Times New Roman" w:hAnsi="Times New Roman" w:cs="Times New Roman"/>
          <w:bCs/>
          <w:sz w:val="28"/>
          <w:szCs w:val="28"/>
        </w:rPr>
        <w:t xml:space="preserve">Решение логических задач с помощью графов, таблиц. </w:t>
      </w:r>
    </w:p>
    <w:p w:rsidR="00A54FF2" w:rsidRPr="0006392A" w:rsidRDefault="00A54FF2" w:rsidP="00BA6A02">
      <w:pPr>
        <w:widowControl w:val="0"/>
        <w:spacing w:after="0"/>
        <w:ind w:firstLine="709"/>
        <w:jc w:val="both"/>
        <w:rPr>
          <w:rFonts w:ascii="Times New Roman" w:hAnsi="Times New Roman" w:cs="Times New Roman"/>
          <w:bCs/>
          <w:sz w:val="28"/>
          <w:szCs w:val="28"/>
        </w:rPr>
      </w:pPr>
      <w:r w:rsidRPr="00B95E39">
        <w:rPr>
          <w:rFonts w:ascii="Times New Roman" w:hAnsi="Times New Roman" w:cs="Times New Roman"/>
          <w:b/>
          <w:i/>
          <w:sz w:val="28"/>
          <w:szCs w:val="28"/>
        </w:rPr>
        <w:t>Основные методы решения текстовых задач:</w:t>
      </w:r>
      <w:r w:rsidRPr="00A54FF2">
        <w:rPr>
          <w:rFonts w:ascii="Times New Roman" w:hAnsi="Times New Roman" w:cs="Times New Roman"/>
          <w:b/>
          <w:sz w:val="28"/>
          <w:szCs w:val="28"/>
        </w:rPr>
        <w:t xml:space="preserve"> </w:t>
      </w:r>
      <w:r w:rsidRPr="00A54FF2">
        <w:rPr>
          <w:rFonts w:ascii="Times New Roman" w:hAnsi="Times New Roman" w:cs="Times New Roman"/>
          <w:bCs/>
          <w:sz w:val="28"/>
          <w:szCs w:val="28"/>
        </w:rPr>
        <w:t xml:space="preserve">арифметический, алгебраический, перебор вариантов. </w:t>
      </w:r>
      <w:r w:rsidRPr="0006392A">
        <w:rPr>
          <w:rFonts w:ascii="Times New Roman" w:hAnsi="Times New Roman" w:cs="Times New Roman"/>
          <w:bCs/>
          <w:sz w:val="28"/>
          <w:szCs w:val="28"/>
        </w:rPr>
        <w:t>Первичные представления о других методах решения задач (геометрические и графические методы).</w:t>
      </w:r>
    </w:p>
    <w:p w:rsidR="00A54FF2" w:rsidRPr="00B95E39" w:rsidRDefault="00A54FF2" w:rsidP="00BA6A02">
      <w:pPr>
        <w:pStyle w:val="3"/>
        <w:spacing w:before="0" w:beforeAutospacing="0" w:after="0" w:afterAutospacing="0" w:line="0" w:lineRule="atLeast"/>
        <w:ind w:firstLine="709"/>
        <w:jc w:val="both"/>
        <w:rPr>
          <w:i/>
          <w:sz w:val="28"/>
          <w:szCs w:val="28"/>
        </w:rPr>
      </w:pPr>
      <w:bookmarkStart w:id="125" w:name="_Toc405513922"/>
      <w:bookmarkStart w:id="126" w:name="_Toc284662800"/>
      <w:bookmarkStart w:id="127" w:name="_Toc284663427"/>
      <w:r w:rsidRPr="00B95E39">
        <w:rPr>
          <w:i/>
          <w:sz w:val="28"/>
          <w:szCs w:val="28"/>
        </w:rPr>
        <w:t>Статистика и теория вероятностей</w:t>
      </w:r>
      <w:bookmarkEnd w:id="125"/>
      <w:bookmarkEnd w:id="126"/>
      <w:bookmarkEnd w:id="127"/>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i/>
          <w:sz w:val="28"/>
          <w:szCs w:val="28"/>
        </w:rPr>
        <w:t>Статистика</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6392A">
        <w:rPr>
          <w:rFonts w:ascii="Times New Roman" w:hAnsi="Times New Roman" w:cs="Times New Roman"/>
          <w:sz w:val="28"/>
          <w:szCs w:val="28"/>
        </w:rPr>
        <w:t>медиана,</w:t>
      </w:r>
      <w:r w:rsidRPr="00A54FF2">
        <w:rPr>
          <w:rFonts w:ascii="Times New Roman" w:hAnsi="Times New Roman" w:cs="Times New Roman"/>
          <w:sz w:val="28"/>
          <w:szCs w:val="28"/>
        </w:rPr>
        <w:t xml:space="preserve"> наибольшее и наименьшее значения. Меры рассеивания: размах, </w:t>
      </w:r>
      <w:r w:rsidRPr="0006392A">
        <w:rPr>
          <w:rFonts w:ascii="Times New Roman" w:hAnsi="Times New Roman" w:cs="Times New Roman"/>
          <w:sz w:val="28"/>
          <w:szCs w:val="28"/>
        </w:rPr>
        <w:t xml:space="preserve">дисперсия и стандартное отклонение. </w:t>
      </w:r>
    </w:p>
    <w:p w:rsidR="00A54FF2" w:rsidRPr="0006392A"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Случайная изменчивость. Изменчивость при измерениях. </w:t>
      </w:r>
      <w:r w:rsidRPr="0006392A">
        <w:rPr>
          <w:rFonts w:ascii="Times New Roman" w:hAnsi="Times New Roman" w:cs="Times New Roman"/>
          <w:sz w:val="28"/>
          <w:szCs w:val="28"/>
        </w:rPr>
        <w:t>Решающие правила. Закономерности в изменчивых величинах.</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i/>
          <w:sz w:val="28"/>
          <w:szCs w:val="28"/>
        </w:rPr>
        <w:t>Случайные события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F3AC4">
        <w:rPr>
          <w:rFonts w:ascii="Times New Roman" w:hAnsi="Times New Roman" w:cs="Times New Roman"/>
          <w:sz w:val="28"/>
          <w:szCs w:val="28"/>
        </w:rPr>
        <w:t xml:space="preserve">Представление событий с помощью диаграмм Эйлера. Противоположные события, объединение и пересечение событий. Правило сложения вероятностей. Случайный </w:t>
      </w:r>
      <w:r w:rsidRPr="00FF3AC4">
        <w:rPr>
          <w:rFonts w:ascii="Times New Roman" w:hAnsi="Times New Roman" w:cs="Times New Roman"/>
          <w:sz w:val="28"/>
          <w:szCs w:val="28"/>
        </w:rPr>
        <w:lastRenderedPageBreak/>
        <w:t>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w:t>
      </w:r>
      <w:r w:rsidRPr="00A54FF2">
        <w:rPr>
          <w:rFonts w:ascii="Times New Roman" w:hAnsi="Times New Roman" w:cs="Times New Roman"/>
          <w:sz w:val="28"/>
          <w:szCs w:val="28"/>
        </w:rPr>
        <w:t xml:space="preserve"> Представление о независимых событиях в жизни.</w:t>
      </w:r>
    </w:p>
    <w:p w:rsidR="00A54FF2" w:rsidRPr="00A54FF2" w:rsidRDefault="00A54FF2" w:rsidP="00BA6A02">
      <w:pPr>
        <w:spacing w:after="0"/>
        <w:ind w:firstLine="709"/>
        <w:jc w:val="both"/>
        <w:rPr>
          <w:rFonts w:ascii="Times New Roman" w:hAnsi="Times New Roman" w:cs="Times New Roman"/>
          <w:i/>
          <w:sz w:val="28"/>
          <w:szCs w:val="28"/>
        </w:rPr>
      </w:pPr>
      <w:r w:rsidRPr="00A54FF2">
        <w:rPr>
          <w:rFonts w:ascii="Times New Roman" w:hAnsi="Times New Roman" w:cs="Times New Roman"/>
          <w:b/>
          <w:i/>
          <w:sz w:val="28"/>
          <w:szCs w:val="28"/>
        </w:rPr>
        <w:t>Элементы комбинаторики</w:t>
      </w:r>
    </w:p>
    <w:p w:rsidR="00A54FF2" w:rsidRPr="00FF3AC4" w:rsidRDefault="00A54FF2" w:rsidP="00BA6A02">
      <w:pPr>
        <w:spacing w:after="0"/>
        <w:ind w:firstLine="709"/>
        <w:jc w:val="both"/>
        <w:rPr>
          <w:rFonts w:ascii="Times New Roman" w:hAnsi="Times New Roman" w:cs="Times New Roman"/>
          <w:b/>
          <w:sz w:val="28"/>
          <w:szCs w:val="28"/>
        </w:rPr>
      </w:pPr>
      <w:r w:rsidRPr="00FF3AC4">
        <w:rPr>
          <w:rFonts w:ascii="Times New Roman" w:hAnsi="Times New Roman" w:cs="Times New Roman"/>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F3AC4">
        <w:rPr>
          <w:rFonts w:ascii="Times New Roman" w:hAnsi="Times New Roman" w:cs="Times New Roman"/>
          <w:b/>
          <w:sz w:val="28"/>
          <w:szCs w:val="28"/>
        </w:rPr>
        <w:t xml:space="preserve">. </w:t>
      </w:r>
    </w:p>
    <w:p w:rsidR="00A54FF2" w:rsidRPr="00A54FF2" w:rsidRDefault="00A54FF2" w:rsidP="00BA6A02">
      <w:pPr>
        <w:spacing w:after="0"/>
        <w:ind w:firstLine="709"/>
        <w:jc w:val="both"/>
        <w:rPr>
          <w:rFonts w:ascii="Times New Roman" w:hAnsi="Times New Roman" w:cs="Times New Roman"/>
          <w:b/>
          <w:i/>
          <w:sz w:val="28"/>
          <w:szCs w:val="28"/>
        </w:rPr>
      </w:pPr>
      <w:r w:rsidRPr="00A54FF2">
        <w:rPr>
          <w:rFonts w:ascii="Times New Roman" w:hAnsi="Times New Roman" w:cs="Times New Roman"/>
          <w:b/>
          <w:i/>
          <w:sz w:val="28"/>
          <w:szCs w:val="28"/>
        </w:rPr>
        <w:t>Случайные величины</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54FF2" w:rsidRPr="00B95E39" w:rsidRDefault="00A54FF2" w:rsidP="00BA6A02">
      <w:pPr>
        <w:pStyle w:val="3"/>
        <w:spacing w:before="0" w:beforeAutospacing="0" w:after="0" w:afterAutospacing="0" w:line="0" w:lineRule="atLeast"/>
        <w:ind w:firstLine="709"/>
        <w:jc w:val="both"/>
        <w:rPr>
          <w:i/>
          <w:sz w:val="28"/>
          <w:szCs w:val="28"/>
        </w:rPr>
      </w:pPr>
      <w:bookmarkStart w:id="128" w:name="_Toc405513923"/>
      <w:bookmarkStart w:id="129" w:name="_Toc284662801"/>
      <w:bookmarkStart w:id="130" w:name="_Toc284663428"/>
      <w:r w:rsidRPr="00B95E39">
        <w:rPr>
          <w:i/>
          <w:sz w:val="28"/>
          <w:szCs w:val="28"/>
        </w:rPr>
        <w:t>Геометрия</w:t>
      </w:r>
      <w:bookmarkEnd w:id="128"/>
      <w:bookmarkEnd w:id="129"/>
      <w:bookmarkEnd w:id="130"/>
    </w:p>
    <w:p w:rsidR="00A54FF2" w:rsidRPr="00B95E39" w:rsidRDefault="00A54FF2" w:rsidP="00BA6A02">
      <w:pPr>
        <w:pStyle w:val="aff6"/>
        <w:spacing w:after="0"/>
        <w:ind w:firstLine="709"/>
        <w:jc w:val="both"/>
        <w:rPr>
          <w:rFonts w:ascii="Times New Roman" w:hAnsi="Times New Roman" w:cs="Times New Roman"/>
          <w:b/>
          <w:color w:val="auto"/>
          <w:spacing w:val="0"/>
          <w:sz w:val="28"/>
          <w:szCs w:val="28"/>
        </w:rPr>
      </w:pPr>
      <w:r w:rsidRPr="00B95E39">
        <w:rPr>
          <w:rFonts w:ascii="Times New Roman" w:hAnsi="Times New Roman" w:cs="Times New Roman"/>
          <w:b/>
          <w:color w:val="auto"/>
          <w:spacing w:val="0"/>
          <w:sz w:val="28"/>
          <w:szCs w:val="28"/>
        </w:rPr>
        <w:t>Геометрические фигуры</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Фигуры в геометрии и в окружающем мире</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Геометрическая фигура. Формирование представлений о метапредметном понятии «фигура».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A54FF2">
        <w:rPr>
          <w:rFonts w:ascii="Times New Roman" w:hAnsi="Times New Roman" w:cs="Times New Roman"/>
          <w:i/>
          <w:iCs/>
          <w:sz w:val="28"/>
          <w:szCs w:val="28"/>
        </w:rPr>
        <w:t>.</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sz w:val="28"/>
          <w:szCs w:val="28"/>
        </w:rPr>
        <w:t>Многоугольники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FF3AC4">
        <w:rPr>
          <w:rFonts w:ascii="Times New Roman" w:hAnsi="Times New Roman" w:cs="Times New Roman"/>
          <w:bCs/>
          <w:sz w:val="28"/>
          <w:szCs w:val="28"/>
        </w:rPr>
        <w:t>В</w:t>
      </w:r>
      <w:r w:rsidRPr="00FF3AC4">
        <w:rPr>
          <w:rFonts w:ascii="Times New Roman" w:hAnsi="Times New Roman" w:cs="Times New Roman"/>
          <w:sz w:val="28"/>
          <w:szCs w:val="28"/>
        </w:rPr>
        <w:t>ыпуклые и невыпуклые многоугольники.</w:t>
      </w:r>
      <w:r w:rsidRPr="00A54FF2">
        <w:rPr>
          <w:rFonts w:ascii="Times New Roman" w:hAnsi="Times New Roman" w:cs="Times New Roman"/>
          <w:sz w:val="28"/>
          <w:szCs w:val="28"/>
        </w:rPr>
        <w:t xml:space="preserve"> Правильные многоугольники.</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54FF2" w:rsidRPr="00B95E39" w:rsidRDefault="00A54FF2" w:rsidP="00BA6A02">
      <w:pPr>
        <w:spacing w:after="0"/>
        <w:ind w:firstLine="709"/>
        <w:jc w:val="both"/>
        <w:rPr>
          <w:rFonts w:ascii="Times New Roman" w:hAnsi="Times New Roman" w:cs="Times New Roman"/>
          <w:b/>
          <w:bCs/>
          <w:i/>
          <w:sz w:val="28"/>
          <w:szCs w:val="28"/>
        </w:rPr>
      </w:pPr>
      <w:r w:rsidRPr="00B95E39">
        <w:rPr>
          <w:rFonts w:ascii="Times New Roman" w:hAnsi="Times New Roman" w:cs="Times New Roman"/>
          <w:b/>
          <w:bCs/>
          <w:i/>
          <w:sz w:val="28"/>
          <w:szCs w:val="28"/>
        </w:rPr>
        <w:t>Окружность, круг</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bCs/>
          <w:sz w:val="28"/>
          <w:szCs w:val="28"/>
        </w:rPr>
        <w:t>Окружность, круг, и</w:t>
      </w:r>
      <w:r w:rsidRPr="00A54FF2">
        <w:rPr>
          <w:rFonts w:ascii="Times New Roman" w:hAnsi="Times New Roman" w:cs="Times New Roman"/>
          <w:sz w:val="28"/>
          <w:szCs w:val="28"/>
        </w:rPr>
        <w:t xml:space="preserve">х элементы и свойства; центральные и вписанные углы. Касательная </w:t>
      </w:r>
      <w:r w:rsidRPr="00FF3AC4">
        <w:rPr>
          <w:rFonts w:ascii="Times New Roman" w:hAnsi="Times New Roman" w:cs="Times New Roman"/>
          <w:sz w:val="28"/>
          <w:szCs w:val="28"/>
        </w:rPr>
        <w:t>и секущая к окружности, их свойства.</w:t>
      </w:r>
      <w:r w:rsidRPr="00A54FF2">
        <w:rPr>
          <w:rFonts w:ascii="Times New Roman" w:hAnsi="Times New Roman" w:cs="Times New Roman"/>
          <w:sz w:val="28"/>
          <w:szCs w:val="28"/>
        </w:rPr>
        <w:t xml:space="preserve"> Вписанные и описанные окружности для треугольников</w:t>
      </w:r>
      <w:r w:rsidRPr="00FF3AC4">
        <w:rPr>
          <w:rFonts w:ascii="Times New Roman" w:hAnsi="Times New Roman" w:cs="Times New Roman"/>
          <w:sz w:val="28"/>
          <w:szCs w:val="28"/>
        </w:rPr>
        <w:t>, четырёхугольников, правильных многоугольников.</w:t>
      </w:r>
      <w:r w:rsidRPr="00A54FF2">
        <w:rPr>
          <w:rFonts w:ascii="Times New Roman" w:hAnsi="Times New Roman" w:cs="Times New Roman"/>
          <w:sz w:val="28"/>
          <w:szCs w:val="28"/>
        </w:rPr>
        <w:t xml:space="preserve"> </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lastRenderedPageBreak/>
        <w:t>Геометрические фигуры в пространстве (объёмные тела)</w:t>
      </w:r>
    </w:p>
    <w:p w:rsidR="00A54FF2" w:rsidRPr="00A54FF2" w:rsidRDefault="00A54FF2" w:rsidP="00BA6A02">
      <w:pPr>
        <w:spacing w:after="0"/>
        <w:ind w:firstLine="709"/>
        <w:jc w:val="both"/>
        <w:rPr>
          <w:rFonts w:ascii="Times New Roman" w:hAnsi="Times New Roman" w:cs="Times New Roman"/>
          <w:i/>
          <w:sz w:val="28"/>
          <w:szCs w:val="28"/>
        </w:rPr>
      </w:pPr>
      <w:r w:rsidRPr="00FF3AC4">
        <w:rPr>
          <w:rFonts w:ascii="Times New Roman" w:hAnsi="Times New Roman" w:cs="Times New Roman"/>
          <w:sz w:val="28"/>
          <w:szCs w:val="28"/>
        </w:rPr>
        <w:t>Многогранник и его элементы. Названия многогранников с разным положением и количеством граней.</w:t>
      </w:r>
      <w:r w:rsidRPr="00A54FF2">
        <w:rPr>
          <w:rFonts w:ascii="Times New Roman" w:hAnsi="Times New Roman" w:cs="Times New Roman"/>
          <w:i/>
          <w:sz w:val="28"/>
          <w:szCs w:val="28"/>
        </w:rPr>
        <w:t xml:space="preserve"> </w:t>
      </w:r>
      <w:r w:rsidRPr="00A54FF2">
        <w:rPr>
          <w:rFonts w:ascii="Times New Roman" w:hAnsi="Times New Roman" w:cs="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A54FF2">
        <w:rPr>
          <w:rFonts w:ascii="Times New Roman" w:hAnsi="Times New Roman" w:cs="Times New Roman"/>
          <w:i/>
          <w:sz w:val="28"/>
          <w:szCs w:val="28"/>
        </w:rPr>
        <w:t xml:space="preserve">. </w:t>
      </w:r>
    </w:p>
    <w:p w:rsidR="00A54FF2" w:rsidRPr="00B95E39" w:rsidRDefault="00A54FF2" w:rsidP="00BA6A02">
      <w:pPr>
        <w:pStyle w:val="aff6"/>
        <w:spacing w:after="0"/>
        <w:ind w:firstLine="709"/>
        <w:jc w:val="both"/>
        <w:rPr>
          <w:rFonts w:ascii="Times New Roman" w:hAnsi="Times New Roman" w:cs="Times New Roman"/>
          <w:b/>
          <w:color w:val="auto"/>
          <w:spacing w:val="0"/>
          <w:sz w:val="28"/>
          <w:szCs w:val="28"/>
        </w:rPr>
      </w:pPr>
      <w:r w:rsidRPr="00B95E39">
        <w:rPr>
          <w:rFonts w:ascii="Times New Roman" w:hAnsi="Times New Roman" w:cs="Times New Roman"/>
          <w:b/>
          <w:color w:val="auto"/>
          <w:spacing w:val="0"/>
          <w:sz w:val="28"/>
          <w:szCs w:val="28"/>
        </w:rPr>
        <w:t>Отношения</w:t>
      </w:r>
    </w:p>
    <w:p w:rsidR="00A54FF2" w:rsidRPr="00B95E39" w:rsidRDefault="00A54FF2" w:rsidP="00BA6A02">
      <w:pPr>
        <w:spacing w:after="0"/>
        <w:ind w:firstLine="709"/>
        <w:jc w:val="both"/>
        <w:rPr>
          <w:rFonts w:ascii="Times New Roman" w:hAnsi="Times New Roman" w:cs="Times New Roman"/>
          <w:b/>
          <w:bCs/>
          <w:i/>
          <w:sz w:val="28"/>
          <w:szCs w:val="28"/>
        </w:rPr>
      </w:pPr>
      <w:r w:rsidRPr="00B95E39">
        <w:rPr>
          <w:rFonts w:ascii="Times New Roman" w:hAnsi="Times New Roman" w:cs="Times New Roman"/>
          <w:b/>
          <w:bCs/>
          <w:i/>
          <w:sz w:val="28"/>
          <w:szCs w:val="28"/>
        </w:rPr>
        <w:t>Равенство фигур</w:t>
      </w:r>
    </w:p>
    <w:p w:rsidR="00A54FF2" w:rsidRPr="00A54FF2" w:rsidRDefault="00A54FF2" w:rsidP="00BA6A02">
      <w:pPr>
        <w:spacing w:after="0"/>
        <w:ind w:firstLine="709"/>
        <w:jc w:val="both"/>
        <w:rPr>
          <w:rFonts w:ascii="Times New Roman" w:hAnsi="Times New Roman" w:cs="Times New Roman"/>
          <w:i/>
          <w:iCs/>
          <w:sz w:val="28"/>
          <w:szCs w:val="28"/>
        </w:rPr>
      </w:pPr>
      <w:r w:rsidRPr="00A54FF2">
        <w:rPr>
          <w:rFonts w:ascii="Times New Roman" w:hAnsi="Times New Roman" w:cs="Times New Roman"/>
          <w:bCs/>
          <w:sz w:val="28"/>
          <w:szCs w:val="28"/>
        </w:rPr>
        <w:t>С</w:t>
      </w:r>
      <w:r w:rsidRPr="00A54FF2">
        <w:rPr>
          <w:rFonts w:ascii="Times New Roman" w:hAnsi="Times New Roman" w:cs="Times New Roman"/>
          <w:sz w:val="28"/>
          <w:szCs w:val="28"/>
        </w:rPr>
        <w:t xml:space="preserve">войства равных треугольников. Признаки равенства треугольников. </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Параллельно</w:t>
      </w:r>
      <w:r w:rsidRPr="00B95E39">
        <w:rPr>
          <w:rFonts w:ascii="Times New Roman" w:hAnsi="Times New Roman" w:cs="Times New Roman"/>
          <w:b/>
          <w:bCs/>
          <w:i/>
          <w:sz w:val="28"/>
          <w:szCs w:val="28"/>
        </w:rPr>
        <w:softHyphen/>
        <w:t>сть прямых</w:t>
      </w:r>
    </w:p>
    <w:p w:rsidR="00A54FF2" w:rsidRPr="00FF3AC4" w:rsidRDefault="00A54FF2" w:rsidP="00BA6A02">
      <w:pPr>
        <w:spacing w:after="0"/>
        <w:ind w:firstLine="709"/>
        <w:jc w:val="both"/>
        <w:rPr>
          <w:rFonts w:ascii="Times New Roman" w:hAnsi="Times New Roman" w:cs="Times New Roman"/>
          <w:iCs/>
          <w:sz w:val="28"/>
          <w:szCs w:val="28"/>
        </w:rPr>
      </w:pPr>
      <w:r w:rsidRPr="00A54FF2">
        <w:rPr>
          <w:rFonts w:ascii="Times New Roman" w:hAnsi="Times New Roman" w:cs="Times New Roman"/>
          <w:sz w:val="28"/>
          <w:szCs w:val="28"/>
        </w:rPr>
        <w:t xml:space="preserve">Признаки и свойства параллельных прямых. </w:t>
      </w:r>
      <w:r w:rsidRPr="00FF3AC4">
        <w:rPr>
          <w:rFonts w:ascii="Times New Roman" w:hAnsi="Times New Roman" w:cs="Times New Roman"/>
          <w:sz w:val="28"/>
          <w:szCs w:val="28"/>
        </w:rPr>
        <w:t>Аксиома параллельности Евклида. Теорема Фалеса.</w:t>
      </w:r>
    </w:p>
    <w:p w:rsidR="00A54FF2" w:rsidRPr="00B95E39" w:rsidRDefault="00A54FF2" w:rsidP="00BA6A02">
      <w:pPr>
        <w:spacing w:after="0"/>
        <w:ind w:firstLine="709"/>
        <w:jc w:val="both"/>
        <w:rPr>
          <w:rFonts w:ascii="Times New Roman" w:hAnsi="Times New Roman" w:cs="Times New Roman"/>
          <w:b/>
          <w:bCs/>
          <w:i/>
          <w:sz w:val="28"/>
          <w:szCs w:val="28"/>
        </w:rPr>
      </w:pPr>
      <w:r w:rsidRPr="00B95E39">
        <w:rPr>
          <w:rFonts w:ascii="Times New Roman" w:hAnsi="Times New Roman" w:cs="Times New Roman"/>
          <w:b/>
          <w:bCs/>
          <w:i/>
          <w:sz w:val="28"/>
          <w:szCs w:val="28"/>
        </w:rPr>
        <w:t>Перпендикулярные прямые</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FF3AC4">
        <w:rPr>
          <w:rFonts w:ascii="Times New Roman" w:hAnsi="Times New Roman" w:cs="Times New Roman"/>
          <w:sz w:val="28"/>
          <w:szCs w:val="28"/>
        </w:rPr>
        <w:t>Свойства и признаки перпендикулярности.</w:t>
      </w:r>
      <w:r w:rsidRPr="00A54FF2">
        <w:rPr>
          <w:rFonts w:ascii="Times New Roman" w:hAnsi="Times New Roman" w:cs="Times New Roman"/>
          <w:sz w:val="28"/>
          <w:szCs w:val="28"/>
        </w:rPr>
        <w:t xml:space="preserve">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b/>
          <w:bCs/>
          <w:i/>
          <w:sz w:val="28"/>
          <w:szCs w:val="28"/>
        </w:rPr>
        <w:t>Подобие</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 xml:space="preserve">Пропорциональные отрезки, подобие фигур. Подобные треугольники. Признаки подобия. </w:t>
      </w:r>
    </w:p>
    <w:p w:rsidR="00A54FF2" w:rsidRPr="00FF3AC4" w:rsidRDefault="00A54FF2" w:rsidP="00BA6A02">
      <w:pPr>
        <w:spacing w:after="0"/>
        <w:ind w:firstLine="709"/>
        <w:jc w:val="both"/>
        <w:rPr>
          <w:rFonts w:ascii="Times New Roman" w:hAnsi="Times New Roman" w:cs="Times New Roman"/>
          <w:iCs/>
          <w:sz w:val="28"/>
          <w:szCs w:val="28"/>
        </w:rPr>
      </w:pPr>
      <w:r w:rsidRPr="00B95E39">
        <w:rPr>
          <w:rFonts w:ascii="Times New Roman" w:hAnsi="Times New Roman" w:cs="Times New Roman"/>
          <w:b/>
          <w:i/>
          <w:sz w:val="28"/>
          <w:szCs w:val="28"/>
        </w:rPr>
        <w:t>Взаимное расположение</w:t>
      </w:r>
      <w:r w:rsidRPr="00A54FF2">
        <w:rPr>
          <w:rFonts w:ascii="Times New Roman" w:hAnsi="Times New Roman" w:cs="Times New Roman"/>
          <w:sz w:val="28"/>
          <w:szCs w:val="28"/>
        </w:rPr>
        <w:t xml:space="preserve"> прямой и окружности</w:t>
      </w:r>
      <w:r w:rsidRPr="00A54FF2">
        <w:rPr>
          <w:rFonts w:ascii="Times New Roman" w:hAnsi="Times New Roman" w:cs="Times New Roman"/>
          <w:i/>
          <w:sz w:val="28"/>
          <w:szCs w:val="28"/>
        </w:rPr>
        <w:t xml:space="preserve">, </w:t>
      </w:r>
      <w:r w:rsidRPr="00FF3AC4">
        <w:rPr>
          <w:rFonts w:ascii="Times New Roman" w:hAnsi="Times New Roman" w:cs="Times New Roman"/>
          <w:sz w:val="28"/>
          <w:szCs w:val="28"/>
        </w:rPr>
        <w:t>двух окружностей.</w:t>
      </w:r>
    </w:p>
    <w:p w:rsidR="00A54FF2" w:rsidRPr="00B95E39" w:rsidRDefault="00A54FF2" w:rsidP="00BA6A02">
      <w:pPr>
        <w:pStyle w:val="aff6"/>
        <w:spacing w:after="0"/>
        <w:ind w:firstLine="709"/>
        <w:jc w:val="both"/>
        <w:rPr>
          <w:rFonts w:ascii="Times New Roman" w:hAnsi="Times New Roman" w:cs="Times New Roman"/>
          <w:b/>
          <w:color w:val="auto"/>
          <w:spacing w:val="0"/>
          <w:sz w:val="28"/>
          <w:szCs w:val="28"/>
        </w:rPr>
      </w:pPr>
      <w:r w:rsidRPr="00B95E39">
        <w:rPr>
          <w:rFonts w:ascii="Times New Roman" w:hAnsi="Times New Roman" w:cs="Times New Roman"/>
          <w:b/>
          <w:color w:val="auto"/>
          <w:spacing w:val="0"/>
          <w:sz w:val="28"/>
          <w:szCs w:val="28"/>
        </w:rPr>
        <w:t>Измерения и вычисления</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Величины</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A54FF2" w:rsidRPr="00B95E39"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Измерения и вычисления</w:t>
      </w:r>
    </w:p>
    <w:p w:rsidR="00A54FF2" w:rsidRPr="00FF3AC4"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F3AC4">
        <w:rPr>
          <w:rFonts w:ascii="Times New Roman" w:hAnsi="Times New Roman" w:cs="Times New Roman"/>
          <w:sz w:val="28"/>
          <w:szCs w:val="28"/>
        </w:rPr>
        <w:t>Тригонометрические функции тупого угла.</w:t>
      </w:r>
      <w:r w:rsidRPr="00A54FF2">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54FF2">
        <w:rPr>
          <w:rFonts w:ascii="Times New Roman" w:hAnsi="Times New Roman" w:cs="Times New Roman"/>
          <w:sz w:val="28"/>
          <w:szCs w:val="28"/>
        </w:rPr>
        <w:softHyphen/>
        <w:t xml:space="preserve">ружности и площади круга. Сравнение и вычисление площадей. Теорема Пифагора. </w:t>
      </w:r>
      <w:r w:rsidRPr="00FF3AC4">
        <w:rPr>
          <w:rFonts w:ascii="Times New Roman" w:hAnsi="Times New Roman" w:cs="Times New Roman"/>
          <w:sz w:val="28"/>
          <w:szCs w:val="28"/>
        </w:rPr>
        <w:t>Теорема синусов. Теорема косинусов.</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i/>
          <w:sz w:val="28"/>
          <w:szCs w:val="28"/>
        </w:rPr>
        <w:t>Расстояния</w:t>
      </w:r>
    </w:p>
    <w:p w:rsidR="00A54FF2" w:rsidRPr="00FF3AC4"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 xml:space="preserve">Расстояние между точками. Расстояние от точки до прямой. </w:t>
      </w:r>
      <w:r w:rsidRPr="00FF3AC4">
        <w:rPr>
          <w:rFonts w:ascii="Times New Roman" w:hAnsi="Times New Roman" w:cs="Times New Roman"/>
          <w:sz w:val="28"/>
          <w:szCs w:val="28"/>
        </w:rPr>
        <w:t xml:space="preserve">Расстояние между фигурами. </w:t>
      </w:r>
    </w:p>
    <w:p w:rsidR="00A54FF2" w:rsidRPr="00FF3AC4" w:rsidRDefault="00A54FF2" w:rsidP="00BA6A02">
      <w:pPr>
        <w:pStyle w:val="aff6"/>
        <w:spacing w:after="0"/>
        <w:ind w:firstLine="709"/>
        <w:jc w:val="both"/>
        <w:rPr>
          <w:rFonts w:ascii="Times New Roman" w:hAnsi="Times New Roman" w:cs="Times New Roman"/>
          <w:b/>
          <w:color w:val="auto"/>
          <w:spacing w:val="0"/>
          <w:sz w:val="28"/>
          <w:szCs w:val="28"/>
        </w:rPr>
      </w:pPr>
      <w:r w:rsidRPr="00FF3AC4">
        <w:rPr>
          <w:rFonts w:ascii="Times New Roman" w:hAnsi="Times New Roman" w:cs="Times New Roman"/>
          <w:b/>
          <w:color w:val="auto"/>
          <w:spacing w:val="0"/>
          <w:sz w:val="28"/>
          <w:szCs w:val="28"/>
        </w:rPr>
        <w:t>Геометрические построения</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Геометрические построения для иллюстрации свойств геометрических фигур.</w:t>
      </w:r>
    </w:p>
    <w:p w:rsidR="00A54FF2" w:rsidRPr="00FF3AC4"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lastRenderedPageBreak/>
        <w:t xml:space="preserve">Инструменты для построений: циркуль, линейка, угольник. </w:t>
      </w:r>
      <w:r w:rsidRPr="00FF3AC4">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Деление отрезка в данном отношении.</w:t>
      </w:r>
    </w:p>
    <w:p w:rsidR="00A54FF2" w:rsidRPr="00B95E39" w:rsidRDefault="00A54FF2" w:rsidP="00BA6A02">
      <w:pPr>
        <w:pStyle w:val="aff6"/>
        <w:spacing w:after="0"/>
        <w:ind w:firstLine="709"/>
        <w:jc w:val="both"/>
        <w:rPr>
          <w:rFonts w:ascii="Times New Roman" w:hAnsi="Times New Roman" w:cs="Times New Roman"/>
          <w:b/>
          <w:color w:val="auto"/>
          <w:spacing w:val="0"/>
          <w:sz w:val="28"/>
          <w:szCs w:val="28"/>
        </w:rPr>
      </w:pPr>
      <w:r w:rsidRPr="00B95E39">
        <w:rPr>
          <w:rFonts w:ascii="Times New Roman" w:hAnsi="Times New Roman" w:cs="Times New Roman"/>
          <w:b/>
          <w:color w:val="auto"/>
          <w:spacing w:val="0"/>
          <w:sz w:val="28"/>
          <w:szCs w:val="28"/>
        </w:rPr>
        <w:t xml:space="preserve">Геометрические преобразования </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Преобразования</w:t>
      </w:r>
    </w:p>
    <w:p w:rsidR="00A54FF2" w:rsidRPr="00FF3AC4" w:rsidRDefault="00A54FF2" w:rsidP="00BA6A02">
      <w:pPr>
        <w:spacing w:after="0"/>
        <w:ind w:firstLine="709"/>
        <w:jc w:val="both"/>
        <w:rPr>
          <w:rFonts w:ascii="Times New Roman" w:hAnsi="Times New Roman" w:cs="Times New Roman"/>
          <w:b/>
          <w:bCs/>
          <w:sz w:val="28"/>
          <w:szCs w:val="28"/>
        </w:rPr>
      </w:pPr>
      <w:r w:rsidRPr="00A54FF2">
        <w:rPr>
          <w:rFonts w:ascii="Times New Roman" w:hAnsi="Times New Roman" w:cs="Times New Roman"/>
          <w:sz w:val="28"/>
          <w:szCs w:val="28"/>
        </w:rPr>
        <w:t>Понятие преобразования. Представление о метапредметном понятии «преобразование</w:t>
      </w:r>
      <w:r w:rsidRPr="00FF3AC4">
        <w:rPr>
          <w:rFonts w:ascii="Times New Roman" w:hAnsi="Times New Roman" w:cs="Times New Roman"/>
          <w:sz w:val="28"/>
          <w:szCs w:val="28"/>
        </w:rPr>
        <w:t>». Подобие.</w:t>
      </w:r>
    </w:p>
    <w:p w:rsidR="00A54FF2" w:rsidRPr="00B95E39" w:rsidRDefault="00A54FF2" w:rsidP="00BA6A02">
      <w:pPr>
        <w:spacing w:after="0"/>
        <w:ind w:firstLine="709"/>
        <w:jc w:val="both"/>
        <w:rPr>
          <w:rFonts w:ascii="Times New Roman" w:hAnsi="Times New Roman" w:cs="Times New Roman"/>
          <w:i/>
          <w:sz w:val="28"/>
          <w:szCs w:val="28"/>
        </w:rPr>
      </w:pPr>
      <w:r w:rsidRPr="00B95E39">
        <w:rPr>
          <w:rFonts w:ascii="Times New Roman" w:hAnsi="Times New Roman" w:cs="Times New Roman"/>
          <w:b/>
          <w:bCs/>
          <w:i/>
          <w:sz w:val="28"/>
          <w:szCs w:val="28"/>
        </w:rPr>
        <w:t>Движения</w:t>
      </w:r>
    </w:p>
    <w:p w:rsidR="00A54FF2" w:rsidRPr="00FF3AC4"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Осевая и центральная симметрия</w:t>
      </w:r>
      <w:r w:rsidRPr="00FF3AC4">
        <w:rPr>
          <w:rFonts w:ascii="Times New Roman" w:hAnsi="Times New Roman" w:cs="Times New Roman"/>
          <w:sz w:val="28"/>
          <w:szCs w:val="28"/>
        </w:rPr>
        <w:t xml:space="preserve">, поворот и параллельный перенос. Комбинации движений на плоскости и их свойства. </w:t>
      </w:r>
    </w:p>
    <w:p w:rsidR="00A54FF2" w:rsidRPr="00B95E39" w:rsidRDefault="00A54FF2" w:rsidP="00BA6A02">
      <w:pPr>
        <w:pStyle w:val="aff6"/>
        <w:spacing w:after="0"/>
        <w:ind w:firstLine="709"/>
        <w:jc w:val="both"/>
        <w:rPr>
          <w:rFonts w:ascii="Times New Roman" w:hAnsi="Times New Roman" w:cs="Times New Roman"/>
          <w:b/>
          <w:color w:val="auto"/>
          <w:spacing w:val="0"/>
          <w:sz w:val="28"/>
          <w:szCs w:val="28"/>
        </w:rPr>
      </w:pPr>
      <w:r w:rsidRPr="00B95E39">
        <w:rPr>
          <w:rFonts w:ascii="Times New Roman" w:hAnsi="Times New Roman" w:cs="Times New Roman"/>
          <w:b/>
          <w:color w:val="auto"/>
          <w:spacing w:val="0"/>
          <w:sz w:val="28"/>
          <w:szCs w:val="28"/>
        </w:rPr>
        <w:t>Векторы и координаты на плоскости</w:t>
      </w:r>
    </w:p>
    <w:p w:rsidR="00A54FF2" w:rsidRPr="00B95E39" w:rsidRDefault="00A54FF2" w:rsidP="00BA6A02">
      <w:pPr>
        <w:spacing w:after="0"/>
        <w:ind w:firstLine="709"/>
        <w:jc w:val="both"/>
        <w:rPr>
          <w:rFonts w:ascii="Times New Roman" w:hAnsi="Times New Roman" w:cs="Times New Roman"/>
          <w:b/>
          <w:i/>
          <w:sz w:val="28"/>
          <w:szCs w:val="28"/>
        </w:rPr>
      </w:pPr>
      <w:r w:rsidRPr="00B95E39">
        <w:rPr>
          <w:rFonts w:ascii="Times New Roman" w:hAnsi="Times New Roman" w:cs="Times New Roman"/>
          <w:b/>
          <w:i/>
          <w:iCs/>
          <w:sz w:val="28"/>
          <w:szCs w:val="28"/>
        </w:rPr>
        <w:t>Векторы</w:t>
      </w:r>
    </w:p>
    <w:p w:rsidR="00A54FF2" w:rsidRPr="00A54FF2"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Понятие вектора, действия над векторами</w:t>
      </w:r>
      <w:r w:rsidRPr="00A54FF2">
        <w:rPr>
          <w:rFonts w:ascii="Times New Roman" w:hAnsi="Times New Roman" w:cs="Times New Roman"/>
          <w:i/>
          <w:sz w:val="28"/>
          <w:szCs w:val="28"/>
        </w:rPr>
        <w:t xml:space="preserve">, </w:t>
      </w:r>
      <w:r w:rsidRPr="00A54FF2">
        <w:rPr>
          <w:rFonts w:ascii="Times New Roman" w:hAnsi="Times New Roman" w:cs="Times New Roman"/>
          <w:sz w:val="28"/>
          <w:szCs w:val="28"/>
        </w:rPr>
        <w:t>использование векторов в физике,</w:t>
      </w:r>
      <w:r w:rsidRPr="00A54FF2">
        <w:rPr>
          <w:rFonts w:ascii="Times New Roman" w:hAnsi="Times New Roman" w:cs="Times New Roman"/>
          <w:i/>
          <w:sz w:val="28"/>
          <w:szCs w:val="28"/>
        </w:rPr>
        <w:t xml:space="preserve"> </w:t>
      </w:r>
      <w:r w:rsidRPr="00FF3AC4">
        <w:rPr>
          <w:rFonts w:ascii="Times New Roman" w:hAnsi="Times New Roman" w:cs="Times New Roman"/>
          <w:sz w:val="28"/>
          <w:szCs w:val="28"/>
        </w:rPr>
        <w:t>разложение вектора на составляющие, скалярное произведение.</w:t>
      </w:r>
      <w:r w:rsidRPr="00A54FF2">
        <w:rPr>
          <w:rFonts w:ascii="Times New Roman" w:hAnsi="Times New Roman" w:cs="Times New Roman"/>
          <w:sz w:val="28"/>
          <w:szCs w:val="28"/>
        </w:rPr>
        <w:t xml:space="preserve"> </w:t>
      </w:r>
    </w:p>
    <w:p w:rsidR="00A54FF2" w:rsidRPr="00B95E39" w:rsidRDefault="00A54FF2" w:rsidP="00BA6A02">
      <w:pPr>
        <w:spacing w:after="0"/>
        <w:ind w:firstLine="709"/>
        <w:jc w:val="both"/>
        <w:rPr>
          <w:rFonts w:ascii="Times New Roman" w:hAnsi="Times New Roman" w:cs="Times New Roman"/>
          <w:b/>
          <w:bCs/>
          <w:i/>
          <w:sz w:val="28"/>
          <w:szCs w:val="28"/>
        </w:rPr>
      </w:pPr>
      <w:r w:rsidRPr="00B95E39">
        <w:rPr>
          <w:rFonts w:ascii="Times New Roman" w:hAnsi="Times New Roman" w:cs="Times New Roman"/>
          <w:b/>
          <w:bCs/>
          <w:i/>
          <w:sz w:val="28"/>
          <w:szCs w:val="28"/>
        </w:rPr>
        <w:t>Координаты</w:t>
      </w:r>
    </w:p>
    <w:p w:rsidR="00A54FF2" w:rsidRPr="00FF3AC4" w:rsidRDefault="00A54FF2" w:rsidP="00BA6A02">
      <w:pPr>
        <w:spacing w:after="0"/>
        <w:ind w:firstLine="709"/>
        <w:jc w:val="both"/>
        <w:rPr>
          <w:rFonts w:ascii="Times New Roman" w:hAnsi="Times New Roman" w:cs="Times New Roman"/>
          <w:sz w:val="28"/>
          <w:szCs w:val="28"/>
        </w:rPr>
      </w:pPr>
      <w:r w:rsidRPr="00A54FF2">
        <w:rPr>
          <w:rFonts w:ascii="Times New Roman" w:hAnsi="Times New Roman" w:cs="Times New Roman"/>
          <w:sz w:val="28"/>
          <w:szCs w:val="28"/>
        </w:rPr>
        <w:t>Основные понятия</w:t>
      </w:r>
      <w:r w:rsidRPr="00FF3AC4">
        <w:rPr>
          <w:rFonts w:ascii="Times New Roman" w:hAnsi="Times New Roman" w:cs="Times New Roman"/>
          <w:sz w:val="28"/>
          <w:szCs w:val="28"/>
        </w:rPr>
        <w:t>, координаты вектора, расстояние между точками. Координаты середины отрезка. Уравнения фигур.</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Применение векторов и координат для решения простейших геометрических задач.</w:t>
      </w:r>
    </w:p>
    <w:p w:rsidR="00A54FF2" w:rsidRPr="00B95E39" w:rsidRDefault="00A54FF2" w:rsidP="00BA6A02">
      <w:pPr>
        <w:pStyle w:val="3"/>
        <w:spacing w:before="0" w:beforeAutospacing="0" w:after="0" w:afterAutospacing="0" w:line="0" w:lineRule="atLeast"/>
        <w:ind w:firstLine="709"/>
        <w:jc w:val="both"/>
        <w:rPr>
          <w:i/>
          <w:sz w:val="28"/>
          <w:szCs w:val="28"/>
        </w:rPr>
      </w:pPr>
      <w:bookmarkStart w:id="131" w:name="_Toc405513924"/>
      <w:bookmarkStart w:id="132" w:name="_Toc284662802"/>
      <w:bookmarkStart w:id="133" w:name="_Toc284663429"/>
      <w:r w:rsidRPr="00B95E39">
        <w:rPr>
          <w:i/>
          <w:sz w:val="28"/>
          <w:szCs w:val="28"/>
        </w:rPr>
        <w:t>История математики</w:t>
      </w:r>
      <w:bookmarkEnd w:id="131"/>
      <w:bookmarkEnd w:id="132"/>
      <w:bookmarkEnd w:id="133"/>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Зарождение алгебры в недрах арифметики. Ал-Хорезми. Рождение буквенной символики. П.Ферма, Ф. Виет, Р. Декарт. История вопроса о</w:t>
      </w:r>
      <w:r w:rsidRPr="00A54FF2">
        <w:rPr>
          <w:rFonts w:ascii="Times New Roman" w:hAnsi="Times New Roman" w:cs="Times New Roman"/>
          <w:i/>
          <w:sz w:val="28"/>
          <w:szCs w:val="28"/>
        </w:rPr>
        <w:t xml:space="preserve"> </w:t>
      </w:r>
      <w:r w:rsidRPr="00FF3AC4">
        <w:rPr>
          <w:rFonts w:ascii="Times New Roman" w:hAnsi="Times New Roman" w:cs="Times New Roman"/>
          <w:sz w:val="28"/>
          <w:szCs w:val="28"/>
        </w:rPr>
        <w:t>нахождении формул корней алгебраических уравнений степеней, больших четырёх. Н. Тарталья, Дж. Кардано, Н.Х. Абель, Э.Галуа.</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Истоки теории вероятностей: страховое дело, азартные игры. П. Ферма, Б.Паскаль, Я. Бернулли, А.Н.Колмогоров.</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Геометрия и искусство. Геометрические закономерности окружающего мира.</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Астрономия и геометрия. Что и как узнали Анаксагор, Эратосфен и</w:t>
      </w:r>
      <w:r w:rsidRPr="00A54FF2">
        <w:rPr>
          <w:rFonts w:ascii="Times New Roman" w:hAnsi="Times New Roman" w:cs="Times New Roman"/>
          <w:i/>
          <w:sz w:val="28"/>
          <w:szCs w:val="28"/>
        </w:rPr>
        <w:t xml:space="preserve"> </w:t>
      </w:r>
      <w:r w:rsidRPr="00FF3AC4">
        <w:rPr>
          <w:rFonts w:ascii="Times New Roman" w:hAnsi="Times New Roman" w:cs="Times New Roman"/>
          <w:sz w:val="28"/>
          <w:szCs w:val="28"/>
        </w:rPr>
        <w:t xml:space="preserve">Аристарх о размерах Луны, Земли и Солнца. Расстояния от Земли до Луны и Солнца. Измерение расстояния от Земли до Марса. </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 xml:space="preserve">Роль российских учёных в развитии математики: Л.Эйлер. Н.И.Лобачевский, П.Л.Чебышев, С. Ковалевская, А.Н.Колмогоров. </w:t>
      </w:r>
    </w:p>
    <w:p w:rsidR="00A54FF2" w:rsidRPr="00FF3AC4" w:rsidRDefault="00A54FF2"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 xml:space="preserve">Математика в развитии России: Петр </w:t>
      </w:r>
      <w:r w:rsidRPr="00FF3AC4">
        <w:rPr>
          <w:rFonts w:ascii="Times New Roman" w:hAnsi="Times New Roman" w:cs="Times New Roman"/>
          <w:sz w:val="28"/>
          <w:szCs w:val="28"/>
          <w:lang w:val="en-US"/>
        </w:rPr>
        <w:t>I</w:t>
      </w:r>
      <w:r w:rsidRPr="00FF3AC4">
        <w:rPr>
          <w:rFonts w:ascii="Times New Roman" w:hAnsi="Times New Roman" w:cs="Times New Roman"/>
          <w:sz w:val="28"/>
          <w:szCs w:val="28"/>
        </w:rPr>
        <w:t>, школа математических и навигацких наук, развитие российского флота, А.Н.Крылов. Космическая программа и М.В.Келдыш.</w:t>
      </w:r>
    </w:p>
    <w:p w:rsidR="00A54FF2" w:rsidRPr="00B540DA" w:rsidRDefault="00A54FF2" w:rsidP="00BA6A02">
      <w:pPr>
        <w:spacing w:after="0"/>
        <w:ind w:firstLine="709"/>
        <w:jc w:val="both"/>
        <w:rPr>
          <w:rFonts w:ascii="Times New Roman" w:hAnsi="Times New Roman" w:cs="Times New Roman"/>
          <w:i/>
          <w:sz w:val="12"/>
          <w:szCs w:val="28"/>
        </w:rPr>
      </w:pPr>
    </w:p>
    <w:bookmarkEnd w:id="112"/>
    <w:p w:rsidR="002E75FB" w:rsidRPr="00A3201E" w:rsidRDefault="002E75FB" w:rsidP="00BA6A02">
      <w:pPr>
        <w:spacing w:after="0" w:line="240" w:lineRule="auto"/>
        <w:jc w:val="both"/>
        <w:rPr>
          <w:rFonts w:ascii="Times New Roman" w:hAnsi="Times New Roman"/>
          <w:i/>
          <w:sz w:val="36"/>
          <w:szCs w:val="24"/>
          <w:u w:val="single"/>
        </w:rPr>
      </w:pPr>
      <w:r w:rsidRPr="00A3201E">
        <w:rPr>
          <w:rFonts w:ascii="Times New Roman" w:hAnsi="Times New Roman"/>
          <w:b/>
          <w:i/>
          <w:sz w:val="36"/>
          <w:szCs w:val="24"/>
          <w:u w:val="single"/>
        </w:rPr>
        <w:t>Информатика</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При </w:t>
      </w:r>
      <w:r w:rsidRPr="002E75FB">
        <w:rPr>
          <w:rFonts w:ascii="Times New Roman" w:hAnsi="Times New Roman" w:cs="Times New Roman"/>
          <w:position w:val="-1"/>
          <w:sz w:val="28"/>
          <w:szCs w:val="28"/>
        </w:rPr>
        <w:t xml:space="preserve">реализации программы учебного предмета «Информатика» у учащихся формируется </w:t>
      </w:r>
      <w:r w:rsidRPr="002E75FB">
        <w:rPr>
          <w:rFonts w:ascii="Times New Roman" w:eastAsia="Times New Roman" w:hAnsi="Times New Roman" w:cs="Times New Roman"/>
          <w:sz w:val="28"/>
          <w:szCs w:val="28"/>
          <w:lang w:eastAsia="ru-RU"/>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2E75FB">
        <w:rPr>
          <w:rFonts w:ascii="Times New Roman" w:eastAsia="Times New Roman" w:hAnsi="Times New Roman" w:cs="Times New Roman"/>
          <w:sz w:val="28"/>
          <w:szCs w:val="28"/>
        </w:rPr>
        <w:t>представления о компьютере как универсальном устройстве обработки информации;</w:t>
      </w:r>
      <w:r w:rsidRPr="002E75FB">
        <w:rPr>
          <w:rFonts w:ascii="Times New Roman" w:eastAsia="Times New Roman" w:hAnsi="Times New Roman" w:cs="Times New Roman"/>
          <w:sz w:val="28"/>
          <w:szCs w:val="28"/>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2E75FB">
        <w:rPr>
          <w:rFonts w:ascii="Times New Roman" w:hAnsi="Times New Roman" w:cs="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E75FB">
        <w:rPr>
          <w:rFonts w:ascii="Times New Roman" w:eastAsia="Times New Roman" w:hAnsi="Times New Roman" w:cs="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Pr="002E75FB">
        <w:rPr>
          <w:rFonts w:ascii="Times New Roman" w:eastAsia="Times New Roman" w:hAnsi="Times New Roman" w:cs="Times New Roman"/>
          <w:sz w:val="28"/>
          <w:szCs w:val="28"/>
        </w:rPr>
        <w:t xml:space="preserve">сети </w:t>
      </w:r>
      <w:r w:rsidRPr="002E75FB">
        <w:rPr>
          <w:rFonts w:ascii="Times New Roman" w:eastAsia="Times New Roman" w:hAnsi="Times New Roman" w:cs="Times New Roman"/>
          <w:sz w:val="28"/>
          <w:szCs w:val="28"/>
          <w:lang w:eastAsia="ru-RU"/>
        </w:rPr>
        <w:t>Интернет, умения соблюдать нормы информационной этики и права.</w:t>
      </w:r>
    </w:p>
    <w:p w:rsidR="002E75FB" w:rsidRPr="002E75FB" w:rsidRDefault="002E75FB" w:rsidP="00BA6A02">
      <w:pPr>
        <w:tabs>
          <w:tab w:val="left" w:pos="1180"/>
        </w:tabs>
        <w:spacing w:after="0" w:line="0" w:lineRule="atLeast"/>
        <w:ind w:firstLine="709"/>
        <w:jc w:val="both"/>
        <w:rPr>
          <w:rFonts w:ascii="Times New Roman" w:hAnsi="Times New Roman" w:cs="Times New Roman"/>
          <w:i/>
          <w:sz w:val="32"/>
          <w:szCs w:val="28"/>
        </w:rPr>
      </w:pPr>
      <w:r w:rsidRPr="002E75FB">
        <w:rPr>
          <w:rFonts w:ascii="Times New Roman" w:hAnsi="Times New Roman" w:cs="Times New Roman"/>
          <w:b/>
          <w:bCs/>
          <w:i/>
          <w:sz w:val="32"/>
          <w:szCs w:val="28"/>
        </w:rPr>
        <w:t>Введение</w:t>
      </w:r>
    </w:p>
    <w:p w:rsidR="002E75FB" w:rsidRPr="002E75FB" w:rsidRDefault="002E75FB" w:rsidP="00BA6A02">
      <w:pPr>
        <w:pStyle w:val="a5"/>
        <w:spacing w:after="0" w:line="0" w:lineRule="atLeast"/>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Информация и информационные процессы</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Информация – одно из основных обобщающих понятий современной науки. </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lastRenderedPageBreak/>
        <w:t>Информационные процессы – процессы, связанные с хранением, преобразованием и передачей данных.</w:t>
      </w:r>
    </w:p>
    <w:p w:rsidR="002E75FB" w:rsidRPr="002E75FB" w:rsidRDefault="002E75FB" w:rsidP="00BA6A02">
      <w:pPr>
        <w:pStyle w:val="a5"/>
        <w:spacing w:after="0"/>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Компьютер – универсальное устройство обработки данных</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2E75FB">
        <w:rPr>
          <w:rFonts w:ascii="Times New Roman" w:eastAsia="Times New Roman" w:hAnsi="Times New Roman" w:cs="Times New Roman"/>
          <w:sz w:val="28"/>
          <w:szCs w:val="28"/>
        </w:rPr>
        <w:t>их количественные характеристики</w:t>
      </w:r>
      <w:r w:rsidRPr="002E75FB">
        <w:rPr>
          <w:rFonts w:ascii="Times New Roman" w:hAnsi="Times New Roman" w:cs="Times New Roman"/>
          <w:sz w:val="28"/>
          <w:szCs w:val="28"/>
        </w:rPr>
        <w:t>.</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FF3AC4">
        <w:rPr>
          <w:rFonts w:ascii="Times New Roman" w:hAnsi="Times New Roman" w:cs="Times New Roman"/>
          <w:sz w:val="28"/>
          <w:szCs w:val="28"/>
          <w:lang w:val="en-US"/>
        </w:rPr>
        <w:t>D</w:t>
      </w:r>
      <w:r w:rsidRPr="00FF3AC4">
        <w:rPr>
          <w:rFonts w:ascii="Times New Roman" w:hAnsi="Times New Roman" w:cs="Times New Roman"/>
          <w:sz w:val="28"/>
          <w:szCs w:val="28"/>
        </w:rPr>
        <w:t xml:space="preserve">-принтеры). </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Программное обеспечение компьютера.</w:t>
      </w:r>
    </w:p>
    <w:p w:rsidR="002E75FB" w:rsidRPr="00FF3AC4"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F3AC4">
        <w:rPr>
          <w:rFonts w:ascii="Times New Roman" w:eastAsia="Times New Roman" w:hAnsi="Times New Roman" w:cs="Times New Roman"/>
          <w:sz w:val="28"/>
          <w:szCs w:val="28"/>
        </w:rPr>
        <w:t>Носители информации в живой природе.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История и тенденции развития компьютеров, улучшение характеристик компьютеров. Суперкомпьютеры.</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Физические ограничения на значения характеристик компьютеров.</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Параллельные вычисления.</w:t>
      </w:r>
    </w:p>
    <w:p w:rsidR="002E75FB" w:rsidRPr="002E75FB" w:rsidRDefault="002E75FB" w:rsidP="00BA6A02">
      <w:pPr>
        <w:spacing w:after="0"/>
        <w:ind w:firstLine="709"/>
        <w:jc w:val="both"/>
        <w:rPr>
          <w:rFonts w:ascii="Times New Roman" w:hAnsi="Times New Roman" w:cs="Times New Roman"/>
          <w:b/>
          <w:bCs/>
          <w:sz w:val="28"/>
          <w:szCs w:val="28"/>
        </w:rPr>
      </w:pPr>
      <w:r w:rsidRPr="002E75FB">
        <w:rPr>
          <w:rFonts w:ascii="Times New Roman" w:eastAsia="Times New Roman" w:hAnsi="Times New Roman" w:cs="Times New Roman"/>
          <w:sz w:val="28"/>
          <w:szCs w:val="28"/>
        </w:rPr>
        <w:t>Техника безопасности и правила работы на компьютере.</w:t>
      </w:r>
    </w:p>
    <w:p w:rsidR="002E75FB" w:rsidRPr="002E75FB" w:rsidRDefault="002E75FB" w:rsidP="00BA6A02">
      <w:pPr>
        <w:spacing w:after="0" w:line="0" w:lineRule="atLeast"/>
        <w:ind w:firstLine="709"/>
        <w:jc w:val="both"/>
        <w:rPr>
          <w:rFonts w:ascii="Times New Roman" w:hAnsi="Times New Roman" w:cs="Times New Roman"/>
          <w:i/>
          <w:sz w:val="32"/>
          <w:szCs w:val="28"/>
        </w:rPr>
      </w:pPr>
      <w:r w:rsidRPr="002E75FB">
        <w:rPr>
          <w:rFonts w:ascii="Times New Roman" w:hAnsi="Times New Roman" w:cs="Times New Roman"/>
          <w:b/>
          <w:bCs/>
          <w:i/>
          <w:sz w:val="32"/>
          <w:szCs w:val="28"/>
        </w:rPr>
        <w:t>Математические основы информатики</w:t>
      </w:r>
    </w:p>
    <w:p w:rsidR="002E75FB" w:rsidRPr="002E75FB" w:rsidRDefault="002E75FB" w:rsidP="00BA6A02">
      <w:pPr>
        <w:pStyle w:val="a5"/>
        <w:spacing w:after="0" w:line="0" w:lineRule="atLeast"/>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Тексты и кодирование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Разнообразие языков и алфавитов. Естественные и формальные языки. Алфавит текстов на русском языке.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Двоичный алфавит. Представление данных в компьютере как текстов в двоичном алфавите.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E75FB">
        <w:rPr>
          <w:rFonts w:ascii="Times New Roman" w:hAnsi="Times New Roman" w:cs="Times New Roman"/>
          <w:position w:val="-1"/>
          <w:sz w:val="28"/>
          <w:szCs w:val="28"/>
        </w:rPr>
        <w:t>32.</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Единицы измерения длины двоичных текстов: бит, байт, Килобайт и т. д. Количество информации, содержащееся в сообщении.</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Подход А.Н.Колмогорова к определению количества информации.</w:t>
      </w:r>
    </w:p>
    <w:p w:rsidR="002E75FB" w:rsidRPr="00FF3AC4"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Зависимость количества кодовых комбинаций от разрядности кода.</w:t>
      </w:r>
      <w:r w:rsidRPr="002E75FB">
        <w:rPr>
          <w:rFonts w:ascii="Times New Roman" w:hAnsi="Times New Roman" w:cs="Times New Roman"/>
          <w:i/>
          <w:sz w:val="28"/>
          <w:szCs w:val="28"/>
        </w:rPr>
        <w:t xml:space="preserve">  Код ASCII. </w:t>
      </w:r>
      <w:r w:rsidRPr="002E75FB">
        <w:rPr>
          <w:rFonts w:ascii="Times New Roman" w:hAnsi="Times New Roman" w:cs="Times New Roman"/>
          <w:sz w:val="28"/>
          <w:szCs w:val="28"/>
        </w:rPr>
        <w:t>Кодировки кириллицы. Примеры кодирования букв национальных алфавитов. Представление о стандарте Unicode</w:t>
      </w:r>
      <w:r w:rsidRPr="002E75FB">
        <w:rPr>
          <w:rFonts w:ascii="Times New Roman" w:hAnsi="Times New Roman" w:cs="Times New Roman"/>
          <w:i/>
          <w:sz w:val="28"/>
          <w:szCs w:val="28"/>
        </w:rPr>
        <w:t xml:space="preserve">. </w:t>
      </w:r>
      <w:r w:rsidRPr="00FF3AC4">
        <w:rPr>
          <w:rFonts w:ascii="Times New Roman" w:hAnsi="Times New Roman" w:cs="Times New Roman"/>
          <w:sz w:val="28"/>
          <w:szCs w:val="28"/>
        </w:rPr>
        <w:t>Таблицы кодировки с алфавитом, отличным от двоичного.</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E75FB" w:rsidRPr="002E75FB" w:rsidRDefault="002E75FB" w:rsidP="00BA6A02">
      <w:pPr>
        <w:pStyle w:val="a5"/>
        <w:spacing w:after="0"/>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Дискретизация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Кодирование цвета. Цветовые модели</w:t>
      </w:r>
      <w:r w:rsidRPr="002E75FB">
        <w:rPr>
          <w:rFonts w:ascii="Times New Roman" w:hAnsi="Times New Roman" w:cs="Times New Roman"/>
          <w:b/>
          <w:bCs/>
          <w:sz w:val="28"/>
          <w:szCs w:val="28"/>
        </w:rPr>
        <w:t xml:space="preserve">. </w:t>
      </w:r>
      <w:r w:rsidRPr="002E75FB">
        <w:rPr>
          <w:rFonts w:ascii="Times New Roman" w:hAnsi="Times New Roman" w:cs="Times New Roman"/>
          <w:sz w:val="28"/>
          <w:szCs w:val="28"/>
        </w:rPr>
        <w:t>Модели RGB</w:t>
      </w:r>
      <w:r w:rsidRPr="002E75FB">
        <w:rPr>
          <w:rFonts w:ascii="Times New Roman" w:hAnsi="Times New Roman" w:cs="Times New Roman"/>
          <w:bCs/>
          <w:sz w:val="28"/>
          <w:szCs w:val="28"/>
        </w:rPr>
        <w:t>и</w:t>
      </w:r>
      <w:r w:rsidRPr="002E75FB">
        <w:rPr>
          <w:rFonts w:ascii="Times New Roman" w:hAnsi="Times New Roman" w:cs="Times New Roman"/>
          <w:sz w:val="28"/>
          <w:szCs w:val="28"/>
        </w:rPr>
        <w:t xml:space="preserve">CMYK. </w:t>
      </w:r>
      <w:r w:rsidRPr="00FF3AC4">
        <w:rPr>
          <w:rFonts w:ascii="Times New Roman" w:hAnsi="Times New Roman" w:cs="Times New Roman"/>
          <w:sz w:val="28"/>
          <w:szCs w:val="28"/>
        </w:rPr>
        <w:t>Модели HSB и CMY.</w:t>
      </w:r>
      <w:r w:rsidRPr="002E75FB">
        <w:rPr>
          <w:rFonts w:ascii="Times New Roman" w:hAnsi="Times New Roman" w:cs="Times New Roman"/>
          <w:sz w:val="28"/>
          <w:szCs w:val="28"/>
        </w:rPr>
        <w:t xml:space="preserve"> Глубина кодирования. Знакомство с растровой и векторной графикой.</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Кодирование звука</w:t>
      </w:r>
      <w:r w:rsidRPr="002E75FB">
        <w:rPr>
          <w:rFonts w:ascii="Times New Roman" w:hAnsi="Times New Roman" w:cs="Times New Roman"/>
          <w:b/>
          <w:bCs/>
          <w:sz w:val="28"/>
          <w:szCs w:val="28"/>
        </w:rPr>
        <w:t xml:space="preserve">. </w:t>
      </w:r>
      <w:r w:rsidRPr="002E75FB">
        <w:rPr>
          <w:rFonts w:ascii="Times New Roman" w:hAnsi="Times New Roman" w:cs="Times New Roman"/>
          <w:sz w:val="28"/>
          <w:szCs w:val="28"/>
        </w:rPr>
        <w:t>Разрядность и частота записи. Количество каналов записи.</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Оценка количественных параметров, связанных с представлением и хранением изображений и звуковых файлов.</w:t>
      </w:r>
    </w:p>
    <w:p w:rsidR="002E75FB" w:rsidRPr="002E75FB" w:rsidRDefault="002E75FB" w:rsidP="00BA6A02">
      <w:pPr>
        <w:pStyle w:val="a5"/>
        <w:spacing w:after="0"/>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Системы счисления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Позиционные и непозиционные системы счисления. Примеры представления чисел в позиционных системах счисления.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E75FB" w:rsidRPr="002E75FB" w:rsidRDefault="002E75FB" w:rsidP="00BA6A02">
      <w:pPr>
        <w:spacing w:after="0"/>
        <w:ind w:right="40"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E75FB" w:rsidRPr="002E75FB" w:rsidRDefault="002E75FB" w:rsidP="00BA6A02">
      <w:pPr>
        <w:spacing w:after="0"/>
        <w:ind w:right="40"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Перевод натуральных чисел из двоичной системы счисления в восьмеричную и шестнадцатеричную и обратно. </w:t>
      </w:r>
    </w:p>
    <w:p w:rsidR="002E75FB" w:rsidRPr="00D23BA6" w:rsidRDefault="002E75FB" w:rsidP="00BA6A02">
      <w:pPr>
        <w:spacing w:after="0"/>
        <w:ind w:firstLine="709"/>
        <w:jc w:val="both"/>
        <w:rPr>
          <w:rFonts w:ascii="Times New Roman" w:hAnsi="Times New Roman" w:cs="Times New Roman"/>
          <w:sz w:val="28"/>
          <w:szCs w:val="28"/>
        </w:rPr>
      </w:pPr>
      <w:r w:rsidRPr="00D23BA6">
        <w:rPr>
          <w:rFonts w:ascii="Times New Roman" w:hAnsi="Times New Roman" w:cs="Times New Roman"/>
          <w:sz w:val="28"/>
          <w:szCs w:val="28"/>
        </w:rPr>
        <w:t>Арифметические действия в системах счисления.</w:t>
      </w:r>
    </w:p>
    <w:p w:rsidR="002E75FB" w:rsidRPr="002E75FB" w:rsidRDefault="002E75FB" w:rsidP="00BA6A02">
      <w:pPr>
        <w:pStyle w:val="a5"/>
        <w:tabs>
          <w:tab w:val="left" w:pos="1260"/>
        </w:tabs>
        <w:spacing w:after="0"/>
        <w:ind w:left="0"/>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Элементы комбинаторики, теории множеств и математической логики</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 xml:space="preserve">Расчет количества вариантов: </w:t>
      </w:r>
      <w:r w:rsidRPr="002E75FB">
        <w:rPr>
          <w:rFonts w:ascii="Times New Roman" w:hAnsi="Times New Roman" w:cs="Times New Roman"/>
          <w:sz w:val="28"/>
          <w:szCs w:val="28"/>
        </w:rPr>
        <w:t>формулы перемножения и сложения количества вариантов. Количество текстов данной длины в данном алфавите.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E75FB" w:rsidRPr="002E75FB" w:rsidRDefault="002E75FB" w:rsidP="00BA6A02">
      <w:pPr>
        <w:spacing w:after="0"/>
        <w:ind w:right="-23"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w:t>
      </w:r>
      <w:r w:rsidRPr="002E75FB">
        <w:rPr>
          <w:rFonts w:ascii="Times New Roman" w:hAnsi="Times New Roman" w:cs="Times New Roman"/>
          <w:sz w:val="28"/>
          <w:szCs w:val="28"/>
        </w:rPr>
        <w:lastRenderedPageBreak/>
        <w:t>сложение), «не» (логическое отрицание). Правила записи логических выражений. Приоритеты логических операций.</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Таблицы истинности. Построение таблиц истинности для логических выражений.</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E75FB" w:rsidRPr="002E75FB" w:rsidRDefault="002E75FB" w:rsidP="00BA6A02">
      <w:pPr>
        <w:tabs>
          <w:tab w:val="left" w:pos="709"/>
        </w:tabs>
        <w:spacing w:after="0"/>
        <w:jc w:val="both"/>
        <w:rPr>
          <w:rFonts w:ascii="Times New Roman" w:eastAsia="Times New Roman" w:hAnsi="Times New Roman" w:cs="Times New Roman"/>
          <w:b/>
          <w:bCs/>
          <w:i/>
          <w:sz w:val="32"/>
          <w:szCs w:val="28"/>
        </w:rPr>
      </w:pPr>
      <w:r w:rsidRPr="002E75FB">
        <w:rPr>
          <w:rFonts w:ascii="Times New Roman" w:eastAsia="Times New Roman" w:hAnsi="Times New Roman" w:cs="Times New Roman"/>
          <w:b/>
          <w:bCs/>
          <w:i/>
          <w:sz w:val="32"/>
          <w:szCs w:val="28"/>
        </w:rPr>
        <w:tab/>
        <w:t>Списки, графы, деревья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Список. Первый элемент, последний элемент, предыдущий элемент, следующий элемент. Вставка, удаление и замена элемента.</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E75FB" w:rsidRPr="00FF3AC4"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Дерево. Корень, лист, вершина (узел). Предшествующая вершина, последующие вершины. Поддерево. Высота дерева. </w:t>
      </w:r>
      <w:r w:rsidRPr="00FF3AC4">
        <w:rPr>
          <w:rFonts w:ascii="Times New Roman" w:hAnsi="Times New Roman" w:cs="Times New Roman"/>
          <w:sz w:val="28"/>
          <w:szCs w:val="28"/>
        </w:rPr>
        <w:t>Бинарное дерево.</w:t>
      </w:r>
      <w:r w:rsidRPr="002E75FB">
        <w:rPr>
          <w:rFonts w:ascii="Times New Roman" w:hAnsi="Times New Roman" w:cs="Times New Roman"/>
          <w:i/>
          <w:sz w:val="28"/>
          <w:szCs w:val="28"/>
        </w:rPr>
        <w:t xml:space="preserve"> </w:t>
      </w:r>
      <w:r w:rsidRPr="00FF3AC4">
        <w:rPr>
          <w:rFonts w:ascii="Times New Roman" w:hAnsi="Times New Roman" w:cs="Times New Roman"/>
          <w:sz w:val="28"/>
          <w:szCs w:val="28"/>
        </w:rPr>
        <w:t>Генеалогическое дерево.</w:t>
      </w:r>
    </w:p>
    <w:p w:rsidR="002E75FB" w:rsidRPr="002E75FB" w:rsidRDefault="002E75FB" w:rsidP="00BA6A02">
      <w:pPr>
        <w:spacing w:after="0" w:line="0" w:lineRule="atLeast"/>
        <w:ind w:firstLine="709"/>
        <w:jc w:val="both"/>
        <w:rPr>
          <w:rFonts w:ascii="Times New Roman" w:hAnsi="Times New Roman" w:cs="Times New Roman"/>
          <w:i/>
          <w:sz w:val="32"/>
          <w:szCs w:val="28"/>
        </w:rPr>
      </w:pPr>
      <w:r w:rsidRPr="002E75FB">
        <w:rPr>
          <w:rFonts w:ascii="Times New Roman" w:hAnsi="Times New Roman" w:cs="Times New Roman"/>
          <w:b/>
          <w:bCs/>
          <w:i/>
          <w:sz w:val="32"/>
          <w:szCs w:val="28"/>
        </w:rPr>
        <w:t>Алгоритмы и элементы программирования</w:t>
      </w:r>
    </w:p>
    <w:p w:rsidR="002E75FB" w:rsidRPr="002E75FB" w:rsidRDefault="002E75FB" w:rsidP="00BA6A02">
      <w:pPr>
        <w:pStyle w:val="a5"/>
        <w:tabs>
          <w:tab w:val="left" w:pos="900"/>
        </w:tabs>
        <w:spacing w:after="0" w:line="0" w:lineRule="atLeast"/>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Исполнители и алгоритмы. Управление исполнителями</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E75FB">
        <w:rPr>
          <w:rFonts w:ascii="Times New Roman" w:eastAsia="Times New Roman" w:hAnsi="Times New Roman" w:cs="Times New Roman"/>
          <w:sz w:val="28"/>
          <w:szCs w:val="28"/>
        </w:rPr>
        <w:t>Ручное управление исполнителем.</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F3AC4">
        <w:rPr>
          <w:rFonts w:ascii="Times New Roman" w:hAnsi="Times New Roman" w:cs="Times New Roman"/>
          <w:sz w:val="28"/>
          <w:szCs w:val="28"/>
        </w:rPr>
        <w:t>Программное управление самодвижущимся роботом</w:t>
      </w:r>
      <w:r w:rsidRPr="002E75FB">
        <w:rPr>
          <w:rFonts w:ascii="Times New Roman" w:hAnsi="Times New Roman" w:cs="Times New Roman"/>
          <w:i/>
          <w:sz w:val="28"/>
          <w:szCs w:val="28"/>
        </w:rPr>
        <w:t>.</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Системы программирования. Средства создания и выполнения программ.</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Понятие об этапах разработки программ и приемах отладки программ.</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w:t>
      </w:r>
      <w:r w:rsidRPr="002E75FB">
        <w:rPr>
          <w:rFonts w:ascii="Times New Roman" w:hAnsi="Times New Roman" w:cs="Times New Roman"/>
          <w:sz w:val="28"/>
          <w:szCs w:val="28"/>
        </w:rPr>
        <w:lastRenderedPageBreak/>
        <w:t>датчиков в ходе наблюдений и экспериментов, и управляющий реальными (в том числе движущимися) устройствами.</w:t>
      </w:r>
    </w:p>
    <w:p w:rsidR="002E75FB" w:rsidRPr="002E75FB" w:rsidRDefault="002E75FB" w:rsidP="00BA6A02">
      <w:pPr>
        <w:pStyle w:val="a5"/>
        <w:tabs>
          <w:tab w:val="left" w:pos="900"/>
        </w:tabs>
        <w:spacing w:after="0"/>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Алгоритмические конструкции</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Конструкция «следование». Линейный алгоритм. Ограниченность линейных алгоритмов</w:t>
      </w:r>
      <w:r w:rsidRPr="002E75FB">
        <w:rPr>
          <w:rFonts w:ascii="Times New Roman" w:hAnsi="Times New Roman" w:cs="Times New Roman"/>
          <w:sz w:val="28"/>
          <w:szCs w:val="28"/>
        </w:rPr>
        <w:t>: невозможность предусмотреть зависимость последовательности выполняемых действий от исходных данных.</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Конструкция «ветвление». Условный оператор: полная и неполная формы. </w:t>
      </w:r>
    </w:p>
    <w:p w:rsidR="002E75FB" w:rsidRPr="002E75FB" w:rsidRDefault="002E75FB" w:rsidP="00BA6A02">
      <w:pPr>
        <w:spacing w:after="0"/>
        <w:ind w:firstLine="709"/>
        <w:jc w:val="both"/>
        <w:rPr>
          <w:rFonts w:ascii="Times New Roman" w:hAnsi="Times New Roman" w:cs="Times New Roman"/>
          <w:strike/>
          <w:sz w:val="28"/>
          <w:szCs w:val="28"/>
        </w:rPr>
      </w:pPr>
      <w:r w:rsidRPr="002E75FB">
        <w:rPr>
          <w:rFonts w:ascii="Times New Roman" w:hAnsi="Times New Roman" w:cs="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2E75FB">
        <w:rPr>
          <w:rFonts w:ascii="Times New Roman" w:eastAsia="Times New Roman" w:hAnsi="Times New Roman" w:cs="Times New Roman"/>
          <w:sz w:val="28"/>
          <w:szCs w:val="28"/>
        </w:rPr>
        <w:t xml:space="preserve">. </w:t>
      </w:r>
    </w:p>
    <w:p w:rsidR="002E75FB" w:rsidRPr="00FF3AC4"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Конструкция «повторения»: циклы с заданным числом повторений, с условием выполнения, с переменной цикла. </w:t>
      </w:r>
      <w:r w:rsidRPr="00FF3AC4">
        <w:rPr>
          <w:rFonts w:ascii="Times New Roman" w:hAnsi="Times New Roman" w:cs="Times New Roman"/>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Запись алгоритмических конструкций в выбранном языке программирования.</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Примеры записи команд ветвления и повторения и других конструкций в различных алгоритмических языках.</w:t>
      </w:r>
    </w:p>
    <w:p w:rsidR="002E75FB" w:rsidRPr="002E75FB" w:rsidRDefault="002E75FB" w:rsidP="00BA6A02">
      <w:pPr>
        <w:pStyle w:val="a5"/>
        <w:tabs>
          <w:tab w:val="left" w:pos="900"/>
        </w:tabs>
        <w:spacing w:after="0"/>
        <w:ind w:left="709"/>
        <w:jc w:val="both"/>
        <w:rPr>
          <w:rFonts w:ascii="Times New Roman" w:eastAsia="Times New Roman" w:hAnsi="Times New Roman" w:cs="Times New Roman"/>
          <w:b/>
          <w:bCs/>
          <w:i/>
          <w:sz w:val="32"/>
          <w:szCs w:val="28"/>
        </w:rPr>
      </w:pPr>
      <w:r w:rsidRPr="002E75FB">
        <w:rPr>
          <w:rFonts w:ascii="Times New Roman" w:eastAsia="Times New Roman" w:hAnsi="Times New Roman" w:cs="Times New Roman"/>
          <w:b/>
          <w:bCs/>
          <w:i/>
          <w:sz w:val="32"/>
          <w:szCs w:val="28"/>
        </w:rPr>
        <w:t>Разработка алгоритмов и программ</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Оператор присваивания. </w:t>
      </w:r>
      <w:r w:rsidRPr="00FF3AC4">
        <w:rPr>
          <w:rFonts w:ascii="Times New Roman" w:hAnsi="Times New Roman" w:cs="Times New Roman"/>
          <w:sz w:val="28"/>
          <w:szCs w:val="28"/>
        </w:rPr>
        <w:t>Представление о структурах данных.</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Константы и переменные. Переменная: имя и значение. Типы переменных: целые, вещественные, </w:t>
      </w:r>
      <w:r w:rsidRPr="00FF3AC4">
        <w:rPr>
          <w:rFonts w:ascii="Times New Roman" w:hAnsi="Times New Roman" w:cs="Times New Roman"/>
          <w:sz w:val="28"/>
          <w:szCs w:val="28"/>
        </w:rPr>
        <w:t>символьные, строковые, логические</w:t>
      </w:r>
      <w:r w:rsidRPr="002E75FB">
        <w:rPr>
          <w:rFonts w:ascii="Times New Roman" w:hAnsi="Times New Roman" w:cs="Times New Roman"/>
          <w:sz w:val="28"/>
          <w:szCs w:val="28"/>
        </w:rPr>
        <w:t xml:space="preserve">. Табличные величины (массивы). Одномерные массивы. </w:t>
      </w:r>
      <w:r w:rsidRPr="00FF3AC4">
        <w:rPr>
          <w:rFonts w:ascii="Times New Roman" w:hAnsi="Times New Roman" w:cs="Times New Roman"/>
          <w:sz w:val="28"/>
          <w:szCs w:val="28"/>
        </w:rPr>
        <w:t>Двумерные массивы.</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Примеры задач обработки данных:</w:t>
      </w:r>
    </w:p>
    <w:p w:rsidR="002E75FB" w:rsidRPr="002E75FB" w:rsidRDefault="002E75FB" w:rsidP="007C5A34">
      <w:pPr>
        <w:pStyle w:val="a5"/>
        <w:numPr>
          <w:ilvl w:val="0"/>
          <w:numId w:val="223"/>
        </w:numPr>
        <w:tabs>
          <w:tab w:val="left" w:pos="993"/>
        </w:tabs>
        <w:spacing w:after="0"/>
        <w:ind w:left="0"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 xml:space="preserve">нахождение минимального и максимального числа из </w:t>
      </w:r>
      <w:r w:rsidRPr="002E75FB">
        <w:rPr>
          <w:rFonts w:ascii="Times New Roman" w:hAnsi="Times New Roman" w:cs="Times New Roman"/>
          <w:sz w:val="28"/>
          <w:szCs w:val="28"/>
        </w:rPr>
        <w:t>двух, трех,</w:t>
      </w:r>
      <w:r w:rsidRPr="002E75FB">
        <w:rPr>
          <w:rFonts w:ascii="Times New Roman" w:eastAsia="Times New Roman" w:hAnsi="Times New Roman" w:cs="Times New Roman"/>
          <w:w w:val="99"/>
          <w:sz w:val="28"/>
          <w:szCs w:val="28"/>
        </w:rPr>
        <w:t xml:space="preserve"> </w:t>
      </w:r>
      <w:r w:rsidRPr="002E75FB">
        <w:rPr>
          <w:rFonts w:ascii="Times New Roman" w:eastAsia="Times New Roman" w:hAnsi="Times New Roman" w:cs="Times New Roman"/>
          <w:sz w:val="28"/>
          <w:szCs w:val="28"/>
        </w:rPr>
        <w:t xml:space="preserve">четырех данных </w:t>
      </w:r>
      <w:r w:rsidRPr="002E75FB">
        <w:rPr>
          <w:rFonts w:ascii="Times New Roman" w:hAnsi="Times New Roman" w:cs="Times New Roman"/>
          <w:sz w:val="28"/>
          <w:szCs w:val="28"/>
        </w:rPr>
        <w:t>чисел</w:t>
      </w:r>
      <w:r w:rsidRPr="002E75FB">
        <w:rPr>
          <w:rFonts w:ascii="Times New Roman" w:eastAsia="Times New Roman" w:hAnsi="Times New Roman" w:cs="Times New Roman"/>
          <w:w w:val="99"/>
          <w:sz w:val="28"/>
          <w:szCs w:val="28"/>
        </w:rPr>
        <w:t>;</w:t>
      </w:r>
    </w:p>
    <w:p w:rsidR="002E75FB" w:rsidRPr="002E75FB" w:rsidRDefault="002E75FB" w:rsidP="007C5A34">
      <w:pPr>
        <w:pStyle w:val="a5"/>
        <w:numPr>
          <w:ilvl w:val="0"/>
          <w:numId w:val="223"/>
        </w:numPr>
        <w:tabs>
          <w:tab w:val="left" w:pos="993"/>
        </w:tabs>
        <w:spacing w:after="0"/>
        <w:ind w:left="0" w:firstLine="709"/>
        <w:jc w:val="both"/>
        <w:rPr>
          <w:rFonts w:ascii="Times New Roman" w:eastAsia="Times New Roman" w:hAnsi="Times New Roman" w:cs="Times New Roman"/>
          <w:sz w:val="28"/>
          <w:szCs w:val="28"/>
        </w:rPr>
      </w:pPr>
      <w:r w:rsidRPr="002E75FB">
        <w:rPr>
          <w:rFonts w:ascii="Times New Roman" w:eastAsia="Times New Roman" w:hAnsi="Times New Roman" w:cs="Times New Roman"/>
          <w:sz w:val="28"/>
          <w:szCs w:val="28"/>
        </w:rPr>
        <w:t>нахождение всех корней заданного квадратного уравнения;</w:t>
      </w:r>
    </w:p>
    <w:p w:rsidR="002E75FB" w:rsidRPr="002E75FB" w:rsidRDefault="002E75FB" w:rsidP="007C5A34">
      <w:pPr>
        <w:pStyle w:val="a5"/>
        <w:numPr>
          <w:ilvl w:val="0"/>
          <w:numId w:val="223"/>
        </w:numPr>
        <w:tabs>
          <w:tab w:val="left" w:pos="993"/>
        </w:tabs>
        <w:spacing w:after="0"/>
        <w:ind w:left="0" w:firstLine="709"/>
        <w:jc w:val="both"/>
        <w:rPr>
          <w:rFonts w:ascii="Times New Roman" w:eastAsia="Times New Roman" w:hAnsi="Times New Roman" w:cs="Times New Roman"/>
          <w:sz w:val="28"/>
          <w:szCs w:val="28"/>
        </w:rPr>
      </w:pPr>
      <w:r w:rsidRPr="002E75FB">
        <w:rPr>
          <w:rFonts w:ascii="Times New Roman" w:eastAsia="Times New Roman" w:hAnsi="Times New Roman" w:cs="Times New Roman"/>
          <w:sz w:val="28"/>
          <w:szCs w:val="28"/>
        </w:rPr>
        <w:t>заполнение числового массива в соответствии с формулой или путем ввода чисел;</w:t>
      </w:r>
    </w:p>
    <w:p w:rsidR="002E75FB" w:rsidRPr="002E75FB" w:rsidRDefault="002E75FB" w:rsidP="007C5A34">
      <w:pPr>
        <w:pStyle w:val="a5"/>
        <w:numPr>
          <w:ilvl w:val="0"/>
          <w:numId w:val="223"/>
        </w:numPr>
        <w:tabs>
          <w:tab w:val="left" w:pos="993"/>
        </w:tabs>
        <w:spacing w:after="0"/>
        <w:ind w:left="0" w:firstLine="709"/>
        <w:jc w:val="both"/>
        <w:rPr>
          <w:rFonts w:ascii="Times New Roman" w:eastAsia="Times New Roman" w:hAnsi="Times New Roman" w:cs="Times New Roman"/>
          <w:sz w:val="28"/>
          <w:szCs w:val="28"/>
        </w:rPr>
      </w:pPr>
      <w:r w:rsidRPr="002E75FB">
        <w:rPr>
          <w:rFonts w:ascii="Times New Roman" w:eastAsia="Times New Roman" w:hAnsi="Times New Roman" w:cs="Times New Roman"/>
          <w:sz w:val="28"/>
          <w:szCs w:val="28"/>
        </w:rPr>
        <w:t>нахождение суммы элементов данной конечной числовой последовательности или массива;</w:t>
      </w:r>
    </w:p>
    <w:p w:rsidR="002E75FB" w:rsidRPr="002E75FB" w:rsidRDefault="002E75FB" w:rsidP="007C5A34">
      <w:pPr>
        <w:pStyle w:val="a5"/>
        <w:numPr>
          <w:ilvl w:val="0"/>
          <w:numId w:val="223"/>
        </w:numPr>
        <w:tabs>
          <w:tab w:val="left" w:pos="993"/>
        </w:tabs>
        <w:spacing w:after="0"/>
        <w:ind w:left="0" w:firstLine="709"/>
        <w:jc w:val="both"/>
        <w:rPr>
          <w:rFonts w:ascii="Times New Roman" w:hAnsi="Times New Roman" w:cs="Times New Roman"/>
          <w:sz w:val="28"/>
          <w:szCs w:val="28"/>
        </w:rPr>
      </w:pPr>
      <w:r w:rsidRPr="002E75FB">
        <w:rPr>
          <w:rFonts w:ascii="Times New Roman" w:eastAsia="Times New Roman" w:hAnsi="Times New Roman" w:cs="Times New Roman"/>
          <w:sz w:val="28"/>
          <w:szCs w:val="28"/>
        </w:rPr>
        <w:t>нахождение минимального (максимального) элемента массива.</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Знакомство с алгоритмами решения этих задач. Реализации этих алгоритмов в выбранной среде программирования.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Составление алгоритмов и программ по управлению исполнителями </w:t>
      </w:r>
      <w:r w:rsidRPr="002E75FB">
        <w:rPr>
          <w:rFonts w:ascii="Times New Roman" w:eastAsia="Times New Roman" w:hAnsi="Times New Roman" w:cs="Times New Roman"/>
          <w:sz w:val="28"/>
          <w:szCs w:val="28"/>
        </w:rPr>
        <w:t>Робот, Черепашка, Чертежник и др.</w:t>
      </w:r>
    </w:p>
    <w:p w:rsidR="002E75FB" w:rsidRPr="00FF3AC4" w:rsidRDefault="002E75FB" w:rsidP="00BA6A02">
      <w:pPr>
        <w:spacing w:after="0"/>
        <w:ind w:firstLine="709"/>
        <w:jc w:val="both"/>
        <w:rPr>
          <w:rFonts w:ascii="Times New Roman" w:hAnsi="Times New Roman" w:cs="Times New Roman"/>
          <w:sz w:val="28"/>
          <w:szCs w:val="28"/>
        </w:rPr>
      </w:pPr>
      <w:r w:rsidRPr="00FF3AC4">
        <w:rPr>
          <w:rFonts w:ascii="Times New Roman" w:hAnsi="Times New Roman" w:cs="Times New Roman"/>
          <w:sz w:val="28"/>
          <w:szCs w:val="28"/>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w:t>
      </w:r>
      <w:r w:rsidRPr="00FF3AC4">
        <w:rPr>
          <w:rFonts w:ascii="Times New Roman" w:hAnsi="Times New Roman" w:cs="Times New Roman"/>
          <w:sz w:val="28"/>
          <w:szCs w:val="28"/>
        </w:rPr>
        <w:lastRenderedPageBreak/>
        <w:t>двоичной системах счисления, нахождение наибольшего общего делителя (алгоритм Евклида).</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2E75FB" w:rsidRPr="00FF3AC4"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Знакомство с документированием программ. </w:t>
      </w:r>
      <w:r w:rsidRPr="00FF3AC4">
        <w:rPr>
          <w:rFonts w:ascii="Times New Roman" w:hAnsi="Times New Roman" w:cs="Times New Roman"/>
          <w:sz w:val="28"/>
          <w:szCs w:val="28"/>
        </w:rPr>
        <w:t>Составление описание программы по образцу.</w:t>
      </w:r>
    </w:p>
    <w:p w:rsidR="002E75FB" w:rsidRPr="002E75FB" w:rsidRDefault="002E75FB" w:rsidP="00BA6A02">
      <w:pPr>
        <w:pStyle w:val="a5"/>
        <w:tabs>
          <w:tab w:val="left" w:pos="900"/>
        </w:tabs>
        <w:spacing w:after="0"/>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Анализ алгоритмов</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E75FB" w:rsidRPr="002E75FB" w:rsidRDefault="002E75FB" w:rsidP="00BA6A02">
      <w:pPr>
        <w:spacing w:after="0"/>
        <w:ind w:firstLine="709"/>
        <w:jc w:val="both"/>
        <w:rPr>
          <w:rFonts w:ascii="Times New Roman" w:hAnsi="Times New Roman" w:cs="Times New Roman"/>
          <w:b/>
          <w:i/>
          <w:sz w:val="32"/>
          <w:szCs w:val="28"/>
        </w:rPr>
      </w:pPr>
      <w:r w:rsidRPr="002E75FB">
        <w:rPr>
          <w:rFonts w:ascii="Times New Roman" w:hAnsi="Times New Roman" w:cs="Times New Roman"/>
          <w:b/>
          <w:i/>
          <w:sz w:val="32"/>
          <w:szCs w:val="28"/>
        </w:rPr>
        <w:t>Робототехника</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E75FB" w:rsidRPr="002E75FB" w:rsidRDefault="002E75FB" w:rsidP="00BA6A02">
      <w:pPr>
        <w:pStyle w:val="a5"/>
        <w:tabs>
          <w:tab w:val="left" w:pos="900"/>
        </w:tabs>
        <w:spacing w:after="0"/>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Математическое моделирование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Компьютерные эксперименты.</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E75FB" w:rsidRPr="002E75FB" w:rsidRDefault="002E75FB" w:rsidP="00BA6A02">
      <w:pPr>
        <w:spacing w:after="0" w:line="0" w:lineRule="atLeast"/>
        <w:ind w:firstLine="709"/>
        <w:jc w:val="both"/>
        <w:rPr>
          <w:rFonts w:ascii="Times New Roman" w:hAnsi="Times New Roman" w:cs="Times New Roman"/>
          <w:i/>
          <w:sz w:val="28"/>
          <w:szCs w:val="28"/>
        </w:rPr>
      </w:pPr>
      <w:r w:rsidRPr="002E75FB">
        <w:rPr>
          <w:rFonts w:ascii="Times New Roman" w:hAnsi="Times New Roman" w:cs="Times New Roman"/>
          <w:b/>
          <w:bCs/>
          <w:i/>
          <w:sz w:val="28"/>
          <w:szCs w:val="28"/>
        </w:rPr>
        <w:t>Использование программных систем и сервисов</w:t>
      </w:r>
    </w:p>
    <w:p w:rsidR="002E75FB" w:rsidRPr="002E75FB" w:rsidRDefault="002E75FB" w:rsidP="00BA6A02">
      <w:pPr>
        <w:pStyle w:val="a5"/>
        <w:tabs>
          <w:tab w:val="left" w:pos="900"/>
        </w:tabs>
        <w:spacing w:after="0" w:line="0" w:lineRule="atLeast"/>
        <w:ind w:left="709"/>
        <w:jc w:val="both"/>
        <w:rPr>
          <w:rFonts w:ascii="Times New Roman" w:hAnsi="Times New Roman" w:cs="Times New Roman"/>
          <w:i/>
          <w:sz w:val="28"/>
          <w:szCs w:val="28"/>
        </w:rPr>
      </w:pPr>
      <w:r w:rsidRPr="002E75FB">
        <w:rPr>
          <w:rFonts w:ascii="Times New Roman" w:eastAsia="Times New Roman" w:hAnsi="Times New Roman" w:cs="Times New Roman"/>
          <w:b/>
          <w:bCs/>
          <w:i/>
          <w:sz w:val="28"/>
          <w:szCs w:val="28"/>
        </w:rPr>
        <w:t>Файловая система</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Архивирование и разархивирование.</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Файловый менеджер.</w:t>
      </w:r>
    </w:p>
    <w:p w:rsidR="002E75FB" w:rsidRPr="00D23BA6" w:rsidRDefault="002E75FB" w:rsidP="00BA6A02">
      <w:pPr>
        <w:spacing w:after="0"/>
        <w:ind w:firstLine="709"/>
        <w:jc w:val="both"/>
        <w:rPr>
          <w:rFonts w:ascii="Times New Roman" w:hAnsi="Times New Roman" w:cs="Times New Roman"/>
          <w:sz w:val="28"/>
          <w:szCs w:val="28"/>
        </w:rPr>
      </w:pPr>
      <w:r w:rsidRPr="00D23BA6">
        <w:rPr>
          <w:rFonts w:ascii="Times New Roman" w:hAnsi="Times New Roman" w:cs="Times New Roman"/>
          <w:sz w:val="28"/>
          <w:szCs w:val="28"/>
        </w:rPr>
        <w:t>Поиск в файловой системе.</w:t>
      </w:r>
    </w:p>
    <w:p w:rsidR="002E75FB" w:rsidRPr="002E75FB" w:rsidRDefault="002E75FB" w:rsidP="00BA6A02">
      <w:pPr>
        <w:pStyle w:val="a5"/>
        <w:tabs>
          <w:tab w:val="left" w:pos="900"/>
        </w:tabs>
        <w:spacing w:after="0"/>
        <w:ind w:left="709"/>
        <w:jc w:val="both"/>
        <w:rPr>
          <w:rFonts w:ascii="Times New Roman" w:hAnsi="Times New Roman" w:cs="Times New Roman"/>
          <w:i/>
          <w:sz w:val="32"/>
          <w:szCs w:val="28"/>
        </w:rPr>
      </w:pPr>
      <w:r w:rsidRPr="002E75FB">
        <w:rPr>
          <w:rFonts w:ascii="Times New Roman" w:eastAsia="Times New Roman" w:hAnsi="Times New Roman" w:cs="Times New Roman"/>
          <w:b/>
          <w:bCs/>
          <w:i/>
          <w:sz w:val="32"/>
          <w:szCs w:val="28"/>
        </w:rPr>
        <w:t>Подготовка текстов и демонстрационных материалов</w:t>
      </w:r>
    </w:p>
    <w:p w:rsidR="002E75FB" w:rsidRPr="002E75FB" w:rsidRDefault="002E75FB" w:rsidP="00BA6A02">
      <w:pPr>
        <w:spacing w:after="0"/>
        <w:ind w:firstLine="709"/>
        <w:jc w:val="both"/>
        <w:rPr>
          <w:rFonts w:ascii="Times New Roman" w:hAnsi="Times New Roman" w:cs="Times New Roman"/>
          <w:strike/>
          <w:sz w:val="28"/>
          <w:szCs w:val="28"/>
        </w:rPr>
      </w:pPr>
      <w:r w:rsidRPr="002E75FB">
        <w:rPr>
          <w:rFonts w:ascii="Times New Roman" w:hAnsi="Times New Roman" w:cs="Times New Roman"/>
          <w:sz w:val="28"/>
          <w:szCs w:val="28"/>
        </w:rPr>
        <w:t xml:space="preserve">Текстовые документы и их структурные элементы (страница, абзац, строка, слово, символ). </w:t>
      </w:r>
    </w:p>
    <w:p w:rsidR="002E75FB" w:rsidRPr="002E75FB" w:rsidRDefault="002E75FB" w:rsidP="00BA6A02">
      <w:pPr>
        <w:spacing w:after="0"/>
        <w:ind w:firstLine="756"/>
        <w:jc w:val="both"/>
        <w:rPr>
          <w:rFonts w:ascii="Times New Roman" w:eastAsia="Times New Roman" w:hAnsi="Times New Roman" w:cs="Times New Roman"/>
          <w:sz w:val="28"/>
          <w:szCs w:val="28"/>
        </w:rPr>
      </w:pPr>
      <w:r w:rsidRPr="002E75FB">
        <w:rPr>
          <w:rFonts w:ascii="Times New Roman" w:hAnsi="Times New Roman" w:cs="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E75FB" w:rsidRPr="00D23BA6"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23BA6">
        <w:rPr>
          <w:rFonts w:ascii="Times New Roman" w:hAnsi="Times New Roman" w:cs="Times New Roman"/>
          <w:sz w:val="28"/>
          <w:szCs w:val="28"/>
        </w:rPr>
        <w:t>. История изменений.</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Проверка правописания, словари.</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Подготовка компьютерных презентаций. Включение в презентацию аудиовизуальных объектов.</w:t>
      </w:r>
    </w:p>
    <w:p w:rsidR="002E75FB" w:rsidRPr="002468D9"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468D9">
        <w:rPr>
          <w:rFonts w:ascii="Times New Roman" w:hAnsi="Times New Roman" w:cs="Times New Roman"/>
          <w:sz w:val="28"/>
          <w:szCs w:val="28"/>
        </w:rPr>
        <w:t xml:space="preserve">Знакомство с обработкой фотографий. Геометрические и стилевые преобразования. </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2E75FB" w:rsidRPr="002468D9" w:rsidRDefault="002E75FB" w:rsidP="00BA6A02">
      <w:pPr>
        <w:spacing w:after="0"/>
        <w:ind w:firstLine="709"/>
        <w:jc w:val="both"/>
        <w:rPr>
          <w:rFonts w:ascii="Times New Roman" w:hAnsi="Times New Roman" w:cs="Times New Roman"/>
          <w:sz w:val="28"/>
          <w:szCs w:val="28"/>
        </w:rPr>
      </w:pPr>
      <w:r w:rsidRPr="002468D9">
        <w:rPr>
          <w:rFonts w:ascii="Times New Roman" w:hAnsi="Times New Roman" w:cs="Times New Roman"/>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E75FB" w:rsidRPr="002468D9" w:rsidRDefault="002E75FB" w:rsidP="00BA6A02">
      <w:pPr>
        <w:pStyle w:val="a5"/>
        <w:tabs>
          <w:tab w:val="left" w:pos="900"/>
        </w:tabs>
        <w:spacing w:after="0"/>
        <w:ind w:left="709"/>
        <w:jc w:val="both"/>
        <w:rPr>
          <w:rFonts w:ascii="Times New Roman" w:hAnsi="Times New Roman" w:cs="Times New Roman"/>
          <w:i/>
          <w:sz w:val="32"/>
          <w:szCs w:val="28"/>
        </w:rPr>
      </w:pPr>
      <w:r w:rsidRPr="002468D9">
        <w:rPr>
          <w:rFonts w:ascii="Times New Roman" w:eastAsia="Times New Roman" w:hAnsi="Times New Roman" w:cs="Times New Roman"/>
          <w:b/>
          <w:bCs/>
          <w:i/>
          <w:sz w:val="32"/>
          <w:szCs w:val="28"/>
        </w:rPr>
        <w:t>Электронные (динамические) таблицы</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E75FB" w:rsidRPr="002468D9" w:rsidRDefault="002E75FB" w:rsidP="00BA6A02">
      <w:pPr>
        <w:pStyle w:val="a5"/>
        <w:tabs>
          <w:tab w:val="left" w:pos="900"/>
        </w:tabs>
        <w:spacing w:after="0"/>
        <w:ind w:left="709"/>
        <w:jc w:val="both"/>
        <w:rPr>
          <w:rFonts w:ascii="Times New Roman" w:hAnsi="Times New Roman" w:cs="Times New Roman"/>
          <w:i/>
          <w:sz w:val="32"/>
          <w:szCs w:val="28"/>
        </w:rPr>
      </w:pPr>
      <w:r w:rsidRPr="002468D9">
        <w:rPr>
          <w:rFonts w:ascii="Times New Roman" w:eastAsia="Times New Roman" w:hAnsi="Times New Roman" w:cs="Times New Roman"/>
          <w:b/>
          <w:bCs/>
          <w:i/>
          <w:sz w:val="32"/>
          <w:szCs w:val="28"/>
        </w:rPr>
        <w:t>Базы данных. Поиск информации</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Базы данных. Таблица как представление отношения. Поиск данных в готовой базе. </w:t>
      </w:r>
      <w:r w:rsidRPr="002E75FB">
        <w:rPr>
          <w:rFonts w:ascii="Times New Roman" w:hAnsi="Times New Roman" w:cs="Times New Roman"/>
          <w:i/>
          <w:sz w:val="28"/>
          <w:szCs w:val="28"/>
        </w:rPr>
        <w:t>Связи между таблицами.</w:t>
      </w:r>
    </w:p>
    <w:p w:rsidR="002E75FB" w:rsidRPr="00D23BA6"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23BA6">
        <w:rPr>
          <w:rFonts w:ascii="Times New Roman" w:hAnsi="Times New Roman" w:cs="Times New Roman"/>
          <w:sz w:val="28"/>
          <w:szCs w:val="28"/>
        </w:rPr>
        <w:t>Поисковые машины.</w:t>
      </w:r>
    </w:p>
    <w:p w:rsidR="002E75FB" w:rsidRPr="002468D9" w:rsidRDefault="002E75FB" w:rsidP="00BA6A02">
      <w:pPr>
        <w:pStyle w:val="a5"/>
        <w:tabs>
          <w:tab w:val="left" w:pos="900"/>
          <w:tab w:val="left" w:pos="1276"/>
          <w:tab w:val="left" w:pos="2560"/>
          <w:tab w:val="left" w:pos="5140"/>
          <w:tab w:val="left" w:pos="7260"/>
        </w:tabs>
        <w:spacing w:after="0"/>
        <w:ind w:left="0" w:firstLine="709"/>
        <w:jc w:val="both"/>
        <w:rPr>
          <w:rFonts w:ascii="Times New Roman" w:hAnsi="Times New Roman" w:cs="Times New Roman"/>
          <w:b/>
          <w:i/>
          <w:sz w:val="32"/>
          <w:szCs w:val="28"/>
        </w:rPr>
      </w:pPr>
      <w:r w:rsidRPr="002468D9">
        <w:rPr>
          <w:rFonts w:ascii="Times New Roman" w:eastAsia="Times New Roman" w:hAnsi="Times New Roman" w:cs="Times New Roman"/>
          <w:b/>
          <w:bCs/>
          <w:i/>
          <w:sz w:val="32"/>
          <w:szCs w:val="28"/>
        </w:rPr>
        <w:t xml:space="preserve">Работа в информационном пространстве. Информационно-коммуникационные </w:t>
      </w:r>
      <w:r w:rsidRPr="002468D9">
        <w:rPr>
          <w:rFonts w:ascii="Times New Roman" w:eastAsia="Times New Roman" w:hAnsi="Times New Roman" w:cs="Times New Roman"/>
          <w:b/>
          <w:bCs/>
          <w:i/>
          <w:w w:val="99"/>
          <w:sz w:val="32"/>
          <w:szCs w:val="28"/>
        </w:rPr>
        <w:t>технологии</w:t>
      </w:r>
    </w:p>
    <w:p w:rsidR="002E75FB" w:rsidRPr="002468D9"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Компьютерные сети. Интернет. Адресация в сети Интернет. Доменная система имен. Сайт. Сетевое хранение данных. </w:t>
      </w:r>
      <w:r w:rsidRPr="002468D9">
        <w:rPr>
          <w:rFonts w:ascii="Times New Roman" w:hAnsi="Times New Roman" w:cs="Times New Roman"/>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Компьютерные вирусы и другие вредоносные программы; защита от них.</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Приемы, повышающие безопасность работы в сети Интернет. </w:t>
      </w:r>
      <w:r w:rsidRPr="002468D9">
        <w:rPr>
          <w:rFonts w:ascii="Times New Roman" w:hAnsi="Times New Roman" w:cs="Times New Roman"/>
          <w:sz w:val="28"/>
          <w:szCs w:val="28"/>
        </w:rPr>
        <w:t xml:space="preserve">Проблема подлинности полученной информации. Электронная подпись, сертифицированные </w:t>
      </w:r>
      <w:r w:rsidRPr="002468D9">
        <w:rPr>
          <w:rFonts w:ascii="Times New Roman" w:hAnsi="Times New Roman" w:cs="Times New Roman"/>
          <w:sz w:val="28"/>
          <w:szCs w:val="28"/>
        </w:rPr>
        <w:lastRenderedPageBreak/>
        <w:t>сайты и документы</w:t>
      </w:r>
      <w:r w:rsidRPr="002E75FB">
        <w:rPr>
          <w:rFonts w:ascii="Times New Roman" w:hAnsi="Times New Roman" w:cs="Times New Roman"/>
          <w:i/>
          <w:sz w:val="28"/>
          <w:szCs w:val="28"/>
        </w:rPr>
        <w:t xml:space="preserve">. </w:t>
      </w:r>
      <w:r w:rsidRPr="002E75FB">
        <w:rPr>
          <w:rFonts w:ascii="Times New Roman" w:hAnsi="Times New Roman" w:cs="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E75FB" w:rsidRPr="002E75FB"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602C7" w:rsidRDefault="002E75FB" w:rsidP="00BA6A02">
      <w:pPr>
        <w:spacing w:after="0"/>
        <w:ind w:firstLine="709"/>
        <w:jc w:val="both"/>
        <w:rPr>
          <w:rFonts w:ascii="Times New Roman" w:hAnsi="Times New Roman" w:cs="Times New Roman"/>
          <w:sz w:val="28"/>
          <w:szCs w:val="28"/>
        </w:rPr>
      </w:pPr>
      <w:r w:rsidRPr="002E75FB">
        <w:rPr>
          <w:rFonts w:ascii="Times New Roman" w:hAnsi="Times New Roman" w:cs="Times New Roman"/>
          <w:sz w:val="28"/>
          <w:szCs w:val="28"/>
        </w:rPr>
        <w:t xml:space="preserve">Основные этапы и тенденции развития ИКТ. Стандарты в сфере информатики и ИКТ. </w:t>
      </w:r>
      <w:r w:rsidRPr="002468D9">
        <w:rPr>
          <w:rFonts w:ascii="Times New Roman" w:hAnsi="Times New Roman" w:cs="Times New Roman"/>
          <w:b/>
          <w:i/>
          <w:sz w:val="28"/>
          <w:szCs w:val="28"/>
        </w:rPr>
        <w:t xml:space="preserve">Стандартизация и </w:t>
      </w:r>
      <w:r w:rsidRPr="002468D9">
        <w:rPr>
          <w:rFonts w:ascii="Times New Roman" w:hAnsi="Times New Roman" w:cs="Times New Roman"/>
          <w:b/>
          <w:sz w:val="28"/>
          <w:szCs w:val="28"/>
        </w:rPr>
        <w:t>стандарты</w:t>
      </w:r>
      <w:r w:rsidRPr="002468D9">
        <w:rPr>
          <w:rFonts w:ascii="Times New Roman" w:hAnsi="Times New Roman" w:cs="Times New Roman"/>
          <w:sz w:val="28"/>
          <w:szCs w:val="28"/>
        </w:rPr>
        <w:t xml:space="preserve">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bookmarkStart w:id="134" w:name="_Toc409691706"/>
      <w:bookmarkStart w:id="135" w:name="_Toc410654032"/>
      <w:bookmarkStart w:id="136" w:name="_Toc414553230"/>
    </w:p>
    <w:p w:rsidR="000602C7" w:rsidRPr="0068151C" w:rsidRDefault="000602C7" w:rsidP="00BA6A02">
      <w:pPr>
        <w:spacing w:after="0"/>
        <w:ind w:firstLine="709"/>
        <w:jc w:val="both"/>
        <w:rPr>
          <w:rFonts w:ascii="Times New Roman" w:hAnsi="Times New Roman" w:cs="Times New Roman"/>
          <w:sz w:val="14"/>
          <w:szCs w:val="28"/>
        </w:rPr>
      </w:pPr>
    </w:p>
    <w:p w:rsidR="000602C7" w:rsidRPr="000602C7" w:rsidRDefault="000602C7" w:rsidP="00BA6A02">
      <w:pPr>
        <w:spacing w:after="0"/>
        <w:jc w:val="both"/>
        <w:rPr>
          <w:rFonts w:ascii="Times New Roman" w:hAnsi="Times New Roman" w:cs="Times New Roman"/>
          <w:b/>
          <w:i/>
          <w:sz w:val="40"/>
          <w:szCs w:val="28"/>
          <w:u w:val="single"/>
        </w:rPr>
      </w:pPr>
      <w:r w:rsidRPr="000602C7">
        <w:rPr>
          <w:rFonts w:ascii="Times New Roman" w:hAnsi="Times New Roman" w:cs="Times New Roman"/>
          <w:b/>
          <w:i/>
          <w:sz w:val="36"/>
          <w:szCs w:val="24"/>
          <w:u w:val="single"/>
        </w:rPr>
        <w:t>Обществознание</w:t>
      </w:r>
      <w:bookmarkEnd w:id="134"/>
      <w:bookmarkEnd w:id="135"/>
      <w:bookmarkEnd w:id="136"/>
    </w:p>
    <w:p w:rsidR="000602C7" w:rsidRPr="000602C7" w:rsidRDefault="000602C7" w:rsidP="00BA6A02">
      <w:pPr>
        <w:spacing w:after="0"/>
        <w:ind w:firstLine="709"/>
        <w:jc w:val="both"/>
        <w:rPr>
          <w:rFonts w:ascii="Times New Roman" w:hAnsi="Times New Roman"/>
          <w:sz w:val="28"/>
          <w:szCs w:val="24"/>
        </w:rPr>
      </w:pPr>
      <w:r w:rsidRPr="000602C7">
        <w:rPr>
          <w:rFonts w:ascii="Times New Roman" w:hAnsi="Times New Roman"/>
          <w:sz w:val="28"/>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602C7" w:rsidRPr="000602C7" w:rsidRDefault="000602C7" w:rsidP="00BA6A02">
      <w:pPr>
        <w:spacing w:after="0"/>
        <w:ind w:firstLine="709"/>
        <w:jc w:val="both"/>
        <w:rPr>
          <w:rFonts w:ascii="Times New Roman" w:hAnsi="Times New Roman"/>
          <w:sz w:val="28"/>
          <w:szCs w:val="24"/>
        </w:rPr>
      </w:pPr>
      <w:r w:rsidRPr="000602C7">
        <w:rPr>
          <w:rFonts w:ascii="Times New Roman" w:hAnsi="Times New Roman"/>
          <w:sz w:val="28"/>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602C7" w:rsidRPr="000602C7" w:rsidRDefault="000602C7" w:rsidP="00BA6A02">
      <w:pPr>
        <w:spacing w:after="0"/>
        <w:ind w:firstLine="709"/>
        <w:jc w:val="both"/>
        <w:rPr>
          <w:rFonts w:ascii="Times New Roman" w:hAnsi="Times New Roman"/>
          <w:sz w:val="28"/>
          <w:szCs w:val="24"/>
        </w:rPr>
      </w:pPr>
      <w:r w:rsidRPr="000602C7">
        <w:rPr>
          <w:rFonts w:ascii="Times New Roman" w:hAnsi="Times New Roman"/>
          <w:sz w:val="28"/>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602C7" w:rsidRPr="000602C7" w:rsidRDefault="000602C7" w:rsidP="00BA6A02">
      <w:pPr>
        <w:spacing w:after="0"/>
        <w:ind w:firstLine="709"/>
        <w:jc w:val="both"/>
        <w:rPr>
          <w:rFonts w:ascii="Times New Roman" w:hAnsi="Times New Roman"/>
          <w:sz w:val="28"/>
          <w:szCs w:val="24"/>
        </w:rPr>
      </w:pPr>
      <w:r w:rsidRPr="000602C7">
        <w:rPr>
          <w:rFonts w:ascii="Times New Roman" w:hAnsi="Times New Roman"/>
          <w:sz w:val="28"/>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E3E7D" w:rsidRDefault="004E3E7D" w:rsidP="004E3E7D">
      <w:pPr>
        <w:spacing w:after="0"/>
        <w:jc w:val="both"/>
        <w:rPr>
          <w:rFonts w:ascii="Times New Roman" w:hAnsi="Times New Roman"/>
          <w:b/>
          <w:bCs/>
          <w:i/>
          <w:sz w:val="28"/>
          <w:szCs w:val="24"/>
          <w:shd w:val="clear" w:color="auto" w:fill="FFFFFF"/>
        </w:rPr>
      </w:pPr>
    </w:p>
    <w:p w:rsidR="000602C7" w:rsidRPr="000602C7" w:rsidRDefault="000602C7" w:rsidP="004E3E7D">
      <w:pPr>
        <w:spacing w:after="0"/>
        <w:jc w:val="both"/>
        <w:rPr>
          <w:rFonts w:ascii="Times New Roman" w:hAnsi="Times New Roman"/>
          <w:i/>
          <w:sz w:val="28"/>
          <w:szCs w:val="24"/>
        </w:rPr>
      </w:pPr>
      <w:r w:rsidRPr="000602C7">
        <w:rPr>
          <w:rFonts w:ascii="Times New Roman" w:hAnsi="Times New Roman"/>
          <w:b/>
          <w:bCs/>
          <w:i/>
          <w:sz w:val="28"/>
          <w:szCs w:val="24"/>
          <w:shd w:val="clear" w:color="auto" w:fill="FFFFFF"/>
        </w:rPr>
        <w:lastRenderedPageBreak/>
        <w:t>Человек. Деятельность человека</w:t>
      </w:r>
    </w:p>
    <w:p w:rsidR="000602C7" w:rsidRPr="000602C7" w:rsidRDefault="000602C7" w:rsidP="00BA6A02">
      <w:pPr>
        <w:tabs>
          <w:tab w:val="left" w:pos="1114"/>
        </w:tabs>
        <w:spacing w:after="0"/>
        <w:ind w:firstLine="709"/>
        <w:jc w:val="both"/>
        <w:rPr>
          <w:rFonts w:ascii="Times New Roman" w:hAnsi="Times New Roman"/>
          <w:sz w:val="28"/>
          <w:szCs w:val="24"/>
        </w:rPr>
      </w:pPr>
      <w:r w:rsidRPr="000602C7">
        <w:rPr>
          <w:rFonts w:ascii="Times New Roman" w:hAnsi="Times New Roman"/>
          <w:sz w:val="28"/>
          <w:szCs w:val="24"/>
        </w:rPr>
        <w:t xml:space="preserve">Биологическое и социальное в человеке. </w:t>
      </w:r>
      <w:r w:rsidRPr="00D23BA6">
        <w:rPr>
          <w:rFonts w:ascii="Times New Roman" w:hAnsi="Times New Roman"/>
          <w:sz w:val="28"/>
          <w:szCs w:val="24"/>
        </w:rPr>
        <w:t>Черты сходства и различий человека и животного. Индивид, индивидуальность, личность.</w:t>
      </w:r>
      <w:r w:rsidRPr="000602C7">
        <w:rPr>
          <w:rFonts w:ascii="Times New Roman" w:hAnsi="Times New Roman"/>
          <w:sz w:val="28"/>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23BA6">
        <w:rPr>
          <w:rFonts w:ascii="Times New Roman" w:hAnsi="Times New Roman"/>
          <w:sz w:val="28"/>
          <w:szCs w:val="24"/>
        </w:rPr>
        <w:t>Личные и деловые отношения.</w:t>
      </w:r>
      <w:r w:rsidRPr="000602C7">
        <w:rPr>
          <w:rFonts w:ascii="Times New Roman" w:hAnsi="Times New Roman"/>
          <w:i/>
          <w:sz w:val="28"/>
          <w:szCs w:val="24"/>
        </w:rPr>
        <w:t xml:space="preserve"> </w:t>
      </w:r>
      <w:r w:rsidRPr="000602C7">
        <w:rPr>
          <w:rFonts w:ascii="Times New Roman" w:hAnsi="Times New Roman"/>
          <w:sz w:val="28"/>
          <w:szCs w:val="24"/>
        </w:rPr>
        <w:t>Лидерство. Межличностные конфликты и способы их разрешения.</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bCs/>
          <w:i/>
          <w:sz w:val="28"/>
          <w:szCs w:val="24"/>
          <w:shd w:val="clear" w:color="auto" w:fill="FFFFFF"/>
        </w:rPr>
        <w:t>Общество</w:t>
      </w:r>
    </w:p>
    <w:p w:rsidR="000602C7" w:rsidRPr="000602C7" w:rsidRDefault="000602C7" w:rsidP="00BA6A02">
      <w:pPr>
        <w:tabs>
          <w:tab w:val="left" w:pos="1114"/>
        </w:tabs>
        <w:spacing w:after="0"/>
        <w:ind w:firstLine="709"/>
        <w:jc w:val="both"/>
        <w:rPr>
          <w:rFonts w:ascii="Times New Roman" w:hAnsi="Times New Roman"/>
          <w:sz w:val="28"/>
          <w:szCs w:val="24"/>
        </w:rPr>
      </w:pPr>
      <w:r w:rsidRPr="000602C7">
        <w:rPr>
          <w:rFonts w:ascii="Times New Roman" w:hAnsi="Times New Roman"/>
          <w:sz w:val="28"/>
          <w:szCs w:val="24"/>
        </w:rPr>
        <w:t xml:space="preserve">Общество как форма жизнедеятельности людей. Взаимосвязь общества и природы. Развитие общества. </w:t>
      </w:r>
      <w:r w:rsidRPr="00D23BA6">
        <w:rPr>
          <w:rFonts w:ascii="Times New Roman" w:hAnsi="Times New Roman"/>
          <w:sz w:val="28"/>
          <w:szCs w:val="24"/>
        </w:rPr>
        <w:t>Общественный прогресс.</w:t>
      </w:r>
      <w:r w:rsidRPr="000602C7">
        <w:rPr>
          <w:rFonts w:ascii="Times New Roman" w:hAnsi="Times New Roman"/>
          <w:sz w:val="28"/>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bCs/>
          <w:i/>
          <w:sz w:val="28"/>
          <w:szCs w:val="24"/>
          <w:shd w:val="clear" w:color="auto" w:fill="FFFFFF"/>
        </w:rPr>
        <w:t>Социальные нормы</w:t>
      </w:r>
    </w:p>
    <w:p w:rsidR="000602C7" w:rsidRPr="000602C7" w:rsidRDefault="000602C7" w:rsidP="00BA6A02">
      <w:pPr>
        <w:tabs>
          <w:tab w:val="left" w:pos="1114"/>
        </w:tabs>
        <w:spacing w:after="0"/>
        <w:ind w:firstLine="709"/>
        <w:jc w:val="both"/>
        <w:rPr>
          <w:rFonts w:ascii="Times New Roman" w:hAnsi="Times New Roman"/>
          <w:sz w:val="28"/>
          <w:szCs w:val="24"/>
        </w:rPr>
      </w:pPr>
      <w:r w:rsidRPr="000602C7">
        <w:rPr>
          <w:rFonts w:ascii="Times New Roman" w:hAnsi="Times New Roman"/>
          <w:sz w:val="28"/>
          <w:szCs w:val="24"/>
        </w:rPr>
        <w:t xml:space="preserve">Социальные нормы как регуляторы поведения человека в обществе. </w:t>
      </w:r>
      <w:r w:rsidRPr="00D23BA6">
        <w:rPr>
          <w:rFonts w:ascii="Times New Roman" w:hAnsi="Times New Roman"/>
          <w:sz w:val="28"/>
          <w:szCs w:val="24"/>
        </w:rPr>
        <w:t>Общественные нравы, традиции и обычаи</w:t>
      </w:r>
      <w:r w:rsidRPr="000602C7">
        <w:rPr>
          <w:rFonts w:ascii="Times New Roman" w:hAnsi="Times New Roman"/>
          <w:i/>
          <w:sz w:val="28"/>
          <w:szCs w:val="24"/>
        </w:rPr>
        <w:t>.</w:t>
      </w:r>
      <w:r w:rsidRPr="000602C7">
        <w:rPr>
          <w:rFonts w:ascii="Times New Roman" w:hAnsi="Times New Roman"/>
          <w:sz w:val="28"/>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23BA6">
        <w:rPr>
          <w:rFonts w:ascii="Times New Roman" w:hAnsi="Times New Roman"/>
          <w:sz w:val="28"/>
          <w:szCs w:val="24"/>
        </w:rPr>
        <w:t>Особенности социализации в подростковом возрасте.</w:t>
      </w:r>
      <w:r w:rsidRPr="000602C7">
        <w:rPr>
          <w:rFonts w:ascii="Times New Roman" w:hAnsi="Times New Roman"/>
          <w:i/>
          <w:sz w:val="28"/>
          <w:szCs w:val="24"/>
        </w:rPr>
        <w:t xml:space="preserve"> </w:t>
      </w:r>
      <w:r w:rsidRPr="000602C7">
        <w:rPr>
          <w:rFonts w:ascii="Times New Roman" w:hAnsi="Times New Roman"/>
          <w:sz w:val="28"/>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bCs/>
          <w:i/>
          <w:sz w:val="28"/>
          <w:szCs w:val="24"/>
          <w:shd w:val="clear" w:color="auto" w:fill="FFFFFF"/>
        </w:rPr>
        <w:t>Сфера духовной культуры</w:t>
      </w:r>
    </w:p>
    <w:p w:rsidR="000602C7" w:rsidRPr="00D23BA6" w:rsidRDefault="000602C7" w:rsidP="00BA6A02">
      <w:pPr>
        <w:tabs>
          <w:tab w:val="left" w:pos="1311"/>
        </w:tabs>
        <w:spacing w:after="0"/>
        <w:ind w:firstLine="709"/>
        <w:jc w:val="both"/>
        <w:rPr>
          <w:rFonts w:ascii="Times New Roman" w:hAnsi="Times New Roman"/>
          <w:sz w:val="28"/>
          <w:szCs w:val="24"/>
        </w:rPr>
      </w:pPr>
      <w:r w:rsidRPr="000602C7">
        <w:rPr>
          <w:rFonts w:ascii="Times New Roman" w:hAnsi="Times New Roman"/>
          <w:bCs/>
          <w:sz w:val="28"/>
          <w:szCs w:val="24"/>
        </w:rPr>
        <w:t xml:space="preserve">Культура, ее многообразие и основные формы. </w:t>
      </w:r>
      <w:r w:rsidRPr="000602C7">
        <w:rPr>
          <w:rFonts w:ascii="Times New Roman" w:hAnsi="Times New Roman"/>
          <w:sz w:val="28"/>
          <w:szCs w:val="24"/>
        </w:rPr>
        <w:t xml:space="preserve">Наука в жизни современного общества. </w:t>
      </w:r>
      <w:r w:rsidRPr="00D23BA6">
        <w:rPr>
          <w:rFonts w:ascii="Times New Roman" w:hAnsi="Times New Roman"/>
          <w:sz w:val="28"/>
          <w:szCs w:val="24"/>
        </w:rPr>
        <w:t>Научно-технический прогресс в современном обществе</w:t>
      </w:r>
      <w:r w:rsidRPr="000602C7">
        <w:rPr>
          <w:rFonts w:ascii="Times New Roman" w:hAnsi="Times New Roman"/>
          <w:i/>
          <w:sz w:val="28"/>
          <w:szCs w:val="24"/>
        </w:rPr>
        <w:t>.</w:t>
      </w:r>
      <w:r w:rsidRPr="000602C7">
        <w:rPr>
          <w:rFonts w:ascii="Times New Roman" w:hAnsi="Times New Roman"/>
          <w:sz w:val="28"/>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D23BA6">
        <w:rPr>
          <w:rFonts w:ascii="Times New Roman" w:hAnsi="Times New Roman"/>
          <w:sz w:val="28"/>
          <w:szCs w:val="24"/>
        </w:rPr>
        <w:t>Государственная итоговая аттестация.</w:t>
      </w:r>
      <w:r w:rsidRPr="000602C7">
        <w:rPr>
          <w:rFonts w:ascii="Times New Roman" w:hAnsi="Times New Roman"/>
          <w:sz w:val="28"/>
          <w:szCs w:val="24"/>
        </w:rPr>
        <w:t xml:space="preserve"> Самообразование. Религия как форма культуры. </w:t>
      </w:r>
      <w:r w:rsidRPr="000602C7">
        <w:rPr>
          <w:rFonts w:ascii="Times New Roman" w:hAnsi="Times New Roman"/>
          <w:i/>
          <w:sz w:val="28"/>
          <w:szCs w:val="24"/>
        </w:rPr>
        <w:t>Мировые религии.</w:t>
      </w:r>
      <w:r w:rsidRPr="000602C7">
        <w:rPr>
          <w:rFonts w:ascii="Times New Roman" w:hAnsi="Times New Roman"/>
          <w:sz w:val="28"/>
          <w:szCs w:val="24"/>
        </w:rPr>
        <w:t xml:space="preserve"> Роль религии в жизни общества. Свобода совести. Искусство как элемент духовной культуры общества. </w:t>
      </w:r>
      <w:r w:rsidRPr="00D23BA6">
        <w:rPr>
          <w:rFonts w:ascii="Times New Roman" w:hAnsi="Times New Roman"/>
          <w:sz w:val="28"/>
          <w:szCs w:val="24"/>
        </w:rPr>
        <w:t xml:space="preserve">Влияние искусства на развитие личности. </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bCs/>
          <w:i/>
          <w:sz w:val="28"/>
          <w:szCs w:val="24"/>
          <w:shd w:val="clear" w:color="auto" w:fill="FFFFFF"/>
        </w:rPr>
        <w:lastRenderedPageBreak/>
        <w:t>Социальная сфера жизни общества</w:t>
      </w:r>
    </w:p>
    <w:p w:rsidR="000602C7" w:rsidRPr="000602C7" w:rsidRDefault="000602C7" w:rsidP="00BA6A02">
      <w:pPr>
        <w:tabs>
          <w:tab w:val="left" w:pos="1114"/>
        </w:tabs>
        <w:spacing w:after="0"/>
        <w:ind w:firstLine="709"/>
        <w:jc w:val="both"/>
        <w:rPr>
          <w:rFonts w:ascii="Times New Roman" w:hAnsi="Times New Roman"/>
          <w:sz w:val="28"/>
          <w:szCs w:val="24"/>
        </w:rPr>
      </w:pPr>
      <w:r w:rsidRPr="000602C7">
        <w:rPr>
          <w:rFonts w:ascii="Times New Roman" w:hAnsi="Times New Roman"/>
          <w:bCs/>
          <w:sz w:val="28"/>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23BA6">
        <w:rPr>
          <w:rFonts w:ascii="Times New Roman" w:hAnsi="Times New Roman"/>
          <w:bCs/>
          <w:sz w:val="28"/>
          <w:szCs w:val="24"/>
        </w:rPr>
        <w:t>Досуг семьи.</w:t>
      </w:r>
      <w:r w:rsidRPr="000602C7">
        <w:rPr>
          <w:rFonts w:ascii="Times New Roman" w:hAnsi="Times New Roman"/>
          <w:bCs/>
          <w:i/>
          <w:sz w:val="28"/>
          <w:szCs w:val="24"/>
        </w:rPr>
        <w:t xml:space="preserve"> </w:t>
      </w:r>
      <w:r w:rsidRPr="000602C7">
        <w:rPr>
          <w:rFonts w:ascii="Times New Roman" w:hAnsi="Times New Roman"/>
          <w:bCs/>
          <w:sz w:val="28"/>
          <w:szCs w:val="24"/>
        </w:rPr>
        <w:t xml:space="preserve">Социальные конфликты и пути их разрешения. Этнос и нация. </w:t>
      </w:r>
      <w:r w:rsidRPr="00D23BA6">
        <w:rPr>
          <w:rFonts w:ascii="Times New Roman" w:hAnsi="Times New Roman"/>
          <w:sz w:val="28"/>
          <w:szCs w:val="24"/>
        </w:rPr>
        <w:t>Национальное самосознание.</w:t>
      </w:r>
      <w:r w:rsidRPr="000602C7">
        <w:rPr>
          <w:rFonts w:ascii="Times New Roman" w:hAnsi="Times New Roman"/>
          <w:sz w:val="28"/>
          <w:szCs w:val="24"/>
        </w:rPr>
        <w:t xml:space="preserve"> Отношения между нациями. Россия – многонациональное государство. </w:t>
      </w:r>
      <w:r w:rsidRPr="000602C7">
        <w:rPr>
          <w:rFonts w:ascii="Times New Roman" w:hAnsi="Times New Roman"/>
          <w:bCs/>
          <w:sz w:val="28"/>
          <w:szCs w:val="24"/>
        </w:rPr>
        <w:t>Социальная политика Российского государства.</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bCs/>
          <w:i/>
          <w:sz w:val="28"/>
          <w:szCs w:val="24"/>
          <w:shd w:val="clear" w:color="auto" w:fill="FFFFFF"/>
        </w:rPr>
        <w:t>Политическая сфера жизни общества</w:t>
      </w:r>
    </w:p>
    <w:p w:rsidR="000602C7" w:rsidRPr="00D23BA6" w:rsidRDefault="000602C7" w:rsidP="00BA6A02">
      <w:pPr>
        <w:tabs>
          <w:tab w:val="left" w:pos="1321"/>
        </w:tabs>
        <w:spacing w:after="0"/>
        <w:ind w:firstLine="709"/>
        <w:jc w:val="both"/>
        <w:rPr>
          <w:rFonts w:ascii="Times New Roman" w:hAnsi="Times New Roman"/>
          <w:sz w:val="28"/>
          <w:szCs w:val="24"/>
        </w:rPr>
      </w:pPr>
      <w:r w:rsidRPr="000602C7">
        <w:rPr>
          <w:rFonts w:ascii="Times New Roman" w:hAnsi="Times New Roman"/>
          <w:sz w:val="28"/>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23BA6">
        <w:rPr>
          <w:rFonts w:ascii="Times New Roman" w:hAnsi="Times New Roman"/>
          <w:sz w:val="28"/>
          <w:szCs w:val="24"/>
        </w:rPr>
        <w:t>Правовое государство. Местное самоуправление. Межгосударственные отношения. Межгосударственные конфликты и способы их разрешения.</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bCs/>
          <w:i/>
          <w:sz w:val="28"/>
          <w:szCs w:val="24"/>
          <w:shd w:val="clear" w:color="auto" w:fill="FFFFFF"/>
        </w:rPr>
        <w:t>Гражданин и государство</w:t>
      </w:r>
    </w:p>
    <w:p w:rsidR="000602C7" w:rsidRPr="00D23BA6" w:rsidRDefault="000602C7" w:rsidP="00BA6A02">
      <w:pPr>
        <w:tabs>
          <w:tab w:val="left" w:pos="1114"/>
        </w:tabs>
        <w:spacing w:after="0"/>
        <w:ind w:firstLine="709"/>
        <w:jc w:val="both"/>
        <w:rPr>
          <w:rFonts w:ascii="Times New Roman" w:hAnsi="Times New Roman"/>
          <w:sz w:val="28"/>
          <w:szCs w:val="24"/>
        </w:rPr>
      </w:pPr>
      <w:r w:rsidRPr="000602C7">
        <w:rPr>
          <w:rFonts w:ascii="Times New Roman" w:hAnsi="Times New Roman"/>
          <w:sz w:val="28"/>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602C7">
        <w:rPr>
          <w:rFonts w:ascii="Times New Roman" w:hAnsi="Times New Roman"/>
          <w:bCs/>
          <w:sz w:val="28"/>
          <w:szCs w:val="24"/>
        </w:rPr>
        <w:t xml:space="preserve">рава и свободы человека и гражданина в Российской Федерации. </w:t>
      </w:r>
      <w:r w:rsidRPr="000602C7">
        <w:rPr>
          <w:rFonts w:ascii="Times New Roman" w:hAnsi="Times New Roman"/>
          <w:sz w:val="28"/>
          <w:szCs w:val="24"/>
        </w:rPr>
        <w:t xml:space="preserve">Конституционные обязанности гражданина Российской Федерации. </w:t>
      </w:r>
      <w:r w:rsidRPr="000602C7">
        <w:rPr>
          <w:rFonts w:ascii="Times New Roman" w:hAnsi="Times New Roman"/>
          <w:bCs/>
          <w:sz w:val="28"/>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D23BA6">
        <w:rPr>
          <w:rFonts w:ascii="Times New Roman" w:hAnsi="Times New Roman"/>
          <w:sz w:val="28"/>
          <w:szCs w:val="24"/>
        </w:rPr>
        <w:t>Основные международные документы о правах человека и правах ребенка.</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bCs/>
          <w:i/>
          <w:sz w:val="28"/>
          <w:szCs w:val="24"/>
          <w:shd w:val="clear" w:color="auto" w:fill="FFFFFF"/>
        </w:rPr>
        <w:t>Основы российского законодательства</w:t>
      </w:r>
    </w:p>
    <w:p w:rsidR="000602C7" w:rsidRPr="000602C7" w:rsidRDefault="000602C7" w:rsidP="00BA6A02">
      <w:pPr>
        <w:tabs>
          <w:tab w:val="left" w:pos="1114"/>
        </w:tabs>
        <w:spacing w:after="0"/>
        <w:ind w:firstLine="709"/>
        <w:jc w:val="both"/>
        <w:rPr>
          <w:rFonts w:ascii="Times New Roman" w:hAnsi="Times New Roman"/>
          <w:i/>
          <w:sz w:val="28"/>
          <w:szCs w:val="24"/>
        </w:rPr>
      </w:pPr>
      <w:r w:rsidRPr="000602C7">
        <w:rPr>
          <w:rFonts w:ascii="Times New Roman" w:hAnsi="Times New Roman"/>
          <w:bCs/>
          <w:sz w:val="28"/>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w:t>
      </w:r>
      <w:r w:rsidRPr="000602C7">
        <w:rPr>
          <w:rFonts w:ascii="Times New Roman" w:hAnsi="Times New Roman"/>
          <w:bCs/>
          <w:sz w:val="28"/>
          <w:szCs w:val="24"/>
        </w:rPr>
        <w:lastRenderedPageBreak/>
        <w:t xml:space="preserve">правоотношения. </w:t>
      </w:r>
      <w:r w:rsidRPr="000602C7">
        <w:rPr>
          <w:rFonts w:ascii="Times New Roman" w:hAnsi="Times New Roman"/>
          <w:sz w:val="28"/>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602C7">
        <w:rPr>
          <w:rFonts w:ascii="Times New Roman" w:hAnsi="Times New Roman"/>
          <w:bCs/>
          <w:sz w:val="28"/>
          <w:szCs w:val="24"/>
        </w:rPr>
        <w:t xml:space="preserve"> Уголовное право, основные понятия и принципы. </w:t>
      </w:r>
      <w:r w:rsidRPr="000602C7">
        <w:rPr>
          <w:rFonts w:ascii="Times New Roman" w:hAnsi="Times New Roman"/>
          <w:sz w:val="28"/>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D23BA6">
        <w:rPr>
          <w:rFonts w:ascii="Times New Roman" w:hAnsi="Times New Roman"/>
          <w:bCs/>
          <w:sz w:val="28"/>
          <w:szCs w:val="24"/>
        </w:rPr>
        <w:t>Международное гуманитарное право. Международно-правовая защита жертв вооруженных конфликтов.</w:t>
      </w:r>
    </w:p>
    <w:p w:rsidR="000602C7" w:rsidRPr="000602C7" w:rsidRDefault="000602C7" w:rsidP="00BA6A02">
      <w:pPr>
        <w:spacing w:after="0"/>
        <w:ind w:left="709"/>
        <w:jc w:val="both"/>
        <w:rPr>
          <w:rFonts w:ascii="Times New Roman" w:hAnsi="Times New Roman"/>
          <w:b/>
          <w:bCs/>
          <w:i/>
          <w:sz w:val="28"/>
          <w:szCs w:val="24"/>
          <w:shd w:val="clear" w:color="auto" w:fill="FFFFFF"/>
        </w:rPr>
      </w:pPr>
      <w:r w:rsidRPr="000602C7">
        <w:rPr>
          <w:rFonts w:ascii="Times New Roman" w:hAnsi="Times New Roman"/>
          <w:b/>
          <w:i/>
          <w:sz w:val="28"/>
          <w:szCs w:val="24"/>
          <w:shd w:val="clear" w:color="auto" w:fill="FFFFFF"/>
        </w:rPr>
        <w:t>Экономика</w:t>
      </w:r>
    </w:p>
    <w:p w:rsidR="000602C7" w:rsidRPr="000602C7" w:rsidRDefault="000602C7" w:rsidP="00BA6A02">
      <w:pPr>
        <w:tabs>
          <w:tab w:val="left" w:pos="1114"/>
        </w:tabs>
        <w:spacing w:after="0"/>
        <w:ind w:firstLine="709"/>
        <w:jc w:val="both"/>
        <w:rPr>
          <w:rFonts w:ascii="Times New Roman" w:hAnsi="Times New Roman"/>
          <w:sz w:val="28"/>
          <w:szCs w:val="24"/>
        </w:rPr>
      </w:pPr>
      <w:r w:rsidRPr="000602C7">
        <w:rPr>
          <w:rFonts w:ascii="Times New Roman" w:hAnsi="Times New Roman"/>
          <w:bCs/>
          <w:sz w:val="28"/>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602C7">
        <w:rPr>
          <w:rFonts w:ascii="Times New Roman" w:hAnsi="Times New Roman"/>
          <w:bCs/>
          <w:sz w:val="28"/>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23BA6">
        <w:rPr>
          <w:rFonts w:ascii="Times New Roman" w:hAnsi="Times New Roman"/>
          <w:sz w:val="28"/>
          <w:szCs w:val="24"/>
        </w:rPr>
        <w:t>Виды рынков. Рынок капиталов.</w:t>
      </w:r>
      <w:r w:rsidRPr="000602C7">
        <w:rPr>
          <w:rFonts w:ascii="Times New Roman" w:hAnsi="Times New Roman"/>
          <w:i/>
          <w:sz w:val="28"/>
          <w:szCs w:val="24"/>
        </w:rPr>
        <w:t xml:space="preserve"> </w:t>
      </w:r>
      <w:r w:rsidRPr="000602C7">
        <w:rPr>
          <w:rFonts w:ascii="Times New Roman" w:hAnsi="Times New Roman"/>
          <w:bCs/>
          <w:sz w:val="28"/>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23BA6">
        <w:rPr>
          <w:rFonts w:ascii="Times New Roman" w:hAnsi="Times New Roman"/>
          <w:sz w:val="28"/>
          <w:szCs w:val="24"/>
        </w:rPr>
        <w:t>функции, налоговые системы разных эпох.</w:t>
      </w:r>
    </w:p>
    <w:p w:rsidR="000602C7" w:rsidRPr="000602C7" w:rsidRDefault="000602C7" w:rsidP="00BA6A02">
      <w:pPr>
        <w:pStyle w:val="afff5"/>
        <w:spacing w:line="276" w:lineRule="auto"/>
        <w:ind w:firstLine="709"/>
        <w:jc w:val="both"/>
        <w:rPr>
          <w:sz w:val="28"/>
          <w:szCs w:val="24"/>
        </w:rPr>
      </w:pPr>
      <w:r w:rsidRPr="000602C7">
        <w:rPr>
          <w:bCs/>
          <w:sz w:val="28"/>
          <w:szCs w:val="24"/>
          <w:shd w:val="clear" w:color="auto" w:fill="FFFFFF"/>
        </w:rPr>
        <w:t>Банковские услуги, предоставляемые гражданам</w:t>
      </w:r>
      <w:r w:rsidRPr="000602C7">
        <w:rPr>
          <w:sz w:val="28"/>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23BA6">
        <w:rPr>
          <w:sz w:val="28"/>
          <w:szCs w:val="24"/>
        </w:rPr>
        <w:t xml:space="preserve">банкинг, онлайн-банкинг. </w:t>
      </w:r>
      <w:r w:rsidRPr="00D23BA6">
        <w:rPr>
          <w:snapToGrid w:val="0"/>
          <w:sz w:val="28"/>
          <w:szCs w:val="24"/>
        </w:rPr>
        <w:t>Страховые услуги</w:t>
      </w:r>
      <w:r w:rsidRPr="00D23BA6">
        <w:rPr>
          <w:sz w:val="28"/>
          <w:szCs w:val="24"/>
        </w:rPr>
        <w:t>: страхование жизни, здоровья, имущества, ответственности. Инвестиции в реальные и финансовые активы.</w:t>
      </w:r>
      <w:r w:rsidRPr="000602C7">
        <w:rPr>
          <w:sz w:val="28"/>
          <w:szCs w:val="24"/>
        </w:rPr>
        <w:t xml:space="preserve"> Пенсионное обеспечение. Налогообложение граждан. Защита от финансовых махинаций. </w:t>
      </w:r>
      <w:r w:rsidRPr="000602C7">
        <w:rPr>
          <w:bCs/>
          <w:sz w:val="28"/>
          <w:szCs w:val="24"/>
          <w:shd w:val="clear" w:color="auto" w:fill="FFFFFF"/>
        </w:rPr>
        <w:t xml:space="preserve">Экономические функции домохозяйства. Потребление домашних хозяйств. </w:t>
      </w:r>
      <w:r w:rsidRPr="000602C7">
        <w:rPr>
          <w:sz w:val="28"/>
          <w:szCs w:val="24"/>
        </w:rPr>
        <w:t>Семейный бюджет. Источники доходов и расходов семьи. Активы и пассивы. Личный финансовый план. Сбережения. Инфляция.</w:t>
      </w:r>
    </w:p>
    <w:p w:rsidR="001E2B91" w:rsidRPr="001E2B91" w:rsidRDefault="001E2B91" w:rsidP="00BA6A02">
      <w:pPr>
        <w:pStyle w:val="4"/>
        <w:spacing w:line="240" w:lineRule="auto"/>
        <w:jc w:val="both"/>
        <w:rPr>
          <w:rFonts w:ascii="Times New Roman" w:hAnsi="Times New Roman" w:cs="Times New Roman"/>
          <w:color w:val="auto"/>
          <w:sz w:val="36"/>
          <w:szCs w:val="24"/>
          <w:u w:val="single"/>
        </w:rPr>
      </w:pPr>
      <w:bookmarkStart w:id="137" w:name="_Toc409691705"/>
      <w:bookmarkStart w:id="138" w:name="_Toc410654031"/>
      <w:bookmarkStart w:id="139" w:name="_Toc414553229"/>
      <w:r w:rsidRPr="001E2B91">
        <w:rPr>
          <w:rFonts w:ascii="Times New Roman" w:hAnsi="Times New Roman" w:cs="Times New Roman"/>
          <w:color w:val="auto"/>
          <w:sz w:val="36"/>
          <w:szCs w:val="24"/>
          <w:u w:val="single"/>
        </w:rPr>
        <w:t>История России. Всеобщая история</w:t>
      </w:r>
      <w:bookmarkEnd w:id="137"/>
      <w:bookmarkEnd w:id="138"/>
      <w:bookmarkEnd w:id="139"/>
      <w:r w:rsidRPr="001E2B91">
        <w:rPr>
          <w:rFonts w:ascii="Times New Roman" w:hAnsi="Times New Roman" w:cs="Times New Roman"/>
          <w:color w:val="auto"/>
          <w:sz w:val="36"/>
          <w:szCs w:val="24"/>
          <w:u w:val="single"/>
        </w:rPr>
        <w:t>.</w:t>
      </w:r>
    </w:p>
    <w:p w:rsidR="001E2B91" w:rsidRPr="001E2B91" w:rsidRDefault="001E2B91" w:rsidP="00BA6A02">
      <w:pPr>
        <w:shd w:val="clear" w:color="auto" w:fill="FFFFFF"/>
        <w:spacing w:after="0"/>
        <w:ind w:firstLine="709"/>
        <w:jc w:val="both"/>
        <w:rPr>
          <w:rFonts w:ascii="Times New Roman" w:hAnsi="Times New Roman" w:cs="Times New Roman"/>
          <w:b/>
          <w:i/>
          <w:sz w:val="28"/>
          <w:szCs w:val="28"/>
        </w:rPr>
      </w:pPr>
      <w:r w:rsidRPr="001E2B91">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w:t>
      </w:r>
      <w:r w:rsidRPr="001E2B91">
        <w:rPr>
          <w:rFonts w:ascii="Times New Roman" w:hAnsi="Times New Roman" w:cs="Times New Roman"/>
          <w:sz w:val="28"/>
          <w:szCs w:val="28"/>
        </w:rPr>
        <w:lastRenderedPageBreak/>
        <w:t xml:space="preserve">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E2B91" w:rsidRPr="001E2B91" w:rsidRDefault="001E2B91" w:rsidP="00BA6A02">
      <w:pPr>
        <w:shd w:val="clear" w:color="auto" w:fill="FFFFFF"/>
        <w:spacing w:after="0"/>
        <w:jc w:val="both"/>
        <w:rPr>
          <w:rFonts w:ascii="Times New Roman" w:hAnsi="Times New Roman" w:cs="Times New Roman"/>
          <w:b/>
          <w:i/>
          <w:sz w:val="28"/>
          <w:szCs w:val="28"/>
        </w:rPr>
      </w:pPr>
      <w:r w:rsidRPr="001E2B91">
        <w:rPr>
          <w:rFonts w:ascii="Times New Roman" w:hAnsi="Times New Roman" w:cs="Times New Roman"/>
          <w:b/>
          <w:i/>
          <w:sz w:val="28"/>
          <w:szCs w:val="28"/>
        </w:rPr>
        <w:t>Общая характеристика примерной программы по истории.</w:t>
      </w:r>
    </w:p>
    <w:p w:rsidR="001E2B91" w:rsidRPr="001E2B91" w:rsidRDefault="001E2B91" w:rsidP="00BA6A02">
      <w:pPr>
        <w:spacing w:after="0"/>
        <w:jc w:val="both"/>
        <w:rPr>
          <w:rFonts w:ascii="Times New Roman" w:hAnsi="Times New Roman" w:cs="Times New Roman"/>
          <w:sz w:val="28"/>
          <w:szCs w:val="28"/>
        </w:rPr>
      </w:pPr>
      <w:r w:rsidRPr="001E2B91">
        <w:rPr>
          <w:rFonts w:ascii="Times New Roman" w:hAnsi="Times New Roman" w:cs="Times New Roman"/>
          <w:b/>
          <w:bCs/>
          <w:i/>
          <w:sz w:val="28"/>
          <w:szCs w:val="28"/>
        </w:rPr>
        <w:t>Целью школьного исторического образования</w:t>
      </w:r>
      <w:r w:rsidRPr="001E2B91">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E2B91" w:rsidRPr="001E2B91" w:rsidRDefault="001E2B91" w:rsidP="00BA6A02">
      <w:pPr>
        <w:spacing w:after="0"/>
        <w:ind w:firstLine="709"/>
        <w:jc w:val="both"/>
        <w:rPr>
          <w:rFonts w:ascii="Times New Roman" w:hAnsi="Times New Roman" w:cs="Times New Roman"/>
          <w:b/>
          <w:i/>
          <w:sz w:val="28"/>
          <w:szCs w:val="28"/>
        </w:rPr>
      </w:pPr>
      <w:r w:rsidRPr="001E2B91">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E2B91">
        <w:rPr>
          <w:rFonts w:ascii="Times New Roman" w:hAnsi="Times New Roman" w:cs="Times New Roman"/>
          <w:b/>
          <w:i/>
          <w:sz w:val="28"/>
          <w:szCs w:val="28"/>
        </w:rPr>
        <w:t xml:space="preserve">задачи изучения истории в школе: </w:t>
      </w:r>
    </w:p>
    <w:p w:rsidR="001E2B91" w:rsidRPr="001E2B91" w:rsidRDefault="001E2B91" w:rsidP="007C5A34">
      <w:pPr>
        <w:numPr>
          <w:ilvl w:val="0"/>
          <w:numId w:val="225"/>
        </w:numPr>
        <w:tabs>
          <w:tab w:val="left" w:pos="993"/>
        </w:tabs>
        <w:suppressAutoHyphen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E2B91" w:rsidRPr="001E2B91" w:rsidRDefault="001E2B91" w:rsidP="007C5A34">
      <w:pPr>
        <w:numPr>
          <w:ilvl w:val="0"/>
          <w:numId w:val="225"/>
        </w:numPr>
        <w:tabs>
          <w:tab w:val="left" w:pos="993"/>
        </w:tabs>
        <w:suppressAutoHyphen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E2B91" w:rsidRPr="001E2B91" w:rsidRDefault="001E2B91" w:rsidP="007C5A34">
      <w:pPr>
        <w:numPr>
          <w:ilvl w:val="0"/>
          <w:numId w:val="225"/>
        </w:numPr>
        <w:tabs>
          <w:tab w:val="left" w:pos="993"/>
        </w:tabs>
        <w:suppressAutoHyphen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E2B91" w:rsidRPr="001E2B91" w:rsidRDefault="001E2B91" w:rsidP="007C5A34">
      <w:pPr>
        <w:numPr>
          <w:ilvl w:val="0"/>
          <w:numId w:val="225"/>
        </w:numPr>
        <w:tabs>
          <w:tab w:val="left" w:pos="993"/>
        </w:tabs>
        <w:suppressAutoHyphen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E2B91" w:rsidRPr="001E2B91" w:rsidRDefault="001E2B91" w:rsidP="007C5A34">
      <w:pPr>
        <w:numPr>
          <w:ilvl w:val="0"/>
          <w:numId w:val="225"/>
        </w:numPr>
        <w:tabs>
          <w:tab w:val="left" w:pos="993"/>
        </w:tabs>
        <w:suppressAutoHyphen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1E2B91">
        <w:rPr>
          <w:rFonts w:ascii="Times New Roman" w:hAnsi="Times New Roman" w:cs="Times New Roman"/>
          <w:b/>
          <w:i/>
          <w:sz w:val="28"/>
          <w:szCs w:val="28"/>
        </w:rPr>
        <w:t>базовыми принципами</w:t>
      </w:r>
      <w:r w:rsidRPr="001E2B91">
        <w:rPr>
          <w:rFonts w:ascii="Times New Roman" w:hAnsi="Times New Roman" w:cs="Times New Roman"/>
          <w:sz w:val="28"/>
          <w:szCs w:val="28"/>
        </w:rPr>
        <w:t xml:space="preserve"> школьного исторического образования являются: </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идея преемственности исторических периодов, в т.ч. </w:t>
      </w:r>
      <w:r w:rsidRPr="001E2B91">
        <w:rPr>
          <w:rFonts w:ascii="Times New Roman" w:hAnsi="Times New Roman" w:cs="Times New Roman"/>
          <w:iCs/>
          <w:sz w:val="28"/>
          <w:szCs w:val="28"/>
        </w:rPr>
        <w:t>непрерывности</w:t>
      </w:r>
      <w:r w:rsidRPr="001E2B91">
        <w:rPr>
          <w:rFonts w:ascii="Times New Roman" w:hAnsi="Times New Roman" w:cs="Times New Roman"/>
          <w:sz w:val="28"/>
          <w:szCs w:val="28"/>
        </w:rPr>
        <w:t xml:space="preserve"> процессов становления и развития российской государственности, формирования </w:t>
      </w:r>
      <w:r w:rsidRPr="001E2B91">
        <w:rPr>
          <w:rFonts w:ascii="Times New Roman" w:hAnsi="Times New Roman" w:cs="Times New Roman"/>
          <w:sz w:val="28"/>
          <w:szCs w:val="28"/>
        </w:rPr>
        <w:lastRenderedPageBreak/>
        <w:t>государственной территории и единого многонационального российского народа, а также его основных символов и ценностей;</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рассмотрение истории России как </w:t>
      </w:r>
      <w:r w:rsidRPr="001E2B91">
        <w:rPr>
          <w:rFonts w:ascii="Times New Roman" w:hAnsi="Times New Roman" w:cs="Times New Roman"/>
          <w:iCs/>
          <w:sz w:val="28"/>
          <w:szCs w:val="28"/>
        </w:rPr>
        <w:t>неотъемлемой части мирового исторического процесса</w:t>
      </w:r>
      <w:r w:rsidRPr="001E2B91">
        <w:rPr>
          <w:rFonts w:ascii="Times New Roman" w:hAnsi="Times New Roman" w:cs="Times New Roman"/>
          <w:sz w:val="28"/>
          <w:szCs w:val="28"/>
        </w:rPr>
        <w:t xml:space="preserve">, понимание особенностей ее развития, места и роли в мировой истории и в современном мире; </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познавательное значение российской, региональной и мировой истории;</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формирование требований к каждой ступени непрерывного исторического образования на протяжении всей жизни.</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1E2B91" w:rsidRPr="001E2B91" w:rsidRDefault="001E2B91" w:rsidP="007C5A34">
      <w:pPr>
        <w:numPr>
          <w:ilvl w:val="0"/>
          <w:numId w:val="224"/>
        </w:numPr>
        <w:tabs>
          <w:tab w:val="left" w:pos="993"/>
        </w:tabs>
        <w:spacing w:after="0"/>
        <w:ind w:left="0" w:firstLine="709"/>
        <w:jc w:val="both"/>
        <w:rPr>
          <w:rFonts w:ascii="Times New Roman" w:hAnsi="Times New Roman" w:cs="Times New Roman"/>
          <w:sz w:val="28"/>
          <w:szCs w:val="28"/>
        </w:rPr>
      </w:pPr>
      <w:r w:rsidRPr="001E2B91">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6636C" w:rsidRDefault="0026636C" w:rsidP="00BA6A02">
      <w:pPr>
        <w:spacing w:after="0"/>
        <w:ind w:firstLine="709"/>
        <w:jc w:val="both"/>
        <w:rPr>
          <w:rFonts w:ascii="Times New Roman" w:hAnsi="Times New Roman" w:cs="Times New Roman"/>
          <w:b/>
          <w:i/>
          <w:sz w:val="28"/>
          <w:szCs w:val="28"/>
        </w:rPr>
      </w:pPr>
    </w:p>
    <w:p w:rsidR="0026636C" w:rsidRDefault="0026636C" w:rsidP="00BA6A02">
      <w:pPr>
        <w:spacing w:after="0"/>
        <w:ind w:firstLine="709"/>
        <w:jc w:val="both"/>
        <w:rPr>
          <w:rFonts w:ascii="Times New Roman" w:hAnsi="Times New Roman" w:cs="Times New Roman"/>
          <w:b/>
          <w:i/>
          <w:sz w:val="28"/>
          <w:szCs w:val="28"/>
        </w:rPr>
      </w:pPr>
    </w:p>
    <w:p w:rsidR="001E2B91" w:rsidRPr="001E2B91" w:rsidRDefault="001E2B91" w:rsidP="00BA6A02">
      <w:pPr>
        <w:spacing w:after="0"/>
        <w:ind w:firstLine="709"/>
        <w:jc w:val="both"/>
        <w:rPr>
          <w:rFonts w:ascii="Times New Roman" w:hAnsi="Times New Roman" w:cs="Times New Roman"/>
          <w:b/>
          <w:i/>
          <w:sz w:val="28"/>
          <w:szCs w:val="28"/>
        </w:rPr>
      </w:pPr>
      <w:r w:rsidRPr="001E2B91">
        <w:rPr>
          <w:rFonts w:ascii="Times New Roman" w:hAnsi="Times New Roman" w:cs="Times New Roman"/>
          <w:b/>
          <w:i/>
          <w:sz w:val="28"/>
          <w:szCs w:val="28"/>
        </w:rPr>
        <w:lastRenderedPageBreak/>
        <w:t>Место учебного предмета «История» в  учебном плане основного общего образования.</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1E2B91">
        <w:rPr>
          <w:rFonts w:ascii="Times New Roman" w:hAnsi="Times New Roman" w:cs="Times New Roman"/>
          <w:b/>
          <w:i/>
          <w:sz w:val="28"/>
          <w:szCs w:val="28"/>
        </w:rPr>
        <w:t>всеобщей истории</w:t>
      </w:r>
      <w:r w:rsidRPr="001E2B91">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E2B91" w:rsidRPr="001E2B91" w:rsidRDefault="001E2B91" w:rsidP="00BA6A02">
      <w:pPr>
        <w:spacing w:after="0"/>
        <w:ind w:firstLine="709"/>
        <w:jc w:val="both"/>
        <w:rPr>
          <w:rFonts w:ascii="Times New Roman" w:hAnsi="Times New Roman" w:cs="Times New Roman"/>
          <w:i/>
          <w:sz w:val="28"/>
          <w:szCs w:val="28"/>
        </w:rPr>
      </w:pPr>
      <w:r w:rsidRPr="001E2B91">
        <w:rPr>
          <w:rFonts w:ascii="Times New Roman" w:hAnsi="Times New Roman" w:cs="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Курс </w:t>
      </w:r>
      <w:r w:rsidRPr="001E2B91">
        <w:rPr>
          <w:rFonts w:ascii="Times New Roman" w:hAnsi="Times New Roman" w:cs="Times New Roman"/>
          <w:b/>
          <w:i/>
          <w:sz w:val="28"/>
          <w:szCs w:val="28"/>
        </w:rPr>
        <w:t>отечественной истории</w:t>
      </w:r>
      <w:r w:rsidRPr="001E2B91">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w:t>
      </w:r>
      <w:r w:rsidRPr="001E2B91">
        <w:rPr>
          <w:rFonts w:ascii="Times New Roman" w:hAnsi="Times New Roman" w:cs="Times New Roman"/>
          <w:sz w:val="28"/>
          <w:szCs w:val="28"/>
        </w:rPr>
        <w:lastRenderedPageBreak/>
        <w:t xml:space="preserve">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E2B91">
        <w:rPr>
          <w:rFonts w:ascii="Times New Roman" w:hAnsi="Times New Roman" w:cs="Times New Roman"/>
          <w:b/>
          <w:i/>
          <w:sz w:val="28"/>
          <w:szCs w:val="28"/>
        </w:rPr>
        <w:t>синхронизации курсов истории России и всеобщей истории</w:t>
      </w:r>
      <w:r w:rsidRPr="001E2B91">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i/>
          <w:sz w:val="28"/>
          <w:szCs w:val="28"/>
        </w:rPr>
        <w:t>Патриотическая основа</w:t>
      </w:r>
      <w:r w:rsidRPr="001E2B91">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E2B91">
        <w:rPr>
          <w:rFonts w:ascii="Times New Roman" w:hAnsi="Times New Roman" w:cs="Times New Roman"/>
          <w:b/>
          <w:i/>
          <w:sz w:val="28"/>
          <w:szCs w:val="28"/>
        </w:rPr>
        <w:t>взаимодействии культур и религий</w:t>
      </w:r>
      <w:r w:rsidRPr="001E2B91">
        <w:rPr>
          <w:rFonts w:ascii="Times New Roman" w:hAnsi="Times New Roman" w:cs="Times New Roman"/>
          <w:sz w:val="28"/>
          <w:szCs w:val="28"/>
        </w:rPr>
        <w:t xml:space="preserve">, укреплении экономических, социальных, политических и других связей между народами. </w:t>
      </w:r>
      <w:r w:rsidRPr="001E2B91">
        <w:rPr>
          <w:rFonts w:ascii="Times New Roman" w:hAnsi="Times New Roman" w:cs="Times New Roman"/>
          <w:sz w:val="28"/>
          <w:szCs w:val="28"/>
        </w:rPr>
        <w:lastRenderedPageBreak/>
        <w:t>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Одной из главных задач школьного курса истории является </w:t>
      </w:r>
      <w:r w:rsidRPr="001E2B91">
        <w:rPr>
          <w:rFonts w:ascii="Times New Roman" w:hAnsi="Times New Roman" w:cs="Times New Roman"/>
          <w:b/>
          <w:i/>
          <w:sz w:val="28"/>
          <w:szCs w:val="28"/>
        </w:rPr>
        <w:t>формирование гражданской общероссийской идентичности</w:t>
      </w:r>
      <w:r w:rsidRPr="001E2B91">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1E2B91">
        <w:rPr>
          <w:rFonts w:ascii="Times New Roman" w:hAnsi="Times New Roman" w:cs="Times New Roman"/>
          <w:b/>
          <w:i/>
          <w:sz w:val="28"/>
          <w:szCs w:val="28"/>
        </w:rPr>
        <w:t>истории культуры</w:t>
      </w:r>
      <w:r w:rsidRPr="001E2B91">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1E2B91">
        <w:rPr>
          <w:rFonts w:ascii="Times New Roman" w:hAnsi="Times New Roman" w:cs="Times New Roman"/>
          <w:b/>
          <w:i/>
          <w:sz w:val="28"/>
          <w:szCs w:val="28"/>
        </w:rPr>
        <w:t>изучение истории будет строиться по линейной системе с 5 по 10 классы</w:t>
      </w:r>
      <w:r w:rsidRPr="001E2B91">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w:t>
      </w:r>
      <w:r w:rsidRPr="001E2B91">
        <w:rPr>
          <w:rFonts w:ascii="Times New Roman" w:hAnsi="Times New Roman" w:cs="Times New Roman"/>
          <w:sz w:val="28"/>
          <w:szCs w:val="28"/>
        </w:rPr>
        <w:lastRenderedPageBreak/>
        <w:t>базовом и/или углубленном уровнях. Образовательной организации предоставляется возможность формирования индивидуального учебного плана.</w:t>
      </w:r>
    </w:p>
    <w:p w:rsidR="001E2B91" w:rsidRPr="008F0250" w:rsidRDefault="001E2B91" w:rsidP="00BA6A02">
      <w:pPr>
        <w:spacing w:after="0"/>
        <w:jc w:val="both"/>
        <w:rPr>
          <w:rFonts w:ascii="Times New Roman" w:hAnsi="Times New Roman" w:cs="Times New Roman"/>
          <w:b/>
          <w:i/>
          <w:sz w:val="28"/>
          <w:szCs w:val="28"/>
          <w:u w:val="single"/>
        </w:rPr>
      </w:pPr>
      <w:r w:rsidRPr="008F0250">
        <w:rPr>
          <w:rFonts w:ascii="Times New Roman" w:hAnsi="Times New Roman" w:cs="Times New Roman"/>
          <w:b/>
          <w:i/>
          <w:sz w:val="28"/>
          <w:szCs w:val="28"/>
          <w:u w:val="single"/>
        </w:rPr>
        <w:t>История России. Всеобщая история</w:t>
      </w:r>
    </w:p>
    <w:p w:rsidR="001E2B91" w:rsidRPr="001E2B91" w:rsidRDefault="001E2B91" w:rsidP="00BA6A02">
      <w:pPr>
        <w:spacing w:after="0"/>
        <w:jc w:val="both"/>
        <w:rPr>
          <w:rFonts w:ascii="Times New Roman" w:hAnsi="Times New Roman" w:cs="Times New Roman"/>
          <w:b/>
          <w:bCs/>
          <w:i/>
          <w:sz w:val="28"/>
          <w:szCs w:val="28"/>
        </w:rPr>
      </w:pPr>
      <w:r w:rsidRPr="001E2B91">
        <w:rPr>
          <w:rFonts w:ascii="Times New Roman" w:hAnsi="Times New Roman" w:cs="Times New Roman"/>
          <w:b/>
          <w:i/>
          <w:sz w:val="28"/>
          <w:szCs w:val="28"/>
        </w:rPr>
        <w:t>История России</w:t>
      </w:r>
    </w:p>
    <w:p w:rsidR="001E2B91" w:rsidRPr="001E2B91" w:rsidRDefault="001E2B91" w:rsidP="00BA6A02">
      <w:pPr>
        <w:spacing w:after="0"/>
        <w:jc w:val="both"/>
        <w:rPr>
          <w:rFonts w:ascii="Times New Roman" w:hAnsi="Times New Roman" w:cs="Times New Roman"/>
          <w:b/>
          <w:bCs/>
          <w:i/>
          <w:sz w:val="28"/>
          <w:szCs w:val="28"/>
        </w:rPr>
      </w:pPr>
      <w:r w:rsidRPr="001E2B91">
        <w:rPr>
          <w:rFonts w:ascii="Times New Roman" w:hAnsi="Times New Roman" w:cs="Times New Roman"/>
          <w:b/>
          <w:bCs/>
          <w:i/>
          <w:sz w:val="28"/>
          <w:szCs w:val="28"/>
        </w:rPr>
        <w:t>От Древней Руси к Российскому государству</w:t>
      </w:r>
    </w:p>
    <w:p w:rsidR="001E2B91" w:rsidRPr="001E2B91" w:rsidRDefault="001E2B91" w:rsidP="00BA6A02">
      <w:pPr>
        <w:spacing w:after="0"/>
        <w:jc w:val="both"/>
        <w:rPr>
          <w:rFonts w:ascii="Times New Roman" w:hAnsi="Times New Roman" w:cs="Times New Roman"/>
          <w:b/>
          <w:bCs/>
          <w:i/>
          <w:sz w:val="28"/>
          <w:szCs w:val="28"/>
        </w:rPr>
      </w:pPr>
      <w:r w:rsidRPr="001E2B91">
        <w:rPr>
          <w:rFonts w:ascii="Times New Roman" w:hAnsi="Times New Roman" w:cs="Times New Roman"/>
          <w:b/>
          <w:bCs/>
          <w:i/>
          <w:sz w:val="28"/>
          <w:szCs w:val="28"/>
        </w:rPr>
        <w:t>Введение</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Народы и государства на территории нашей страны в древности </w:t>
      </w:r>
    </w:p>
    <w:p w:rsidR="001E2B91" w:rsidRPr="00D23BA6"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Заселение территории нашей страны человеком. Каменный век. </w:t>
      </w:r>
      <w:r w:rsidRPr="00D23BA6">
        <w:rPr>
          <w:rFonts w:ascii="Times New Roman" w:hAnsi="Times New Roman" w:cs="Times New Roman"/>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E2B91" w:rsidRPr="00D23BA6"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Народы, проживавшие на этой территории до середины I тысячелетия до н.э. </w:t>
      </w:r>
      <w:r w:rsidRPr="00D23BA6">
        <w:rPr>
          <w:rFonts w:ascii="Times New Roman" w:hAnsi="Times New Roman" w:cs="Times New Roman"/>
          <w:sz w:val="28"/>
          <w:szCs w:val="28"/>
        </w:rPr>
        <w:t xml:space="preserve">Античные города-государства Северного Причерноморья. Боспорское царство. Скифское царство. Дербент.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Восточная Европа в середине I тыс. н.э. </w:t>
      </w:r>
    </w:p>
    <w:p w:rsidR="001E2B91" w:rsidRPr="00D23BA6"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sz w:val="28"/>
          <w:szCs w:val="28"/>
        </w:rPr>
        <w:t xml:space="preserve">Великое переселение народов. </w:t>
      </w:r>
      <w:r w:rsidRPr="00D23BA6">
        <w:rPr>
          <w:rFonts w:ascii="Times New Roman" w:hAnsi="Times New Roman" w:cs="Times New Roman"/>
          <w:sz w:val="28"/>
          <w:szCs w:val="28"/>
        </w:rPr>
        <w:t>Миграция готов. Нашествие гуннов.</w:t>
      </w:r>
      <w:r w:rsidRPr="001E2B91">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D23BA6">
        <w:rPr>
          <w:rFonts w:ascii="Times New Roman" w:hAnsi="Times New Roman" w:cs="Times New Roman"/>
          <w:sz w:val="28"/>
          <w:szCs w:val="28"/>
        </w:rPr>
        <w:t>Славянские общности</w:t>
      </w:r>
      <w:r w:rsidRPr="001E2B91">
        <w:rPr>
          <w:rFonts w:ascii="Times New Roman" w:hAnsi="Times New Roman" w:cs="Times New Roman"/>
          <w:i/>
          <w:sz w:val="28"/>
          <w:szCs w:val="28"/>
        </w:rPr>
        <w:t xml:space="preserve"> </w:t>
      </w:r>
      <w:r w:rsidRPr="00D23BA6">
        <w:rPr>
          <w:rFonts w:ascii="Times New Roman" w:hAnsi="Times New Roman" w:cs="Times New Roman"/>
          <w:sz w:val="28"/>
          <w:szCs w:val="28"/>
        </w:rPr>
        <w:t>Восточной Европы.</w:t>
      </w:r>
      <w:r w:rsidRPr="001E2B91">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23BA6">
        <w:rPr>
          <w:rFonts w:ascii="Times New Roman" w:hAnsi="Times New Roman" w:cs="Times New Roman"/>
          <w:sz w:val="28"/>
          <w:szCs w:val="28"/>
        </w:rPr>
        <w:t xml:space="preserve">. Тюркский каганат. Хазарский каганат. Волжская Булгария.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Образование государства Русь </w:t>
      </w:r>
    </w:p>
    <w:p w:rsidR="001E2B91" w:rsidRPr="00D23BA6" w:rsidRDefault="001E2B91" w:rsidP="00BA6A02">
      <w:pPr>
        <w:spacing w:after="0"/>
        <w:ind w:firstLine="709"/>
        <w:jc w:val="both"/>
        <w:rPr>
          <w:rFonts w:ascii="Times New Roman" w:hAnsi="Times New Roman" w:cs="Times New Roman"/>
          <w:sz w:val="28"/>
          <w:szCs w:val="28"/>
        </w:rPr>
      </w:pPr>
      <w:r w:rsidRPr="00D23BA6">
        <w:rPr>
          <w:rFonts w:ascii="Times New Roman" w:hAnsi="Times New Roman" w:cs="Times New Roman"/>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E2B91" w:rsidRPr="001E2B91" w:rsidRDefault="001E2B91" w:rsidP="00BA6A02">
      <w:pPr>
        <w:spacing w:after="0"/>
        <w:ind w:firstLine="709"/>
        <w:jc w:val="both"/>
        <w:rPr>
          <w:rFonts w:ascii="Times New Roman" w:hAnsi="Times New Roman" w:cs="Times New Roman"/>
          <w:sz w:val="28"/>
          <w:szCs w:val="28"/>
        </w:rPr>
      </w:pPr>
      <w:r w:rsidRPr="00D23BA6">
        <w:rPr>
          <w:rFonts w:ascii="Times New Roman" w:hAnsi="Times New Roman" w:cs="Times New Roman"/>
          <w:sz w:val="28"/>
          <w:szCs w:val="28"/>
        </w:rPr>
        <w:t>Государства Центральной и Западной Европы. Первые известия о Руси.</w:t>
      </w:r>
      <w:r w:rsidRPr="001E2B91">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Принятие христианства и его значение. Византийское наследие на Руси.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lastRenderedPageBreak/>
        <w:t xml:space="preserve">Русь в конце X – начале XII 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E2B91" w:rsidRPr="00D23BA6"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23BA6">
        <w:rPr>
          <w:rFonts w:ascii="Times New Roman" w:hAnsi="Times New Roman" w:cs="Times New Roman"/>
          <w:sz w:val="28"/>
          <w:szCs w:val="28"/>
        </w:rPr>
        <w:t>церковные уставы.</w:t>
      </w:r>
    </w:p>
    <w:p w:rsidR="001E2B91" w:rsidRPr="00D23BA6"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23BA6">
        <w:rPr>
          <w:rFonts w:ascii="Times New Roman" w:hAnsi="Times New Roman" w:cs="Times New Roman"/>
          <w:sz w:val="28"/>
          <w:szCs w:val="28"/>
        </w:rPr>
        <w:t>(Дешт-и-Кипчак), странами Центральной, Западной и Северной Европы.</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Культурное пространство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23BA6">
        <w:rPr>
          <w:rFonts w:ascii="Times New Roman" w:hAnsi="Times New Roman" w:cs="Times New Roman"/>
          <w:sz w:val="28"/>
          <w:szCs w:val="28"/>
        </w:rPr>
        <w:t>«Новгородская псалтирь». «Остромирово Евангелие».</w:t>
      </w:r>
      <w:r w:rsidRPr="001E2B91">
        <w:rPr>
          <w:rFonts w:ascii="Times New Roman" w:hAnsi="Times New Roman" w:cs="Times New Roman"/>
          <w:sz w:val="28"/>
          <w:szCs w:val="28"/>
        </w:rPr>
        <w:t xml:space="preserve"> Появление древнерусской литературы. </w:t>
      </w:r>
      <w:r w:rsidRPr="00D23BA6">
        <w:rPr>
          <w:rFonts w:ascii="Times New Roman" w:hAnsi="Times New Roman" w:cs="Times New Roman"/>
          <w:sz w:val="28"/>
          <w:szCs w:val="28"/>
        </w:rPr>
        <w:t>«Слово о Законе и Благодати».</w:t>
      </w:r>
      <w:r w:rsidRPr="001E2B91">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Русь в середине XII – начале XIII в. </w:t>
      </w:r>
    </w:p>
    <w:p w:rsidR="001E2B91" w:rsidRPr="00D23BA6"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23BA6">
        <w:rPr>
          <w:rFonts w:ascii="Times New Roman" w:hAnsi="Times New Roman" w:cs="Times New Roman"/>
          <w:sz w:val="28"/>
          <w:szCs w:val="28"/>
        </w:rPr>
        <w:t xml:space="preserve">Эволюция общественного строя и права. Внешняя политика русских земель в евразийском контексте.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E2B91" w:rsidRPr="001E2B91" w:rsidRDefault="001E2B91" w:rsidP="00BA6A02">
      <w:pPr>
        <w:spacing w:after="0"/>
        <w:ind w:firstLine="709"/>
        <w:jc w:val="both"/>
        <w:rPr>
          <w:rFonts w:ascii="Times New Roman" w:hAnsi="Times New Roman" w:cs="Times New Roman"/>
          <w:i/>
          <w:sz w:val="28"/>
          <w:szCs w:val="28"/>
        </w:rPr>
      </w:pPr>
      <w:r w:rsidRPr="001E2B91">
        <w:rPr>
          <w:rFonts w:ascii="Times New Roman" w:hAnsi="Times New Roman" w:cs="Times New Roman"/>
          <w:b/>
          <w:bCs/>
          <w:i/>
          <w:sz w:val="28"/>
          <w:szCs w:val="28"/>
        </w:rPr>
        <w:t>Русские земли в середине XIII - XIV в</w:t>
      </w:r>
      <w:r w:rsidRPr="001E2B91">
        <w:rPr>
          <w:rFonts w:ascii="Times New Roman" w:hAnsi="Times New Roman" w:cs="Times New Roman"/>
          <w:i/>
          <w:sz w:val="28"/>
          <w:szCs w:val="28"/>
        </w:rPr>
        <w:t xml:space="preserve">.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w:t>
      </w:r>
      <w:r w:rsidRPr="001E2B91">
        <w:rPr>
          <w:rFonts w:ascii="Times New Roman" w:hAnsi="Times New Roman" w:cs="Times New Roman"/>
          <w:sz w:val="28"/>
          <w:szCs w:val="28"/>
        </w:rPr>
        <w:lastRenderedPageBreak/>
        <w:t xml:space="preserve">Судьбы русских земель после монгольского нашествия. Система зависимости русских земель от ордынских ханов (т.н. «ордынское иго»). </w:t>
      </w:r>
    </w:p>
    <w:p w:rsidR="001E2B91" w:rsidRPr="00D23BA6"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D23BA6">
        <w:rPr>
          <w:rFonts w:ascii="Times New Roman" w:hAnsi="Times New Roman" w:cs="Times New Roman"/>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Народы и государства степной зоны Восточной Европы и Сибири в XIII-XV вв.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E2B91" w:rsidRPr="00D23BA6"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23BA6">
        <w:rPr>
          <w:rFonts w:ascii="Times New Roman" w:hAnsi="Times New Roman" w:cs="Times New Roman"/>
          <w:sz w:val="28"/>
          <w:szCs w:val="28"/>
        </w:rPr>
        <w:t>Касимовское ханство</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Дикое поле. Народы Северного Кавказа</w:t>
      </w:r>
      <w:r w:rsidRPr="00D23BA6">
        <w:rPr>
          <w:rFonts w:ascii="Times New Roman" w:hAnsi="Times New Roman" w:cs="Times New Roman"/>
          <w:sz w:val="28"/>
          <w:szCs w:val="28"/>
        </w:rPr>
        <w:t>. Итальянские фактории Причерноморья (Каффа, Тана, Солдайя и др) и их роль в системе торговых и политических связей Руси с Западом и Востоком.</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Культурное пространство </w:t>
      </w:r>
    </w:p>
    <w:p w:rsidR="001E2B91" w:rsidRPr="001E2B91" w:rsidRDefault="001E2B91" w:rsidP="00BA6A02">
      <w:pPr>
        <w:spacing w:after="0"/>
        <w:ind w:firstLine="709"/>
        <w:jc w:val="both"/>
        <w:rPr>
          <w:rFonts w:ascii="Times New Roman" w:hAnsi="Times New Roman" w:cs="Times New Roman"/>
          <w:sz w:val="28"/>
          <w:szCs w:val="28"/>
        </w:rPr>
      </w:pPr>
      <w:r w:rsidRPr="00D23BA6">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Формирование единого Русского государства в XV веке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23BA6">
        <w:rPr>
          <w:rFonts w:ascii="Times New Roman" w:hAnsi="Times New Roman" w:cs="Times New Roman"/>
          <w:sz w:val="28"/>
          <w:szCs w:val="28"/>
        </w:rPr>
        <w:t>Новгород и Псков в XV в.: политический строй, отношения с Москвой, Ливонским орденом, Ганзой, Великим княжеством Литовским.</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w:t>
      </w:r>
      <w:r w:rsidRPr="001E2B91">
        <w:rPr>
          <w:rFonts w:ascii="Times New Roman" w:hAnsi="Times New Roman" w:cs="Times New Roman"/>
          <w:sz w:val="28"/>
          <w:szCs w:val="28"/>
        </w:rPr>
        <w:lastRenderedPageBreak/>
        <w:t xml:space="preserve">международных связей Московского государства. Принятие общерусского Судебника. </w:t>
      </w:r>
      <w:r w:rsidRPr="00D23BA6">
        <w:rPr>
          <w:rFonts w:ascii="Times New Roman" w:hAnsi="Times New Roman" w:cs="Times New Roman"/>
          <w:sz w:val="28"/>
          <w:szCs w:val="28"/>
        </w:rPr>
        <w:t>Формирование аппарата управления единого государства. Перемены в устройстве двора великого князя:</w:t>
      </w:r>
      <w:r w:rsidRPr="001E2B91">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Культурное пространство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D23BA6">
        <w:rPr>
          <w:rFonts w:ascii="Times New Roman" w:hAnsi="Times New Roman" w:cs="Times New Roman"/>
          <w:sz w:val="28"/>
          <w:szCs w:val="28"/>
        </w:rPr>
        <w:t>Внутрицерковная борьба (иосифляне и нестяжатели, ереси).</w:t>
      </w:r>
      <w:r w:rsidRPr="001E2B91">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w:t>
      </w:r>
      <w:r w:rsidRPr="00D23BA6">
        <w:rPr>
          <w:rFonts w:ascii="Times New Roman" w:hAnsi="Times New Roman" w:cs="Times New Roman"/>
          <w:sz w:val="28"/>
          <w:szCs w:val="28"/>
        </w:rPr>
        <w:t>. Повседневная жизнь горожан и сельских жителей в древнерусский и раннемосковский периоды.</w:t>
      </w:r>
    </w:p>
    <w:p w:rsidR="001E2B91" w:rsidRPr="001E2B91" w:rsidRDefault="001E2B91" w:rsidP="00BA6A02">
      <w:pPr>
        <w:spacing w:after="0"/>
        <w:ind w:firstLine="709"/>
        <w:jc w:val="both"/>
        <w:rPr>
          <w:rFonts w:ascii="Times New Roman" w:hAnsi="Times New Roman" w:cs="Times New Roman"/>
          <w:b/>
          <w:i/>
          <w:sz w:val="28"/>
          <w:szCs w:val="28"/>
        </w:rPr>
      </w:pPr>
      <w:r w:rsidRPr="001E2B91">
        <w:rPr>
          <w:rFonts w:ascii="Times New Roman" w:hAnsi="Times New Roman" w:cs="Times New Roman"/>
          <w:b/>
          <w:i/>
          <w:sz w:val="28"/>
          <w:szCs w:val="28"/>
        </w:rPr>
        <w:t>Региональный компонент</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Наш регион в древности и средневековье.</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Россия в XVI – XVII вв.: от великого княжества к царству Россия в XVI веке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E2B91">
        <w:rPr>
          <w:rFonts w:ascii="Times New Roman" w:hAnsi="Times New Roman" w:cs="Times New Roman"/>
          <w:i/>
          <w:sz w:val="28"/>
          <w:szCs w:val="28"/>
        </w:rPr>
        <w:t>«Малая дума».</w:t>
      </w:r>
      <w:r w:rsidRPr="001E2B91">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1E2B91" w:rsidRPr="008F31AF"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8F31AF">
        <w:rPr>
          <w:rFonts w:ascii="Times New Roman" w:hAnsi="Times New Roman" w:cs="Times New Roman"/>
          <w:sz w:val="28"/>
          <w:szCs w:val="28"/>
        </w:rPr>
        <w:t>Мятеж князя Андрея Старицкого. Унификация денежной системы. Стародубская война с Польшей и Литвой.</w:t>
      </w:r>
    </w:p>
    <w:p w:rsidR="001E2B91" w:rsidRPr="008F31AF"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F31AF">
        <w:rPr>
          <w:rFonts w:ascii="Times New Roman" w:hAnsi="Times New Roman" w:cs="Times New Roman"/>
          <w:sz w:val="28"/>
          <w:szCs w:val="28"/>
        </w:rPr>
        <w:t xml:space="preserve">Ереси Матвея Башкина и Феодосия Косого.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8F31AF">
        <w:rPr>
          <w:rFonts w:ascii="Times New Roman" w:hAnsi="Times New Roman" w:cs="Times New Roman"/>
          <w:sz w:val="28"/>
          <w:szCs w:val="28"/>
        </w:rPr>
        <w:t>дискуссии о характере народного представительства.</w:t>
      </w:r>
      <w:r w:rsidRPr="001E2B91">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w:t>
      </w:r>
      <w:r w:rsidRPr="001E2B91">
        <w:rPr>
          <w:rFonts w:ascii="Times New Roman" w:hAnsi="Times New Roman" w:cs="Times New Roman"/>
          <w:sz w:val="28"/>
          <w:szCs w:val="28"/>
        </w:rPr>
        <w:lastRenderedPageBreak/>
        <w:t xml:space="preserve">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Социальная структура российского общества. Дворянство. </w:t>
      </w:r>
      <w:r w:rsidRPr="008F31AF">
        <w:rPr>
          <w:rFonts w:ascii="Times New Roman" w:hAnsi="Times New Roman" w:cs="Times New Roman"/>
          <w:sz w:val="28"/>
          <w:szCs w:val="28"/>
        </w:rPr>
        <w:t>Служилые и</w:t>
      </w:r>
      <w:r w:rsidRPr="001E2B91">
        <w:rPr>
          <w:rFonts w:ascii="Times New Roman" w:hAnsi="Times New Roman" w:cs="Times New Roman"/>
          <w:i/>
          <w:sz w:val="28"/>
          <w:szCs w:val="28"/>
        </w:rPr>
        <w:t xml:space="preserve"> </w:t>
      </w:r>
      <w:r w:rsidRPr="008F31AF">
        <w:rPr>
          <w:rFonts w:ascii="Times New Roman" w:hAnsi="Times New Roman" w:cs="Times New Roman"/>
          <w:sz w:val="28"/>
          <w:szCs w:val="28"/>
        </w:rPr>
        <w:t>неслужилые люди. Формирование Государева двора и «служилых городов».</w:t>
      </w:r>
      <w:r w:rsidRPr="001E2B91">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E2B91" w:rsidRPr="008F31AF"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Многонациональный состав населения Русского государства. </w:t>
      </w:r>
      <w:r w:rsidRPr="008F31AF">
        <w:rPr>
          <w:rFonts w:ascii="Times New Roman" w:hAnsi="Times New Roman" w:cs="Times New Roman"/>
          <w:sz w:val="28"/>
          <w:szCs w:val="28"/>
        </w:rPr>
        <w:t>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w:t>
      </w:r>
      <w:r w:rsidRPr="001E2B91">
        <w:rPr>
          <w:rFonts w:ascii="Times New Roman" w:hAnsi="Times New Roman" w:cs="Times New Roman"/>
          <w:sz w:val="28"/>
          <w:szCs w:val="28"/>
        </w:rPr>
        <w:t xml:space="preserve"> Русская Православная церковь. </w:t>
      </w:r>
      <w:r w:rsidRPr="008F31AF">
        <w:rPr>
          <w:rFonts w:ascii="Times New Roman" w:hAnsi="Times New Roman" w:cs="Times New Roman"/>
          <w:sz w:val="28"/>
          <w:szCs w:val="28"/>
        </w:rPr>
        <w:t>Мусульманское духовенство.</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8F31AF">
        <w:rPr>
          <w:rFonts w:ascii="Times New Roman" w:hAnsi="Times New Roman" w:cs="Times New Roman"/>
          <w:sz w:val="28"/>
          <w:szCs w:val="28"/>
        </w:rPr>
        <w:t>Московские казни 1570 г.</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8F31AF">
        <w:rPr>
          <w:rFonts w:ascii="Times New Roman" w:hAnsi="Times New Roman" w:cs="Times New Roman"/>
          <w:sz w:val="28"/>
          <w:szCs w:val="28"/>
        </w:rPr>
        <w:t>Тявзинский мирный договор со Швецией: восстановление позиций России в Прибалтике</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Противостояние с Крымским ханством. </w:t>
      </w:r>
      <w:r w:rsidRPr="008F31AF">
        <w:rPr>
          <w:rFonts w:ascii="Times New Roman" w:hAnsi="Times New Roman" w:cs="Times New Roman"/>
          <w:sz w:val="28"/>
          <w:szCs w:val="28"/>
        </w:rPr>
        <w:t>Отражение набега Гази-Гирея в 1591 г</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Смута в России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8F31AF">
        <w:rPr>
          <w:rFonts w:ascii="Times New Roman" w:hAnsi="Times New Roman" w:cs="Times New Roman"/>
          <w:sz w:val="28"/>
          <w:szCs w:val="28"/>
        </w:rPr>
        <w:t>в т.ч. в отношении боярства. Опала семейства Романовых.</w:t>
      </w:r>
      <w:r w:rsidRPr="001E2B91">
        <w:rPr>
          <w:rFonts w:ascii="Times New Roman" w:hAnsi="Times New Roman" w:cs="Times New Roman"/>
          <w:sz w:val="28"/>
          <w:szCs w:val="28"/>
        </w:rPr>
        <w:t xml:space="preserve"> Голод 1601-1603 гг. и обострение социально-экономического кризиса.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F31AF">
        <w:rPr>
          <w:rFonts w:ascii="Times New Roman" w:hAnsi="Times New Roman" w:cs="Times New Roman"/>
          <w:sz w:val="28"/>
          <w:szCs w:val="28"/>
        </w:rPr>
        <w:t>Выборгский договор между Россией и Швецией</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году.</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8F31AF">
        <w:rPr>
          <w:rFonts w:ascii="Times New Roman" w:hAnsi="Times New Roman" w:cs="Times New Roman"/>
          <w:sz w:val="28"/>
          <w:szCs w:val="28"/>
        </w:rPr>
        <w:t>Борьба с казачьими выступлениями против центральной власти.</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Столбовский мир со Швецией: утрата выхода к Балтийскому морю. </w:t>
      </w:r>
      <w:r w:rsidRPr="008F31AF">
        <w:rPr>
          <w:rFonts w:ascii="Times New Roman" w:hAnsi="Times New Roman" w:cs="Times New Roman"/>
          <w:sz w:val="28"/>
          <w:szCs w:val="28"/>
        </w:rPr>
        <w:t>Продолжение войны с Речью Посполитой. Поход принца Владислава на Москву</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1E2B91" w:rsidRPr="001E2B91" w:rsidRDefault="001E2B91" w:rsidP="00BA6A02">
      <w:pPr>
        <w:spacing w:after="0"/>
        <w:ind w:firstLine="709"/>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Россия в XVII веке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8F31AF">
        <w:rPr>
          <w:rFonts w:ascii="Times New Roman" w:hAnsi="Times New Roman" w:cs="Times New Roman"/>
          <w:sz w:val="28"/>
          <w:szCs w:val="28"/>
        </w:rPr>
        <w:t>Продолжение закрепощения крестьян.</w:t>
      </w:r>
      <w:r w:rsidRPr="001E2B91">
        <w:rPr>
          <w:rFonts w:ascii="Times New Roman" w:hAnsi="Times New Roman" w:cs="Times New Roman"/>
          <w:sz w:val="28"/>
          <w:szCs w:val="28"/>
        </w:rPr>
        <w:t xml:space="preserve"> Земские соборы. Роль патриарха Филарета в управлении государством.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F31AF">
        <w:rPr>
          <w:rFonts w:ascii="Times New Roman" w:hAnsi="Times New Roman" w:cs="Times New Roman"/>
          <w:sz w:val="28"/>
          <w:szCs w:val="28"/>
        </w:rPr>
        <w:t>Приказ Тайных дел.</w:t>
      </w:r>
      <w:r w:rsidRPr="001E2B91">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F31AF">
        <w:rPr>
          <w:rFonts w:ascii="Times New Roman" w:hAnsi="Times New Roman" w:cs="Times New Roman"/>
          <w:sz w:val="28"/>
          <w:szCs w:val="28"/>
        </w:rPr>
        <w:t>Правительство Б.И. Морозова и И.Д. Милославского: итоги его деятельности.</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Царь Федор Алексеевич. Отмена местничества. Налоговая (податная) реформа.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F31AF">
        <w:rPr>
          <w:rFonts w:ascii="Times New Roman" w:hAnsi="Times New Roman" w:cs="Times New Roman"/>
          <w:sz w:val="28"/>
          <w:szCs w:val="28"/>
        </w:rPr>
        <w:t xml:space="preserve">Торговый и Новоторговый уставы. </w:t>
      </w:r>
      <w:r w:rsidRPr="001E2B91">
        <w:rPr>
          <w:rFonts w:ascii="Times New Roman" w:hAnsi="Times New Roman" w:cs="Times New Roman"/>
          <w:sz w:val="28"/>
          <w:szCs w:val="28"/>
        </w:rPr>
        <w:t xml:space="preserve">Торговля с европейскими странами, Прибалтикой, Востоком.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F31AF">
        <w:rPr>
          <w:rFonts w:ascii="Times New Roman" w:hAnsi="Times New Roman" w:cs="Times New Roman"/>
          <w:sz w:val="28"/>
          <w:szCs w:val="28"/>
        </w:rPr>
        <w:t xml:space="preserve">Денежная реформа 1654 г. </w:t>
      </w:r>
      <w:r w:rsidRPr="001E2B91">
        <w:rPr>
          <w:rFonts w:ascii="Times New Roman" w:hAnsi="Times New Roman" w:cs="Times New Roman"/>
          <w:sz w:val="28"/>
          <w:szCs w:val="28"/>
        </w:rPr>
        <w:t xml:space="preserve">Медный бунт. Побеги крестьян на Дон и в Сибирь. Восстание Степана Разина. </w:t>
      </w:r>
    </w:p>
    <w:p w:rsidR="001E2B91" w:rsidRPr="008F31AF"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w:t>
      </w:r>
      <w:r w:rsidRPr="001E2B91">
        <w:rPr>
          <w:rFonts w:ascii="Times New Roman" w:hAnsi="Times New Roman" w:cs="Times New Roman"/>
          <w:sz w:val="28"/>
          <w:szCs w:val="28"/>
        </w:rPr>
        <w:lastRenderedPageBreak/>
        <w:t xml:space="preserve">Поляновский мир. </w:t>
      </w:r>
      <w:r w:rsidRPr="008F31AF">
        <w:rPr>
          <w:rFonts w:ascii="Times New Roman" w:hAnsi="Times New Roman" w:cs="Times New Roman"/>
          <w:sz w:val="28"/>
          <w:szCs w:val="28"/>
        </w:rPr>
        <w:t>Контакты с православным населением Речи Посполитой: противодействие полонизации, распространению католичества.</w:t>
      </w:r>
      <w:r w:rsidRPr="001E2B91">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F31AF">
        <w:rPr>
          <w:rFonts w:ascii="Times New Roman" w:hAnsi="Times New Roman" w:cs="Times New Roman"/>
          <w:sz w:val="28"/>
          <w:szCs w:val="28"/>
        </w:rPr>
        <w:t xml:space="preserve">Отношения России со странами Западной Европы. Военные столкновения с манчжурами и империей Цин. </w:t>
      </w:r>
    </w:p>
    <w:p w:rsidR="001E2B91" w:rsidRPr="001E2B91" w:rsidRDefault="001E2B91" w:rsidP="00BA6A02">
      <w:pPr>
        <w:spacing w:after="0"/>
        <w:ind w:firstLine="708"/>
        <w:jc w:val="both"/>
        <w:rPr>
          <w:rFonts w:ascii="Times New Roman" w:hAnsi="Times New Roman" w:cs="Times New Roman"/>
          <w:b/>
          <w:bCs/>
          <w:i/>
          <w:sz w:val="28"/>
          <w:szCs w:val="28"/>
        </w:rPr>
      </w:pPr>
      <w:r w:rsidRPr="001E2B91">
        <w:rPr>
          <w:rFonts w:ascii="Times New Roman" w:hAnsi="Times New Roman" w:cs="Times New Roman"/>
          <w:b/>
          <w:bCs/>
          <w:i/>
          <w:sz w:val="28"/>
          <w:szCs w:val="28"/>
        </w:rPr>
        <w:t xml:space="preserve">Культурное пространство </w:t>
      </w:r>
    </w:p>
    <w:p w:rsidR="001E2B91" w:rsidRPr="008F31AF"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8F31AF">
        <w:rPr>
          <w:rFonts w:ascii="Times New Roman" w:hAnsi="Times New Roman" w:cs="Times New Roman"/>
          <w:sz w:val="28"/>
          <w:szCs w:val="28"/>
        </w:rPr>
        <w:t>. Коч – корабль русских первопроходцев.</w:t>
      </w:r>
      <w:r w:rsidRPr="001E2B91">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8F31AF">
        <w:rPr>
          <w:rFonts w:ascii="Times New Roman" w:hAnsi="Times New Roman" w:cs="Times New Roman"/>
          <w:sz w:val="28"/>
          <w:szCs w:val="28"/>
        </w:rPr>
        <w:t xml:space="preserve">Миссионерство и христианизация. Межэтнические отношения. Формирование многонациональной элиты. </w:t>
      </w:r>
    </w:p>
    <w:p w:rsidR="001E2B91" w:rsidRPr="001E2B91" w:rsidRDefault="001E2B91" w:rsidP="00BA6A02">
      <w:pPr>
        <w:spacing w:after="0"/>
        <w:ind w:firstLine="709"/>
        <w:jc w:val="both"/>
        <w:rPr>
          <w:rFonts w:ascii="Times New Roman" w:hAnsi="Times New Roman" w:cs="Times New Roman"/>
          <w:sz w:val="28"/>
          <w:szCs w:val="28"/>
        </w:rPr>
      </w:pPr>
      <w:r w:rsidRPr="008F31AF">
        <w:rPr>
          <w:rFonts w:ascii="Times New Roman" w:hAnsi="Times New Roman" w:cs="Times New Roman"/>
          <w:sz w:val="28"/>
          <w:szCs w:val="28"/>
        </w:rPr>
        <w:t>Изменения в картине мира человека в XVI–XVII вв. и повседневная жизнь.</w:t>
      </w:r>
      <w:r w:rsidRPr="001E2B91">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8F31AF">
        <w:rPr>
          <w:rFonts w:ascii="Times New Roman" w:hAnsi="Times New Roman" w:cs="Times New Roman"/>
          <w:sz w:val="28"/>
          <w:szCs w:val="28"/>
        </w:rPr>
        <w:t>Антонио Солари, Алевиз Фрязин, Петрок Малой.</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F31AF">
        <w:rPr>
          <w:rFonts w:ascii="Times New Roman" w:hAnsi="Times New Roman" w:cs="Times New Roman"/>
          <w:sz w:val="28"/>
          <w:szCs w:val="28"/>
        </w:rPr>
        <w:t xml:space="preserve">Приказ каменных дел. </w:t>
      </w:r>
      <w:r w:rsidRPr="001E2B91">
        <w:rPr>
          <w:rFonts w:ascii="Times New Roman" w:hAnsi="Times New Roman" w:cs="Times New Roman"/>
          <w:sz w:val="28"/>
          <w:szCs w:val="28"/>
        </w:rPr>
        <w:t xml:space="preserve">Деревянное зодчество.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1E2B91" w:rsidRPr="008F31AF"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Летописание и начало книгопечатания. Лицевой свод. Домострой. </w:t>
      </w:r>
      <w:r w:rsidRPr="008F31AF">
        <w:rPr>
          <w:rFonts w:ascii="Times New Roman" w:hAnsi="Times New Roman" w:cs="Times New Roman"/>
          <w:sz w:val="28"/>
          <w:szCs w:val="28"/>
        </w:rPr>
        <w:t>Переписка Ивана Грозного с князем Андреем Курбским. Публицистика Смутного времени.</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F31AF">
        <w:rPr>
          <w:rFonts w:ascii="Times New Roman" w:hAnsi="Times New Roman" w:cs="Times New Roman"/>
          <w:sz w:val="28"/>
          <w:szCs w:val="28"/>
        </w:rPr>
        <w:t xml:space="preserve">Посадская сатира XVII 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E2B91" w:rsidRPr="001E2B91" w:rsidRDefault="001E2B91" w:rsidP="00BA6A02">
      <w:pPr>
        <w:spacing w:after="0"/>
        <w:jc w:val="both"/>
        <w:rPr>
          <w:rFonts w:ascii="Times New Roman" w:hAnsi="Times New Roman" w:cs="Times New Roman"/>
          <w:b/>
          <w:i/>
          <w:sz w:val="28"/>
          <w:szCs w:val="28"/>
        </w:rPr>
      </w:pPr>
      <w:r w:rsidRPr="001E2B91">
        <w:rPr>
          <w:rFonts w:ascii="Times New Roman" w:hAnsi="Times New Roman" w:cs="Times New Roman"/>
          <w:b/>
          <w:i/>
          <w:sz w:val="28"/>
          <w:szCs w:val="28"/>
        </w:rPr>
        <w:t>Региональный компонент</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Наш регион в </w:t>
      </w:r>
      <w:r w:rsidRPr="001E2B91">
        <w:rPr>
          <w:rFonts w:ascii="Times New Roman" w:hAnsi="Times New Roman" w:cs="Times New Roman"/>
          <w:sz w:val="28"/>
          <w:szCs w:val="28"/>
          <w:lang w:val="en-US"/>
        </w:rPr>
        <w:t>XVI</w:t>
      </w:r>
      <w:r w:rsidRPr="001E2B91">
        <w:rPr>
          <w:rFonts w:ascii="Times New Roman" w:hAnsi="Times New Roman" w:cs="Times New Roman"/>
          <w:sz w:val="28"/>
          <w:szCs w:val="28"/>
        </w:rPr>
        <w:t xml:space="preserve"> – </w:t>
      </w:r>
      <w:r w:rsidRPr="001E2B91">
        <w:rPr>
          <w:rFonts w:ascii="Times New Roman" w:hAnsi="Times New Roman" w:cs="Times New Roman"/>
          <w:sz w:val="28"/>
          <w:szCs w:val="28"/>
          <w:lang w:val="en-US"/>
        </w:rPr>
        <w:t>XVII</w:t>
      </w:r>
      <w:r w:rsidRPr="001E2B91">
        <w:rPr>
          <w:rFonts w:ascii="Times New Roman" w:hAnsi="Times New Roman" w:cs="Times New Roman"/>
          <w:sz w:val="28"/>
          <w:szCs w:val="28"/>
        </w:rPr>
        <w:t xml:space="preserve"> вв.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Россия в конце XVII - XVIII ВЕКАХ: от царства к империи</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Россия в эпоху преобразований Петра I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Экономическая политика. </w:t>
      </w:r>
      <w:r w:rsidRPr="001E2B91">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Социальная политика. </w:t>
      </w:r>
      <w:r w:rsidRPr="001E2B91">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Реформы управления.</w:t>
      </w:r>
      <w:r w:rsidRPr="001E2B91">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Церковная реформа</w:t>
      </w:r>
      <w:r w:rsidRPr="001E2B91">
        <w:rPr>
          <w:rFonts w:ascii="Times New Roman" w:hAnsi="Times New Roman" w:cs="Times New Roman"/>
          <w:b/>
          <w:sz w:val="28"/>
          <w:szCs w:val="28"/>
        </w:rPr>
        <w:t>.</w:t>
      </w:r>
      <w:r w:rsidRPr="001E2B91">
        <w:rPr>
          <w:rFonts w:ascii="Times New Roman" w:hAnsi="Times New Roman" w:cs="Times New Roman"/>
          <w:sz w:val="28"/>
          <w:szCs w:val="28"/>
        </w:rPr>
        <w:t xml:space="preserve"> Упразднение патриаршества, учреждение синода. Положение конфессий.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Оппозиция реформам Петра I. </w:t>
      </w:r>
      <w:r w:rsidRPr="001E2B91">
        <w:rPr>
          <w:rFonts w:ascii="Times New Roman" w:hAnsi="Times New Roman" w:cs="Times New Roman"/>
          <w:sz w:val="28"/>
          <w:szCs w:val="28"/>
        </w:rPr>
        <w:t xml:space="preserve">Социальные движения в первой четверти XVIII в. </w:t>
      </w:r>
      <w:r w:rsidRPr="001E2B91">
        <w:rPr>
          <w:rFonts w:ascii="Times New Roman" w:hAnsi="Times New Roman" w:cs="Times New Roman"/>
          <w:i/>
          <w:sz w:val="28"/>
          <w:szCs w:val="28"/>
        </w:rPr>
        <w:t>Восстания в Астрахани, Башкирии, на Дону.</w:t>
      </w:r>
      <w:r w:rsidRPr="001E2B91">
        <w:rPr>
          <w:rFonts w:ascii="Times New Roman" w:hAnsi="Times New Roman" w:cs="Times New Roman"/>
          <w:sz w:val="28"/>
          <w:szCs w:val="28"/>
        </w:rPr>
        <w:t xml:space="preserve"> Дело царевича Алексея.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Внешняя политика.</w:t>
      </w:r>
      <w:r w:rsidRPr="001E2B91">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Преобразования Петра I в области культуры. </w:t>
      </w:r>
      <w:r w:rsidRPr="001E2B91">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sidRPr="001E2B91">
        <w:rPr>
          <w:rFonts w:ascii="Times New Roman" w:hAnsi="Times New Roman" w:cs="Times New Roman"/>
          <w:sz w:val="28"/>
          <w:szCs w:val="28"/>
        </w:rPr>
        <w:lastRenderedPageBreak/>
        <w:t xml:space="preserve">наук в Петербурге. Кунсткамера. Светская живопись, портрет петровской эпохи. Скульптура и архитектура. Памятники раннего барокко.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8F31AF">
        <w:rPr>
          <w:rFonts w:ascii="Times New Roman" w:hAnsi="Times New Roman" w:cs="Times New Roman"/>
          <w:sz w:val="28"/>
          <w:szCs w:val="28"/>
        </w:rPr>
        <w:t>Новые формы социальной коммуникации в дворянской среде.</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После Петра Великого: эпоха «дворцовых переворотов»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E2B91" w:rsidRPr="008F31AF"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Укрепление границ империи на Украине и на юго-восточной окраине. </w:t>
      </w:r>
      <w:r w:rsidRPr="008F31AF">
        <w:rPr>
          <w:rFonts w:ascii="Times New Roman" w:hAnsi="Times New Roman" w:cs="Times New Roman"/>
          <w:sz w:val="28"/>
          <w:szCs w:val="28"/>
        </w:rPr>
        <w:t xml:space="preserve">Переход Младшего жуза в Казахстане под суверенитет Российской империи. Война с Османской империей.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Россия в международных конфликтах 1740-х – 1750-х гг. Участие в Семилетней войне.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Петр III. Манифест «о вольности дворянской». Переворот 28 июня 1762 г.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Россия в 1760-х – 1790- гг. Правление Екатерины II и Павла I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34798">
        <w:rPr>
          <w:rFonts w:ascii="Times New Roman" w:hAnsi="Times New Roman" w:cs="Times New Roman"/>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Национальная политика. </w:t>
      </w:r>
      <w:r w:rsidRPr="00134798">
        <w:rPr>
          <w:rFonts w:ascii="Times New Roman" w:hAnsi="Times New Roman" w:cs="Times New Roman"/>
          <w:sz w:val="28"/>
          <w:szCs w:val="28"/>
        </w:rPr>
        <w:t xml:space="preserve">Унификация управления на окраинах империи. Ликвидация украинского гетманства. Формирование Кубанского Оренбургского и </w:t>
      </w:r>
      <w:r w:rsidRPr="00134798">
        <w:rPr>
          <w:rFonts w:ascii="Times New Roman" w:hAnsi="Times New Roman" w:cs="Times New Roman"/>
          <w:sz w:val="28"/>
          <w:szCs w:val="28"/>
        </w:rPr>
        <w:lastRenderedPageBreak/>
        <w:t>Сибирского казачества. Основание Ростова-на-Дону. Активизация деятельности по привлечению иностранцев в Россию.</w:t>
      </w:r>
      <w:r w:rsidRPr="001E2B91">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34798">
        <w:rPr>
          <w:rFonts w:ascii="Times New Roman" w:hAnsi="Times New Roman" w:cs="Times New Roman"/>
          <w:sz w:val="28"/>
          <w:szCs w:val="28"/>
        </w:rPr>
        <w:t>Дворовые люди</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Роль крепостного строя в экономике страны.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134798">
        <w:rPr>
          <w:rFonts w:ascii="Times New Roman" w:hAnsi="Times New Roman" w:cs="Times New Roman"/>
          <w:sz w:val="28"/>
          <w:szCs w:val="28"/>
        </w:rPr>
        <w:t>Крепостной и вольнонаемный труд. Привлечение крепостных оброчных крестьян к работе на мануфактурах</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E2B91" w:rsidRPr="001E2B91" w:rsidRDefault="001E2B91" w:rsidP="00BA6A02">
      <w:pPr>
        <w:spacing w:after="0"/>
        <w:ind w:firstLine="709"/>
        <w:jc w:val="both"/>
        <w:rPr>
          <w:rFonts w:ascii="Times New Roman" w:hAnsi="Times New Roman" w:cs="Times New Roman"/>
          <w:i/>
          <w:sz w:val="28"/>
          <w:szCs w:val="28"/>
        </w:rPr>
      </w:pPr>
      <w:r w:rsidRPr="001E2B91">
        <w:rPr>
          <w:rFonts w:ascii="Times New Roman" w:hAnsi="Times New Roman" w:cs="Times New Roman"/>
          <w:sz w:val="28"/>
          <w:szCs w:val="28"/>
        </w:rPr>
        <w:t xml:space="preserve">Внутренняя и внешняя торговля. Торговые пути внутри страны. </w:t>
      </w:r>
      <w:r w:rsidRPr="00134798">
        <w:rPr>
          <w:rFonts w:ascii="Times New Roman" w:hAnsi="Times New Roman" w:cs="Times New Roman"/>
          <w:sz w:val="28"/>
          <w:szCs w:val="28"/>
        </w:rPr>
        <w:t>Водно-транспортные системы: Вышневолоцкая, Тихвинская, Мариинская и др.</w:t>
      </w:r>
      <w:r w:rsidRPr="001E2B91">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w:t>
      </w:r>
      <w:r w:rsidRPr="00134798">
        <w:rPr>
          <w:rFonts w:ascii="Times New Roman" w:hAnsi="Times New Roman" w:cs="Times New Roman"/>
          <w:sz w:val="28"/>
          <w:szCs w:val="28"/>
        </w:rPr>
        <w:t>. Партнеры России во внешней торговле в Европе и в мире. Обеспечение активного внешнеторгового баланса.</w:t>
      </w:r>
      <w:r w:rsidRPr="001E2B91">
        <w:rPr>
          <w:rFonts w:ascii="Times New Roman" w:hAnsi="Times New Roman" w:cs="Times New Roman"/>
          <w:i/>
          <w:sz w:val="28"/>
          <w:szCs w:val="28"/>
        </w:rPr>
        <w:t xml:space="preserve">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Обострение социальных противоречий. </w:t>
      </w:r>
      <w:r w:rsidRPr="00134798">
        <w:rPr>
          <w:rFonts w:ascii="Times New Roman" w:hAnsi="Times New Roman" w:cs="Times New Roman"/>
          <w:sz w:val="28"/>
          <w:szCs w:val="28"/>
        </w:rPr>
        <w:t>Чумной бунт в Москве.</w:t>
      </w:r>
      <w:r w:rsidRPr="001E2B91">
        <w:rPr>
          <w:rFonts w:ascii="Times New Roman" w:hAnsi="Times New Roman" w:cs="Times New Roman"/>
          <w:sz w:val="28"/>
          <w:szCs w:val="28"/>
        </w:rPr>
        <w:t xml:space="preserve"> Восстание под предводительством Емельяна Пугачева. </w:t>
      </w:r>
      <w:r w:rsidRPr="00134798">
        <w:rPr>
          <w:rFonts w:ascii="Times New Roman" w:hAnsi="Times New Roman" w:cs="Times New Roman"/>
          <w:sz w:val="28"/>
          <w:szCs w:val="28"/>
        </w:rPr>
        <w:t>Антидворянский и антикрепостнический характер движения. Роль казачества, народов Урала и Поволжья в восстании.</w:t>
      </w:r>
      <w:r w:rsidRPr="001E2B91">
        <w:rPr>
          <w:rFonts w:ascii="Times New Roman" w:hAnsi="Times New Roman" w:cs="Times New Roman"/>
          <w:sz w:val="28"/>
          <w:szCs w:val="28"/>
        </w:rPr>
        <w:t xml:space="preserve"> Влияние восстания на внутреннюю политику и развитие общественной мысли.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Участие России в разделах Речи Посполитой</w:t>
      </w:r>
      <w:r w:rsidRPr="00134798">
        <w:rPr>
          <w:rFonts w:ascii="Times New Roman" w:hAnsi="Times New Roman" w:cs="Times New Roman"/>
          <w:sz w:val="28"/>
          <w:szCs w:val="28"/>
        </w:rPr>
        <w:t>.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E2B91">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34798">
        <w:rPr>
          <w:rFonts w:ascii="Times New Roman" w:hAnsi="Times New Roman" w:cs="Times New Roman"/>
          <w:sz w:val="28"/>
          <w:szCs w:val="28"/>
        </w:rPr>
        <w:t xml:space="preserve">Восстание под предводительством Тадеуша Костюшко.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lastRenderedPageBreak/>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Культурное пространство Российской империи в XVIII 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34798">
        <w:rPr>
          <w:rFonts w:ascii="Times New Roman" w:hAnsi="Times New Roman" w:cs="Times New Roman"/>
          <w:sz w:val="28"/>
          <w:szCs w:val="28"/>
        </w:rPr>
        <w:t>Н.И.Новиков, материалы о положении крепостных крестьян в его журналах.</w:t>
      </w:r>
      <w:r w:rsidRPr="001E2B91">
        <w:rPr>
          <w:rFonts w:ascii="Times New Roman" w:hAnsi="Times New Roman" w:cs="Times New Roman"/>
          <w:sz w:val="28"/>
          <w:szCs w:val="28"/>
        </w:rPr>
        <w:t xml:space="preserve"> А.Н.Радищев и его «Путешествие из Петербурга в Москву».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34798">
        <w:rPr>
          <w:rFonts w:ascii="Times New Roman" w:hAnsi="Times New Roman" w:cs="Times New Roman"/>
          <w:sz w:val="28"/>
          <w:szCs w:val="28"/>
        </w:rPr>
        <w:t>Вклад в развитие русской культуры ученых, художников, мастеров, прибывших из-за рубежа.</w:t>
      </w:r>
      <w:r w:rsidRPr="001E2B91">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34798">
        <w:rPr>
          <w:rFonts w:ascii="Times New Roman" w:hAnsi="Times New Roman" w:cs="Times New Roman"/>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Образование в России в XVIII в. </w:t>
      </w:r>
      <w:r w:rsidRPr="00134798">
        <w:rPr>
          <w:rFonts w:ascii="Times New Roman" w:hAnsi="Times New Roman" w:cs="Times New Roman"/>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Московский университет – первый российский университет.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134798">
        <w:rPr>
          <w:rFonts w:ascii="Times New Roman" w:hAnsi="Times New Roman" w:cs="Times New Roman"/>
          <w:sz w:val="28"/>
          <w:szCs w:val="28"/>
        </w:rPr>
        <w:t>Регулярный характер застройки Петербурга и других городов. Барокко в архитектуре Москвы и Петербурга</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Переход к классицизму, </w:t>
      </w:r>
      <w:r w:rsidRPr="00134798">
        <w:rPr>
          <w:rFonts w:ascii="Times New Roman" w:hAnsi="Times New Roman" w:cs="Times New Roman"/>
          <w:sz w:val="28"/>
          <w:szCs w:val="28"/>
        </w:rPr>
        <w:t>создание архитектурных ассамблей в стиле классицизма в обеих столицах.</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В.И. Баженов, М.Ф.Казаков.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1E2B91">
        <w:rPr>
          <w:rFonts w:ascii="Times New Roman" w:hAnsi="Times New Roman" w:cs="Times New Roman"/>
          <w:sz w:val="28"/>
          <w:szCs w:val="28"/>
        </w:rPr>
        <w:lastRenderedPageBreak/>
        <w:t xml:space="preserve">портрета в середине XVIII в. </w:t>
      </w:r>
      <w:r w:rsidRPr="00134798">
        <w:rPr>
          <w:rFonts w:ascii="Times New Roman" w:hAnsi="Times New Roman" w:cs="Times New Roman"/>
          <w:sz w:val="28"/>
          <w:szCs w:val="28"/>
        </w:rPr>
        <w:t xml:space="preserve">Новые веяния в изобразительном искусстве в конце столетия.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Народы России в XVIII 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Россия при Павле I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Основные принципы внутренней политики Павла I. Укрепление абсолютизма </w:t>
      </w:r>
      <w:r w:rsidRPr="00134798">
        <w:rPr>
          <w:rFonts w:ascii="Times New Roman" w:hAnsi="Times New Roman" w:cs="Times New Roman"/>
          <w:sz w:val="28"/>
          <w:szCs w:val="28"/>
        </w:rPr>
        <w:t>через отказ от принципов «просвещенного абсолютизма» и</w:t>
      </w:r>
      <w:r w:rsidRPr="001E2B91">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Внутренняя политика. Ограничение дворянских привилегий. </w:t>
      </w:r>
    </w:p>
    <w:p w:rsidR="001E2B91" w:rsidRPr="001E2B91" w:rsidRDefault="001E2B91" w:rsidP="00BA6A02">
      <w:pPr>
        <w:spacing w:after="0"/>
        <w:jc w:val="both"/>
        <w:rPr>
          <w:rFonts w:ascii="Times New Roman" w:hAnsi="Times New Roman" w:cs="Times New Roman"/>
          <w:b/>
          <w:sz w:val="28"/>
          <w:szCs w:val="28"/>
        </w:rPr>
      </w:pPr>
      <w:r w:rsidRPr="001E2B91">
        <w:rPr>
          <w:rFonts w:ascii="Times New Roman" w:hAnsi="Times New Roman" w:cs="Times New Roman"/>
          <w:b/>
          <w:sz w:val="28"/>
          <w:szCs w:val="28"/>
        </w:rPr>
        <w:t>Региональный компонент</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Наш регион </w:t>
      </w:r>
      <w:r w:rsidRPr="001E2B91">
        <w:rPr>
          <w:rFonts w:ascii="Times New Roman" w:hAnsi="Times New Roman" w:cs="Times New Roman"/>
          <w:bCs/>
          <w:sz w:val="28"/>
          <w:szCs w:val="28"/>
        </w:rPr>
        <w:t>в XVIII в.</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Российфская империя в XIX – начале XX вв.</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Россия на пути к реформам (1801–1861)</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Александровская эпоха: государственный либерализм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Отечественная война 1812 г.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6E0284">
        <w:rPr>
          <w:rFonts w:ascii="Times New Roman" w:hAnsi="Times New Roman" w:cs="Times New Roman"/>
          <w:sz w:val="28"/>
          <w:szCs w:val="28"/>
        </w:rPr>
        <w:t xml:space="preserve">Военные поселения. Дворянская оппозиция самодержавию. </w:t>
      </w:r>
      <w:r w:rsidRPr="001E2B91">
        <w:rPr>
          <w:rFonts w:ascii="Times New Roman" w:hAnsi="Times New Roman" w:cs="Times New Roman"/>
          <w:sz w:val="28"/>
          <w:szCs w:val="28"/>
        </w:rPr>
        <w:t xml:space="preserve">Тайные организации: Союз спасения, Союз благоденствия, Северное и Южное общества. Восстание декабристов 14 декабря 1825 г.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Николаевское самодержавие: государственный консерватизм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34798">
        <w:rPr>
          <w:rFonts w:ascii="Times New Roman" w:hAnsi="Times New Roman" w:cs="Times New Roman"/>
          <w:sz w:val="28"/>
          <w:szCs w:val="28"/>
        </w:rPr>
        <w:t xml:space="preserve">централизация управления, политическая </w:t>
      </w:r>
      <w:r w:rsidRPr="00134798">
        <w:rPr>
          <w:rFonts w:ascii="Times New Roman" w:hAnsi="Times New Roman" w:cs="Times New Roman"/>
          <w:sz w:val="28"/>
          <w:szCs w:val="28"/>
        </w:rPr>
        <w:lastRenderedPageBreak/>
        <w:t>полиция, кодификация законов, цензура, попечительство об образовании.</w:t>
      </w:r>
      <w:r w:rsidRPr="001E2B91">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34798">
        <w:rPr>
          <w:rFonts w:ascii="Times New Roman" w:hAnsi="Times New Roman" w:cs="Times New Roman"/>
          <w:sz w:val="28"/>
          <w:szCs w:val="28"/>
        </w:rPr>
        <w:t xml:space="preserve">Формирование профессиональной бюрократии. Прогрессивное чиновничество: у истоков либерального реформаторства.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Крепостнический социум. Деревня и город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Сословная структура российского общества. Крепостное хозяйство. </w:t>
      </w:r>
      <w:r w:rsidRPr="00134798">
        <w:rPr>
          <w:rFonts w:ascii="Times New Roman" w:hAnsi="Times New Roman" w:cs="Times New Roman"/>
          <w:sz w:val="28"/>
          <w:szCs w:val="28"/>
        </w:rPr>
        <w:t>Помещик и крестьянин, конфликты и сотрудничество</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134798">
        <w:rPr>
          <w:rFonts w:ascii="Times New Roman" w:hAnsi="Times New Roman" w:cs="Times New Roman"/>
          <w:sz w:val="28"/>
          <w:szCs w:val="28"/>
        </w:rPr>
        <w:t xml:space="preserve">Москва и Петербург: спор двух столиц. </w:t>
      </w:r>
      <w:r w:rsidRPr="001E2B91">
        <w:rPr>
          <w:rFonts w:ascii="Times New Roman" w:hAnsi="Times New Roman" w:cs="Times New Roman"/>
          <w:sz w:val="28"/>
          <w:szCs w:val="28"/>
        </w:rPr>
        <w:t xml:space="preserve">Города как административные, торговые и промышленные центры. Городское самоуправление.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Культурное пространство империи в первой половине XIX в.</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34798">
        <w:rPr>
          <w:rFonts w:ascii="Times New Roman" w:hAnsi="Times New Roman" w:cs="Times New Roman"/>
          <w:sz w:val="28"/>
          <w:szCs w:val="28"/>
        </w:rPr>
        <w:t>Культура повседневности: обретение комфорта. Жизнь в городе и в усадьбе</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Российская культура как часть европейской культуры.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Пространство империи: этнокультурный облик страны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34798">
        <w:rPr>
          <w:rFonts w:ascii="Times New Roman" w:hAnsi="Times New Roman" w:cs="Times New Roman"/>
          <w:sz w:val="28"/>
          <w:szCs w:val="28"/>
        </w:rPr>
        <w:t>Польское восстание 1830–1831 гг</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Присоединение Грузии и Закавказья. Кавказская война. Движение Шамиля.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34798">
        <w:rPr>
          <w:rFonts w:ascii="Times New Roman" w:hAnsi="Times New Roman" w:cs="Times New Roman"/>
          <w:sz w:val="28"/>
          <w:szCs w:val="28"/>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w:t>
      </w:r>
      <w:r w:rsidRPr="00134798">
        <w:rPr>
          <w:rFonts w:ascii="Times New Roman" w:hAnsi="Times New Roman" w:cs="Times New Roman"/>
          <w:sz w:val="28"/>
          <w:szCs w:val="28"/>
        </w:rPr>
        <w:lastRenderedPageBreak/>
        <w:t>Распространение либеральных идей. Декабристы – дворянские революционеры. Культура и этика декабристов.</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34798">
        <w:rPr>
          <w:rFonts w:ascii="Times New Roman" w:hAnsi="Times New Roman" w:cs="Times New Roman"/>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Россия в эпоху реформ</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Преобразования Александра II: социальная и правовая модернизация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34798">
        <w:rPr>
          <w:rFonts w:ascii="Times New Roman" w:hAnsi="Times New Roman" w:cs="Times New Roman"/>
          <w:sz w:val="28"/>
          <w:szCs w:val="28"/>
        </w:rPr>
        <w:t>Утверждение начал всесословности в правовом строе страны.</w:t>
      </w:r>
      <w:r w:rsidRPr="001E2B91">
        <w:rPr>
          <w:rFonts w:ascii="Times New Roman" w:hAnsi="Times New Roman" w:cs="Times New Roman"/>
          <w:sz w:val="28"/>
          <w:szCs w:val="28"/>
        </w:rPr>
        <w:t xml:space="preserve"> Конституционный вопрос.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«Народное самодержавие» Александра III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134798">
        <w:rPr>
          <w:rFonts w:ascii="Times New Roman" w:hAnsi="Times New Roman" w:cs="Times New Roman"/>
          <w:sz w:val="28"/>
          <w:szCs w:val="28"/>
        </w:rPr>
        <w:t>Политика консервативной стабилизации. Ограничение общественной самодеятельности</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134798">
        <w:rPr>
          <w:rFonts w:ascii="Times New Roman" w:hAnsi="Times New Roman" w:cs="Times New Roman"/>
          <w:sz w:val="28"/>
          <w:szCs w:val="28"/>
        </w:rPr>
        <w:t xml:space="preserve">Права университетов и власть попечителей. </w:t>
      </w:r>
      <w:r w:rsidRPr="001E2B91">
        <w:rPr>
          <w:rFonts w:ascii="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134798">
        <w:rPr>
          <w:rFonts w:ascii="Times New Roman" w:hAnsi="Times New Roman" w:cs="Times New Roman"/>
          <w:sz w:val="28"/>
          <w:szCs w:val="28"/>
        </w:rPr>
        <w:t xml:space="preserve">Финансовая политика. Консервация аграрных отношений.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134798">
        <w:rPr>
          <w:rFonts w:ascii="Times New Roman" w:hAnsi="Times New Roman" w:cs="Times New Roman"/>
          <w:sz w:val="28"/>
          <w:szCs w:val="28"/>
        </w:rPr>
        <w:t xml:space="preserve">Освоение государственной территории.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Пореформенный социум. Сельское хозяйство и промышленность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34798">
        <w:rPr>
          <w:rFonts w:ascii="Times New Roman" w:hAnsi="Times New Roman" w:cs="Times New Roman"/>
          <w:sz w:val="28"/>
          <w:szCs w:val="28"/>
        </w:rPr>
        <w:t>Помещичье «оскудение». Социальные типы крестьян и помещиков.</w:t>
      </w:r>
      <w:r w:rsidRPr="001E2B91">
        <w:rPr>
          <w:rFonts w:ascii="Times New Roman" w:hAnsi="Times New Roman" w:cs="Times New Roman"/>
          <w:sz w:val="28"/>
          <w:szCs w:val="28"/>
        </w:rPr>
        <w:t xml:space="preserve"> Дворяне-предприниматели.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1E2B91">
        <w:rPr>
          <w:rFonts w:ascii="Times New Roman" w:hAnsi="Times New Roman" w:cs="Times New Roman"/>
          <w:sz w:val="28"/>
          <w:szCs w:val="28"/>
        </w:rPr>
        <w:lastRenderedPageBreak/>
        <w:t xml:space="preserve">города. Рабочий вопрос и его особенности в России. </w:t>
      </w:r>
      <w:r w:rsidRPr="00134798">
        <w:rPr>
          <w:rFonts w:ascii="Times New Roman" w:hAnsi="Times New Roman" w:cs="Times New Roman"/>
          <w:sz w:val="28"/>
          <w:szCs w:val="28"/>
        </w:rPr>
        <w:t xml:space="preserve">Государственные, общественные и частнопредпринимательские способы его решения.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Культурное пространство империи во второй половине XIX 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sidRPr="00134798">
        <w:rPr>
          <w:rFonts w:ascii="Times New Roman" w:hAnsi="Times New Roman" w:cs="Times New Roman"/>
          <w:sz w:val="28"/>
          <w:szCs w:val="28"/>
        </w:rPr>
        <w:t>. Роль печатного слова в формировании общественного мнения. Народная, элитарная и массовая культура.</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Этнокультурный облик империи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34798">
        <w:rPr>
          <w:rFonts w:ascii="Times New Roman" w:hAnsi="Times New Roman" w:cs="Times New Roman"/>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E2B91">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34798">
        <w:rPr>
          <w:rFonts w:ascii="Times New Roman" w:hAnsi="Times New Roman" w:cs="Times New Roman"/>
          <w:sz w:val="28"/>
          <w:szCs w:val="28"/>
        </w:rPr>
        <w:t xml:space="preserve">Студенческое движение. Рабочее движение. Женское движение.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Идейные течения и общественное движение. </w:t>
      </w:r>
      <w:r w:rsidRPr="00134798">
        <w:rPr>
          <w:rFonts w:ascii="Times New Roman" w:hAnsi="Times New Roman" w:cs="Times New Roman"/>
          <w:sz w:val="28"/>
          <w:szCs w:val="28"/>
        </w:rPr>
        <w:t>Влияние позитивизма, дарвинизма, марксизма и других направлений европейской общественной мысли.</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34798">
        <w:rPr>
          <w:rFonts w:ascii="Times New Roman" w:hAnsi="Times New Roman" w:cs="Times New Roman"/>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lastRenderedPageBreak/>
        <w:t>Кризис империи в начале ХХ века</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34798">
        <w:rPr>
          <w:rFonts w:ascii="Times New Roman" w:hAnsi="Times New Roman" w:cs="Times New Roman"/>
          <w:sz w:val="28"/>
          <w:szCs w:val="28"/>
        </w:rPr>
        <w:t>Отечественный и иностранный капитал, его роль в индустриализации страны</w:t>
      </w:r>
      <w:r w:rsidRPr="001E2B91">
        <w:rPr>
          <w:rFonts w:ascii="Times New Roman" w:hAnsi="Times New Roman" w:cs="Times New Roman"/>
          <w:i/>
          <w:sz w:val="28"/>
          <w:szCs w:val="28"/>
        </w:rPr>
        <w:t>.</w:t>
      </w:r>
      <w:r w:rsidRPr="001E2B91">
        <w:rPr>
          <w:rFonts w:ascii="Times New Roman" w:hAnsi="Times New Roman" w:cs="Times New Roman"/>
          <w:sz w:val="28"/>
          <w:szCs w:val="28"/>
        </w:rPr>
        <w:t xml:space="preserve"> Россия – мировой экспортер хлеба. Аграрный вопрос.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34798">
        <w:rPr>
          <w:rFonts w:ascii="Times New Roman" w:hAnsi="Times New Roman" w:cs="Times New Roman"/>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Первая российская революция 1905-1907 гг. Начало парламентаризма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134798">
        <w:rPr>
          <w:rFonts w:ascii="Times New Roman" w:hAnsi="Times New Roman" w:cs="Times New Roman"/>
          <w:sz w:val="28"/>
          <w:szCs w:val="28"/>
        </w:rPr>
        <w:t xml:space="preserve">«Союз освобождения». «Банкетная кампания». </w:t>
      </w:r>
    </w:p>
    <w:p w:rsidR="001E2B91" w:rsidRPr="006E1E6B"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6E1E6B">
        <w:rPr>
          <w:rFonts w:ascii="Times New Roman" w:hAnsi="Times New Roman" w:cs="Times New Roman"/>
          <w:sz w:val="28"/>
          <w:szCs w:val="28"/>
        </w:rPr>
        <w:t xml:space="preserve">Политический терроризм.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134798">
        <w:rPr>
          <w:rFonts w:ascii="Times New Roman" w:hAnsi="Times New Roman" w:cs="Times New Roman"/>
          <w:sz w:val="28"/>
          <w:szCs w:val="28"/>
        </w:rPr>
        <w:t>Неонароднические партии и организации (социалисты-революционеры).</w:t>
      </w:r>
      <w:r w:rsidRPr="001E2B91">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134798">
        <w:rPr>
          <w:rFonts w:ascii="Times New Roman" w:hAnsi="Times New Roman" w:cs="Times New Roman"/>
          <w:sz w:val="28"/>
          <w:szCs w:val="28"/>
        </w:rPr>
        <w:t>Национальные партии.</w:t>
      </w:r>
      <w:r w:rsidRPr="001E2B91">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E2B91" w:rsidRPr="001E2B91" w:rsidRDefault="001E2B91" w:rsidP="00BA6A02">
      <w:pPr>
        <w:spacing w:after="0"/>
        <w:ind w:firstLine="709"/>
        <w:jc w:val="both"/>
        <w:rPr>
          <w:rFonts w:ascii="Times New Roman" w:hAnsi="Times New Roman" w:cs="Times New Roman"/>
          <w:sz w:val="28"/>
          <w:szCs w:val="28"/>
        </w:rPr>
      </w:pPr>
      <w:r w:rsidRPr="00134798">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1E2B91">
        <w:rPr>
          <w:rFonts w:ascii="Times New Roman" w:hAnsi="Times New Roman" w:cs="Times New Roman"/>
          <w:sz w:val="28"/>
          <w:szCs w:val="28"/>
        </w:rPr>
        <w:t xml:space="preserve"> Деятельность I и II Государственной думы: итоги и уроки.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Общество и власть после революции </w:t>
      </w:r>
    </w:p>
    <w:p w:rsidR="001E2B91" w:rsidRPr="00134798"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w:t>
      </w:r>
      <w:r w:rsidRPr="001E2B91">
        <w:rPr>
          <w:rFonts w:ascii="Times New Roman" w:hAnsi="Times New Roman" w:cs="Times New Roman"/>
          <w:sz w:val="28"/>
          <w:szCs w:val="28"/>
        </w:rPr>
        <w:lastRenderedPageBreak/>
        <w:t xml:space="preserve">Государственная дума. Идейно-политический спектр. Общественный и социальный подъем. </w:t>
      </w:r>
      <w:r w:rsidRPr="00134798">
        <w:rPr>
          <w:rFonts w:ascii="Times New Roman" w:hAnsi="Times New Roman" w:cs="Times New Roman"/>
          <w:sz w:val="28"/>
          <w:szCs w:val="28"/>
        </w:rPr>
        <w:t xml:space="preserve">Национальные партии и фракции в Государственной Думе.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1E2B91" w:rsidRPr="001E2B91" w:rsidRDefault="001E2B91" w:rsidP="00BA6A02">
      <w:pPr>
        <w:spacing w:after="0"/>
        <w:ind w:firstLine="709"/>
        <w:jc w:val="both"/>
        <w:rPr>
          <w:rFonts w:ascii="Times New Roman" w:hAnsi="Times New Roman" w:cs="Times New Roman"/>
          <w:b/>
          <w:bCs/>
          <w:sz w:val="28"/>
          <w:szCs w:val="28"/>
        </w:rPr>
      </w:pPr>
      <w:r w:rsidRPr="001E2B91">
        <w:rPr>
          <w:rFonts w:ascii="Times New Roman" w:hAnsi="Times New Roman" w:cs="Times New Roman"/>
          <w:b/>
          <w:bCs/>
          <w:sz w:val="28"/>
          <w:szCs w:val="28"/>
        </w:rPr>
        <w:t xml:space="preserve">«Серебряный век» российской культуры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1E2B91" w:rsidRPr="001E2B91" w:rsidRDefault="001E2B91" w:rsidP="00BA6A02">
      <w:pPr>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E2B91" w:rsidRPr="001E2B91" w:rsidRDefault="001E2B91" w:rsidP="00BA6A02">
      <w:pPr>
        <w:spacing w:after="0"/>
        <w:jc w:val="both"/>
        <w:rPr>
          <w:rFonts w:ascii="Times New Roman" w:hAnsi="Times New Roman" w:cs="Times New Roman"/>
          <w:b/>
          <w:sz w:val="28"/>
          <w:szCs w:val="28"/>
        </w:rPr>
      </w:pPr>
      <w:r w:rsidRPr="001E2B91">
        <w:rPr>
          <w:rFonts w:ascii="Times New Roman" w:hAnsi="Times New Roman" w:cs="Times New Roman"/>
          <w:b/>
          <w:sz w:val="28"/>
          <w:szCs w:val="28"/>
        </w:rPr>
        <w:t>Региональный компонент</w:t>
      </w:r>
    </w:p>
    <w:p w:rsidR="001E2B91" w:rsidRPr="00DD3D89" w:rsidRDefault="001E2B91" w:rsidP="00BA6A02">
      <w:pPr>
        <w:spacing w:after="0"/>
        <w:ind w:firstLine="709"/>
        <w:jc w:val="both"/>
        <w:rPr>
          <w:rFonts w:ascii="Times New Roman" w:hAnsi="Times New Roman" w:cs="Times New Roman"/>
          <w:b/>
          <w:sz w:val="28"/>
          <w:szCs w:val="28"/>
        </w:rPr>
      </w:pPr>
      <w:r w:rsidRPr="00DD3D89">
        <w:rPr>
          <w:rFonts w:ascii="Times New Roman" w:hAnsi="Times New Roman" w:cs="Times New Roman"/>
          <w:b/>
          <w:sz w:val="28"/>
          <w:szCs w:val="28"/>
        </w:rPr>
        <w:t xml:space="preserve">Наш регион </w:t>
      </w:r>
      <w:r w:rsidRPr="00DD3D89">
        <w:rPr>
          <w:rFonts w:ascii="Times New Roman" w:hAnsi="Times New Roman" w:cs="Times New Roman"/>
          <w:b/>
          <w:bCs/>
          <w:sz w:val="28"/>
          <w:szCs w:val="28"/>
        </w:rPr>
        <w:t>в XI</w:t>
      </w:r>
      <w:r w:rsidRPr="00DD3D89">
        <w:rPr>
          <w:rFonts w:ascii="Times New Roman" w:hAnsi="Times New Roman" w:cs="Times New Roman"/>
          <w:b/>
          <w:bCs/>
          <w:sz w:val="28"/>
          <w:szCs w:val="28"/>
          <w:lang w:val="en-US"/>
        </w:rPr>
        <w:t>X</w:t>
      </w:r>
      <w:r w:rsidRPr="00DD3D89">
        <w:rPr>
          <w:rFonts w:ascii="Times New Roman" w:hAnsi="Times New Roman" w:cs="Times New Roman"/>
          <w:b/>
          <w:bCs/>
          <w:sz w:val="28"/>
          <w:szCs w:val="28"/>
        </w:rPr>
        <w:t xml:space="preserve"> в.</w:t>
      </w:r>
    </w:p>
    <w:p w:rsidR="001E2B91" w:rsidRPr="001E2B91" w:rsidRDefault="001E2B91" w:rsidP="00BA6A02">
      <w:pPr>
        <w:shd w:val="clear" w:color="auto" w:fill="FFFFFF"/>
        <w:spacing w:after="0"/>
        <w:ind w:firstLine="709"/>
        <w:jc w:val="both"/>
        <w:rPr>
          <w:rFonts w:ascii="Times New Roman" w:hAnsi="Times New Roman" w:cs="Times New Roman"/>
          <w:b/>
          <w:sz w:val="28"/>
          <w:szCs w:val="28"/>
        </w:rPr>
      </w:pPr>
      <w:r w:rsidRPr="001E2B91">
        <w:rPr>
          <w:rFonts w:ascii="Times New Roman" w:hAnsi="Times New Roman" w:cs="Times New Roman"/>
          <w:b/>
          <w:sz w:val="28"/>
          <w:szCs w:val="28"/>
        </w:rPr>
        <w:t>Всеобщая история</w:t>
      </w:r>
    </w:p>
    <w:p w:rsidR="001E2B91" w:rsidRPr="001E2B91" w:rsidRDefault="001E2B91" w:rsidP="00BA6A02">
      <w:pPr>
        <w:shd w:val="clear" w:color="auto" w:fill="FFFFFF"/>
        <w:spacing w:after="0"/>
        <w:ind w:firstLine="709"/>
        <w:jc w:val="both"/>
        <w:rPr>
          <w:rFonts w:ascii="Times New Roman" w:hAnsi="Times New Roman" w:cs="Times New Roman"/>
          <w:i/>
          <w:sz w:val="28"/>
          <w:szCs w:val="28"/>
        </w:rPr>
      </w:pPr>
      <w:r w:rsidRPr="001E2B91">
        <w:rPr>
          <w:rFonts w:ascii="Times New Roman" w:hAnsi="Times New Roman" w:cs="Times New Roman"/>
          <w:b/>
          <w:sz w:val="28"/>
          <w:szCs w:val="28"/>
        </w:rPr>
        <w:t>История Древнего мира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Первобытность. </w:t>
      </w:r>
      <w:r w:rsidRPr="001E2B91">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Древний мир: </w:t>
      </w:r>
      <w:r w:rsidRPr="001E2B91">
        <w:rPr>
          <w:rFonts w:ascii="Times New Roman" w:hAnsi="Times New Roman" w:cs="Times New Roman"/>
          <w:sz w:val="28"/>
          <w:szCs w:val="28"/>
        </w:rPr>
        <w:t>понятие и хронология. Карта Древнего мира.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Древний Восток</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34798">
        <w:rPr>
          <w:rFonts w:ascii="Times New Roman" w:hAnsi="Times New Roman" w:cs="Times New Roman"/>
          <w:sz w:val="28"/>
          <w:szCs w:val="28"/>
        </w:rPr>
        <w:t>Фараон-реформатор Эхнатон</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Военные походы. Рабы. Познания древних египтян. Письменность. Храмы и пирамиды.</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w:t>
      </w:r>
      <w:r w:rsidRPr="001E2B91">
        <w:rPr>
          <w:rFonts w:ascii="Times New Roman" w:hAnsi="Times New Roman" w:cs="Times New Roman"/>
          <w:sz w:val="28"/>
          <w:szCs w:val="28"/>
        </w:rPr>
        <w:lastRenderedPageBreak/>
        <w:t>расселение евреев, Израильское царство. Занятия населения. Религиозные верования. Ветхозаветные сказания.</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Античный мир: </w:t>
      </w:r>
      <w:r w:rsidRPr="001E2B91">
        <w:rPr>
          <w:rFonts w:ascii="Times New Roman" w:hAnsi="Times New Roman" w:cs="Times New Roman"/>
          <w:sz w:val="28"/>
          <w:szCs w:val="28"/>
        </w:rPr>
        <w:t>понятие. Карта античного мира.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Древняя Греция</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134798">
        <w:rPr>
          <w:rFonts w:ascii="Times New Roman" w:hAnsi="Times New Roman" w:cs="Times New Roman"/>
          <w:sz w:val="28"/>
          <w:szCs w:val="28"/>
        </w:rPr>
        <w:t>Государства ахейской Греции (Микены, Тиринф и др.).</w:t>
      </w:r>
      <w:r w:rsidRPr="001E2B91">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134798">
        <w:rPr>
          <w:rFonts w:ascii="Times New Roman" w:hAnsi="Times New Roman" w:cs="Times New Roman"/>
          <w:sz w:val="28"/>
          <w:szCs w:val="28"/>
        </w:rPr>
        <w:t>, реформы Клисфена</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Древний Рим</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E2B91" w:rsidRPr="00134798"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lastRenderedPageBreak/>
        <w:t xml:space="preserve">Завоевание Римом Италии. Войны с Карфагеном; Ганнибал. Римская армия. Установление господства Рима в Средиземноморье. </w:t>
      </w:r>
      <w:r w:rsidRPr="00134798">
        <w:rPr>
          <w:rFonts w:ascii="Times New Roman" w:hAnsi="Times New Roman" w:cs="Times New Roman"/>
          <w:sz w:val="28"/>
          <w:szCs w:val="28"/>
        </w:rPr>
        <w:t>Реформы Гракхов. Рабство в Древнем Риме.</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E2B91" w:rsidRPr="001E2B91" w:rsidRDefault="001E2B91" w:rsidP="00BA6A02">
      <w:pPr>
        <w:shd w:val="clear" w:color="auto" w:fill="FFFFFF"/>
        <w:spacing w:after="0"/>
        <w:ind w:firstLine="709"/>
        <w:jc w:val="both"/>
        <w:rPr>
          <w:rFonts w:ascii="Times New Roman" w:hAnsi="Times New Roman" w:cs="Times New Roman"/>
          <w:b/>
          <w:sz w:val="28"/>
          <w:szCs w:val="28"/>
        </w:rPr>
      </w:pPr>
      <w:r w:rsidRPr="001E2B91">
        <w:rPr>
          <w:rFonts w:ascii="Times New Roman" w:hAnsi="Times New Roman" w:cs="Times New Roman"/>
          <w:sz w:val="28"/>
          <w:szCs w:val="28"/>
        </w:rPr>
        <w:t>Историческое и культурное наследие древних цивилизаций.</w:t>
      </w:r>
    </w:p>
    <w:p w:rsidR="001E2B91" w:rsidRPr="001E2B91" w:rsidRDefault="001E2B91" w:rsidP="00BA6A02">
      <w:pPr>
        <w:shd w:val="clear" w:color="auto" w:fill="FFFFFF"/>
        <w:spacing w:after="0"/>
        <w:ind w:firstLine="709"/>
        <w:jc w:val="both"/>
        <w:rPr>
          <w:rFonts w:ascii="Times New Roman" w:hAnsi="Times New Roman" w:cs="Times New Roman"/>
          <w:b/>
          <w:sz w:val="28"/>
          <w:szCs w:val="28"/>
        </w:rPr>
      </w:pPr>
      <w:r w:rsidRPr="001E2B91">
        <w:rPr>
          <w:rFonts w:ascii="Times New Roman" w:hAnsi="Times New Roman" w:cs="Times New Roman"/>
          <w:b/>
          <w:sz w:val="28"/>
          <w:szCs w:val="28"/>
        </w:rPr>
        <w:t>История средних веков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Средние века: понятие и хронологические рамки.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Раннее Средневековье</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134798">
        <w:rPr>
          <w:rFonts w:ascii="Times New Roman" w:hAnsi="Times New Roman" w:cs="Times New Roman"/>
          <w:sz w:val="28"/>
          <w:szCs w:val="28"/>
        </w:rPr>
        <w:t>Законы франков; «Салическая правда».</w:t>
      </w:r>
      <w:r w:rsidRPr="001E2B91">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Зрелое Средневековье</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E2B91" w:rsidRPr="00134798"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34798">
        <w:rPr>
          <w:rFonts w:ascii="Times New Roman" w:hAnsi="Times New Roman" w:cs="Times New Roman"/>
          <w:sz w:val="28"/>
          <w:szCs w:val="28"/>
        </w:rPr>
        <w:t>Ереси: причины возникновения и распространения. Преследование еретиков.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w:t>
      </w:r>
      <w:r w:rsidRPr="00134798">
        <w:rPr>
          <w:rFonts w:ascii="Times New Roman" w:hAnsi="Times New Roman" w:cs="Times New Roman"/>
          <w:sz w:val="28"/>
          <w:szCs w:val="28"/>
        </w:rPr>
        <w:t xml:space="preserve">. (Жакерия, восстание Уота Тайлера). </w:t>
      </w:r>
      <w:r w:rsidRPr="001E2B91">
        <w:rPr>
          <w:rFonts w:ascii="Times New Roman" w:hAnsi="Times New Roman" w:cs="Times New Roman"/>
          <w:sz w:val="28"/>
          <w:szCs w:val="28"/>
        </w:rPr>
        <w:t>Гуситское движение в Чехии.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Страны Востока в Средние века. </w:t>
      </w:r>
      <w:r w:rsidRPr="001E2B91">
        <w:rPr>
          <w:rFonts w:ascii="Times New Roman" w:hAnsi="Times New Roman" w:cs="Times New Roman"/>
          <w:sz w:val="28"/>
          <w:szCs w:val="28"/>
        </w:rPr>
        <w:t xml:space="preserve">Османская империя: завоевания турок-османов, управление империей, </w:t>
      </w:r>
      <w:r w:rsidRPr="00134798">
        <w:rPr>
          <w:rFonts w:ascii="Times New Roman" w:hAnsi="Times New Roman" w:cs="Times New Roman"/>
          <w:sz w:val="28"/>
          <w:szCs w:val="28"/>
        </w:rPr>
        <w:t>положение покоренных народов.</w:t>
      </w:r>
      <w:r w:rsidRPr="001E2B91">
        <w:rPr>
          <w:rFonts w:ascii="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34798">
        <w:rPr>
          <w:rFonts w:ascii="Times New Roman" w:hAnsi="Times New Roman" w:cs="Times New Roman"/>
          <w:sz w:val="28"/>
          <w:szCs w:val="28"/>
        </w:rPr>
        <w:t>Делийский султанат.</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 xml:space="preserve">Государства доколумбовой Америки. </w:t>
      </w:r>
      <w:r w:rsidRPr="001E2B91">
        <w:rPr>
          <w:rFonts w:ascii="Times New Roman" w:hAnsi="Times New Roman" w:cs="Times New Roman"/>
          <w:sz w:val="28"/>
          <w:szCs w:val="28"/>
        </w:rPr>
        <w:t>Общественный строй. Религиозные верования населения. Культура.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Историческое и культурное наследие Средневековья.</w:t>
      </w:r>
    </w:p>
    <w:p w:rsidR="001E2B91" w:rsidRPr="001E2B91" w:rsidRDefault="001E2B91" w:rsidP="00BA6A02">
      <w:pPr>
        <w:shd w:val="clear" w:color="auto" w:fill="FFFFFF"/>
        <w:spacing w:after="0"/>
        <w:ind w:firstLine="709"/>
        <w:jc w:val="both"/>
        <w:rPr>
          <w:rFonts w:ascii="Times New Roman" w:hAnsi="Times New Roman" w:cs="Times New Roman"/>
          <w:b/>
          <w:sz w:val="28"/>
          <w:szCs w:val="28"/>
        </w:rPr>
      </w:pPr>
      <w:r w:rsidRPr="001E2B91">
        <w:rPr>
          <w:rFonts w:ascii="Times New Roman" w:hAnsi="Times New Roman" w:cs="Times New Roman"/>
          <w:b/>
          <w:sz w:val="28"/>
          <w:szCs w:val="28"/>
        </w:rPr>
        <w:t>История Нового времени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Новое время: понятие и хронологические рамки. </w:t>
      </w:r>
    </w:p>
    <w:p w:rsidR="001E2B91" w:rsidRPr="001E2B91" w:rsidRDefault="001E2B91" w:rsidP="00BA6A02">
      <w:pPr>
        <w:shd w:val="clear" w:color="auto" w:fill="FFFFFF"/>
        <w:spacing w:after="0"/>
        <w:ind w:firstLine="709"/>
        <w:jc w:val="both"/>
        <w:rPr>
          <w:rFonts w:ascii="Times New Roman" w:hAnsi="Times New Roman" w:cs="Times New Roman"/>
          <w:b/>
          <w:sz w:val="28"/>
          <w:szCs w:val="28"/>
        </w:rPr>
      </w:pPr>
      <w:r w:rsidRPr="001E2B91">
        <w:rPr>
          <w:rFonts w:ascii="Times New Roman" w:hAnsi="Times New Roman" w:cs="Times New Roman"/>
          <w:b/>
          <w:bCs/>
          <w:sz w:val="28"/>
          <w:szCs w:val="28"/>
        </w:rPr>
        <w:t>Европа в конце ХV</w:t>
      </w:r>
      <w:r w:rsidRPr="001E2B91">
        <w:rPr>
          <w:rFonts w:ascii="Times New Roman" w:hAnsi="Times New Roman" w:cs="Times New Roman"/>
          <w:b/>
          <w:sz w:val="28"/>
          <w:szCs w:val="28"/>
        </w:rPr>
        <w:t xml:space="preserve">— </w:t>
      </w:r>
      <w:r w:rsidRPr="001E2B91">
        <w:rPr>
          <w:rFonts w:ascii="Times New Roman" w:hAnsi="Times New Roman" w:cs="Times New Roman"/>
          <w:b/>
          <w:bCs/>
          <w:sz w:val="28"/>
          <w:szCs w:val="28"/>
        </w:rPr>
        <w:t>начале XVII 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w:t>
      </w:r>
      <w:r w:rsidRPr="001E2B91">
        <w:rPr>
          <w:rFonts w:ascii="Times New Roman" w:hAnsi="Times New Roman" w:cs="Times New Roman"/>
          <w:sz w:val="28"/>
          <w:szCs w:val="28"/>
        </w:rPr>
        <w:lastRenderedPageBreak/>
        <w:t>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Нидерландская революция: цели, участники, формы борьбы. Итоги и значение революции.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Страны Европы и Северной Америки в середине XVII—ХVIII 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134798">
        <w:rPr>
          <w:rFonts w:ascii="Times New Roman" w:hAnsi="Times New Roman" w:cs="Times New Roman"/>
          <w:sz w:val="28"/>
          <w:szCs w:val="28"/>
        </w:rPr>
        <w:t>Программные и государственные документы. Революционные войны.</w:t>
      </w:r>
      <w:r w:rsidRPr="001E2B91">
        <w:rPr>
          <w:rFonts w:ascii="Times New Roman" w:hAnsi="Times New Roman" w:cs="Times New Roman"/>
          <w:sz w:val="28"/>
          <w:szCs w:val="28"/>
        </w:rPr>
        <w:t xml:space="preserve"> Итоги и значение революции.</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Страны Востока в XVI—XVIII вв.</w:t>
      </w:r>
    </w:p>
    <w:p w:rsidR="001E2B91" w:rsidRPr="00134798"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34798">
        <w:rPr>
          <w:rFonts w:ascii="Times New Roman" w:hAnsi="Times New Roman" w:cs="Times New Roman"/>
          <w:sz w:val="28"/>
          <w:szCs w:val="28"/>
        </w:rPr>
        <w:t>Образование централизованного государства и установление сегуната Токугава в Японии.</w:t>
      </w:r>
    </w:p>
    <w:p w:rsidR="00E00D1F" w:rsidRDefault="00E00D1F" w:rsidP="00BA6A02">
      <w:pPr>
        <w:shd w:val="clear" w:color="auto" w:fill="FFFFFF"/>
        <w:spacing w:after="0"/>
        <w:ind w:firstLine="709"/>
        <w:jc w:val="both"/>
        <w:rPr>
          <w:rFonts w:ascii="Times New Roman" w:hAnsi="Times New Roman" w:cs="Times New Roman"/>
          <w:b/>
          <w:bCs/>
          <w:sz w:val="28"/>
          <w:szCs w:val="28"/>
        </w:rPr>
      </w:pPr>
    </w:p>
    <w:p w:rsidR="00E00D1F" w:rsidRDefault="00E00D1F" w:rsidP="00BA6A02">
      <w:pPr>
        <w:shd w:val="clear" w:color="auto" w:fill="FFFFFF"/>
        <w:spacing w:after="0"/>
        <w:ind w:firstLine="709"/>
        <w:jc w:val="both"/>
        <w:rPr>
          <w:rFonts w:ascii="Times New Roman" w:hAnsi="Times New Roman" w:cs="Times New Roman"/>
          <w:b/>
          <w:bCs/>
          <w:sz w:val="28"/>
          <w:szCs w:val="28"/>
        </w:rPr>
      </w:pP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lastRenderedPageBreak/>
        <w:t>Страны Европы и Северной Америки в первой половине ХIХ 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Страны Европы и Северной Америки во второй половине ХIХ в.</w:t>
      </w:r>
    </w:p>
    <w:p w:rsidR="001E2B91" w:rsidRPr="00134798"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w:t>
      </w:r>
      <w:r w:rsidRPr="00134798">
        <w:rPr>
          <w:rFonts w:ascii="Times New Roman" w:hAnsi="Times New Roman" w:cs="Times New Roman"/>
          <w:sz w:val="28"/>
          <w:szCs w:val="28"/>
        </w:rPr>
        <w:t>: внутренняя и внешняя политика, франко-германская война, колониальные войны.</w:t>
      </w:r>
      <w:r w:rsidRPr="001E2B91">
        <w:rPr>
          <w:rFonts w:ascii="Times New Roman" w:hAnsi="Times New Roman" w:cs="Times New Roman"/>
          <w:sz w:val="28"/>
          <w:szCs w:val="28"/>
        </w:rPr>
        <w:t xml:space="preserve"> Образование единого государства в Италии; </w:t>
      </w:r>
      <w:r w:rsidRPr="006E1E6B">
        <w:rPr>
          <w:rFonts w:ascii="Times New Roman" w:hAnsi="Times New Roman" w:cs="Times New Roman"/>
          <w:sz w:val="28"/>
          <w:szCs w:val="28"/>
        </w:rPr>
        <w:t>К. Кавур, Дж. Гарибальди.</w:t>
      </w:r>
      <w:r w:rsidRPr="001E2B91">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134798">
        <w:rPr>
          <w:rFonts w:ascii="Times New Roman" w:hAnsi="Times New Roman" w:cs="Times New Roman"/>
          <w:sz w:val="28"/>
          <w:szCs w:val="28"/>
        </w:rPr>
        <w:t>Габсбургская монархия: австро-венгерский дуализм.</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34798">
        <w:rPr>
          <w:rFonts w:ascii="Times New Roman" w:hAnsi="Times New Roman" w:cs="Times New Roman"/>
          <w:sz w:val="28"/>
          <w:szCs w:val="28"/>
        </w:rPr>
        <w:t>Расширение спектра общественных движений.</w:t>
      </w:r>
      <w:r w:rsidRPr="001E2B91">
        <w:rPr>
          <w:rFonts w:ascii="Times New Roman" w:hAnsi="Times New Roman" w:cs="Times New Roman"/>
          <w:i/>
          <w:sz w:val="28"/>
          <w:szCs w:val="28"/>
        </w:rPr>
        <w:t xml:space="preserve"> </w:t>
      </w:r>
      <w:r w:rsidRPr="001E2B91">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Страны Азии в ХIХ в.</w:t>
      </w:r>
    </w:p>
    <w:p w:rsidR="001E2B91" w:rsidRPr="00134798"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34798">
        <w:rPr>
          <w:rFonts w:ascii="Times New Roman" w:hAnsi="Times New Roman" w:cs="Times New Roman"/>
          <w:sz w:val="28"/>
          <w:szCs w:val="28"/>
        </w:rPr>
        <w:t>Япония: внутренняя и внешняя политика сегуната Токугава, преобразования эпохи Мэйдзи.</w:t>
      </w:r>
    </w:p>
    <w:p w:rsidR="00210C1E" w:rsidRDefault="00210C1E" w:rsidP="00BA6A02">
      <w:pPr>
        <w:shd w:val="clear" w:color="auto" w:fill="FFFFFF"/>
        <w:spacing w:after="0"/>
        <w:ind w:firstLine="709"/>
        <w:jc w:val="both"/>
        <w:rPr>
          <w:rFonts w:ascii="Times New Roman" w:hAnsi="Times New Roman" w:cs="Times New Roman"/>
          <w:b/>
          <w:bCs/>
          <w:sz w:val="28"/>
          <w:szCs w:val="28"/>
        </w:rPr>
      </w:pPr>
    </w:p>
    <w:p w:rsidR="00210C1E" w:rsidRDefault="00210C1E" w:rsidP="00BA6A02">
      <w:pPr>
        <w:shd w:val="clear" w:color="auto" w:fill="FFFFFF"/>
        <w:spacing w:after="0"/>
        <w:ind w:firstLine="709"/>
        <w:jc w:val="both"/>
        <w:rPr>
          <w:rFonts w:ascii="Times New Roman" w:hAnsi="Times New Roman" w:cs="Times New Roman"/>
          <w:b/>
          <w:bCs/>
          <w:sz w:val="28"/>
          <w:szCs w:val="28"/>
        </w:rPr>
      </w:pPr>
    </w:p>
    <w:p w:rsidR="00210C1E" w:rsidRDefault="00210C1E" w:rsidP="00BA6A02">
      <w:pPr>
        <w:shd w:val="clear" w:color="auto" w:fill="FFFFFF"/>
        <w:spacing w:after="0"/>
        <w:ind w:firstLine="709"/>
        <w:jc w:val="both"/>
        <w:rPr>
          <w:rFonts w:ascii="Times New Roman" w:hAnsi="Times New Roman" w:cs="Times New Roman"/>
          <w:b/>
          <w:bCs/>
          <w:sz w:val="28"/>
          <w:szCs w:val="28"/>
        </w:rPr>
      </w:pP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lastRenderedPageBreak/>
        <w:t>Война за независимость в Латинской Америке</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134798">
        <w:rPr>
          <w:rFonts w:ascii="Times New Roman" w:hAnsi="Times New Roman" w:cs="Times New Roman"/>
          <w:sz w:val="28"/>
          <w:szCs w:val="28"/>
        </w:rPr>
        <w:t>П. Д. Туссен-Лувертюр, С. Боливар.</w:t>
      </w:r>
      <w:r w:rsidRPr="001E2B91">
        <w:rPr>
          <w:rFonts w:ascii="Times New Roman" w:hAnsi="Times New Roman" w:cs="Times New Roman"/>
          <w:sz w:val="28"/>
          <w:szCs w:val="28"/>
        </w:rPr>
        <w:t xml:space="preserve"> Провозглашение независимых государств.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Народы Африки в Новое время</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Развитие культуры в XIX 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Международные отношения в XIX 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Историческое и культурное наследие Нового времени.</w:t>
      </w:r>
    </w:p>
    <w:p w:rsidR="001E2B91" w:rsidRPr="001E2B91" w:rsidRDefault="001E2B91" w:rsidP="00BA6A02">
      <w:pPr>
        <w:shd w:val="clear" w:color="auto" w:fill="FFFFFF"/>
        <w:spacing w:after="0"/>
        <w:ind w:firstLine="709"/>
        <w:jc w:val="both"/>
        <w:rPr>
          <w:rFonts w:ascii="Times New Roman" w:hAnsi="Times New Roman" w:cs="Times New Roman"/>
          <w:b/>
          <w:sz w:val="28"/>
          <w:szCs w:val="28"/>
        </w:rPr>
      </w:pPr>
      <w:r w:rsidRPr="001E2B91">
        <w:rPr>
          <w:rFonts w:ascii="Times New Roman" w:hAnsi="Times New Roman" w:cs="Times New Roman"/>
          <w:b/>
          <w:sz w:val="28"/>
          <w:szCs w:val="28"/>
        </w:rPr>
        <w:t xml:space="preserve">Новейшая история. </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Мир к началу XX в. Новейшая история: понятие, периодизация.</w:t>
      </w:r>
    </w:p>
    <w:p w:rsidR="001E2B91" w:rsidRPr="001E2B91"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b/>
          <w:bCs/>
          <w:sz w:val="28"/>
          <w:szCs w:val="28"/>
        </w:rPr>
        <w:t>Мир в 1900—1914 гг.</w:t>
      </w:r>
    </w:p>
    <w:p w:rsidR="001E2B91" w:rsidRPr="00134798" w:rsidRDefault="001E2B91" w:rsidP="00BA6A02">
      <w:pPr>
        <w:shd w:val="clear" w:color="auto" w:fill="FFFFFF"/>
        <w:spacing w:after="0"/>
        <w:ind w:firstLine="709"/>
        <w:jc w:val="both"/>
        <w:rPr>
          <w:rFonts w:ascii="Times New Roman" w:hAnsi="Times New Roman" w:cs="Times New Roman"/>
          <w:sz w:val="28"/>
          <w:szCs w:val="28"/>
        </w:rPr>
      </w:pPr>
      <w:r w:rsidRPr="001E2B91">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34798">
        <w:rPr>
          <w:rFonts w:ascii="Times New Roman" w:hAnsi="Times New Roman" w:cs="Times New Roman"/>
          <w:sz w:val="28"/>
          <w:szCs w:val="28"/>
        </w:rPr>
        <w:t>Социальные и политические реформы; Д. Ллойд Джордж.</w:t>
      </w:r>
    </w:p>
    <w:p w:rsidR="001E2B91" w:rsidRPr="001E2B91" w:rsidRDefault="001E2B91" w:rsidP="00BA6A02">
      <w:pPr>
        <w:shd w:val="clear" w:color="auto" w:fill="FFFFFF"/>
        <w:spacing w:after="0"/>
        <w:ind w:firstLine="709"/>
        <w:jc w:val="both"/>
        <w:rPr>
          <w:rFonts w:ascii="Times New Roman" w:hAnsi="Times New Roman" w:cs="Times New Roman"/>
          <w:i/>
          <w:sz w:val="28"/>
          <w:szCs w:val="28"/>
        </w:rPr>
      </w:pPr>
      <w:r w:rsidRPr="001E2B91">
        <w:rPr>
          <w:rFonts w:ascii="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34798">
        <w:rPr>
          <w:rFonts w:ascii="Times New Roman" w:hAnsi="Times New Roman" w:cs="Times New Roman"/>
          <w:sz w:val="28"/>
          <w:szCs w:val="28"/>
        </w:rPr>
        <w:t>Руководители освободительной борьбы (Сунь Ятсен, Э. Сапата, Ф. Вилья).</w:t>
      </w:r>
    </w:p>
    <w:p w:rsidR="001E2B91" w:rsidRPr="001E2B91" w:rsidRDefault="001E2B91" w:rsidP="00BA6A02">
      <w:pPr>
        <w:spacing w:after="0"/>
        <w:ind w:firstLine="709"/>
        <w:jc w:val="both"/>
        <w:rPr>
          <w:rFonts w:ascii="Times New Roman" w:hAnsi="Times New Roman" w:cs="Times New Roman"/>
          <w:b/>
          <w:sz w:val="28"/>
          <w:szCs w:val="28"/>
        </w:rPr>
      </w:pPr>
      <w:r w:rsidRPr="001E2B91">
        <w:rPr>
          <w:rFonts w:ascii="Times New Roman" w:hAnsi="Times New Roman" w:cs="Times New Roman"/>
          <w:b/>
          <w:sz w:val="28"/>
          <w:szCs w:val="28"/>
        </w:rPr>
        <w:t>Синхронизация курсов всеобщей истории и истории России</w:t>
      </w:r>
    </w:p>
    <w:tbl>
      <w:tblPr>
        <w:tblW w:w="10490"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1E2B91" w:rsidRPr="001E2B91" w:rsidTr="006071A7">
        <w:trPr>
          <w:jc w:val="center"/>
        </w:trPr>
        <w:tc>
          <w:tcPr>
            <w:tcW w:w="1132" w:type="dxa"/>
          </w:tcPr>
          <w:p w:rsidR="001E2B91" w:rsidRPr="001E2B91" w:rsidRDefault="001E2B91" w:rsidP="00BA6A02">
            <w:pPr>
              <w:spacing w:after="0" w:line="240" w:lineRule="auto"/>
              <w:jc w:val="both"/>
              <w:rPr>
                <w:rFonts w:ascii="Times New Roman" w:hAnsi="Times New Roman" w:cs="Times New Roman"/>
                <w:sz w:val="28"/>
                <w:szCs w:val="28"/>
              </w:rPr>
            </w:pPr>
          </w:p>
        </w:tc>
        <w:tc>
          <w:tcPr>
            <w:tcW w:w="4397" w:type="dxa"/>
          </w:tcPr>
          <w:p w:rsidR="001E2B91" w:rsidRPr="001E2B91" w:rsidRDefault="001E2B91" w:rsidP="00BA6A02">
            <w:pPr>
              <w:spacing w:after="0" w:line="240" w:lineRule="auto"/>
              <w:jc w:val="both"/>
              <w:rPr>
                <w:rFonts w:ascii="Times New Roman" w:hAnsi="Times New Roman" w:cs="Times New Roman"/>
                <w:b/>
                <w:sz w:val="28"/>
                <w:szCs w:val="28"/>
              </w:rPr>
            </w:pPr>
            <w:r w:rsidRPr="001E2B91">
              <w:rPr>
                <w:rFonts w:ascii="Times New Roman" w:hAnsi="Times New Roman" w:cs="Times New Roman"/>
                <w:b/>
                <w:sz w:val="28"/>
                <w:szCs w:val="28"/>
              </w:rPr>
              <w:t>Всеобщая история</w:t>
            </w:r>
          </w:p>
        </w:tc>
        <w:tc>
          <w:tcPr>
            <w:tcW w:w="4961" w:type="dxa"/>
          </w:tcPr>
          <w:p w:rsidR="001E2B91" w:rsidRPr="001E2B91" w:rsidRDefault="001E2B91" w:rsidP="00BA6A02">
            <w:pPr>
              <w:spacing w:after="0" w:line="240" w:lineRule="auto"/>
              <w:jc w:val="both"/>
              <w:rPr>
                <w:rFonts w:ascii="Times New Roman" w:hAnsi="Times New Roman" w:cs="Times New Roman"/>
                <w:b/>
                <w:sz w:val="28"/>
                <w:szCs w:val="28"/>
              </w:rPr>
            </w:pPr>
            <w:r w:rsidRPr="001E2B91">
              <w:rPr>
                <w:rFonts w:ascii="Times New Roman" w:hAnsi="Times New Roman" w:cs="Times New Roman"/>
                <w:b/>
                <w:sz w:val="28"/>
                <w:szCs w:val="28"/>
              </w:rPr>
              <w:t>История России</w:t>
            </w:r>
          </w:p>
        </w:tc>
      </w:tr>
      <w:tr w:rsidR="001E2B91" w:rsidRPr="001E2B91" w:rsidTr="006071A7">
        <w:trPr>
          <w:trHeight w:val="307"/>
          <w:jc w:val="center"/>
        </w:trPr>
        <w:tc>
          <w:tcPr>
            <w:tcW w:w="1132" w:type="dxa"/>
          </w:tcPr>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5 класс</w:t>
            </w:r>
          </w:p>
        </w:tc>
        <w:tc>
          <w:tcPr>
            <w:tcW w:w="4397" w:type="dxa"/>
          </w:tcPr>
          <w:p w:rsidR="001E2B91" w:rsidRPr="00A416F0" w:rsidRDefault="001E2B91" w:rsidP="00BA6A02">
            <w:pPr>
              <w:spacing w:after="0" w:line="240" w:lineRule="auto"/>
              <w:jc w:val="both"/>
              <w:rPr>
                <w:rFonts w:ascii="Times New Roman" w:hAnsi="Times New Roman" w:cs="Times New Roman"/>
                <w:b/>
                <w:sz w:val="24"/>
                <w:szCs w:val="28"/>
              </w:rPr>
            </w:pPr>
            <w:r w:rsidRPr="00A416F0">
              <w:rPr>
                <w:rFonts w:ascii="Times New Roman" w:hAnsi="Times New Roman" w:cs="Times New Roman"/>
                <w:b/>
                <w:sz w:val="24"/>
                <w:szCs w:val="28"/>
              </w:rPr>
              <w:t>ИСТОРИЯ ДРЕВНЕГО МИРА</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Первобытность.</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Древний Восток</w:t>
            </w:r>
          </w:p>
          <w:p w:rsidR="001E2B91" w:rsidRPr="00A905AC"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Античный мир. Древняя Греция. Древний Рим.</w:t>
            </w:r>
          </w:p>
        </w:tc>
        <w:tc>
          <w:tcPr>
            <w:tcW w:w="4961" w:type="dxa"/>
          </w:tcPr>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Народы и государства на территории нашей страны в древности</w:t>
            </w:r>
          </w:p>
        </w:tc>
      </w:tr>
      <w:tr w:rsidR="001E2B91" w:rsidRPr="001E2B91" w:rsidTr="006071A7">
        <w:trPr>
          <w:jc w:val="center"/>
        </w:trPr>
        <w:tc>
          <w:tcPr>
            <w:tcW w:w="1132" w:type="dxa"/>
          </w:tcPr>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 xml:space="preserve">6 класс </w:t>
            </w:r>
          </w:p>
        </w:tc>
        <w:tc>
          <w:tcPr>
            <w:tcW w:w="4397" w:type="dxa"/>
          </w:tcPr>
          <w:p w:rsidR="001E2B91" w:rsidRPr="00A416F0" w:rsidRDefault="001E2B91" w:rsidP="00BA6A02">
            <w:pPr>
              <w:shd w:val="clear" w:color="auto" w:fill="FFFFFF"/>
              <w:spacing w:after="0" w:line="240" w:lineRule="auto"/>
              <w:jc w:val="both"/>
              <w:rPr>
                <w:rFonts w:ascii="Times New Roman" w:hAnsi="Times New Roman" w:cs="Times New Roman"/>
                <w:b/>
                <w:sz w:val="24"/>
                <w:szCs w:val="28"/>
              </w:rPr>
            </w:pPr>
            <w:r w:rsidRPr="00A416F0">
              <w:rPr>
                <w:rFonts w:ascii="Times New Roman" w:hAnsi="Times New Roman" w:cs="Times New Roman"/>
                <w:b/>
                <w:sz w:val="24"/>
                <w:szCs w:val="28"/>
              </w:rPr>
              <w:t xml:space="preserve">ИСТОРИЯ СРЕДНИХ ВЕКОВ. </w:t>
            </w:r>
            <w:r w:rsidRPr="00A416F0">
              <w:rPr>
                <w:rFonts w:ascii="Times New Roman" w:hAnsi="Times New Roman" w:cs="Times New Roman"/>
                <w:b/>
                <w:sz w:val="24"/>
                <w:szCs w:val="28"/>
                <w:lang w:val="en-US"/>
              </w:rPr>
              <w:t>VI</w:t>
            </w:r>
            <w:r w:rsidRPr="00A416F0">
              <w:rPr>
                <w:rFonts w:ascii="Times New Roman" w:hAnsi="Times New Roman" w:cs="Times New Roman"/>
                <w:b/>
                <w:sz w:val="24"/>
                <w:szCs w:val="28"/>
              </w:rPr>
              <w:t>-</w:t>
            </w:r>
            <w:r w:rsidRPr="00A416F0">
              <w:rPr>
                <w:rFonts w:ascii="Times New Roman" w:hAnsi="Times New Roman" w:cs="Times New Roman"/>
                <w:b/>
                <w:sz w:val="24"/>
                <w:szCs w:val="28"/>
                <w:lang w:val="en-US"/>
              </w:rPr>
              <w:t>XV</w:t>
            </w:r>
            <w:r w:rsidRPr="00A416F0">
              <w:rPr>
                <w:rFonts w:ascii="Times New Roman" w:hAnsi="Times New Roman" w:cs="Times New Roman"/>
                <w:b/>
                <w:sz w:val="24"/>
                <w:szCs w:val="28"/>
              </w:rPr>
              <w:t xml:space="preserve"> вв. </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Раннее Средневековье</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lastRenderedPageBreak/>
              <w:t>Зрелое Средневековье</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Страны Востока в Средние века</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Государства доколумбовой Америки.</w:t>
            </w:r>
          </w:p>
          <w:p w:rsidR="001E2B91" w:rsidRPr="001E2B91" w:rsidRDefault="001E2B91" w:rsidP="00BA6A02">
            <w:pPr>
              <w:spacing w:after="0" w:line="240" w:lineRule="auto"/>
              <w:jc w:val="both"/>
              <w:rPr>
                <w:rFonts w:ascii="Times New Roman" w:hAnsi="Times New Roman" w:cs="Times New Roman"/>
                <w:sz w:val="28"/>
                <w:szCs w:val="28"/>
              </w:rPr>
            </w:pPr>
          </w:p>
        </w:tc>
        <w:tc>
          <w:tcPr>
            <w:tcW w:w="4961" w:type="dxa"/>
          </w:tcPr>
          <w:p w:rsidR="001E2B91" w:rsidRPr="00A416F0" w:rsidRDefault="001E2B91" w:rsidP="00BA6A02">
            <w:pPr>
              <w:spacing w:after="0" w:line="240" w:lineRule="auto"/>
              <w:jc w:val="both"/>
              <w:rPr>
                <w:rFonts w:ascii="Times New Roman" w:hAnsi="Times New Roman" w:cs="Times New Roman"/>
                <w:sz w:val="24"/>
                <w:szCs w:val="28"/>
              </w:rPr>
            </w:pPr>
            <w:r w:rsidRPr="00A416F0">
              <w:rPr>
                <w:rFonts w:ascii="Times New Roman" w:hAnsi="Times New Roman" w:cs="Times New Roman"/>
                <w:b/>
                <w:bCs/>
                <w:sz w:val="24"/>
                <w:szCs w:val="28"/>
              </w:rPr>
              <w:lastRenderedPageBreak/>
              <w:t>ОТ ДРЕВНЕЙ РУСИ К РОССИЙСКОМУ ГОСУДАРСТВУ.</w:t>
            </w:r>
            <w:r w:rsidRPr="00A416F0">
              <w:rPr>
                <w:rFonts w:ascii="Times New Roman" w:hAnsi="Times New Roman" w:cs="Times New Roman"/>
                <w:b/>
                <w:sz w:val="24"/>
                <w:szCs w:val="28"/>
                <w:lang w:val="en-US"/>
              </w:rPr>
              <w:t>VIII</w:t>
            </w:r>
            <w:r w:rsidRPr="00A416F0">
              <w:rPr>
                <w:rFonts w:ascii="Times New Roman" w:hAnsi="Times New Roman" w:cs="Times New Roman"/>
                <w:b/>
                <w:sz w:val="24"/>
                <w:szCs w:val="28"/>
              </w:rPr>
              <w:t xml:space="preserve"> –</w:t>
            </w:r>
            <w:r w:rsidRPr="00A416F0">
              <w:rPr>
                <w:rFonts w:ascii="Times New Roman" w:hAnsi="Times New Roman" w:cs="Times New Roman"/>
                <w:b/>
                <w:sz w:val="24"/>
                <w:szCs w:val="28"/>
                <w:lang w:val="en-US"/>
              </w:rPr>
              <w:t>XV</w:t>
            </w:r>
            <w:r w:rsidRPr="00A416F0">
              <w:rPr>
                <w:rFonts w:ascii="Times New Roman" w:hAnsi="Times New Roman" w:cs="Times New Roman"/>
                <w:b/>
                <w:sz w:val="24"/>
                <w:szCs w:val="28"/>
              </w:rPr>
              <w:t xml:space="preserve"> вв.</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Восточная Европа в середине I тыс. </w:t>
            </w:r>
            <w:r w:rsidRPr="001E2B91">
              <w:rPr>
                <w:rFonts w:ascii="Times New Roman" w:hAnsi="Times New Roman" w:cs="Times New Roman"/>
                <w:bCs/>
                <w:sz w:val="28"/>
                <w:szCs w:val="28"/>
              </w:rPr>
              <w:lastRenderedPageBreak/>
              <w:t>н.э.</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Образование государства Русь</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Русь в конце X – начале XII в.</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Культурное пространство</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Русь в середине XII – начале XIII в. </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Русские земли в середине XIII - XIV в</w:t>
            </w:r>
            <w:r w:rsidRPr="001E2B91">
              <w:rPr>
                <w:rFonts w:ascii="Times New Roman" w:hAnsi="Times New Roman" w:cs="Times New Roman"/>
                <w:sz w:val="28"/>
                <w:szCs w:val="28"/>
              </w:rPr>
              <w:t>.</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Народы и государства степной зоны Восточной Европы и Сибири в XIII-XV вв. </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 xml:space="preserve">Культурное пространство </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Формирование единого Русского государства в XV веке</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Культурное пространство</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Региональный компонент</w:t>
            </w:r>
          </w:p>
        </w:tc>
      </w:tr>
      <w:tr w:rsidR="001E2B91" w:rsidRPr="001E2B91" w:rsidTr="006071A7">
        <w:trPr>
          <w:jc w:val="center"/>
        </w:trPr>
        <w:tc>
          <w:tcPr>
            <w:tcW w:w="1132" w:type="dxa"/>
          </w:tcPr>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lastRenderedPageBreak/>
              <w:t>7 класс</w:t>
            </w:r>
          </w:p>
        </w:tc>
        <w:tc>
          <w:tcPr>
            <w:tcW w:w="4397" w:type="dxa"/>
          </w:tcPr>
          <w:p w:rsidR="001E2B91" w:rsidRPr="00A416F0" w:rsidRDefault="001E2B91" w:rsidP="00BA6A02">
            <w:pPr>
              <w:spacing w:after="0" w:line="240" w:lineRule="auto"/>
              <w:jc w:val="both"/>
              <w:rPr>
                <w:rFonts w:ascii="Times New Roman" w:hAnsi="Times New Roman" w:cs="Times New Roman"/>
                <w:b/>
                <w:sz w:val="24"/>
                <w:szCs w:val="28"/>
              </w:rPr>
            </w:pPr>
            <w:r w:rsidRPr="00A416F0">
              <w:rPr>
                <w:rFonts w:ascii="Times New Roman" w:hAnsi="Times New Roman" w:cs="Times New Roman"/>
                <w:b/>
                <w:sz w:val="24"/>
                <w:szCs w:val="28"/>
              </w:rPr>
              <w:t>ИСТОРИЯ НОВОГО ВРЕМЕНИ.</w:t>
            </w:r>
            <w:r w:rsidRPr="00A416F0">
              <w:rPr>
                <w:rFonts w:ascii="Times New Roman" w:hAnsi="Times New Roman" w:cs="Times New Roman"/>
                <w:b/>
                <w:sz w:val="24"/>
                <w:szCs w:val="28"/>
                <w:lang w:val="en-US"/>
              </w:rPr>
              <w:t>XVI</w:t>
            </w:r>
            <w:r w:rsidRPr="00A416F0">
              <w:rPr>
                <w:rFonts w:ascii="Times New Roman" w:hAnsi="Times New Roman" w:cs="Times New Roman"/>
                <w:b/>
                <w:sz w:val="24"/>
                <w:szCs w:val="28"/>
              </w:rPr>
              <w:t>-</w:t>
            </w:r>
            <w:r w:rsidRPr="00A416F0">
              <w:rPr>
                <w:rFonts w:ascii="Times New Roman" w:hAnsi="Times New Roman" w:cs="Times New Roman"/>
                <w:b/>
                <w:sz w:val="24"/>
                <w:szCs w:val="28"/>
                <w:lang w:val="en-US"/>
              </w:rPr>
              <w:t>XVII</w:t>
            </w:r>
            <w:r w:rsidRPr="00A416F0">
              <w:rPr>
                <w:rFonts w:ascii="Times New Roman" w:hAnsi="Times New Roman" w:cs="Times New Roman"/>
                <w:b/>
                <w:sz w:val="24"/>
                <w:szCs w:val="28"/>
              </w:rPr>
              <w:t xml:space="preserve"> вв. От абсолютизма к парламентаризму. Первые буржуазные революции</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Европа в конце ХV</w:t>
            </w:r>
            <w:r w:rsidRPr="001E2B91">
              <w:rPr>
                <w:rFonts w:ascii="Times New Roman" w:hAnsi="Times New Roman" w:cs="Times New Roman"/>
                <w:sz w:val="28"/>
                <w:szCs w:val="28"/>
              </w:rPr>
              <w:t xml:space="preserve">— </w:t>
            </w:r>
            <w:r w:rsidRPr="001E2B91">
              <w:rPr>
                <w:rFonts w:ascii="Times New Roman" w:hAnsi="Times New Roman" w:cs="Times New Roman"/>
                <w:bCs/>
                <w:sz w:val="28"/>
                <w:szCs w:val="28"/>
              </w:rPr>
              <w:t>начале XVII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Европа в конце ХV</w:t>
            </w:r>
            <w:r w:rsidRPr="001E2B91">
              <w:rPr>
                <w:rFonts w:ascii="Times New Roman" w:hAnsi="Times New Roman" w:cs="Times New Roman"/>
                <w:sz w:val="28"/>
                <w:szCs w:val="28"/>
              </w:rPr>
              <w:t xml:space="preserve">— </w:t>
            </w:r>
            <w:r w:rsidRPr="001E2B91">
              <w:rPr>
                <w:rFonts w:ascii="Times New Roman" w:hAnsi="Times New Roman" w:cs="Times New Roman"/>
                <w:bCs/>
                <w:sz w:val="28"/>
                <w:szCs w:val="28"/>
              </w:rPr>
              <w:t>начале XVII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Страны Европы и Северной Америки в середине XVII—ХVIII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Страны Востока в XVI—XVIII вв.</w:t>
            </w:r>
          </w:p>
        </w:tc>
        <w:tc>
          <w:tcPr>
            <w:tcW w:w="4961" w:type="dxa"/>
          </w:tcPr>
          <w:p w:rsidR="001E2B91" w:rsidRPr="00A416F0" w:rsidRDefault="001E2B91" w:rsidP="00BA6A02">
            <w:pPr>
              <w:spacing w:after="0" w:line="240" w:lineRule="auto"/>
              <w:jc w:val="both"/>
              <w:rPr>
                <w:rFonts w:ascii="Times New Roman" w:hAnsi="Times New Roman" w:cs="Times New Roman"/>
                <w:sz w:val="24"/>
                <w:szCs w:val="28"/>
              </w:rPr>
            </w:pPr>
            <w:r w:rsidRPr="00A416F0">
              <w:rPr>
                <w:rFonts w:ascii="Times New Roman" w:hAnsi="Times New Roman" w:cs="Times New Roman"/>
                <w:b/>
                <w:bCs/>
                <w:sz w:val="24"/>
                <w:szCs w:val="28"/>
              </w:rPr>
              <w:t>РОССИЯ В XVI – XVII ВЕКАХ: ОТ ВЕЛИКОГО КНЯЖЕСТВА К ЦАРСТВУ</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 xml:space="preserve">Россия в XVI веке </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 xml:space="preserve">Смута в России </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Россия в XVII веке </w:t>
            </w:r>
          </w:p>
          <w:p w:rsidR="001E2B91" w:rsidRPr="001E2B91" w:rsidRDefault="001E2B91" w:rsidP="00BA6A02">
            <w:pPr>
              <w:spacing w:after="0" w:line="240" w:lineRule="auto"/>
              <w:jc w:val="both"/>
              <w:rPr>
                <w:rFonts w:ascii="Times New Roman" w:hAnsi="Times New Roman" w:cs="Times New Roman"/>
                <w:b/>
                <w:bCs/>
                <w:sz w:val="28"/>
                <w:szCs w:val="28"/>
              </w:rPr>
            </w:pPr>
            <w:r w:rsidRPr="001E2B91">
              <w:rPr>
                <w:rFonts w:ascii="Times New Roman" w:hAnsi="Times New Roman" w:cs="Times New Roman"/>
                <w:bCs/>
                <w:sz w:val="28"/>
                <w:szCs w:val="28"/>
              </w:rPr>
              <w:t>Культурное пространство</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Региональный компонент</w:t>
            </w:r>
          </w:p>
          <w:p w:rsidR="001E2B91" w:rsidRPr="001E2B91" w:rsidRDefault="001E2B91" w:rsidP="00BA6A02">
            <w:pPr>
              <w:spacing w:after="0" w:line="240" w:lineRule="auto"/>
              <w:jc w:val="both"/>
              <w:rPr>
                <w:rFonts w:ascii="Times New Roman" w:hAnsi="Times New Roman" w:cs="Times New Roman"/>
                <w:sz w:val="28"/>
                <w:szCs w:val="28"/>
              </w:rPr>
            </w:pPr>
          </w:p>
        </w:tc>
      </w:tr>
      <w:tr w:rsidR="001E2B91" w:rsidRPr="001E2B91" w:rsidTr="006071A7">
        <w:trPr>
          <w:jc w:val="center"/>
        </w:trPr>
        <w:tc>
          <w:tcPr>
            <w:tcW w:w="1132" w:type="dxa"/>
          </w:tcPr>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8 класс</w:t>
            </w:r>
          </w:p>
        </w:tc>
        <w:tc>
          <w:tcPr>
            <w:tcW w:w="4397" w:type="dxa"/>
          </w:tcPr>
          <w:p w:rsidR="001E2B91" w:rsidRPr="00A416F0" w:rsidRDefault="001E2B91" w:rsidP="00BA6A02">
            <w:pPr>
              <w:spacing w:after="0" w:line="240" w:lineRule="auto"/>
              <w:jc w:val="both"/>
              <w:rPr>
                <w:rFonts w:ascii="Times New Roman" w:hAnsi="Times New Roman" w:cs="Times New Roman"/>
                <w:sz w:val="24"/>
                <w:szCs w:val="28"/>
              </w:rPr>
            </w:pPr>
            <w:r w:rsidRPr="00A416F0">
              <w:rPr>
                <w:rFonts w:ascii="Times New Roman" w:hAnsi="Times New Roman" w:cs="Times New Roman"/>
                <w:b/>
                <w:sz w:val="24"/>
                <w:szCs w:val="28"/>
              </w:rPr>
              <w:t>ИСТОРИЯ НОВОГО ВРЕМЕНИ.</w:t>
            </w:r>
            <w:r w:rsidRPr="00A416F0">
              <w:rPr>
                <w:rFonts w:ascii="Times New Roman" w:hAnsi="Times New Roman" w:cs="Times New Roman"/>
                <w:b/>
                <w:sz w:val="24"/>
                <w:szCs w:val="28"/>
                <w:lang w:val="en-US"/>
              </w:rPr>
              <w:t>XVIII</w:t>
            </w:r>
            <w:r w:rsidRPr="00A416F0">
              <w:rPr>
                <w:rFonts w:ascii="Times New Roman" w:hAnsi="Times New Roman" w:cs="Times New Roman"/>
                <w:b/>
                <w:sz w:val="24"/>
                <w:szCs w:val="28"/>
              </w:rPr>
              <w:t>в.</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 xml:space="preserve">Эпоха Просвещения. </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Эпоха промышленного переворота</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Великая французская революция</w:t>
            </w:r>
          </w:p>
          <w:p w:rsidR="001E2B91" w:rsidRPr="001E2B91" w:rsidRDefault="001E2B91" w:rsidP="00BA6A02">
            <w:pPr>
              <w:spacing w:after="0" w:line="240" w:lineRule="auto"/>
              <w:jc w:val="both"/>
              <w:rPr>
                <w:rFonts w:ascii="Times New Roman" w:hAnsi="Times New Roman" w:cs="Times New Roman"/>
                <w:sz w:val="28"/>
                <w:szCs w:val="28"/>
              </w:rPr>
            </w:pPr>
          </w:p>
        </w:tc>
        <w:tc>
          <w:tcPr>
            <w:tcW w:w="4961" w:type="dxa"/>
          </w:tcPr>
          <w:p w:rsidR="001E2B91" w:rsidRPr="00A416F0" w:rsidRDefault="001E2B91" w:rsidP="00BA6A02">
            <w:pPr>
              <w:spacing w:after="0" w:line="240" w:lineRule="auto"/>
              <w:jc w:val="both"/>
              <w:rPr>
                <w:rFonts w:ascii="Times New Roman" w:hAnsi="Times New Roman" w:cs="Times New Roman"/>
                <w:b/>
                <w:bCs/>
                <w:sz w:val="24"/>
                <w:szCs w:val="28"/>
              </w:rPr>
            </w:pPr>
            <w:r w:rsidRPr="00A416F0">
              <w:rPr>
                <w:rFonts w:ascii="Times New Roman" w:hAnsi="Times New Roman" w:cs="Times New Roman"/>
                <w:b/>
                <w:bCs/>
                <w:sz w:val="24"/>
                <w:szCs w:val="28"/>
              </w:rPr>
              <w:t>РОССИЯ В КОНЦЕ XVII - XVIII ВЕКАХ: ОТ ЦАРСТВА К ИМПЕРИИ</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Россия в эпоху преобразований Петра I</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После Петра Великого: эпоха «дворцовых переворотов»</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Россия в 1760-х – 1790- гг. Правление Екатерины II и Павла I</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Культурное пространство Российской империи в XVIII в. </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Народы России в XVIII в.</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Россия при Павле I</w:t>
            </w:r>
          </w:p>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Региональный компонент</w:t>
            </w:r>
          </w:p>
        </w:tc>
      </w:tr>
      <w:tr w:rsidR="001E2B91" w:rsidRPr="001E2B91" w:rsidTr="006071A7">
        <w:trPr>
          <w:jc w:val="center"/>
        </w:trPr>
        <w:tc>
          <w:tcPr>
            <w:tcW w:w="1132" w:type="dxa"/>
          </w:tcPr>
          <w:p w:rsidR="001E2B91" w:rsidRPr="001E2B91" w:rsidRDefault="001E2B91" w:rsidP="00BA6A02">
            <w:pPr>
              <w:spacing w:after="0" w:line="240" w:lineRule="auto"/>
              <w:jc w:val="both"/>
              <w:rPr>
                <w:rFonts w:ascii="Times New Roman" w:hAnsi="Times New Roman" w:cs="Times New Roman"/>
                <w:sz w:val="28"/>
                <w:szCs w:val="28"/>
              </w:rPr>
            </w:pPr>
            <w:r w:rsidRPr="001E2B91">
              <w:rPr>
                <w:rFonts w:ascii="Times New Roman" w:hAnsi="Times New Roman" w:cs="Times New Roman"/>
                <w:sz w:val="28"/>
                <w:szCs w:val="28"/>
              </w:rPr>
              <w:t>9 класс</w:t>
            </w:r>
          </w:p>
        </w:tc>
        <w:tc>
          <w:tcPr>
            <w:tcW w:w="4397" w:type="dxa"/>
          </w:tcPr>
          <w:p w:rsidR="001E2B91" w:rsidRPr="00A416F0" w:rsidRDefault="001E2B91" w:rsidP="00BA6A02">
            <w:pPr>
              <w:spacing w:after="0" w:line="240" w:lineRule="auto"/>
              <w:jc w:val="both"/>
              <w:rPr>
                <w:rFonts w:ascii="Times New Roman" w:hAnsi="Times New Roman" w:cs="Times New Roman"/>
                <w:b/>
                <w:sz w:val="24"/>
                <w:szCs w:val="28"/>
              </w:rPr>
            </w:pPr>
            <w:r w:rsidRPr="00A416F0">
              <w:rPr>
                <w:rFonts w:ascii="Times New Roman" w:hAnsi="Times New Roman" w:cs="Times New Roman"/>
                <w:b/>
                <w:sz w:val="24"/>
                <w:szCs w:val="28"/>
              </w:rPr>
              <w:t xml:space="preserve">ИСТОРИЯ НОВОГО ВРЕМЕНИ. </w:t>
            </w:r>
            <w:r w:rsidRPr="00A416F0">
              <w:rPr>
                <w:rFonts w:ascii="Times New Roman" w:hAnsi="Times New Roman" w:cs="Times New Roman"/>
                <w:b/>
                <w:sz w:val="24"/>
                <w:szCs w:val="28"/>
                <w:lang w:val="en-US"/>
              </w:rPr>
              <w:t>XIX</w:t>
            </w:r>
            <w:r w:rsidRPr="00A416F0">
              <w:rPr>
                <w:rFonts w:ascii="Times New Roman" w:hAnsi="Times New Roman" w:cs="Times New Roman"/>
                <w:b/>
                <w:sz w:val="24"/>
                <w:szCs w:val="28"/>
              </w:rPr>
              <w:t xml:space="preserve"> в. </w:t>
            </w:r>
          </w:p>
          <w:p w:rsidR="001E2B91" w:rsidRPr="00A416F0" w:rsidRDefault="001E2B91" w:rsidP="00BA6A02">
            <w:pPr>
              <w:spacing w:after="0" w:line="240" w:lineRule="auto"/>
              <w:jc w:val="both"/>
              <w:rPr>
                <w:rFonts w:ascii="Times New Roman" w:hAnsi="Times New Roman" w:cs="Times New Roman"/>
                <w:sz w:val="24"/>
                <w:szCs w:val="28"/>
              </w:rPr>
            </w:pPr>
            <w:r w:rsidRPr="00A416F0">
              <w:rPr>
                <w:rFonts w:ascii="Times New Roman" w:hAnsi="Times New Roman" w:cs="Times New Roman"/>
                <w:b/>
                <w:sz w:val="24"/>
                <w:szCs w:val="28"/>
              </w:rPr>
              <w:t xml:space="preserve">Мир к началу XX в. Новейшая история. </w:t>
            </w:r>
            <w:r w:rsidRPr="00A416F0">
              <w:rPr>
                <w:rFonts w:ascii="Times New Roman" w:hAnsi="Times New Roman" w:cs="Times New Roman"/>
                <w:b/>
                <w:i/>
                <w:sz w:val="24"/>
                <w:szCs w:val="28"/>
              </w:rPr>
              <w:t>Становление и расцвет индустриального общества. До начала Первой мировой войны</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 xml:space="preserve">Страны Европы и Северной Америки в первой половине </w:t>
            </w:r>
            <w:r w:rsidRPr="001E2B91">
              <w:rPr>
                <w:rFonts w:ascii="Times New Roman" w:hAnsi="Times New Roman" w:cs="Times New Roman"/>
                <w:bCs/>
                <w:sz w:val="28"/>
                <w:szCs w:val="28"/>
              </w:rPr>
              <w:lastRenderedPageBreak/>
              <w:t>ХIХ в.</w:t>
            </w:r>
          </w:p>
          <w:p w:rsidR="001E2B91" w:rsidRPr="001E2B91" w:rsidRDefault="001E2B91" w:rsidP="00BA6A02">
            <w:pPr>
              <w:shd w:val="clear" w:color="auto" w:fill="FFFFFF"/>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Страны Европы и Северной Америки во второй половине ХIХ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Экономическое и социально-политическое развитие стран Европы и США в конце ХIХ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Страны Азии в ХIХ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Война за независимость в Латинской Америке</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Народы Африки в Новое время</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Развитие культуры в XIX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Международные отношения в XIX в.</w:t>
            </w:r>
          </w:p>
          <w:p w:rsidR="001E2B91" w:rsidRPr="001E2B91" w:rsidRDefault="001E2B91" w:rsidP="00BA6A02">
            <w:pPr>
              <w:shd w:val="clear" w:color="auto" w:fill="FFFFFF"/>
              <w:spacing w:after="0" w:line="240" w:lineRule="auto"/>
              <w:jc w:val="both"/>
              <w:rPr>
                <w:rFonts w:ascii="Times New Roman" w:hAnsi="Times New Roman" w:cs="Times New Roman"/>
                <w:sz w:val="28"/>
                <w:szCs w:val="28"/>
              </w:rPr>
            </w:pPr>
            <w:r w:rsidRPr="001E2B91">
              <w:rPr>
                <w:rFonts w:ascii="Times New Roman" w:hAnsi="Times New Roman" w:cs="Times New Roman"/>
                <w:bCs/>
                <w:sz w:val="28"/>
                <w:szCs w:val="28"/>
              </w:rPr>
              <w:t>Мир в 1900—1914 гг.</w:t>
            </w:r>
          </w:p>
          <w:p w:rsidR="001E2B91" w:rsidRPr="001E2B91" w:rsidRDefault="001E2B91" w:rsidP="00BA6A02">
            <w:pPr>
              <w:shd w:val="clear" w:color="auto" w:fill="FFFFFF"/>
              <w:spacing w:after="0" w:line="240" w:lineRule="auto"/>
              <w:jc w:val="both"/>
              <w:rPr>
                <w:rFonts w:ascii="Times New Roman" w:hAnsi="Times New Roman" w:cs="Times New Roman"/>
                <w:i/>
                <w:sz w:val="28"/>
                <w:szCs w:val="28"/>
              </w:rPr>
            </w:pPr>
          </w:p>
          <w:p w:rsidR="001E2B91" w:rsidRPr="001E2B91" w:rsidRDefault="001E2B91" w:rsidP="00BA6A02">
            <w:pPr>
              <w:spacing w:after="0" w:line="240" w:lineRule="auto"/>
              <w:jc w:val="both"/>
              <w:rPr>
                <w:rFonts w:ascii="Times New Roman" w:hAnsi="Times New Roman" w:cs="Times New Roman"/>
                <w:sz w:val="28"/>
                <w:szCs w:val="28"/>
              </w:rPr>
            </w:pPr>
          </w:p>
          <w:p w:rsidR="001E2B91" w:rsidRPr="001E2B91" w:rsidRDefault="001E2B91" w:rsidP="00BA6A02">
            <w:pPr>
              <w:spacing w:after="0" w:line="240" w:lineRule="auto"/>
              <w:jc w:val="both"/>
              <w:rPr>
                <w:rFonts w:ascii="Times New Roman" w:hAnsi="Times New Roman" w:cs="Times New Roman"/>
                <w:i/>
                <w:sz w:val="28"/>
                <w:szCs w:val="28"/>
              </w:rPr>
            </w:pPr>
          </w:p>
          <w:p w:rsidR="001E2B91" w:rsidRPr="001E2B91" w:rsidRDefault="001E2B91" w:rsidP="00BA6A02">
            <w:pPr>
              <w:spacing w:after="0" w:line="240" w:lineRule="auto"/>
              <w:jc w:val="both"/>
              <w:rPr>
                <w:rFonts w:ascii="Times New Roman" w:hAnsi="Times New Roman" w:cs="Times New Roman"/>
                <w:sz w:val="28"/>
                <w:szCs w:val="28"/>
              </w:rPr>
            </w:pPr>
          </w:p>
        </w:tc>
        <w:tc>
          <w:tcPr>
            <w:tcW w:w="4961" w:type="dxa"/>
          </w:tcPr>
          <w:p w:rsidR="001E2B91" w:rsidRPr="00A416F0" w:rsidRDefault="001E2B91" w:rsidP="00BA6A02">
            <w:pPr>
              <w:spacing w:after="0" w:line="240" w:lineRule="auto"/>
              <w:jc w:val="both"/>
              <w:rPr>
                <w:rFonts w:ascii="Times New Roman" w:hAnsi="Times New Roman" w:cs="Times New Roman"/>
                <w:b/>
                <w:bCs/>
                <w:sz w:val="24"/>
                <w:szCs w:val="28"/>
              </w:rPr>
            </w:pPr>
            <w:r w:rsidRPr="001E2B91">
              <w:rPr>
                <w:rFonts w:ascii="Times New Roman" w:hAnsi="Times New Roman" w:cs="Times New Roman"/>
                <w:b/>
                <w:bCs/>
                <w:sz w:val="28"/>
                <w:szCs w:val="28"/>
              </w:rPr>
              <w:lastRenderedPageBreak/>
              <w:t xml:space="preserve">IV. </w:t>
            </w:r>
            <w:r w:rsidRPr="00A416F0">
              <w:rPr>
                <w:rFonts w:ascii="Times New Roman" w:hAnsi="Times New Roman" w:cs="Times New Roman"/>
                <w:b/>
                <w:bCs/>
                <w:sz w:val="24"/>
                <w:szCs w:val="28"/>
              </w:rPr>
              <w:t>РОССИЙСКАЯ ИМПЕРИЯ В XIX – НАЧАЛЕ XX ВВ.</w:t>
            </w:r>
          </w:p>
          <w:p w:rsidR="001E2B91" w:rsidRPr="00640DE9" w:rsidRDefault="001E2B91" w:rsidP="00BA6A02">
            <w:pPr>
              <w:spacing w:after="0" w:line="240" w:lineRule="auto"/>
              <w:jc w:val="both"/>
              <w:rPr>
                <w:rFonts w:ascii="Times New Roman" w:hAnsi="Times New Roman" w:cs="Times New Roman"/>
                <w:bCs/>
                <w:sz w:val="28"/>
                <w:szCs w:val="28"/>
                <w:u w:val="single"/>
              </w:rPr>
            </w:pPr>
            <w:r w:rsidRPr="001E2B91">
              <w:rPr>
                <w:rFonts w:ascii="Times New Roman" w:hAnsi="Times New Roman" w:cs="Times New Roman"/>
                <w:bCs/>
                <w:sz w:val="28"/>
                <w:szCs w:val="28"/>
                <w:u w:val="single"/>
              </w:rPr>
              <w:t>Россия на пути к реформам (1801–1861)</w:t>
            </w:r>
            <w:r w:rsidR="00640DE9">
              <w:rPr>
                <w:rFonts w:ascii="Times New Roman" w:hAnsi="Times New Roman" w:cs="Times New Roman"/>
                <w:bCs/>
                <w:sz w:val="28"/>
                <w:szCs w:val="28"/>
                <w:u w:val="single"/>
              </w:rPr>
              <w:t xml:space="preserve"> </w:t>
            </w:r>
            <w:r w:rsidRPr="001E2B91">
              <w:rPr>
                <w:rFonts w:ascii="Times New Roman" w:hAnsi="Times New Roman" w:cs="Times New Roman"/>
                <w:bCs/>
                <w:sz w:val="28"/>
                <w:szCs w:val="28"/>
              </w:rPr>
              <w:t>Александровская эпоха: государственный либерализм</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Отечественная война 1812 г. </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Николаевское самодержавие: </w:t>
            </w:r>
            <w:r w:rsidRPr="001E2B91">
              <w:rPr>
                <w:rFonts w:ascii="Times New Roman" w:hAnsi="Times New Roman" w:cs="Times New Roman"/>
                <w:bCs/>
                <w:sz w:val="28"/>
                <w:szCs w:val="28"/>
              </w:rPr>
              <w:lastRenderedPageBreak/>
              <w:t>государственный консерватизм</w:t>
            </w:r>
          </w:p>
          <w:p w:rsidR="001E2B91" w:rsidRPr="00640DE9"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Крепостнический социум. Деревня и город </w:t>
            </w:r>
            <w:r w:rsidR="00640DE9">
              <w:rPr>
                <w:rFonts w:ascii="Times New Roman" w:hAnsi="Times New Roman" w:cs="Times New Roman"/>
                <w:bCs/>
                <w:sz w:val="28"/>
                <w:szCs w:val="28"/>
              </w:rPr>
              <w:t xml:space="preserve"> </w:t>
            </w:r>
            <w:r w:rsidRPr="001E2B91">
              <w:rPr>
                <w:rFonts w:ascii="Times New Roman" w:hAnsi="Times New Roman" w:cs="Times New Roman"/>
                <w:bCs/>
                <w:sz w:val="28"/>
                <w:szCs w:val="28"/>
              </w:rPr>
              <w:t>Культурное пространство империи в первой половине XIX в.</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Пространство империи: этнокультурный облик страны </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r w:rsidRPr="001E2B91">
              <w:rPr>
                <w:rFonts w:ascii="Times New Roman" w:hAnsi="Times New Roman" w:cs="Times New Roman"/>
                <w:bCs/>
                <w:sz w:val="28"/>
                <w:szCs w:val="28"/>
                <w:u w:val="single"/>
              </w:rPr>
              <w:t>Россия в эпоху реформ</w:t>
            </w:r>
            <w:r w:rsidR="00640DE9">
              <w:rPr>
                <w:rFonts w:ascii="Times New Roman" w:hAnsi="Times New Roman" w:cs="Times New Roman"/>
                <w:bCs/>
                <w:sz w:val="28"/>
                <w:szCs w:val="28"/>
              </w:rPr>
              <w:t xml:space="preserve"> </w:t>
            </w:r>
            <w:r w:rsidRPr="001E2B91">
              <w:rPr>
                <w:rFonts w:ascii="Times New Roman" w:hAnsi="Times New Roman" w:cs="Times New Roman"/>
                <w:bCs/>
                <w:sz w:val="28"/>
                <w:szCs w:val="28"/>
              </w:rPr>
              <w:t xml:space="preserve">Преобразования Александра II: социальная и правовая модернизация </w:t>
            </w:r>
          </w:p>
          <w:p w:rsidR="001E2B91" w:rsidRPr="00640DE9"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«Народное самодержавие» Александра III </w:t>
            </w:r>
            <w:r w:rsidR="00640DE9">
              <w:rPr>
                <w:rFonts w:ascii="Times New Roman" w:hAnsi="Times New Roman" w:cs="Times New Roman"/>
                <w:bCs/>
                <w:sz w:val="28"/>
                <w:szCs w:val="28"/>
              </w:rPr>
              <w:t xml:space="preserve"> </w:t>
            </w:r>
            <w:r w:rsidRPr="001E2B91">
              <w:rPr>
                <w:rFonts w:ascii="Times New Roman" w:hAnsi="Times New Roman" w:cs="Times New Roman"/>
                <w:bCs/>
                <w:sz w:val="28"/>
                <w:szCs w:val="28"/>
              </w:rPr>
              <w:t xml:space="preserve">Пореформенный социум. Сельское хозяйство и промышленность </w:t>
            </w:r>
            <w:r w:rsidR="00640DE9">
              <w:rPr>
                <w:rFonts w:ascii="Times New Roman" w:hAnsi="Times New Roman" w:cs="Times New Roman"/>
                <w:bCs/>
                <w:sz w:val="28"/>
                <w:szCs w:val="28"/>
              </w:rPr>
              <w:t xml:space="preserve"> </w:t>
            </w:r>
            <w:r w:rsidRPr="001E2B91">
              <w:rPr>
                <w:rFonts w:ascii="Times New Roman" w:hAnsi="Times New Roman" w:cs="Times New Roman"/>
                <w:bCs/>
                <w:sz w:val="28"/>
                <w:szCs w:val="28"/>
              </w:rPr>
              <w:t xml:space="preserve">Культурное пространство империи во второй половине XIX в. </w:t>
            </w:r>
            <w:r w:rsidR="00640DE9">
              <w:rPr>
                <w:rFonts w:ascii="Times New Roman" w:hAnsi="Times New Roman" w:cs="Times New Roman"/>
                <w:bCs/>
                <w:sz w:val="28"/>
                <w:szCs w:val="28"/>
              </w:rPr>
              <w:t xml:space="preserve"> </w:t>
            </w:r>
            <w:r w:rsidRPr="001E2B91">
              <w:rPr>
                <w:rFonts w:ascii="Times New Roman" w:hAnsi="Times New Roman" w:cs="Times New Roman"/>
                <w:bCs/>
                <w:sz w:val="28"/>
                <w:szCs w:val="28"/>
              </w:rPr>
              <w:t>Этнокультурный облик империи Формирование гражданского общества и основные направления общественных движений</w:t>
            </w:r>
          </w:p>
          <w:p w:rsidR="001E2B91" w:rsidRPr="001E2B91" w:rsidRDefault="001E2B91" w:rsidP="00BA6A02">
            <w:pPr>
              <w:spacing w:after="0" w:line="240" w:lineRule="auto"/>
              <w:jc w:val="both"/>
              <w:rPr>
                <w:rFonts w:ascii="Times New Roman" w:hAnsi="Times New Roman" w:cs="Times New Roman"/>
                <w:bCs/>
                <w:sz w:val="28"/>
                <w:szCs w:val="28"/>
                <w:u w:val="single"/>
              </w:rPr>
            </w:pPr>
            <w:r w:rsidRPr="001E2B91">
              <w:rPr>
                <w:rFonts w:ascii="Times New Roman" w:hAnsi="Times New Roman" w:cs="Times New Roman"/>
                <w:bCs/>
                <w:sz w:val="28"/>
                <w:szCs w:val="28"/>
                <w:u w:val="single"/>
              </w:rPr>
              <w:t>Кризис империи в начале ХХ века</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Первая российская революция 1905-1907 гг. Начало парламентаризма </w:t>
            </w:r>
          </w:p>
          <w:p w:rsidR="001E2B91" w:rsidRPr="001E2B91"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 xml:space="preserve">Общество и власть после революции </w:t>
            </w:r>
          </w:p>
          <w:p w:rsidR="001E2B91" w:rsidRPr="00640DE9" w:rsidRDefault="001E2B91" w:rsidP="00BA6A02">
            <w:pPr>
              <w:spacing w:after="0" w:line="240" w:lineRule="auto"/>
              <w:jc w:val="both"/>
              <w:rPr>
                <w:rFonts w:ascii="Times New Roman" w:hAnsi="Times New Roman" w:cs="Times New Roman"/>
                <w:bCs/>
                <w:sz w:val="28"/>
                <w:szCs w:val="28"/>
              </w:rPr>
            </w:pPr>
            <w:r w:rsidRPr="001E2B91">
              <w:rPr>
                <w:rFonts w:ascii="Times New Roman" w:hAnsi="Times New Roman" w:cs="Times New Roman"/>
                <w:bCs/>
                <w:sz w:val="28"/>
                <w:szCs w:val="28"/>
              </w:rPr>
              <w:t>«Серебряный век» российской культуры</w:t>
            </w:r>
            <w:r w:rsidR="00640DE9">
              <w:rPr>
                <w:rFonts w:ascii="Times New Roman" w:hAnsi="Times New Roman" w:cs="Times New Roman"/>
                <w:bCs/>
                <w:sz w:val="28"/>
                <w:szCs w:val="28"/>
              </w:rPr>
              <w:t xml:space="preserve">  </w:t>
            </w:r>
            <w:r w:rsidRPr="001E2B91">
              <w:rPr>
                <w:rFonts w:ascii="Times New Roman" w:hAnsi="Times New Roman" w:cs="Times New Roman"/>
                <w:sz w:val="28"/>
                <w:szCs w:val="28"/>
              </w:rPr>
              <w:t>Региональный компонент</w:t>
            </w:r>
          </w:p>
        </w:tc>
      </w:tr>
    </w:tbl>
    <w:p w:rsidR="00D474C0" w:rsidRPr="001573A6" w:rsidRDefault="00D474C0" w:rsidP="00BA6A02">
      <w:pPr>
        <w:spacing w:after="0"/>
        <w:jc w:val="both"/>
        <w:rPr>
          <w:rFonts w:ascii="Times New Roman" w:hAnsi="Times New Roman" w:cs="Times New Roman"/>
          <w:b/>
          <w:i/>
          <w:sz w:val="20"/>
          <w:szCs w:val="28"/>
          <w:u w:val="single"/>
        </w:rPr>
      </w:pPr>
    </w:p>
    <w:p w:rsidR="006245BA" w:rsidRPr="00640DE9" w:rsidRDefault="006245BA" w:rsidP="00BA6A02">
      <w:pPr>
        <w:spacing w:after="0"/>
        <w:jc w:val="both"/>
        <w:rPr>
          <w:rFonts w:ascii="Times New Roman" w:hAnsi="Times New Roman" w:cs="Times New Roman"/>
          <w:b/>
          <w:i/>
          <w:sz w:val="36"/>
          <w:szCs w:val="28"/>
          <w:u w:val="single"/>
        </w:rPr>
      </w:pPr>
      <w:r w:rsidRPr="00640DE9">
        <w:rPr>
          <w:rFonts w:ascii="Times New Roman" w:hAnsi="Times New Roman" w:cs="Times New Roman"/>
          <w:b/>
          <w:i/>
          <w:sz w:val="36"/>
          <w:szCs w:val="28"/>
          <w:u w:val="single"/>
        </w:rPr>
        <w:t>Рабочая программа по курсу «География»</w:t>
      </w:r>
    </w:p>
    <w:p w:rsidR="006245BA" w:rsidRPr="000810DA" w:rsidRDefault="006245BA" w:rsidP="00BA6A02">
      <w:pPr>
        <w:spacing w:after="0"/>
        <w:jc w:val="both"/>
        <w:rPr>
          <w:rFonts w:ascii="Times New Roman" w:hAnsi="Times New Roman" w:cs="Times New Roman"/>
          <w:b/>
          <w:sz w:val="28"/>
          <w:szCs w:val="28"/>
        </w:rPr>
      </w:pPr>
      <w:r w:rsidRPr="000810DA">
        <w:rPr>
          <w:rFonts w:ascii="Times New Roman" w:hAnsi="Times New Roman" w:cs="Times New Roman"/>
          <w:b/>
          <w:sz w:val="28"/>
          <w:szCs w:val="28"/>
        </w:rPr>
        <w:t>1.Пояснительная записка.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Программа разработана на основе  рабочей программы основного общего образования по географии. 5 – 9 классы,  авторы И.И. Баринова, В.П. Дронов, И.В. Душина, Л.Е. Савельева. // Рабочие программы. География. 5-9 классы: учебно-методическое пособие/ составитель С.В. Курчина;  М. -   Дрофа, 2012 год.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Курс «География. Землеведение. 5-6 классы" способствует формированию знаний из разных областей наук о Земле – картографии, геологии, географии, почвоведения и др. Эти знания позволяют видеть, понимать и оценивать сложную систему взаимосвязей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На изучение географии в 5-6 классах отводится по 34 часа (1 час в неделю). Содержание блока «География Земли» в 5-7 классах является базой для изучения общих географических закономерностей, теорий, законов, гипотез в основной и старшей школе. </w:t>
      </w:r>
    </w:p>
    <w:p w:rsidR="00BD6E87" w:rsidRDefault="00BD6E87" w:rsidP="00BA6A02">
      <w:pPr>
        <w:spacing w:after="0"/>
        <w:jc w:val="both"/>
        <w:rPr>
          <w:rFonts w:ascii="Times New Roman" w:hAnsi="Times New Roman" w:cs="Times New Roman"/>
          <w:b/>
          <w:i/>
          <w:sz w:val="28"/>
          <w:szCs w:val="28"/>
        </w:rPr>
      </w:pPr>
    </w:p>
    <w:p w:rsidR="006245BA" w:rsidRPr="00212122" w:rsidRDefault="006245BA" w:rsidP="00BA6A02">
      <w:pPr>
        <w:spacing w:after="0"/>
        <w:jc w:val="both"/>
        <w:rPr>
          <w:rFonts w:ascii="Times New Roman" w:hAnsi="Times New Roman" w:cs="Times New Roman"/>
          <w:b/>
          <w:i/>
          <w:sz w:val="28"/>
          <w:szCs w:val="28"/>
        </w:rPr>
      </w:pPr>
      <w:r w:rsidRPr="00212122">
        <w:rPr>
          <w:rFonts w:ascii="Times New Roman" w:hAnsi="Times New Roman" w:cs="Times New Roman"/>
          <w:b/>
          <w:i/>
          <w:sz w:val="28"/>
          <w:szCs w:val="28"/>
        </w:rPr>
        <w:lastRenderedPageBreak/>
        <w:t>Целями изучения географии в основной школе  являются:</w:t>
      </w:r>
    </w:p>
    <w:p w:rsidR="006245BA" w:rsidRPr="009B226F" w:rsidRDefault="006245BA" w:rsidP="007C5A34">
      <w:pPr>
        <w:pStyle w:val="a5"/>
        <w:numPr>
          <w:ilvl w:val="0"/>
          <w:numId w:val="236"/>
        </w:numPr>
        <w:spacing w:after="0"/>
        <w:jc w:val="both"/>
        <w:rPr>
          <w:rFonts w:ascii="Times New Roman" w:hAnsi="Times New Roman" w:cs="Times New Roman"/>
          <w:sz w:val="28"/>
          <w:szCs w:val="28"/>
        </w:rPr>
      </w:pPr>
      <w:r w:rsidRPr="009B226F">
        <w:rPr>
          <w:rFonts w:ascii="Times New Roman" w:hAnsi="Times New Roman" w:cs="Times New Roman"/>
          <w:sz w:val="28"/>
          <w:szCs w:val="28"/>
        </w:rPr>
        <w:t>развитие географических знаний, умений, опыта творческой деятельности и эмоционально-ценностного отношения к миру, необходимых для усвоения географии в средней школе и понимания закономерностей и противоречий развития географической оболочки (5-6 класс);</w:t>
      </w:r>
    </w:p>
    <w:p w:rsidR="006245BA" w:rsidRPr="009B226F" w:rsidRDefault="006245BA" w:rsidP="007C5A34">
      <w:pPr>
        <w:pStyle w:val="a5"/>
        <w:numPr>
          <w:ilvl w:val="0"/>
          <w:numId w:val="236"/>
        </w:numPr>
        <w:spacing w:after="0"/>
        <w:jc w:val="both"/>
        <w:rPr>
          <w:rFonts w:ascii="Times New Roman" w:hAnsi="Times New Roman" w:cs="Times New Roman"/>
          <w:sz w:val="28"/>
          <w:szCs w:val="28"/>
        </w:rPr>
      </w:pPr>
      <w:r w:rsidRPr="009B226F">
        <w:rPr>
          <w:rFonts w:ascii="Times New Roman" w:hAnsi="Times New Roman" w:cs="Times New Roman"/>
          <w:sz w:val="28"/>
          <w:szCs w:val="28"/>
        </w:rPr>
        <w:t>раскрытие закономерностей землеведческого характера с тем, чтобы школьники в разнообразии природы, населения и его хозяйственной деятельности увидели единство, определенный порядок, связь явлений;</w:t>
      </w:r>
    </w:p>
    <w:p w:rsidR="006245BA" w:rsidRPr="009B226F" w:rsidRDefault="006245BA" w:rsidP="007C5A34">
      <w:pPr>
        <w:pStyle w:val="a5"/>
        <w:numPr>
          <w:ilvl w:val="0"/>
          <w:numId w:val="236"/>
        </w:numPr>
        <w:spacing w:after="0"/>
        <w:jc w:val="both"/>
        <w:rPr>
          <w:rFonts w:ascii="Times New Roman" w:hAnsi="Times New Roman" w:cs="Times New Roman"/>
          <w:sz w:val="28"/>
          <w:szCs w:val="28"/>
        </w:rPr>
      </w:pPr>
      <w:r w:rsidRPr="009B226F">
        <w:rPr>
          <w:rFonts w:ascii="Times New Roman" w:hAnsi="Times New Roman" w:cs="Times New Roman"/>
          <w:sz w:val="28"/>
          <w:szCs w:val="28"/>
        </w:rPr>
        <w:t xml:space="preserve">воспитывать убеждение в необходимости бережного отношения к природе, международного сотрудничества в решении проблем окружающей среды; </w:t>
      </w:r>
    </w:p>
    <w:p w:rsidR="006245BA" w:rsidRPr="009B226F" w:rsidRDefault="006245BA" w:rsidP="007C5A34">
      <w:pPr>
        <w:pStyle w:val="a5"/>
        <w:numPr>
          <w:ilvl w:val="0"/>
          <w:numId w:val="236"/>
        </w:numPr>
        <w:spacing w:after="0"/>
        <w:jc w:val="both"/>
        <w:rPr>
          <w:rFonts w:ascii="Times New Roman" w:hAnsi="Times New Roman" w:cs="Times New Roman"/>
          <w:sz w:val="28"/>
          <w:szCs w:val="28"/>
        </w:rPr>
      </w:pPr>
      <w:r w:rsidRPr="009B226F">
        <w:rPr>
          <w:rFonts w:ascii="Times New Roman" w:hAnsi="Times New Roman" w:cs="Times New Roman"/>
          <w:sz w:val="28"/>
          <w:szCs w:val="28"/>
        </w:rPr>
        <w:t xml:space="preserve">создании у учащихся целостного представления о Земле как планете людей. </w:t>
      </w:r>
    </w:p>
    <w:p w:rsidR="006245BA" w:rsidRPr="00212122" w:rsidRDefault="006245BA" w:rsidP="00BA6A02">
      <w:pPr>
        <w:spacing w:after="0"/>
        <w:jc w:val="both"/>
        <w:rPr>
          <w:rFonts w:ascii="Times New Roman" w:hAnsi="Times New Roman" w:cs="Times New Roman"/>
          <w:b/>
          <w:i/>
          <w:sz w:val="28"/>
          <w:szCs w:val="28"/>
        </w:rPr>
      </w:pPr>
      <w:r w:rsidRPr="00212122">
        <w:rPr>
          <w:rFonts w:ascii="Times New Roman" w:hAnsi="Times New Roman" w:cs="Times New Roman"/>
          <w:b/>
          <w:i/>
          <w:sz w:val="28"/>
          <w:szCs w:val="28"/>
        </w:rPr>
        <w:t>Основные задачи:</w:t>
      </w:r>
    </w:p>
    <w:p w:rsidR="006245BA" w:rsidRPr="009B226F" w:rsidRDefault="006245BA" w:rsidP="007C5A34">
      <w:pPr>
        <w:pStyle w:val="a5"/>
        <w:numPr>
          <w:ilvl w:val="0"/>
          <w:numId w:val="237"/>
        </w:numPr>
        <w:spacing w:after="0"/>
        <w:jc w:val="both"/>
        <w:rPr>
          <w:rFonts w:ascii="Times New Roman" w:hAnsi="Times New Roman" w:cs="Times New Roman"/>
          <w:sz w:val="28"/>
          <w:szCs w:val="28"/>
        </w:rPr>
      </w:pPr>
      <w:r w:rsidRPr="009B226F">
        <w:rPr>
          <w:rFonts w:ascii="Times New Roman" w:hAnsi="Times New Roman" w:cs="Times New Roman"/>
          <w:sz w:val="28"/>
          <w:szCs w:val="28"/>
        </w:rPr>
        <w:t>формирование представлений о единстве природы, объяснение простейших взаимосвязей процессов и явлений природы, ее частей;</w:t>
      </w:r>
    </w:p>
    <w:p w:rsidR="006245BA" w:rsidRPr="009B226F" w:rsidRDefault="006245BA" w:rsidP="007C5A34">
      <w:pPr>
        <w:pStyle w:val="a5"/>
        <w:numPr>
          <w:ilvl w:val="0"/>
          <w:numId w:val="237"/>
        </w:numPr>
        <w:jc w:val="both"/>
        <w:rPr>
          <w:rFonts w:ascii="Times New Roman" w:hAnsi="Times New Roman" w:cs="Times New Roman"/>
          <w:sz w:val="28"/>
          <w:szCs w:val="28"/>
        </w:rPr>
      </w:pPr>
      <w:r w:rsidRPr="009B226F">
        <w:rPr>
          <w:rFonts w:ascii="Times New Roman" w:hAnsi="Times New Roman" w:cs="Times New Roman"/>
          <w:sz w:val="28"/>
          <w:szCs w:val="28"/>
        </w:rPr>
        <w:t>формирование представлений о структуре, развитии во времени и пространстве  основных геосфер, об особенностяхих взаимосвязи на планетарном, региональном и локальномуровнях;</w:t>
      </w:r>
    </w:p>
    <w:p w:rsidR="006245BA" w:rsidRPr="009B226F" w:rsidRDefault="006245BA" w:rsidP="007C5A34">
      <w:pPr>
        <w:pStyle w:val="a5"/>
        <w:numPr>
          <w:ilvl w:val="0"/>
          <w:numId w:val="237"/>
        </w:numPr>
        <w:spacing w:after="0"/>
        <w:jc w:val="both"/>
        <w:rPr>
          <w:rFonts w:ascii="Times New Roman" w:hAnsi="Times New Roman" w:cs="Times New Roman"/>
          <w:sz w:val="28"/>
          <w:szCs w:val="28"/>
        </w:rPr>
      </w:pPr>
      <w:r w:rsidRPr="009B226F">
        <w:rPr>
          <w:rFonts w:ascii="Times New Roman" w:hAnsi="Times New Roman" w:cs="Times New Roman"/>
          <w:sz w:val="28"/>
          <w:szCs w:val="28"/>
        </w:rPr>
        <w:t>развитие представлений о разнообразии природы и сложности протекающих в ней процессов;</w:t>
      </w:r>
    </w:p>
    <w:p w:rsidR="006245BA" w:rsidRPr="009B226F" w:rsidRDefault="006245BA" w:rsidP="007C5A34">
      <w:pPr>
        <w:pStyle w:val="a5"/>
        <w:numPr>
          <w:ilvl w:val="0"/>
          <w:numId w:val="237"/>
        </w:numPr>
        <w:spacing w:after="0"/>
        <w:jc w:val="both"/>
        <w:rPr>
          <w:rFonts w:ascii="Times New Roman" w:hAnsi="Times New Roman" w:cs="Times New Roman"/>
          <w:sz w:val="28"/>
          <w:szCs w:val="28"/>
        </w:rPr>
      </w:pPr>
      <w:r w:rsidRPr="009B226F">
        <w:rPr>
          <w:rFonts w:ascii="Times New Roman" w:hAnsi="Times New Roman" w:cs="Times New Roman"/>
          <w:sz w:val="28"/>
          <w:szCs w:val="28"/>
        </w:rPr>
        <w:t>развитие представлений о размещении природных и социально-экономических объектов;</w:t>
      </w:r>
    </w:p>
    <w:p w:rsidR="006245BA" w:rsidRPr="009B226F" w:rsidRDefault="006245BA" w:rsidP="007C5A34">
      <w:pPr>
        <w:pStyle w:val="a5"/>
        <w:numPr>
          <w:ilvl w:val="0"/>
          <w:numId w:val="237"/>
        </w:numPr>
        <w:spacing w:after="0"/>
        <w:jc w:val="both"/>
        <w:rPr>
          <w:rFonts w:ascii="Times New Roman" w:hAnsi="Times New Roman" w:cs="Times New Roman"/>
          <w:sz w:val="28"/>
          <w:szCs w:val="28"/>
        </w:rPr>
      </w:pPr>
      <w:r w:rsidRPr="009B226F">
        <w:rPr>
          <w:rFonts w:ascii="Times New Roman" w:hAnsi="Times New Roman" w:cs="Times New Roman"/>
          <w:sz w:val="28"/>
          <w:szCs w:val="28"/>
        </w:rPr>
        <w:t>развитие специфических географических и общеучебныхумений;</w:t>
      </w:r>
    </w:p>
    <w:p w:rsidR="006245BA" w:rsidRPr="009B226F" w:rsidRDefault="006245BA" w:rsidP="007C5A34">
      <w:pPr>
        <w:pStyle w:val="a5"/>
        <w:numPr>
          <w:ilvl w:val="0"/>
          <w:numId w:val="237"/>
        </w:numPr>
        <w:spacing w:after="0"/>
        <w:jc w:val="both"/>
        <w:rPr>
          <w:rFonts w:ascii="Times New Roman" w:hAnsi="Times New Roman" w:cs="Times New Roman"/>
          <w:sz w:val="28"/>
          <w:szCs w:val="28"/>
        </w:rPr>
      </w:pPr>
      <w:r w:rsidRPr="009B226F">
        <w:rPr>
          <w:rFonts w:ascii="Times New Roman" w:hAnsi="Times New Roman" w:cs="Times New Roman"/>
          <w:sz w:val="28"/>
          <w:szCs w:val="28"/>
        </w:rPr>
        <w:t>развитие понимания воздействия человека на состояниеприроды и следствий взаимодействия природы и человека.</w:t>
      </w:r>
    </w:p>
    <w:p w:rsidR="006245BA" w:rsidRPr="00212122" w:rsidRDefault="006245BA" w:rsidP="00BA6A02">
      <w:pPr>
        <w:spacing w:after="0"/>
        <w:jc w:val="both"/>
        <w:rPr>
          <w:rFonts w:ascii="Times New Roman" w:hAnsi="Times New Roman" w:cs="Times New Roman"/>
          <w:b/>
          <w:i/>
          <w:sz w:val="28"/>
          <w:szCs w:val="28"/>
        </w:rPr>
      </w:pPr>
      <w:r w:rsidRPr="00212122">
        <w:rPr>
          <w:rFonts w:ascii="Times New Roman" w:hAnsi="Times New Roman" w:cs="Times New Roman"/>
          <w:b/>
          <w:i/>
          <w:sz w:val="28"/>
          <w:szCs w:val="28"/>
        </w:rPr>
        <w:t>2. Результаты обучения географии.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Содержание и методический аппарат учебников данной линии направлены на достижение учащимися личностных, метапредметных и предметных результатов обучения при изучении курса «География».</w:t>
      </w:r>
    </w:p>
    <w:p w:rsidR="006245BA" w:rsidRPr="00212122" w:rsidRDefault="006245BA" w:rsidP="00BA6A02">
      <w:pPr>
        <w:spacing w:after="0"/>
        <w:jc w:val="both"/>
        <w:rPr>
          <w:rFonts w:ascii="Times New Roman" w:hAnsi="Times New Roman" w:cs="Times New Roman"/>
          <w:b/>
          <w:i/>
          <w:sz w:val="28"/>
          <w:szCs w:val="28"/>
        </w:rPr>
      </w:pPr>
      <w:r w:rsidRPr="00212122">
        <w:rPr>
          <w:rFonts w:ascii="Times New Roman" w:hAnsi="Times New Roman" w:cs="Times New Roman"/>
          <w:b/>
          <w:i/>
          <w:sz w:val="28"/>
          <w:szCs w:val="28"/>
        </w:rPr>
        <w:t>Личностные результаты обучения:</w:t>
      </w:r>
    </w:p>
    <w:p w:rsidR="006245BA" w:rsidRPr="009B226F" w:rsidRDefault="006245BA" w:rsidP="007C5A34">
      <w:pPr>
        <w:pStyle w:val="a5"/>
        <w:numPr>
          <w:ilvl w:val="0"/>
          <w:numId w:val="238"/>
        </w:numPr>
        <w:spacing w:after="0"/>
        <w:jc w:val="both"/>
        <w:rPr>
          <w:rFonts w:ascii="Times New Roman" w:hAnsi="Times New Roman" w:cs="Times New Roman"/>
          <w:sz w:val="28"/>
          <w:szCs w:val="28"/>
        </w:rPr>
      </w:pPr>
      <w:r w:rsidRPr="009B226F">
        <w:rPr>
          <w:rFonts w:ascii="Times New Roman" w:hAnsi="Times New Roman" w:cs="Times New Roman"/>
          <w:sz w:val="28"/>
          <w:szCs w:val="28"/>
        </w:rPr>
        <w:t>воспитание российской гражданской идентичности;</w:t>
      </w:r>
    </w:p>
    <w:p w:rsidR="006245BA" w:rsidRPr="009B226F" w:rsidRDefault="006245BA" w:rsidP="007C5A34">
      <w:pPr>
        <w:pStyle w:val="a5"/>
        <w:numPr>
          <w:ilvl w:val="0"/>
          <w:numId w:val="238"/>
        </w:numPr>
        <w:spacing w:after="0"/>
        <w:jc w:val="both"/>
        <w:rPr>
          <w:rFonts w:ascii="Times New Roman" w:hAnsi="Times New Roman" w:cs="Times New Roman"/>
          <w:sz w:val="28"/>
          <w:szCs w:val="28"/>
        </w:rPr>
      </w:pPr>
      <w:r w:rsidRPr="009B226F">
        <w:rPr>
          <w:rFonts w:ascii="Times New Roman" w:hAnsi="Times New Roman" w:cs="Times New Roman"/>
          <w:sz w:val="28"/>
          <w:szCs w:val="28"/>
        </w:rPr>
        <w:t xml:space="preserve">формирование ответственного отношения к учению, готовности к саморазвитию, осознанному выбору с </w:t>
      </w:r>
      <w:r w:rsidR="009B226F" w:rsidRPr="009B226F">
        <w:rPr>
          <w:rFonts w:ascii="Times New Roman" w:hAnsi="Times New Roman" w:cs="Times New Roman"/>
          <w:sz w:val="28"/>
          <w:szCs w:val="28"/>
        </w:rPr>
        <w:t>учетом познавательных интересов;</w:t>
      </w:r>
    </w:p>
    <w:p w:rsidR="006245BA" w:rsidRPr="009B226F" w:rsidRDefault="006245BA" w:rsidP="007C5A34">
      <w:pPr>
        <w:pStyle w:val="a5"/>
        <w:numPr>
          <w:ilvl w:val="0"/>
          <w:numId w:val="238"/>
        </w:numPr>
        <w:spacing w:after="0"/>
        <w:jc w:val="both"/>
        <w:rPr>
          <w:rFonts w:ascii="Times New Roman" w:hAnsi="Times New Roman" w:cs="Times New Roman"/>
          <w:sz w:val="28"/>
          <w:szCs w:val="28"/>
        </w:rPr>
      </w:pPr>
      <w:r w:rsidRPr="009B226F">
        <w:rPr>
          <w:rFonts w:ascii="Times New Roman" w:hAnsi="Times New Roman" w:cs="Times New Roman"/>
          <w:sz w:val="28"/>
          <w:szCs w:val="28"/>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6245BA" w:rsidRPr="009B226F" w:rsidRDefault="006245BA" w:rsidP="007C5A34">
      <w:pPr>
        <w:pStyle w:val="a5"/>
        <w:numPr>
          <w:ilvl w:val="0"/>
          <w:numId w:val="238"/>
        </w:numPr>
        <w:spacing w:after="0"/>
        <w:jc w:val="both"/>
        <w:rPr>
          <w:rFonts w:ascii="Times New Roman" w:hAnsi="Times New Roman" w:cs="Times New Roman"/>
          <w:sz w:val="28"/>
          <w:szCs w:val="28"/>
        </w:rPr>
      </w:pPr>
      <w:r w:rsidRPr="009B226F">
        <w:rPr>
          <w:rFonts w:ascii="Times New Roman" w:hAnsi="Times New Roman" w:cs="Times New Roman"/>
          <w:sz w:val="28"/>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6245BA" w:rsidRPr="009B226F" w:rsidRDefault="006245BA" w:rsidP="007C5A34">
      <w:pPr>
        <w:pStyle w:val="a5"/>
        <w:numPr>
          <w:ilvl w:val="0"/>
          <w:numId w:val="238"/>
        </w:numPr>
        <w:spacing w:after="0"/>
        <w:jc w:val="both"/>
        <w:rPr>
          <w:rFonts w:ascii="Times New Roman" w:hAnsi="Times New Roman" w:cs="Times New Roman"/>
          <w:sz w:val="28"/>
          <w:szCs w:val="28"/>
        </w:rPr>
      </w:pPr>
      <w:r w:rsidRPr="009B226F">
        <w:rPr>
          <w:rFonts w:ascii="Times New Roman" w:hAnsi="Times New Roman" w:cs="Times New Roman"/>
          <w:sz w:val="28"/>
          <w:szCs w:val="28"/>
        </w:rPr>
        <w:lastRenderedPageBreak/>
        <w:t>эмоционально-ценностное отношение к окружающей среде.</w:t>
      </w:r>
    </w:p>
    <w:p w:rsidR="006245BA" w:rsidRPr="009B226F" w:rsidRDefault="006245BA" w:rsidP="007C5A34">
      <w:pPr>
        <w:pStyle w:val="a5"/>
        <w:numPr>
          <w:ilvl w:val="0"/>
          <w:numId w:val="238"/>
        </w:numPr>
        <w:spacing w:after="0"/>
        <w:jc w:val="both"/>
        <w:rPr>
          <w:rFonts w:ascii="Times New Roman" w:hAnsi="Times New Roman" w:cs="Times New Roman"/>
          <w:sz w:val="28"/>
          <w:szCs w:val="28"/>
        </w:rPr>
      </w:pPr>
      <w:r w:rsidRPr="009B226F">
        <w:rPr>
          <w:rFonts w:ascii="Times New Roman" w:hAnsi="Times New Roman" w:cs="Times New Roman"/>
          <w:sz w:val="28"/>
          <w:szCs w:val="28"/>
        </w:rPr>
        <w:t>формировать у учащихся чувство патриотизма при изучении достижений отечественной науки.</w:t>
      </w:r>
    </w:p>
    <w:p w:rsidR="006245BA" w:rsidRPr="00212122" w:rsidRDefault="006245BA" w:rsidP="00BA6A02">
      <w:pPr>
        <w:spacing w:after="0"/>
        <w:jc w:val="both"/>
        <w:rPr>
          <w:rFonts w:ascii="Times New Roman" w:hAnsi="Times New Roman" w:cs="Times New Roman"/>
          <w:b/>
          <w:i/>
          <w:sz w:val="28"/>
          <w:szCs w:val="28"/>
        </w:rPr>
      </w:pPr>
      <w:r w:rsidRPr="00212122">
        <w:rPr>
          <w:rFonts w:ascii="Times New Roman" w:hAnsi="Times New Roman" w:cs="Times New Roman"/>
          <w:b/>
          <w:i/>
          <w:sz w:val="28"/>
          <w:szCs w:val="28"/>
        </w:rPr>
        <w:t>Метапредметные результаты обучения.</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245BA" w:rsidRPr="009B226F" w:rsidRDefault="006245BA" w:rsidP="007C5A34">
      <w:pPr>
        <w:pStyle w:val="a5"/>
        <w:numPr>
          <w:ilvl w:val="0"/>
          <w:numId w:val="239"/>
        </w:numPr>
        <w:jc w:val="both"/>
        <w:rPr>
          <w:rFonts w:ascii="Times New Roman" w:hAnsi="Times New Roman" w:cs="Times New Roman"/>
          <w:sz w:val="28"/>
          <w:szCs w:val="28"/>
        </w:rPr>
      </w:pPr>
      <w:r w:rsidRPr="009B226F">
        <w:rPr>
          <w:rFonts w:ascii="Times New Roman" w:hAnsi="Times New Roman" w:cs="Times New Roman"/>
          <w:sz w:val="28"/>
          <w:szCs w:val="28"/>
        </w:rPr>
        <w:t>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умение создавать, применять и преобразовывать знаки и символы для решения учебных и познавательных задач;</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умение организовывать сотрудничество, работать индивидуально и в группе;</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умение осознанно использовать речевые средства для выражения своих мыслей и потребностей;</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формирование и развитие компетентности в области использования ИКТ;</w:t>
      </w:r>
    </w:p>
    <w:p w:rsidR="006245BA" w:rsidRPr="009B226F" w:rsidRDefault="006245BA" w:rsidP="007C5A34">
      <w:pPr>
        <w:pStyle w:val="a5"/>
        <w:numPr>
          <w:ilvl w:val="0"/>
          <w:numId w:val="239"/>
        </w:numPr>
        <w:spacing w:after="0"/>
        <w:jc w:val="both"/>
        <w:rPr>
          <w:rFonts w:ascii="Times New Roman" w:hAnsi="Times New Roman" w:cs="Times New Roman"/>
          <w:sz w:val="28"/>
          <w:szCs w:val="28"/>
        </w:rPr>
      </w:pPr>
      <w:r w:rsidRPr="009B226F">
        <w:rPr>
          <w:rFonts w:ascii="Times New Roman" w:hAnsi="Times New Roman" w:cs="Times New Roman"/>
          <w:sz w:val="28"/>
          <w:szCs w:val="28"/>
        </w:rPr>
        <w:t>формирование и развитие экологического мышления, умение применять его на практике.</w:t>
      </w:r>
    </w:p>
    <w:p w:rsidR="006245BA" w:rsidRPr="00212122" w:rsidRDefault="006245BA" w:rsidP="00BA6A02">
      <w:pPr>
        <w:spacing w:after="0"/>
        <w:jc w:val="both"/>
        <w:rPr>
          <w:rFonts w:ascii="Times New Roman" w:hAnsi="Times New Roman" w:cs="Times New Roman"/>
          <w:b/>
          <w:i/>
          <w:sz w:val="28"/>
          <w:szCs w:val="28"/>
        </w:rPr>
      </w:pPr>
      <w:r w:rsidRPr="00212122">
        <w:rPr>
          <w:rFonts w:ascii="Times New Roman" w:hAnsi="Times New Roman" w:cs="Times New Roman"/>
          <w:b/>
          <w:i/>
          <w:sz w:val="28"/>
          <w:szCs w:val="28"/>
        </w:rPr>
        <w:t>Предметные результаты:</w:t>
      </w:r>
    </w:p>
    <w:p w:rsidR="006245BA" w:rsidRPr="009B226F" w:rsidRDefault="006245BA" w:rsidP="007C5A34">
      <w:pPr>
        <w:pStyle w:val="a5"/>
        <w:numPr>
          <w:ilvl w:val="0"/>
          <w:numId w:val="240"/>
        </w:numPr>
        <w:spacing w:after="0"/>
        <w:jc w:val="both"/>
        <w:rPr>
          <w:rFonts w:ascii="Times New Roman" w:hAnsi="Times New Roman" w:cs="Times New Roman"/>
          <w:sz w:val="28"/>
          <w:szCs w:val="28"/>
        </w:rPr>
      </w:pPr>
      <w:r w:rsidRPr="009B226F">
        <w:rPr>
          <w:rFonts w:ascii="Times New Roman" w:hAnsi="Times New Roman" w:cs="Times New Roman"/>
          <w:sz w:val="28"/>
          <w:szCs w:val="28"/>
        </w:rPr>
        <w:t>использовании различных источников географической информации (картографические, статистические, видео- и фотоизображение, Интернет) для поиска и извлечения информации, необходимой для решения учебных и практико - ориентированных задач;</w:t>
      </w:r>
    </w:p>
    <w:p w:rsidR="006245BA" w:rsidRPr="009B226F" w:rsidRDefault="006245BA" w:rsidP="007C5A34">
      <w:pPr>
        <w:pStyle w:val="a5"/>
        <w:numPr>
          <w:ilvl w:val="0"/>
          <w:numId w:val="240"/>
        </w:numPr>
        <w:spacing w:after="0"/>
        <w:jc w:val="both"/>
        <w:rPr>
          <w:rFonts w:ascii="Times New Roman" w:hAnsi="Times New Roman" w:cs="Times New Roman"/>
          <w:sz w:val="28"/>
          <w:szCs w:val="28"/>
        </w:rPr>
      </w:pPr>
      <w:r w:rsidRPr="009B226F">
        <w:rPr>
          <w:rFonts w:ascii="Times New Roman" w:hAnsi="Times New Roman" w:cs="Times New Roman"/>
          <w:sz w:val="28"/>
          <w:szCs w:val="28"/>
        </w:rPr>
        <w:t>умении анализировать, обобщать и интерпретировать географическую информацию;</w:t>
      </w:r>
    </w:p>
    <w:p w:rsidR="006245BA" w:rsidRPr="009B226F" w:rsidRDefault="006245BA" w:rsidP="007C5A34">
      <w:pPr>
        <w:pStyle w:val="a5"/>
        <w:numPr>
          <w:ilvl w:val="0"/>
          <w:numId w:val="240"/>
        </w:numPr>
        <w:spacing w:after="0"/>
        <w:jc w:val="both"/>
        <w:rPr>
          <w:rFonts w:ascii="Times New Roman" w:hAnsi="Times New Roman" w:cs="Times New Roman"/>
          <w:sz w:val="28"/>
          <w:szCs w:val="28"/>
        </w:rPr>
      </w:pPr>
      <w:r w:rsidRPr="009B226F">
        <w:rPr>
          <w:rFonts w:ascii="Times New Roman" w:hAnsi="Times New Roman" w:cs="Times New Roman"/>
          <w:sz w:val="28"/>
          <w:szCs w:val="28"/>
        </w:rPr>
        <w:t>по результатам наблюдений находить и формулирова</w:t>
      </w:r>
      <w:r w:rsidR="009B226F" w:rsidRPr="009B226F">
        <w:rPr>
          <w:rFonts w:ascii="Times New Roman" w:hAnsi="Times New Roman" w:cs="Times New Roman"/>
          <w:sz w:val="28"/>
          <w:szCs w:val="28"/>
        </w:rPr>
        <w:t>ть зависимости и закономерности.</w:t>
      </w:r>
    </w:p>
    <w:p w:rsidR="00E908C7" w:rsidRDefault="00E908C7" w:rsidP="00EB5BAA">
      <w:pPr>
        <w:spacing w:after="0"/>
        <w:jc w:val="center"/>
        <w:rPr>
          <w:rFonts w:ascii="Times New Roman" w:hAnsi="Times New Roman" w:cs="Times New Roman"/>
          <w:b/>
          <w:i/>
          <w:sz w:val="28"/>
          <w:szCs w:val="28"/>
        </w:rPr>
      </w:pPr>
    </w:p>
    <w:p w:rsidR="00E908C7" w:rsidRDefault="00E908C7" w:rsidP="00EB5BAA">
      <w:pPr>
        <w:spacing w:after="0"/>
        <w:jc w:val="center"/>
        <w:rPr>
          <w:rFonts w:ascii="Times New Roman" w:hAnsi="Times New Roman" w:cs="Times New Roman"/>
          <w:b/>
          <w:i/>
          <w:sz w:val="28"/>
          <w:szCs w:val="28"/>
        </w:rPr>
      </w:pPr>
    </w:p>
    <w:p w:rsidR="00E908C7" w:rsidRDefault="00E908C7" w:rsidP="00EB5BAA">
      <w:pPr>
        <w:spacing w:after="0"/>
        <w:jc w:val="center"/>
        <w:rPr>
          <w:rFonts w:ascii="Times New Roman" w:hAnsi="Times New Roman" w:cs="Times New Roman"/>
          <w:b/>
          <w:i/>
          <w:sz w:val="28"/>
          <w:szCs w:val="28"/>
        </w:rPr>
      </w:pPr>
    </w:p>
    <w:p w:rsidR="00E908C7" w:rsidRDefault="00E908C7" w:rsidP="00EB5BAA">
      <w:pPr>
        <w:spacing w:after="0"/>
        <w:jc w:val="center"/>
        <w:rPr>
          <w:rFonts w:ascii="Times New Roman" w:hAnsi="Times New Roman" w:cs="Times New Roman"/>
          <w:b/>
          <w:i/>
          <w:sz w:val="28"/>
          <w:szCs w:val="28"/>
        </w:rPr>
      </w:pPr>
    </w:p>
    <w:p w:rsidR="006245BA" w:rsidRPr="00212122" w:rsidRDefault="006245BA" w:rsidP="00EB5BAA">
      <w:pPr>
        <w:spacing w:after="0"/>
        <w:jc w:val="center"/>
        <w:rPr>
          <w:rFonts w:ascii="Times New Roman" w:hAnsi="Times New Roman" w:cs="Times New Roman"/>
          <w:b/>
          <w:i/>
          <w:sz w:val="28"/>
          <w:szCs w:val="28"/>
        </w:rPr>
      </w:pPr>
      <w:r w:rsidRPr="00212122">
        <w:rPr>
          <w:rFonts w:ascii="Times New Roman" w:hAnsi="Times New Roman" w:cs="Times New Roman"/>
          <w:b/>
          <w:i/>
          <w:sz w:val="28"/>
          <w:szCs w:val="28"/>
        </w:rPr>
        <w:lastRenderedPageBreak/>
        <w:t>3. Таблица распределения часов</w:t>
      </w:r>
      <w:r w:rsidR="009B226F">
        <w:rPr>
          <w:rFonts w:ascii="Times New Roman" w:hAnsi="Times New Roman" w:cs="Times New Roman"/>
          <w:b/>
          <w:i/>
          <w:sz w:val="28"/>
          <w:szCs w:val="28"/>
        </w:rPr>
        <w:t xml:space="preserve">. </w:t>
      </w:r>
      <w:r w:rsidRPr="00212122">
        <w:rPr>
          <w:rFonts w:ascii="Times New Roman" w:hAnsi="Times New Roman" w:cs="Times New Roman"/>
          <w:b/>
          <w:i/>
          <w:sz w:val="28"/>
          <w:szCs w:val="28"/>
        </w:rPr>
        <w:t>Учебный план по разделам 5 класс</w:t>
      </w:r>
    </w:p>
    <w:tbl>
      <w:tblPr>
        <w:tblW w:w="10284" w:type="dxa"/>
        <w:tblInd w:w="-38" w:type="dxa"/>
        <w:tblLayout w:type="fixed"/>
        <w:tblCellMar>
          <w:left w:w="40" w:type="dxa"/>
          <w:right w:w="40" w:type="dxa"/>
        </w:tblCellMar>
        <w:tblLook w:val="0000"/>
      </w:tblPr>
      <w:tblGrid>
        <w:gridCol w:w="504"/>
        <w:gridCol w:w="6520"/>
        <w:gridCol w:w="1984"/>
        <w:gridCol w:w="1276"/>
      </w:tblGrid>
      <w:tr w:rsidR="006245BA" w:rsidRPr="00212122" w:rsidTr="00EC1397">
        <w:trPr>
          <w:trHeight w:val="346"/>
        </w:trPr>
        <w:tc>
          <w:tcPr>
            <w:tcW w:w="504" w:type="dxa"/>
            <w:vMerge w:val="restart"/>
            <w:tcBorders>
              <w:top w:val="single" w:sz="6" w:space="0" w:color="auto"/>
              <w:left w:val="single" w:sz="6" w:space="0" w:color="auto"/>
              <w:right w:val="single" w:sz="6" w:space="0" w:color="auto"/>
            </w:tcBorders>
            <w:shd w:val="clear" w:color="auto" w:fill="FFFFFF"/>
            <w:vAlign w:val="center"/>
          </w:tcPr>
          <w:p w:rsidR="006245BA" w:rsidRPr="00212122" w:rsidRDefault="006245BA" w:rsidP="00BA6A02">
            <w:pPr>
              <w:spacing w:after="0" w:line="240" w:lineRule="auto"/>
              <w:jc w:val="both"/>
              <w:rPr>
                <w:rFonts w:ascii="Times New Roman" w:hAnsi="Times New Roman" w:cs="Times New Roman"/>
                <w:b/>
                <w:sz w:val="24"/>
                <w:szCs w:val="28"/>
              </w:rPr>
            </w:pPr>
            <w:r w:rsidRPr="00212122">
              <w:rPr>
                <w:rFonts w:ascii="Times New Roman" w:hAnsi="Times New Roman" w:cs="Times New Roman"/>
                <w:b/>
                <w:sz w:val="24"/>
                <w:szCs w:val="28"/>
              </w:rPr>
              <w:t>№ п/п</w:t>
            </w:r>
          </w:p>
        </w:tc>
        <w:tc>
          <w:tcPr>
            <w:tcW w:w="6520" w:type="dxa"/>
            <w:vMerge w:val="restart"/>
            <w:tcBorders>
              <w:top w:val="single" w:sz="6" w:space="0" w:color="auto"/>
              <w:left w:val="single" w:sz="6" w:space="0" w:color="auto"/>
              <w:right w:val="single" w:sz="6" w:space="0" w:color="auto"/>
            </w:tcBorders>
            <w:shd w:val="clear" w:color="auto" w:fill="FFFFFF"/>
            <w:vAlign w:val="center"/>
          </w:tcPr>
          <w:p w:rsidR="006245BA" w:rsidRPr="00212122" w:rsidRDefault="006245BA" w:rsidP="00BA6A02">
            <w:pPr>
              <w:spacing w:after="0" w:line="240" w:lineRule="auto"/>
              <w:jc w:val="both"/>
              <w:rPr>
                <w:rFonts w:ascii="Times New Roman" w:hAnsi="Times New Roman" w:cs="Times New Roman"/>
                <w:b/>
                <w:sz w:val="24"/>
                <w:szCs w:val="28"/>
              </w:rPr>
            </w:pPr>
            <w:r w:rsidRPr="00212122">
              <w:rPr>
                <w:rFonts w:ascii="Times New Roman" w:hAnsi="Times New Roman" w:cs="Times New Roman"/>
                <w:b/>
                <w:sz w:val="24"/>
                <w:szCs w:val="28"/>
              </w:rPr>
              <w:t>Разделы, темы</w:t>
            </w:r>
          </w:p>
        </w:tc>
        <w:tc>
          <w:tcPr>
            <w:tcW w:w="32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212122" w:rsidRDefault="006245BA" w:rsidP="00BA6A02">
            <w:pPr>
              <w:spacing w:after="0" w:line="240" w:lineRule="auto"/>
              <w:jc w:val="both"/>
              <w:rPr>
                <w:rFonts w:ascii="Times New Roman" w:hAnsi="Times New Roman" w:cs="Times New Roman"/>
                <w:b/>
                <w:sz w:val="24"/>
                <w:szCs w:val="28"/>
              </w:rPr>
            </w:pPr>
            <w:r w:rsidRPr="00212122">
              <w:rPr>
                <w:rFonts w:ascii="Times New Roman" w:hAnsi="Times New Roman" w:cs="Times New Roman"/>
                <w:b/>
                <w:sz w:val="24"/>
                <w:szCs w:val="28"/>
              </w:rPr>
              <w:t>Количество часов</w:t>
            </w:r>
          </w:p>
        </w:tc>
      </w:tr>
      <w:tr w:rsidR="006245BA" w:rsidRPr="00212122" w:rsidTr="00EC1397">
        <w:trPr>
          <w:trHeight w:val="346"/>
        </w:trPr>
        <w:tc>
          <w:tcPr>
            <w:tcW w:w="504" w:type="dxa"/>
            <w:vMerge/>
            <w:tcBorders>
              <w:left w:val="single" w:sz="6" w:space="0" w:color="auto"/>
              <w:bottom w:val="single" w:sz="6" w:space="0" w:color="auto"/>
              <w:right w:val="single" w:sz="6" w:space="0" w:color="auto"/>
            </w:tcBorders>
            <w:shd w:val="clear" w:color="auto" w:fill="FFFFFF"/>
            <w:vAlign w:val="center"/>
          </w:tcPr>
          <w:p w:rsidR="006245BA" w:rsidRPr="00212122" w:rsidRDefault="006245BA" w:rsidP="00BA6A02">
            <w:pPr>
              <w:spacing w:after="0" w:line="240" w:lineRule="auto"/>
              <w:jc w:val="both"/>
              <w:rPr>
                <w:rFonts w:ascii="Times New Roman" w:hAnsi="Times New Roman" w:cs="Times New Roman"/>
                <w:b/>
                <w:sz w:val="24"/>
                <w:szCs w:val="28"/>
              </w:rPr>
            </w:pPr>
          </w:p>
        </w:tc>
        <w:tc>
          <w:tcPr>
            <w:tcW w:w="6520" w:type="dxa"/>
            <w:vMerge/>
            <w:tcBorders>
              <w:left w:val="single" w:sz="6" w:space="0" w:color="auto"/>
              <w:bottom w:val="single" w:sz="6" w:space="0" w:color="auto"/>
              <w:right w:val="single" w:sz="6" w:space="0" w:color="auto"/>
            </w:tcBorders>
            <w:shd w:val="clear" w:color="auto" w:fill="FFFFFF"/>
            <w:vAlign w:val="center"/>
          </w:tcPr>
          <w:p w:rsidR="006245BA" w:rsidRPr="00212122" w:rsidRDefault="006245BA" w:rsidP="00BA6A02">
            <w:pPr>
              <w:spacing w:after="0" w:line="240" w:lineRule="auto"/>
              <w:jc w:val="both"/>
              <w:rPr>
                <w:rFonts w:ascii="Times New Roman" w:hAnsi="Times New Roman" w:cs="Times New Roman"/>
                <w:b/>
                <w:sz w:val="24"/>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212122" w:rsidRDefault="006245BA" w:rsidP="00BA6A02">
            <w:pPr>
              <w:spacing w:after="0" w:line="240" w:lineRule="auto"/>
              <w:jc w:val="both"/>
              <w:rPr>
                <w:rFonts w:ascii="Times New Roman" w:hAnsi="Times New Roman" w:cs="Times New Roman"/>
                <w:b/>
                <w:sz w:val="24"/>
                <w:szCs w:val="28"/>
              </w:rPr>
            </w:pPr>
            <w:r w:rsidRPr="00212122">
              <w:rPr>
                <w:rFonts w:ascii="Times New Roman" w:hAnsi="Times New Roman" w:cs="Times New Roman"/>
                <w:b/>
                <w:sz w:val="24"/>
                <w:szCs w:val="28"/>
              </w:rPr>
              <w:t>Примерная или авторская программа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212122" w:rsidRDefault="006245BA" w:rsidP="00BA6A02">
            <w:pPr>
              <w:spacing w:after="0" w:line="240" w:lineRule="auto"/>
              <w:jc w:val="both"/>
              <w:rPr>
                <w:rFonts w:ascii="Times New Roman" w:hAnsi="Times New Roman" w:cs="Times New Roman"/>
                <w:b/>
                <w:sz w:val="24"/>
                <w:szCs w:val="28"/>
              </w:rPr>
            </w:pPr>
            <w:r w:rsidRPr="00212122">
              <w:rPr>
                <w:rFonts w:ascii="Times New Roman" w:hAnsi="Times New Roman" w:cs="Times New Roman"/>
                <w:b/>
                <w:sz w:val="24"/>
                <w:szCs w:val="28"/>
              </w:rPr>
              <w:t>Рабочая  программа</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Введение. </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Раздел 1. Накопление знаний о земле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5</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Что изучает география?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Познание Земли в древности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4</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Великие географические открытия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5</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Открытие Австралии и Антарктиды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6</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Современная география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Раздел 2. Земля во Вселенной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7</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7</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Земля и космос</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8</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Земля— часть Солнечной системы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9</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Влияние космоса на Землю и жизнь людей.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10</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Осевое вращение Земли.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11</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Обращение Земли вокруг Солнца.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12</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Форма и размеры Земли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Раздел 3. Географические модели Земли.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10</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13</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Ориентирование на земной поверхности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14</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Изображения земной поверхности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15</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Масштаб и его виды.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16</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Изображение неровностей земной поверхности на планах и картах.</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17</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Планы местности и их чтение.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18</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Параллели и меридианы.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19</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Градусная сетка. Географические координаты.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20</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Географическая карта.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Раздел 4. Земная кора. </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21</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Внутренне строение Земли. Состав земной коры.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22</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Разнообразие горных пород.</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23</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Земная кора и литосфера – каменные оболочки Земли.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24</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Разнообразие рельефа Земли.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25</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Движения земной коры. Землетрясения. Вулканизм.</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26</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Внешние силы, изменяющие рельеф. Выветривание.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27</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Работа текучих вод, ледников и ветра.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28</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Главные формы рельефа суши. Рельеф дна океанов</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29</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Человек и земная кора.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lastRenderedPageBreak/>
              <w:t>30</w:t>
            </w: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Резерв </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p>
        </w:tc>
      </w:tr>
      <w:tr w:rsidR="006245BA" w:rsidRPr="00C455D5" w:rsidTr="00EC1397">
        <w:trPr>
          <w:trHeight w:val="34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p>
        </w:tc>
        <w:tc>
          <w:tcPr>
            <w:tcW w:w="6520"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34</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Пр.р-т:</w:t>
            </w:r>
            <w:r w:rsidR="009B226F">
              <w:rPr>
                <w:rFonts w:ascii="Times New Roman" w:hAnsi="Times New Roman" w:cs="Times New Roman"/>
                <w:sz w:val="28"/>
                <w:szCs w:val="28"/>
              </w:rPr>
              <w:t xml:space="preserve"> </w:t>
            </w:r>
            <w:r w:rsidRPr="00C455D5">
              <w:rPr>
                <w:rFonts w:ascii="Times New Roman" w:hAnsi="Times New Roman" w:cs="Times New Roman"/>
                <w:sz w:val="28"/>
                <w:szCs w:val="28"/>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34</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Пр.р-т:</w:t>
            </w:r>
            <w:r w:rsidR="009B226F">
              <w:rPr>
                <w:rFonts w:ascii="Times New Roman" w:hAnsi="Times New Roman" w:cs="Times New Roman"/>
                <w:sz w:val="28"/>
                <w:szCs w:val="28"/>
              </w:rPr>
              <w:t xml:space="preserve"> </w:t>
            </w:r>
            <w:r w:rsidRPr="00C455D5">
              <w:rPr>
                <w:rFonts w:ascii="Times New Roman" w:hAnsi="Times New Roman" w:cs="Times New Roman"/>
                <w:sz w:val="28"/>
                <w:szCs w:val="28"/>
              </w:rPr>
              <w:t>5</w:t>
            </w:r>
          </w:p>
        </w:tc>
      </w:tr>
    </w:tbl>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r>
    </w:p>
    <w:p w:rsidR="006245BA" w:rsidRPr="00EC1397" w:rsidRDefault="006245BA" w:rsidP="00EB5BAA">
      <w:pPr>
        <w:spacing w:after="0"/>
        <w:jc w:val="center"/>
        <w:rPr>
          <w:rFonts w:ascii="Times New Roman" w:hAnsi="Times New Roman" w:cs="Times New Roman"/>
          <w:b/>
          <w:i/>
          <w:sz w:val="28"/>
          <w:szCs w:val="28"/>
        </w:rPr>
      </w:pPr>
      <w:r w:rsidRPr="00EC1397">
        <w:rPr>
          <w:rFonts w:ascii="Times New Roman" w:hAnsi="Times New Roman" w:cs="Times New Roman"/>
          <w:b/>
          <w:i/>
          <w:sz w:val="28"/>
          <w:szCs w:val="28"/>
        </w:rPr>
        <w:t>Учебный план по разделам 6 класс</w:t>
      </w: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954"/>
        <w:gridCol w:w="2128"/>
        <w:gridCol w:w="1415"/>
      </w:tblGrid>
      <w:tr w:rsidR="006245BA" w:rsidRPr="009B226F" w:rsidTr="00EC1397">
        <w:tc>
          <w:tcPr>
            <w:tcW w:w="675" w:type="dxa"/>
            <w:vMerge w:val="restart"/>
          </w:tcPr>
          <w:p w:rsidR="006245BA" w:rsidRPr="009B226F" w:rsidRDefault="006245BA" w:rsidP="00BA6A02">
            <w:pPr>
              <w:spacing w:after="0" w:line="240" w:lineRule="auto"/>
              <w:jc w:val="both"/>
              <w:rPr>
                <w:rFonts w:ascii="Times New Roman" w:hAnsi="Times New Roman" w:cs="Times New Roman"/>
                <w:b/>
                <w:sz w:val="24"/>
                <w:szCs w:val="28"/>
              </w:rPr>
            </w:pPr>
            <w:r w:rsidRPr="009B226F">
              <w:rPr>
                <w:rFonts w:ascii="Times New Roman" w:hAnsi="Times New Roman" w:cs="Times New Roman"/>
                <w:b/>
                <w:sz w:val="24"/>
                <w:szCs w:val="28"/>
              </w:rPr>
              <w:t>№ урока</w:t>
            </w:r>
          </w:p>
        </w:tc>
        <w:tc>
          <w:tcPr>
            <w:tcW w:w="5954" w:type="dxa"/>
            <w:vMerge w:val="restart"/>
          </w:tcPr>
          <w:p w:rsidR="006245BA" w:rsidRPr="009B226F" w:rsidRDefault="006245BA" w:rsidP="00BA6A02">
            <w:pPr>
              <w:spacing w:after="0" w:line="240" w:lineRule="auto"/>
              <w:jc w:val="both"/>
              <w:rPr>
                <w:rFonts w:ascii="Times New Roman" w:hAnsi="Times New Roman" w:cs="Times New Roman"/>
                <w:b/>
                <w:sz w:val="24"/>
                <w:szCs w:val="28"/>
              </w:rPr>
            </w:pPr>
            <w:r w:rsidRPr="009B226F">
              <w:rPr>
                <w:rFonts w:ascii="Times New Roman" w:hAnsi="Times New Roman" w:cs="Times New Roman"/>
                <w:b/>
                <w:sz w:val="24"/>
                <w:szCs w:val="28"/>
              </w:rPr>
              <w:t>Разделы и темы урока</w:t>
            </w:r>
          </w:p>
        </w:tc>
        <w:tc>
          <w:tcPr>
            <w:tcW w:w="3543" w:type="dxa"/>
            <w:gridSpan w:val="2"/>
          </w:tcPr>
          <w:p w:rsidR="006245BA" w:rsidRPr="009B226F" w:rsidRDefault="006245BA" w:rsidP="00BA6A02">
            <w:pPr>
              <w:spacing w:after="0" w:line="240" w:lineRule="auto"/>
              <w:jc w:val="both"/>
              <w:rPr>
                <w:rFonts w:ascii="Times New Roman" w:hAnsi="Times New Roman" w:cs="Times New Roman"/>
                <w:b/>
                <w:sz w:val="24"/>
                <w:szCs w:val="28"/>
              </w:rPr>
            </w:pPr>
            <w:r w:rsidRPr="009B226F">
              <w:rPr>
                <w:rFonts w:ascii="Times New Roman" w:hAnsi="Times New Roman" w:cs="Times New Roman"/>
                <w:b/>
                <w:sz w:val="24"/>
                <w:szCs w:val="28"/>
              </w:rPr>
              <w:t>Количество часов</w:t>
            </w:r>
          </w:p>
        </w:tc>
      </w:tr>
      <w:tr w:rsidR="006245BA" w:rsidRPr="009B226F" w:rsidTr="00EC1397">
        <w:tc>
          <w:tcPr>
            <w:tcW w:w="675" w:type="dxa"/>
            <w:vMerge/>
          </w:tcPr>
          <w:p w:rsidR="006245BA" w:rsidRPr="009B226F" w:rsidRDefault="006245BA" w:rsidP="00BA6A02">
            <w:pPr>
              <w:spacing w:after="0" w:line="240" w:lineRule="auto"/>
              <w:jc w:val="both"/>
              <w:rPr>
                <w:rFonts w:ascii="Times New Roman" w:hAnsi="Times New Roman" w:cs="Times New Roman"/>
                <w:sz w:val="24"/>
                <w:szCs w:val="28"/>
              </w:rPr>
            </w:pPr>
          </w:p>
        </w:tc>
        <w:tc>
          <w:tcPr>
            <w:tcW w:w="5954" w:type="dxa"/>
            <w:vMerge/>
          </w:tcPr>
          <w:p w:rsidR="006245BA" w:rsidRPr="009B226F" w:rsidRDefault="006245BA" w:rsidP="00BA6A02">
            <w:pPr>
              <w:spacing w:after="0" w:line="240" w:lineRule="auto"/>
              <w:jc w:val="both"/>
              <w:rPr>
                <w:rFonts w:ascii="Times New Roman" w:hAnsi="Times New Roman" w:cs="Times New Roman"/>
                <w:sz w:val="24"/>
                <w:szCs w:val="28"/>
              </w:rPr>
            </w:pPr>
          </w:p>
        </w:tc>
        <w:tc>
          <w:tcPr>
            <w:tcW w:w="2128" w:type="dxa"/>
            <w:vAlign w:val="center"/>
          </w:tcPr>
          <w:p w:rsidR="006245BA" w:rsidRPr="009B226F" w:rsidRDefault="006245BA" w:rsidP="00BA6A02">
            <w:pPr>
              <w:spacing w:after="0" w:line="240" w:lineRule="auto"/>
              <w:jc w:val="both"/>
              <w:rPr>
                <w:rFonts w:ascii="Times New Roman" w:hAnsi="Times New Roman" w:cs="Times New Roman"/>
                <w:b/>
                <w:sz w:val="24"/>
                <w:szCs w:val="28"/>
              </w:rPr>
            </w:pPr>
            <w:r w:rsidRPr="009B226F">
              <w:rPr>
                <w:rFonts w:ascii="Times New Roman" w:hAnsi="Times New Roman" w:cs="Times New Roman"/>
                <w:b/>
                <w:sz w:val="24"/>
                <w:szCs w:val="28"/>
              </w:rPr>
              <w:t>Примерная или авторская программа</w:t>
            </w:r>
          </w:p>
        </w:tc>
        <w:tc>
          <w:tcPr>
            <w:tcW w:w="1415" w:type="dxa"/>
            <w:vAlign w:val="center"/>
          </w:tcPr>
          <w:p w:rsidR="006245BA" w:rsidRPr="009B226F" w:rsidRDefault="006245BA" w:rsidP="00BA6A02">
            <w:pPr>
              <w:spacing w:after="0" w:line="240" w:lineRule="auto"/>
              <w:jc w:val="both"/>
              <w:rPr>
                <w:rFonts w:ascii="Times New Roman" w:hAnsi="Times New Roman" w:cs="Times New Roman"/>
                <w:b/>
                <w:sz w:val="24"/>
                <w:szCs w:val="28"/>
              </w:rPr>
            </w:pPr>
            <w:r w:rsidRPr="009B226F">
              <w:rPr>
                <w:rFonts w:ascii="Times New Roman" w:hAnsi="Times New Roman" w:cs="Times New Roman"/>
                <w:b/>
                <w:sz w:val="24"/>
                <w:szCs w:val="28"/>
              </w:rPr>
              <w:t>Рабочая  программа</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Введение </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Введение</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Раздел V. Атмосфера </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 чего состоит атмосфера и как она устроена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Нагревание воздуха и его температура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4</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Зависимость температуры воздуха от географической широты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5</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Влага в атмосфере</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6</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Атмосферные осадки</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7</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Давление атмосферы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8</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Ветры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9</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Погода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10</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Климат</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11</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Человек и атмосфера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12</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Итоговый урок по разделу</w:t>
            </w:r>
            <w:r w:rsidR="00EC1397">
              <w:rPr>
                <w:rFonts w:ascii="Times New Roman" w:hAnsi="Times New Roman" w:cs="Times New Roman"/>
                <w:sz w:val="28"/>
                <w:szCs w:val="28"/>
              </w:rPr>
              <w:t xml:space="preserve"> </w:t>
            </w:r>
            <w:r w:rsidRPr="00C455D5">
              <w:rPr>
                <w:rFonts w:ascii="Times New Roman" w:hAnsi="Times New Roman" w:cs="Times New Roman"/>
                <w:sz w:val="28"/>
                <w:szCs w:val="28"/>
              </w:rPr>
              <w:t>«Атмосфера»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Раздел VI. Гидросфера </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12</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12</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13</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Вода на Земле. Круговорот воды</w:t>
            </w:r>
            <w:r w:rsidR="00EC1397">
              <w:rPr>
                <w:rFonts w:ascii="Times New Roman" w:hAnsi="Times New Roman" w:cs="Times New Roman"/>
                <w:sz w:val="28"/>
                <w:szCs w:val="28"/>
              </w:rPr>
              <w:t xml:space="preserve"> </w:t>
            </w:r>
            <w:r w:rsidRPr="00C455D5">
              <w:rPr>
                <w:rFonts w:ascii="Times New Roman" w:hAnsi="Times New Roman" w:cs="Times New Roman"/>
                <w:sz w:val="28"/>
                <w:szCs w:val="28"/>
              </w:rPr>
              <w:t>в природе</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14</w:t>
            </w:r>
          </w:p>
        </w:tc>
        <w:tc>
          <w:tcPr>
            <w:tcW w:w="5954" w:type="dxa"/>
          </w:tcPr>
          <w:p w:rsidR="006245BA" w:rsidRPr="00C455D5" w:rsidRDefault="00EC1397" w:rsidP="00BA6A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Мировой океан-</w:t>
            </w:r>
            <w:r w:rsidR="006245BA" w:rsidRPr="00C455D5">
              <w:rPr>
                <w:rFonts w:ascii="Times New Roman" w:hAnsi="Times New Roman" w:cs="Times New Roman"/>
                <w:sz w:val="28"/>
                <w:szCs w:val="28"/>
              </w:rPr>
              <w:t>основная часть</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гидросферы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15</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Свойства океанических вод</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16</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Движения воды в океане. Волны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17</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Течения</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18</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Реки</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19</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Жизнь рек</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20</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Озера и болота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21</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Подземные воды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22</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Ледники. Многолетняя мерзлота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23</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Человек и гидросфера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24</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Итоговый урок по разделу «Гидросфера»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Раздел VII. Биосфера </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7</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7</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25</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Что такое биосфера и как она устроена. Роль</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биосферы в природе</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26</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Особенности жизни в океане</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27</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Жизнь на поверхности суши. Леса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28</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Жизнь в безлесных пространствах</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lastRenderedPageBreak/>
              <w:t>29</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Почва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30</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Человек и биосферы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31</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Итоговый урок по разделу</w:t>
            </w:r>
            <w:r w:rsidR="00EC1397">
              <w:rPr>
                <w:rFonts w:ascii="Times New Roman" w:hAnsi="Times New Roman" w:cs="Times New Roman"/>
                <w:sz w:val="28"/>
                <w:szCs w:val="28"/>
              </w:rPr>
              <w:t xml:space="preserve"> </w:t>
            </w:r>
            <w:r w:rsidRPr="00C455D5">
              <w:rPr>
                <w:rFonts w:ascii="Times New Roman" w:hAnsi="Times New Roman" w:cs="Times New Roman"/>
                <w:sz w:val="28"/>
                <w:szCs w:val="28"/>
              </w:rPr>
              <w:t>«Биосфера»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Раздел VIII . Географическая оболочка </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32</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 чего состоит географическая</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оболочка. Особенности географической оболочки</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33</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Территориальные комплексы</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34</w:t>
            </w:r>
          </w:p>
        </w:tc>
        <w:tc>
          <w:tcPr>
            <w:tcW w:w="595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Итоговый урок по разделу</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«Географическая оболочка»</w:t>
            </w:r>
          </w:p>
        </w:tc>
        <w:tc>
          <w:tcPr>
            <w:tcW w:w="2128"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1415"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EC1397">
        <w:tc>
          <w:tcPr>
            <w:tcW w:w="675" w:type="dxa"/>
          </w:tcPr>
          <w:p w:rsidR="006245BA" w:rsidRPr="00C455D5" w:rsidRDefault="006245BA" w:rsidP="00BA6A02">
            <w:pPr>
              <w:spacing w:after="0" w:line="240" w:lineRule="auto"/>
              <w:jc w:val="both"/>
              <w:rPr>
                <w:rFonts w:ascii="Times New Roman" w:hAnsi="Times New Roman" w:cs="Times New Roman"/>
                <w:sz w:val="28"/>
                <w:szCs w:val="28"/>
              </w:rPr>
            </w:pPr>
          </w:p>
        </w:tc>
        <w:tc>
          <w:tcPr>
            <w:tcW w:w="5954" w:type="dxa"/>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2128" w:type="dxa"/>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34</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Пр.р-т:5</w:t>
            </w:r>
          </w:p>
        </w:tc>
        <w:tc>
          <w:tcPr>
            <w:tcW w:w="1415" w:type="dxa"/>
            <w:vAlign w:val="cente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34</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Пр.р-т:5</w:t>
            </w:r>
          </w:p>
        </w:tc>
      </w:tr>
    </w:tbl>
    <w:p w:rsidR="006245BA" w:rsidRPr="00C455D5" w:rsidRDefault="006245BA" w:rsidP="00BA6A02">
      <w:pPr>
        <w:spacing w:after="0"/>
        <w:jc w:val="both"/>
        <w:rPr>
          <w:rFonts w:ascii="Times New Roman" w:hAnsi="Times New Roman" w:cs="Times New Roman"/>
          <w:sz w:val="28"/>
          <w:szCs w:val="28"/>
        </w:rPr>
      </w:pPr>
    </w:p>
    <w:p w:rsidR="006245BA" w:rsidRPr="00EC1397" w:rsidRDefault="006245BA" w:rsidP="00BA6A02">
      <w:pPr>
        <w:spacing w:after="0"/>
        <w:jc w:val="both"/>
        <w:rPr>
          <w:rFonts w:ascii="Times New Roman" w:hAnsi="Times New Roman" w:cs="Times New Roman"/>
          <w:b/>
          <w:i/>
          <w:sz w:val="28"/>
          <w:szCs w:val="28"/>
        </w:rPr>
      </w:pPr>
      <w:r w:rsidRPr="00EC1397">
        <w:rPr>
          <w:rFonts w:ascii="Times New Roman" w:hAnsi="Times New Roman" w:cs="Times New Roman"/>
          <w:b/>
          <w:i/>
          <w:sz w:val="28"/>
          <w:szCs w:val="28"/>
        </w:rPr>
        <w:t>4. Содержание обучения</w:t>
      </w:r>
    </w:p>
    <w:p w:rsidR="006245BA" w:rsidRPr="00EC1397" w:rsidRDefault="006245BA" w:rsidP="00BA6A02">
      <w:pPr>
        <w:spacing w:after="0"/>
        <w:jc w:val="both"/>
        <w:rPr>
          <w:rFonts w:ascii="Times New Roman" w:hAnsi="Times New Roman" w:cs="Times New Roman"/>
          <w:b/>
          <w:i/>
          <w:sz w:val="28"/>
          <w:szCs w:val="28"/>
        </w:rPr>
      </w:pPr>
      <w:r w:rsidRPr="00EC1397">
        <w:rPr>
          <w:rFonts w:ascii="Times New Roman" w:hAnsi="Times New Roman" w:cs="Times New Roman"/>
          <w:b/>
          <w:i/>
          <w:sz w:val="28"/>
          <w:szCs w:val="28"/>
        </w:rPr>
        <w:t>ГЕОГРАФИЯ. ЗЕМЛЕВЕДЕНИЕ. 5 КЛАСС</w:t>
      </w:r>
    </w:p>
    <w:p w:rsidR="006245BA" w:rsidRPr="00EC1397" w:rsidRDefault="006245BA" w:rsidP="00BA6A02">
      <w:pPr>
        <w:spacing w:after="0"/>
        <w:jc w:val="both"/>
        <w:rPr>
          <w:rFonts w:ascii="Times New Roman" w:hAnsi="Times New Roman" w:cs="Times New Roman"/>
          <w:b/>
          <w:i/>
          <w:sz w:val="28"/>
          <w:szCs w:val="28"/>
        </w:rPr>
      </w:pPr>
      <w:r w:rsidRPr="00EC1397">
        <w:rPr>
          <w:rFonts w:ascii="Times New Roman" w:hAnsi="Times New Roman" w:cs="Times New Roman"/>
          <w:b/>
          <w:i/>
          <w:sz w:val="28"/>
          <w:szCs w:val="28"/>
        </w:rPr>
        <w:t>ВВЕДЕНИЕ (1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Что изучает география. География как наука. Многообразие географических объектов. Природные и антропогенные объекты, процессы и явления.</w:t>
      </w:r>
    </w:p>
    <w:p w:rsidR="006245BA" w:rsidRPr="00EC1397" w:rsidRDefault="006245BA" w:rsidP="00BA6A02">
      <w:pPr>
        <w:spacing w:after="0"/>
        <w:jc w:val="both"/>
        <w:rPr>
          <w:rFonts w:ascii="Times New Roman" w:hAnsi="Times New Roman" w:cs="Times New Roman"/>
          <w:b/>
          <w:i/>
          <w:sz w:val="28"/>
          <w:szCs w:val="28"/>
        </w:rPr>
      </w:pPr>
      <w:r w:rsidRPr="00EC1397">
        <w:rPr>
          <w:rFonts w:ascii="Times New Roman" w:hAnsi="Times New Roman" w:cs="Times New Roman"/>
          <w:b/>
          <w:i/>
          <w:sz w:val="28"/>
          <w:szCs w:val="28"/>
        </w:rPr>
        <w:t>Раздел I. Накопление знаний о Земле (5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Познание Земли в древности. Древняя география и географы. География в Средние века.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Великие географические открытия. Что такое Великие географические открытия. Экспедиции Христофора Колумба. Открытие южного морского пути в Индию. Первое кругосветное плавание.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Открытие Австралии и Антарктиды. Открытие и исследования Австралии и Океании. Первооткрыватели Антарктиды. Русское кругосветное плавание.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Современная география. 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II. Земля во Вселенной (7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Земля и космос. Земля — часть Вселенной. Как ориентироваться по звездам.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Земля — часть Солнечной системы. Что такое Солнечная</w:t>
      </w:r>
      <w:r w:rsidR="009B226F">
        <w:rPr>
          <w:rFonts w:ascii="Times New Roman" w:hAnsi="Times New Roman" w:cs="Times New Roman"/>
          <w:sz w:val="28"/>
          <w:szCs w:val="28"/>
        </w:rPr>
        <w:t xml:space="preserve"> </w:t>
      </w:r>
      <w:r w:rsidRPr="00C455D5">
        <w:rPr>
          <w:rFonts w:ascii="Times New Roman" w:hAnsi="Times New Roman" w:cs="Times New Roman"/>
          <w:sz w:val="28"/>
          <w:szCs w:val="28"/>
        </w:rPr>
        <w:t>система. Похожа ли Земля на другие планеты. Земля — уникальная планета.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Влияние космоса на Землю и жизнь людей. Земля и космос. Земля и Луна.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Осевое вращение Земли. Вращение Земли вокруг своей</w:t>
      </w:r>
      <w:r w:rsidR="009B226F">
        <w:rPr>
          <w:rFonts w:ascii="Times New Roman" w:hAnsi="Times New Roman" w:cs="Times New Roman"/>
          <w:sz w:val="28"/>
          <w:szCs w:val="28"/>
        </w:rPr>
        <w:t xml:space="preserve"> </w:t>
      </w:r>
      <w:r w:rsidRPr="00C455D5">
        <w:rPr>
          <w:rFonts w:ascii="Times New Roman" w:hAnsi="Times New Roman" w:cs="Times New Roman"/>
          <w:sz w:val="28"/>
          <w:szCs w:val="28"/>
        </w:rPr>
        <w:t>оси. Географические следствия вращения Земли вокруг своей оси.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Обращение Земли вокруг Солнца. Движение Земли по орбите вокруг Солнца. Времена года на Земле.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Форма и размеры Земли. Как люди определили форму Земли. Размеры Земли. Как форма и размеры Земли влияют на</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жизнь планеты.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Практические работы.1. Характеристика видов движений Земли, их географических следствий.</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III. Географические модели Земли (10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Ориентирование на земной поверхности. Как люди ориентируются. Определение направлений по компасу. Азимут.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земной поверхности. Глобус. Чем глобус похож на Землю. Зачем нужны плоские изображения Земли. Аэрофотоснимки и космические снимки. Что такое план и</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карта.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Масштаб и его виды. Масштаб. Виды записи масштаба.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расстояний по планам, картам и глобусу.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неровностей земной поверхности на планах</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и картах. Абсолютная и относительная высота. Изображение неровностей горизонталями.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Планы местности и их чтение. План местности— крупномасштабное изображение земной поверхности. Определение направлений.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Параллели и меридианы. Параллели. Меридианы. Параллели и меридианы на картах.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Градусная сеть. Географические координаты. Градусная</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сеть. Географическая широта. Географическая долгота. Определение географических координат. Определение расстояний по градусной сетке.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Географические карты.  Географическая карта как изображение поверхности Земли. Условные знаки карт. Разнообразие карт. Использование планов и карт.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2. Составление плана местности способом глазомерной полярной съемки. 3. Определение географических координат объектов, географических объектов по их координатам и расстояний между объектами с помощью градусной сетки.</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IV. Земная кора (11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Внутреннее  строение земной коры. Состав земной</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коры. Строение Земли. Из чего состоит земная кора.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Разнообразие горных пород. Магматические горные</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породы. Осадочные горные породы. Метаморфические горные породы.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Земная кора и литосфера —  каменные оболочки Земли.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Земная кора и ее устройство. Литосфера. Разнообразие форм рельефа Земли.  Что такое рельеф. Формы рельефа. Причины разнообразия рельефа.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Движение земной коры. Медленные движения земной коры. Движения земной коры и залегание горных пород.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Землетрясения. Что такое землетрясения. Где происходят землетрясения. Как и зачем изучают землетрясения. Вулканизм. Что такое вулканизм и вулканы. Где наблюдается вулканизм.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Внешние силы, изменяющие рельеф. Выветривание. Как</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внешние силы воздействуют на рельеф. Выветривание.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Работа текучих вод, ледников и ветра. Работа текучих</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вод. Работа ледников. Работа ветра. Деятельность человека.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Главные формы рельефа суши. Что такое горы и равнины. Горы суши. Равнины суши.</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Рельеф дна океанов. Неровности океанического дна.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Человек и земная кора. Как земная кора воздействует на</w:t>
      </w:r>
      <w:r w:rsidR="000843CC">
        <w:rPr>
          <w:rFonts w:ascii="Times New Roman" w:hAnsi="Times New Roman" w:cs="Times New Roman"/>
          <w:sz w:val="28"/>
          <w:szCs w:val="28"/>
        </w:rPr>
        <w:t xml:space="preserve"> </w:t>
      </w:r>
      <w:r w:rsidRPr="00C455D5">
        <w:rPr>
          <w:rFonts w:ascii="Times New Roman" w:hAnsi="Times New Roman" w:cs="Times New Roman"/>
          <w:sz w:val="28"/>
          <w:szCs w:val="28"/>
        </w:rPr>
        <w:t xml:space="preserve">человека. Как человек вмешивается в жизнь земной коры.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4. Определение горных пород и описание их свойств.  5. Характеристика крупных форм рельефа на основе анализа карт.</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 xml:space="preserve">6 КЛАСС </w:t>
      </w:r>
    </w:p>
    <w:p w:rsidR="006245BA" w:rsidRPr="000843CC" w:rsidRDefault="006245BA" w:rsidP="00BA6A02">
      <w:pPr>
        <w:spacing w:after="0"/>
        <w:jc w:val="both"/>
        <w:rPr>
          <w:rFonts w:ascii="Times New Roman" w:hAnsi="Times New Roman" w:cs="Times New Roman"/>
          <w:b/>
          <w:i/>
          <w:sz w:val="24"/>
          <w:szCs w:val="28"/>
        </w:rPr>
      </w:pPr>
      <w:r w:rsidRPr="000843CC">
        <w:rPr>
          <w:rFonts w:ascii="Times New Roman" w:hAnsi="Times New Roman" w:cs="Times New Roman"/>
          <w:b/>
          <w:i/>
          <w:sz w:val="24"/>
          <w:szCs w:val="28"/>
        </w:rPr>
        <w:t>ВВЕДЕНИЕ (1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V. Атмосфера (11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чего состоит атмосфера и как она устроена. Что такое атмосфера. Состав атмосферы и ее роль в жизни Земли. Строение атмосферы. Нагревание воздуха и его температура. Как нагреваются земная поверхность и атмосфера. Различия в нагревании воздуха в течение суток и года. Показатели изменений температуры.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Зависимость температуры воздуха от географической широты. Географическое распределение температуры воздуха. Пояса освещенности.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Влага в атмосфере. Что такое влажность воздуха. Во что превращается водяной пар. Как образуются облака.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Атмосферные осадки. Что такое атмосферные осадки. Как измеряют количество осадков. Как распределяются осадки.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Давление атмосферы. 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Ветры. Что такое ветер. Какими бывают ветры. Значение ветров.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Погода. Что такое погода. Почему погода разнообразна и изменчива. Как изучают и предсказывают погоду.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Климат. Что такое климат. Как изображают климат на картах.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Человек и атмосфера. Как атмосфера влияет на человека. Как человек воздействует на атмосферу.</w:t>
      </w:r>
    </w:p>
    <w:p w:rsid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 xml:space="preserve">Практические работы. </w:t>
      </w:r>
    </w:p>
    <w:p w:rsidR="00713DE5" w:rsidRDefault="006245BA" w:rsidP="00BA6A02">
      <w:pPr>
        <w:spacing w:after="0"/>
        <w:jc w:val="both"/>
        <w:rPr>
          <w:rFonts w:ascii="Times New Roman" w:hAnsi="Times New Roman" w:cs="Times New Roman"/>
          <w:sz w:val="28"/>
          <w:szCs w:val="28"/>
        </w:rPr>
      </w:pPr>
      <w:r w:rsidRPr="00713DE5">
        <w:rPr>
          <w:rFonts w:ascii="Times New Roman" w:hAnsi="Times New Roman" w:cs="Times New Roman"/>
          <w:b/>
          <w:i/>
          <w:sz w:val="28"/>
          <w:szCs w:val="28"/>
        </w:rPr>
        <w:t>1.</w:t>
      </w:r>
      <w:r w:rsidRPr="00C455D5">
        <w:rPr>
          <w:rFonts w:ascii="Times New Roman" w:hAnsi="Times New Roman" w:cs="Times New Roman"/>
          <w:sz w:val="28"/>
          <w:szCs w:val="28"/>
        </w:rPr>
        <w:t xml:space="preserve"> Обобщение данных о температуре воздуха в дневнике наблюдений за погодой. </w:t>
      </w:r>
    </w:p>
    <w:p w:rsidR="00713DE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2. Построение розы ветров на основе данных дневника наблюдений за погодой.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3. Сравнительное описание погоды в двух населенных пунктах на основе анализа карт погоды.</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VI. Гидросфера (12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Вода на Земле. Круговорот воды в природе. Что такое гидросфера. Круговорот воды в природе. Значение гидросферы в жизни Земли.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Мировой океан — основная часть гидросферы. Мировой океан и его части. Моря, заливы, проливы. Как и зачем изучают Мировой океан.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Свойства океанических вод. Цвет и прозрачность. Температура воды. Соленость.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Движения воды в океане. Волны. Что такое волны. Ветровые волны. Приливные волны (приливы).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Течения. Многообразие течений. Причины возникновения течений. Значение течений.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Реки. Что такое река. Что такое речная система и речной бассейн.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Жизнь рек. Как земная кора влияет на работу рек. Роль климата в жизни рек.</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Озера и болота. Что такое озеро. Какими бывают озерные котловины. Какой бывает озерная вода. Болота.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Подземные воды. Как образуются подземные воды. Какими бывают подземные воды.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Ледники. Многолетняя мерзлота. Где и как образуются ледники. Покровные и горные ледники. Многолетняя мерзлота.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Человек и гидросфера. Стихийные явления в гидросфере. Как человек использует гидросферу. Как человек воздействует на гидросферу.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4. Описание вод Мирового океана на основе анализа карт.</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VII. Биосфера (7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Что такое биосфера и как она устроена. Что такое биосфера. Границы современной биосферы.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Роль биосферы в природе. Биологический круговорот. Биосфера и жизнь Земли. Распределение живого вещества в биосфере.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Особенности жизни в океане. Разнообразие морских организмов. Особенности жизни в воде.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Распространение жизни в океане. 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Жизнь на поверхности суши. Леса. Особенности распространения организмов на суше. Леса.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Жизнь в безлесных пространствах. Характеристика степей, пустынь и полупустынь, тундры.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Почва. Почва и ее состав. Условия образования почв. Отчего зависит плодородие почв. Строение почв.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Человек и биосфера. Человек — часть биосферы. Воздействие человека на биосферу.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5. Определение состава (строения) почвы.</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VIII. Географическая оболочка (3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 чего состоит географическая оболочка. Что такое географическая оболочка. Границы географической оболочки.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Особенности географической оболочки. Географическая оболочка — прошлое и настоящее. Уникальность географической оболочки.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Территориальные комплексы. Что такое территориальный комплекс. Разнообразие территориальных комплексов.</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Перечень практических работ</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5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Характеристика видов движений Земли, их географических следствий.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2. Составление плана местности способом глазомерной полярной съемки.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3. Определение географических координат объектов, географических объектов по их координатам и расстояний между объектами с помощью градусной сетки. 4. Определение горных пород и описание их свойств.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Характеристика крупных форм рельефа на основе анализа карт.</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6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1. Обобщение данных о температуре воздуха в дневнике наблюдений за погодой.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2. Построение розы ветров на основе данных дневника наблюдений за погодой.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Сравнительное описание погоды в двух населенных пунктах на основе анализа карт погоды.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Описание вод Мирового океана на основе анализа карт.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Определение состава (строения) почвы.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Требования к результатам обучения</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Раздел III. Географические модели Земли</w:t>
      </w:r>
    </w:p>
    <w:p w:rsidR="006245BA" w:rsidRPr="00AC59F6" w:rsidRDefault="006245BA" w:rsidP="00BA6A02">
      <w:pPr>
        <w:spacing w:after="0"/>
        <w:jc w:val="both"/>
        <w:rPr>
          <w:rFonts w:ascii="Times New Roman" w:hAnsi="Times New Roman" w:cs="Times New Roman"/>
          <w:b/>
          <w:i/>
          <w:sz w:val="28"/>
          <w:szCs w:val="28"/>
        </w:rPr>
      </w:pPr>
      <w:r w:rsidRPr="00AC59F6">
        <w:rPr>
          <w:rFonts w:ascii="Times New Roman" w:hAnsi="Times New Roman" w:cs="Times New Roman"/>
          <w:b/>
          <w:i/>
          <w:sz w:val="28"/>
          <w:szCs w:val="28"/>
        </w:rPr>
        <w:t>Обучающийся научится:</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анализировать, обобщать и интерпретировать географическую информацию;</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 xml:space="preserve">по результатам наблюдений (в том числе инструментальных) находить и формулировать зависимости и закономерности; </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lastRenderedPageBreak/>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 xml:space="preserve">составлять описания географических объектов, процессов и явлений с использованием разных источников географической информации; </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представлять в различных формах географическую информацию, необходимую для решения учебных и практико-ориентированных задач.</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245BA" w:rsidRPr="00AC59F6" w:rsidRDefault="006245BA" w:rsidP="007C5A34">
      <w:pPr>
        <w:pStyle w:val="a5"/>
        <w:numPr>
          <w:ilvl w:val="0"/>
          <w:numId w:val="241"/>
        </w:numPr>
        <w:spacing w:after="0"/>
        <w:jc w:val="both"/>
        <w:rPr>
          <w:rFonts w:ascii="Times New Roman" w:hAnsi="Times New Roman" w:cs="Times New Roman"/>
          <w:sz w:val="28"/>
          <w:szCs w:val="28"/>
        </w:rPr>
      </w:pPr>
      <w:r w:rsidRPr="00AC59F6">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Обучающийся  получит возможность научиться:</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ориентироваться на местности при помощи топографических карт и современных навигационных приборов;</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читать космические снимки и аэрофотоснимки, планы местности и географические карты;</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строить простые планы местности;</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создавать простейшие географические карты различного содержания;</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моделировать географические объекты и явления при помощи компьютерных программ.</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245BA" w:rsidRPr="00AC59F6" w:rsidRDefault="006245BA" w:rsidP="007C5A34">
      <w:pPr>
        <w:pStyle w:val="a5"/>
        <w:numPr>
          <w:ilvl w:val="0"/>
          <w:numId w:val="242"/>
        </w:numPr>
        <w:spacing w:after="0"/>
        <w:jc w:val="both"/>
        <w:rPr>
          <w:rFonts w:ascii="Times New Roman" w:hAnsi="Times New Roman" w:cs="Times New Roman"/>
          <w:sz w:val="28"/>
          <w:szCs w:val="28"/>
        </w:rPr>
      </w:pPr>
      <w:r w:rsidRPr="00AC59F6">
        <w:rPr>
          <w:rFonts w:ascii="Times New Roman" w:hAnsi="Times New Roman" w:cs="Times New Roman"/>
          <w:sz w:val="28"/>
          <w:szCs w:val="28"/>
        </w:rPr>
        <w:lastRenderedPageBreak/>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6. Материально-техническое обеспечение образовательного процесс а УМК «География. Землеведение. 5—6 классы»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География. Землеведение. 5-6 классы. Учебник (авторы В.П. Дронов, Л.Е. Савельева).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2. География.  Землеведение. 5-6 классы. Методическое пособие (авторы Л.Е.  Савельева,  В.П.Дронов).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3. География. Землеведение. 5 класс. Рабочая тетрадь (авторы В.П. Дронов, Л.Е. Савельева).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География. Землеведение. 5-6 классы. Электронное приложение.</w:t>
      </w:r>
    </w:p>
    <w:p w:rsidR="00713DE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5.Атлас по географии, контурные карты, 5 - 6 класс.</w:t>
      </w:r>
    </w:p>
    <w:p w:rsidR="00713DE5" w:rsidRPr="00AC59F6" w:rsidRDefault="00713DE5" w:rsidP="00BA6A02">
      <w:pPr>
        <w:spacing w:after="0"/>
        <w:jc w:val="both"/>
        <w:rPr>
          <w:rFonts w:ascii="Times New Roman" w:hAnsi="Times New Roman" w:cs="Times New Roman"/>
          <w:sz w:val="8"/>
          <w:szCs w:val="28"/>
        </w:rPr>
      </w:pPr>
    </w:p>
    <w:p w:rsidR="006245BA" w:rsidRPr="00AC59F6" w:rsidRDefault="006245BA" w:rsidP="00BA6A02">
      <w:pPr>
        <w:spacing w:after="0"/>
        <w:jc w:val="both"/>
        <w:rPr>
          <w:rFonts w:ascii="Times New Roman" w:hAnsi="Times New Roman" w:cs="Times New Roman"/>
          <w:b/>
          <w:i/>
          <w:sz w:val="36"/>
          <w:szCs w:val="28"/>
          <w:u w:val="single"/>
        </w:rPr>
      </w:pPr>
      <w:r w:rsidRPr="00AC59F6">
        <w:rPr>
          <w:rFonts w:ascii="Times New Roman" w:hAnsi="Times New Roman" w:cs="Times New Roman"/>
          <w:b/>
          <w:i/>
          <w:sz w:val="36"/>
          <w:szCs w:val="28"/>
          <w:u w:val="single"/>
        </w:rPr>
        <w:t>Рабочая программа по курсу «Физика»</w:t>
      </w:r>
    </w:p>
    <w:p w:rsidR="006245BA" w:rsidRPr="00713DE5" w:rsidRDefault="006245BA" w:rsidP="00BA6A02">
      <w:pPr>
        <w:spacing w:after="0"/>
        <w:jc w:val="both"/>
        <w:rPr>
          <w:rFonts w:ascii="Times New Roman" w:hAnsi="Times New Roman" w:cs="Times New Roman"/>
          <w:b/>
          <w:i/>
          <w:sz w:val="28"/>
          <w:szCs w:val="28"/>
        </w:rPr>
      </w:pPr>
      <w:r w:rsidRPr="00713DE5">
        <w:rPr>
          <w:rFonts w:ascii="Times New Roman" w:hAnsi="Times New Roman" w:cs="Times New Roman"/>
          <w:b/>
          <w:i/>
          <w:sz w:val="28"/>
          <w:szCs w:val="28"/>
        </w:rPr>
        <w:t>Пояснительная записка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Программа отражает содержание предметных тем образовательного стандарта, дает распределение учебных часов по разделам курса и последовательность изучения разделов физики с учетом межпредметных и внутрипредметных связей, логики учебного процесса, возрастных особенностей обучающихся, определяет минимальный набор опытов, демонстрируемых учителем в классе, лабораторных работ и опытов, выполняемых обучающимися.</w:t>
      </w:r>
    </w:p>
    <w:p w:rsidR="006245BA" w:rsidRPr="00C455D5" w:rsidRDefault="00AC59F6" w:rsidP="00BA6A0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245BA" w:rsidRPr="00C455D5">
        <w:rPr>
          <w:rFonts w:ascii="Times New Roman" w:hAnsi="Times New Roman" w:cs="Times New Roman"/>
          <w:sz w:val="28"/>
          <w:szCs w:val="28"/>
        </w:rPr>
        <w:t>Программа рассчитана на 34 часа (1 час  в неделю).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Для изучения программного материала по предмету используется  учебник  «Естествознание. Введение в естественно-научные предметы» (учебник для  общеобразовательных учреждений, авторы А.Е.Гуревич, Д.А.Исаев, Л.С.Понтак, год  издания учебников -  2013-2014).  </w:t>
      </w:r>
    </w:p>
    <w:p w:rsidR="006245BA" w:rsidRPr="00713DE5" w:rsidRDefault="006245BA" w:rsidP="00EB5BAA">
      <w:pPr>
        <w:spacing w:after="0"/>
        <w:jc w:val="center"/>
        <w:rPr>
          <w:rFonts w:ascii="Times New Roman" w:hAnsi="Times New Roman" w:cs="Times New Roman"/>
          <w:b/>
          <w:i/>
          <w:sz w:val="28"/>
          <w:szCs w:val="28"/>
        </w:rPr>
      </w:pPr>
      <w:r w:rsidRPr="00713DE5">
        <w:rPr>
          <w:rFonts w:ascii="Times New Roman" w:hAnsi="Times New Roman" w:cs="Times New Roman"/>
          <w:b/>
          <w:i/>
          <w:sz w:val="28"/>
          <w:szCs w:val="28"/>
        </w:rPr>
        <w:t>Виды и формы контроля:</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6237"/>
      </w:tblGrid>
      <w:tr w:rsidR="006245BA" w:rsidRPr="00713DE5" w:rsidTr="00713DE5">
        <w:tc>
          <w:tcPr>
            <w:tcW w:w="2552" w:type="dxa"/>
          </w:tcPr>
          <w:p w:rsidR="006245BA" w:rsidRPr="00713DE5" w:rsidRDefault="006245BA" w:rsidP="00BA6A02">
            <w:pPr>
              <w:spacing w:after="0" w:line="240" w:lineRule="auto"/>
              <w:jc w:val="both"/>
              <w:rPr>
                <w:rFonts w:ascii="Times New Roman" w:hAnsi="Times New Roman" w:cs="Times New Roman"/>
                <w:b/>
                <w:sz w:val="28"/>
                <w:szCs w:val="28"/>
              </w:rPr>
            </w:pPr>
            <w:r w:rsidRPr="00713DE5">
              <w:rPr>
                <w:rFonts w:ascii="Times New Roman" w:hAnsi="Times New Roman" w:cs="Times New Roman"/>
                <w:b/>
                <w:sz w:val="28"/>
                <w:szCs w:val="28"/>
              </w:rPr>
              <w:t>Вид контроля</w:t>
            </w:r>
          </w:p>
        </w:tc>
        <w:tc>
          <w:tcPr>
            <w:tcW w:w="6237" w:type="dxa"/>
          </w:tcPr>
          <w:p w:rsidR="006245BA" w:rsidRPr="00713DE5" w:rsidRDefault="006245BA" w:rsidP="00BA6A02">
            <w:pPr>
              <w:spacing w:after="0" w:line="240" w:lineRule="auto"/>
              <w:jc w:val="both"/>
              <w:rPr>
                <w:rFonts w:ascii="Times New Roman" w:hAnsi="Times New Roman" w:cs="Times New Roman"/>
                <w:b/>
                <w:sz w:val="28"/>
                <w:szCs w:val="28"/>
              </w:rPr>
            </w:pPr>
            <w:r w:rsidRPr="00713DE5">
              <w:rPr>
                <w:rFonts w:ascii="Times New Roman" w:hAnsi="Times New Roman" w:cs="Times New Roman"/>
                <w:b/>
                <w:sz w:val="28"/>
                <w:szCs w:val="28"/>
              </w:rPr>
              <w:t>Форма контроля</w:t>
            </w:r>
          </w:p>
        </w:tc>
      </w:tr>
      <w:tr w:rsidR="006245BA" w:rsidRPr="00C455D5" w:rsidTr="00713DE5">
        <w:tc>
          <w:tcPr>
            <w:tcW w:w="2552"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устный</w:t>
            </w:r>
          </w:p>
        </w:tc>
        <w:tc>
          <w:tcPr>
            <w:tcW w:w="6237"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индивидуальный опрос</w:t>
            </w:r>
            <w:r w:rsidR="00713DE5">
              <w:rPr>
                <w:rFonts w:ascii="Times New Roman" w:hAnsi="Times New Roman" w:cs="Times New Roman"/>
                <w:sz w:val="28"/>
                <w:szCs w:val="28"/>
              </w:rPr>
              <w:t xml:space="preserve">, </w:t>
            </w:r>
            <w:r w:rsidRPr="00C455D5">
              <w:rPr>
                <w:rFonts w:ascii="Times New Roman" w:hAnsi="Times New Roman" w:cs="Times New Roman"/>
                <w:sz w:val="28"/>
                <w:szCs w:val="28"/>
              </w:rPr>
              <w:t>фронтальный опрос</w:t>
            </w:r>
          </w:p>
        </w:tc>
      </w:tr>
      <w:tr w:rsidR="006245BA" w:rsidRPr="00C455D5" w:rsidTr="00713DE5">
        <w:tc>
          <w:tcPr>
            <w:tcW w:w="2552"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письменный</w:t>
            </w:r>
          </w:p>
        </w:tc>
        <w:tc>
          <w:tcPr>
            <w:tcW w:w="6237"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физический диктант</w:t>
            </w:r>
            <w:r w:rsidR="00713DE5">
              <w:rPr>
                <w:rFonts w:ascii="Times New Roman" w:hAnsi="Times New Roman" w:cs="Times New Roman"/>
                <w:sz w:val="28"/>
                <w:szCs w:val="28"/>
              </w:rPr>
              <w:t xml:space="preserve">, </w:t>
            </w:r>
            <w:r w:rsidRPr="00C455D5">
              <w:rPr>
                <w:rFonts w:ascii="Times New Roman" w:hAnsi="Times New Roman" w:cs="Times New Roman"/>
                <w:sz w:val="28"/>
                <w:szCs w:val="28"/>
              </w:rPr>
              <w:t>тест</w:t>
            </w:r>
            <w:r w:rsidR="00713DE5">
              <w:rPr>
                <w:rFonts w:ascii="Times New Roman" w:hAnsi="Times New Roman" w:cs="Times New Roman"/>
                <w:sz w:val="28"/>
                <w:szCs w:val="28"/>
              </w:rPr>
              <w:t xml:space="preserve">, </w:t>
            </w:r>
            <w:r w:rsidRPr="00C455D5">
              <w:rPr>
                <w:rFonts w:ascii="Times New Roman" w:hAnsi="Times New Roman" w:cs="Times New Roman"/>
                <w:sz w:val="28"/>
                <w:szCs w:val="28"/>
              </w:rPr>
              <w:t>решение задач</w:t>
            </w:r>
          </w:p>
        </w:tc>
      </w:tr>
      <w:tr w:rsidR="006245BA" w:rsidRPr="00C455D5" w:rsidTr="00713DE5">
        <w:tc>
          <w:tcPr>
            <w:tcW w:w="2552"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практический</w:t>
            </w:r>
          </w:p>
        </w:tc>
        <w:tc>
          <w:tcPr>
            <w:tcW w:w="6237"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лабораторная работа</w:t>
            </w:r>
            <w:r w:rsidR="00713DE5">
              <w:rPr>
                <w:rFonts w:ascii="Times New Roman" w:hAnsi="Times New Roman" w:cs="Times New Roman"/>
                <w:sz w:val="28"/>
                <w:szCs w:val="28"/>
              </w:rPr>
              <w:t xml:space="preserve">,  </w:t>
            </w:r>
            <w:r w:rsidRPr="00C455D5">
              <w:rPr>
                <w:rFonts w:ascii="Times New Roman" w:hAnsi="Times New Roman" w:cs="Times New Roman"/>
                <w:sz w:val="28"/>
                <w:szCs w:val="28"/>
              </w:rPr>
              <w:t>лабораторный опыт</w:t>
            </w:r>
          </w:p>
        </w:tc>
      </w:tr>
      <w:tr w:rsidR="006245BA" w:rsidRPr="00C455D5" w:rsidTr="00713DE5">
        <w:tc>
          <w:tcPr>
            <w:tcW w:w="2552"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графический </w:t>
            </w:r>
          </w:p>
        </w:tc>
        <w:tc>
          <w:tcPr>
            <w:tcW w:w="6237"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таблица   </w:t>
            </w:r>
          </w:p>
        </w:tc>
      </w:tr>
      <w:tr w:rsidR="006245BA" w:rsidRPr="00C455D5" w:rsidTr="00713DE5">
        <w:tc>
          <w:tcPr>
            <w:tcW w:w="2552"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наблюдение</w:t>
            </w:r>
          </w:p>
        </w:tc>
        <w:tc>
          <w:tcPr>
            <w:tcW w:w="6237" w:type="dxa"/>
          </w:tcPr>
          <w:p w:rsidR="006245BA" w:rsidRPr="00C455D5" w:rsidRDefault="006245BA" w:rsidP="00BA6A02">
            <w:pPr>
              <w:spacing w:after="0" w:line="240" w:lineRule="auto"/>
              <w:jc w:val="both"/>
              <w:rPr>
                <w:rFonts w:ascii="Times New Roman" w:hAnsi="Times New Roman" w:cs="Times New Roman"/>
                <w:sz w:val="28"/>
                <w:szCs w:val="28"/>
              </w:rPr>
            </w:pPr>
          </w:p>
        </w:tc>
      </w:tr>
      <w:tr w:rsidR="006245BA" w:rsidRPr="00C455D5" w:rsidTr="00713DE5">
        <w:tc>
          <w:tcPr>
            <w:tcW w:w="2552"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самоконтроль </w:t>
            </w:r>
          </w:p>
        </w:tc>
        <w:tc>
          <w:tcPr>
            <w:tcW w:w="6237" w:type="dxa"/>
          </w:tcPr>
          <w:p w:rsidR="006245BA" w:rsidRPr="00C455D5" w:rsidRDefault="006245BA" w:rsidP="00BA6A02">
            <w:pPr>
              <w:spacing w:after="0" w:line="240" w:lineRule="auto"/>
              <w:jc w:val="both"/>
              <w:rPr>
                <w:rFonts w:ascii="Times New Roman" w:hAnsi="Times New Roman" w:cs="Times New Roman"/>
                <w:sz w:val="28"/>
                <w:szCs w:val="28"/>
              </w:rPr>
            </w:pPr>
          </w:p>
        </w:tc>
      </w:tr>
    </w:tbl>
    <w:p w:rsidR="006245BA" w:rsidRPr="00C455D5" w:rsidRDefault="006245BA" w:rsidP="00BA6A02">
      <w:pPr>
        <w:spacing w:after="0"/>
        <w:jc w:val="both"/>
        <w:rPr>
          <w:rFonts w:ascii="Times New Roman" w:hAnsi="Times New Roman" w:cs="Times New Roman"/>
          <w:sz w:val="28"/>
          <w:szCs w:val="28"/>
        </w:rPr>
      </w:pP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Введение в естественно-научные предметы как учебный предмет в системе основного общего образования играет фундаментальную роль в формировании у обучающихся системы научных представлений об окружающем мире, основ научного мировоззрения. В процессе изучения предметов решаются задачи развития </w:t>
      </w:r>
      <w:r w:rsidRPr="00C455D5">
        <w:rPr>
          <w:rFonts w:ascii="Times New Roman" w:hAnsi="Times New Roman" w:cs="Times New Roman"/>
          <w:sz w:val="28"/>
          <w:szCs w:val="28"/>
        </w:rPr>
        <w:lastRenderedPageBreak/>
        <w:t xml:space="preserve">интеллектуальных способностей и познавательных интересов  школьников, овладения ими основами диалектического мышления, привития вкуса к постановке и разрешению проблем. Приобретённые школьниками физические и химические знания являются в дальнейшем базисом при изучении биологии, физической географии, технологии, ОБЖ.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Своими целями, задачами и содержанием образования предмет «введение в естественно-научные предметы» должен способствует формированию функционально грамотной личности, т.е. личности, которая способна использовать уже имеющиеся у неё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и  которая способна осваивать новые знания на протяжении  всей жизни.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линии развития обучающихся средствами предмета «Введение в естественно-научные предметы».</w:t>
      </w:r>
    </w:p>
    <w:p w:rsidR="006245BA" w:rsidRPr="00C455D5" w:rsidRDefault="006245BA" w:rsidP="00BA6A02">
      <w:pPr>
        <w:spacing w:after="0"/>
        <w:jc w:val="both"/>
        <w:rPr>
          <w:rFonts w:ascii="Times New Roman" w:hAnsi="Times New Roman" w:cs="Times New Roman"/>
          <w:sz w:val="28"/>
          <w:szCs w:val="28"/>
          <w:highlight w:val="yellow"/>
        </w:rPr>
      </w:pPr>
      <w:r w:rsidRPr="00C455D5">
        <w:rPr>
          <w:rFonts w:ascii="Times New Roman" w:hAnsi="Times New Roman" w:cs="Times New Roman"/>
          <w:sz w:val="28"/>
          <w:szCs w:val="28"/>
        </w:rPr>
        <w:t>Изучение введения в естественно-научные предметы в образовательных учреждениях основного общего образования направлено на реализацию следующих линий развития обучающихся средствами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1) Формирование основ научного мировоззрения и физического мышления. Освоение знаний об основных методах научного познания природы, характерных для естественных наук (экспериментальном и теоретическом); физических явлениях; величинах, характеризующих явления; законах, которым явления подчиняются.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Проектирование и проведение наблюдения природных явлений с использованием необходимых измерительных приборов. Умение обрабатывать  результаты наблюдений или измерений и представлять их в различной форме, выявлять на этой основе эмпирические зависимости; применять полученные знания для объяснения природных явлений, принципов действия отдельных технических устройств, решать физические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Диалектический метод познания природы. Формирование понимания  необходимости усвоения физических знаний как ядра гуманитарного образования, необходимости общечеловеческого контроля   разумного использования достижений науки и технологий для дальнейшего развития общества и разрешения глобальных проблем.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Развитие интеллектуальных и творческих способностей. Умение ставить и разрешать проблему при индивидуальной и коллективной   познавательной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5) Применение полученных знаний и умений для решения практических задач повседневной жизни. Оценка результатов своих действий, применения ряда </w:t>
      </w:r>
      <w:r w:rsidRPr="00C455D5">
        <w:rPr>
          <w:rFonts w:ascii="Times New Roman" w:hAnsi="Times New Roman" w:cs="Times New Roman"/>
          <w:sz w:val="28"/>
          <w:szCs w:val="28"/>
        </w:rPr>
        <w:lastRenderedPageBreak/>
        <w:t xml:space="preserve">приборов и механизмов; обеспечение рационального и безопасного поведения по отношению к себе, обществу, природе.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 преподавании физики и химии в 5-6 классах достижение сформулированных выше  общих линий развития обучающихся осуществляется  в объёме, определяемом содержанием учебного предмета в данном классе.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Осознавать единство и целостность Общая характеристика учебного предмета «Введение в естественно-научные предметы».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Введение в естественно-научные предметы вместе с другими предметами (курс «Окружающий мир» начальной школы, география, биология) составляет непрерывный школьный курс естествознания.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Построение логически связанного курса опирается на следующие идеи и подходы: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Усиление роли теоретических знаний с максимально возможным снижением веса математических соотношений, подчас усваивающихся формально. Использование теоретических знаний для объяснения физических явлений повышает развивающее значение курса физики, ведь школьники приучаются находить причины явлений, что требует существенно большей мыслительной активности, чем запоминание фактического материала.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Генерализация учебного материала на основе  ведущих идей, принципов физики.         Задачам генерализации служит  широкое использование обобщенных планов построения ответов (А.В. Усова) и ознакомление учащихся с особенностями различных мыслительных операций (анализ, синтез, сравнение, обобщение, классификация, систематизация).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Усиление практической направленности и политехнизма курса.  С целью  формирования и развития познавательного интереса учащихся к предмету преподавание физики ведётся с широким привлечением демонстрационного эксперимента, включающего   и  примеры практического применения физических  явлений и законов. Учениками выполняется значительное число фронтальных экспериментов и лабораторных  работ, в  том числе и связанных с изучением технических приборов. Предлагается решение задач с техническими данными, проведение самостоятельных наблюдений учащимися при выполнении ими домашнего задания, организация внеклассного чтения доступной научно-популярной литературы, поиски физико-технической информации в Internet.</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качестве ведущей методики при реализации программы рекомендуется использование проблемного обучения. Это способствует созданию положительной мотивации и интереса к изучению предмета, активизирует обучение. Совместное решение проблемы развивает коммуникабельность, умение работать в коллективе, решать нетрадиционные задачи, используя приобретенные предметные, интеллектуальные и общие знания, умения и навыки.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На этапе введения знаний используется технология проблемно-диалогического обучения, которая позволяет организовать исследовательскую работу учащихся на уроке и самостоятельное открытие знаний. На уроке введения новых знаний постановка проблемы заключается в создании учителем проблемной ситуации и организации выхода из нее одним из трех способов: 1) учитель сам заостряет противоречие проблемной ситуации и сообщает проблему; 2) ученики осознают противоречие и формулируют проблему; 3) учитель диалогом побуждает учеников выдвигать и проверять гипотезы.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Индивидуальная работа при выполнении домашних заданий в соответствии с выбранной образовательной траекторией (принцип минимума и максимума) развивает способность учащегося самостоятельно мыслить и действовать, нести ответственность за результаты своего труда.</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Место предмета в учебном плане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Введение в естественно-научные предметы в основной школе изучается с 5 по 6 класс. Учебный план на этом этапе образования составляет 68 учебных часов из расчёта 1 час в неделю.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соответствие с базисным учебным планом курсу введения в естественно-научные предметы предшествует курс «Окружающий мир», включающий некоторые сведения из области физики и астрономии. В свою очередь  содержание курса введения в естественно-научные предметы в основной школе представляет собой ознакомительный этап для изучения физических, химических и естественно-научных закономерностей, теорий, законов, гипотез в средних классах, являясь ознакомительным звеном в системе непрерывного физического и ествественно-научного образования и основой для последующего изучения физики и разделения на профили, начиная с 8 класса.</w:t>
      </w:r>
    </w:p>
    <w:p w:rsidR="006245BA" w:rsidRPr="00AC59F6" w:rsidRDefault="006245BA" w:rsidP="00BA6A02">
      <w:pPr>
        <w:spacing w:after="0"/>
        <w:jc w:val="both"/>
        <w:rPr>
          <w:rFonts w:ascii="Times New Roman" w:hAnsi="Times New Roman" w:cs="Times New Roman"/>
          <w:b/>
          <w:i/>
          <w:sz w:val="28"/>
          <w:szCs w:val="28"/>
        </w:rPr>
      </w:pPr>
      <w:r w:rsidRPr="00AC59F6">
        <w:rPr>
          <w:rFonts w:ascii="Times New Roman" w:hAnsi="Times New Roman" w:cs="Times New Roman"/>
          <w:b/>
          <w:i/>
          <w:sz w:val="28"/>
          <w:szCs w:val="28"/>
        </w:rPr>
        <w:t>Личностные, метапредметные и предметные результаты освоения учебного предмета «Введение в естественно-научные предметы»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Взаимосвязь результатов освоения предмета «Введение в естественно-научные предметы» можно системно представить в виде схемы. </w:t>
      </w:r>
    </w:p>
    <w:p w:rsidR="006245BA" w:rsidRPr="00AC59F6" w:rsidRDefault="006245BA" w:rsidP="00BA6A02">
      <w:pPr>
        <w:spacing w:after="0"/>
        <w:jc w:val="both"/>
        <w:rPr>
          <w:rFonts w:ascii="Times New Roman" w:hAnsi="Times New Roman" w:cs="Times New Roman"/>
          <w:b/>
          <w:i/>
          <w:sz w:val="28"/>
          <w:szCs w:val="28"/>
        </w:rPr>
      </w:pPr>
      <w:r w:rsidRPr="00AC59F6">
        <w:rPr>
          <w:rFonts w:ascii="Times New Roman" w:hAnsi="Times New Roman" w:cs="Times New Roman"/>
          <w:b/>
          <w:i/>
          <w:sz w:val="28"/>
          <w:szCs w:val="28"/>
        </w:rPr>
        <w:t>Личностными результатами изучения предмета «Введение в естественно-научные предметы» являются следующие умения:</w:t>
      </w:r>
    </w:p>
    <w:p w:rsidR="006245BA" w:rsidRPr="00C455D5" w:rsidRDefault="00AC59F6" w:rsidP="00BA6A02">
      <w:pPr>
        <w:spacing w:after="0"/>
        <w:jc w:val="both"/>
        <w:rPr>
          <w:rFonts w:ascii="Times New Roman" w:hAnsi="Times New Roman" w:cs="Times New Roman"/>
          <w:sz w:val="28"/>
          <w:szCs w:val="28"/>
        </w:rPr>
      </w:pPr>
      <w:r>
        <w:rPr>
          <w:rFonts w:ascii="Times New Roman" w:hAnsi="Times New Roman" w:cs="Times New Roman"/>
          <w:sz w:val="28"/>
          <w:szCs w:val="28"/>
        </w:rPr>
        <w:t xml:space="preserve">познание </w:t>
      </w:r>
      <w:r w:rsidR="006245BA" w:rsidRPr="00C455D5">
        <w:rPr>
          <w:rFonts w:ascii="Times New Roman" w:hAnsi="Times New Roman" w:cs="Times New Roman"/>
          <w:sz w:val="28"/>
          <w:szCs w:val="28"/>
        </w:rPr>
        <w:t xml:space="preserve">окружающего мира, возможности его познаваемости и объяснимости на основе достижений науки.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Постепенно выстраивать собственное целостное мировоззрение: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вырабатывать свои собственные ответы на основные жизненные вопросы, которые ставит личный жизненный опыт;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учиться признавать противоречивость и незавершённость своих взглядов на мир, возможность их изменения.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Учиться использовать свои взгляды на мир для объяснения различных ситуаций, решения возникающих проблем и извлечения жизненных уроков.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Осознавать свои интересы, находить и изучать в учебниках по разным предметам материал (из максимума), имеющий отношение к своим интересам.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Приобретать опыт участия в делах, приносящих пользу людям.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Оценивать жизненные ситуации с точки зрения безопасного образа жизни и сохранения здоровья. Учиться выбирать стиль поведения, привычки, обеспечивающие безопасный образ жизни и сохранение своего здоровья, а также близких людей и окружающих.</w:t>
      </w:r>
    </w:p>
    <w:p w:rsidR="006245BA" w:rsidRPr="00652FA3"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Оценивать экологический риск взаимоотношений человека и природы. Формировать  экологическое мышление: умение оценивать свою деятельность и поступки других людей с точки зрения сохранения окружающей среды.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Средством развития личностных результатов служит учебный материал и, прежде всего, продуктивные задания учебника, нацеленные 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формирование  основ научного мировоззрения и физического мышления;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воспитание убежденности в возможности диалектического познания природы;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развитие интеллектуальных и творческих способностей.</w:t>
      </w:r>
    </w:p>
    <w:p w:rsidR="006245BA" w:rsidRPr="00B8473C" w:rsidRDefault="006245BA" w:rsidP="00BA6A02">
      <w:pPr>
        <w:spacing w:after="0"/>
        <w:jc w:val="both"/>
        <w:rPr>
          <w:rFonts w:ascii="Times New Roman" w:hAnsi="Times New Roman" w:cs="Times New Roman"/>
          <w:b/>
          <w:i/>
          <w:sz w:val="28"/>
          <w:szCs w:val="28"/>
        </w:rPr>
      </w:pPr>
      <w:r w:rsidRPr="00B8473C">
        <w:rPr>
          <w:rFonts w:ascii="Times New Roman" w:hAnsi="Times New Roman" w:cs="Times New Roman"/>
          <w:b/>
          <w:i/>
          <w:sz w:val="28"/>
          <w:szCs w:val="28"/>
        </w:rPr>
        <w:t>Метапредметными результатами изучения курса «Введение в естественно-научные предметы» является формирование универсальных учебных действий (УУД).</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Регулятивные УУД: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Самостоятельно обнаруживать и формулировать проблему в классной и индивидуальной учебной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Выдвигать версии решения проблемы, осознавать конечный результат, выбирать из предложенных средств и искать самостоятельно  средства достижения цели.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Составлять (индивидуально или в группе) план решения проблемы.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Работая по предложенному и (или) самостоятельно составленному плану, использовать наряду с основными средствами и  дополнительные: справочная литература, физические приборы, компьютер.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Планировать свою индивидуальную образовательную траекторию.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Самостоятельно осознавать  причины своего успеха или неуспеха и находить способы выхода из ситуации неуспеха.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оценивать степень успешности своей индивидуальной образовательной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Средством формирования регулятивных УУД служит соблюдение технологии проблемного диалога на этапе изучения нового материала и технология оценивания образовательных достижений (учебных успехов). </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Познавательные УУД: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Анализировать, сравнивать, классифицировать и обобщать изученные понятия.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Строить логичное рассуждение, включающее установление причинно-следственных связей.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Представлять  информацию в виде  конспектов, таблиц, схем, графиков.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Преобразовывать информацию  из одного вида в другой и выбирать удобную для себя форму фиксации и представления информации.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Использовать различные виды чтения (изучающее, просмотровое, ознакомительное, поисковое), приемы слушания.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Самому создавать источники информации разного типа и для разных аудиторий, соблюдать  правила информационной безопасности.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программно-аппаратные средства и сервисы.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Средством формирования познавательных УУД служит учебный материал и прежде всего продуктивные задания учебника, нацеленные 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проектирование и проведение наблюдения природных явлений с использованием необходимых измерительных приборов;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воспитание убеждённости в возможности диалектического познания природы;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применение полученных знаний и умений для решения практических задач повседневной жизни.</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Коммуникативные УУД: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Отстаивая свою точку зрения, приводить аргументы, подтверждая их фактами.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дискуссии уметь выдвинуть контраргументы, перефразировать свою мысль (владение механизмом эквивалентных замен).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Учиться критично относиться к своему мнению, уметь признавать ошибочность своего мнения (если оно таково) и корректировать его.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Различать в письменной и устной речи мнение (точку зрения), доказательства (аргументы, факты),  гипотезы, аксиомы, теории.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взглянуть на ситуацию с иной позиции и договариваться с людьми иных позиций.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Средством  формирования коммуникативных УУД служит соблюдение технологии проблемного диалога (побуждающий и подводящий диалог) и организация работы в </w:t>
      </w:r>
      <w:r w:rsidRPr="00C455D5">
        <w:rPr>
          <w:rFonts w:ascii="Times New Roman" w:hAnsi="Times New Roman" w:cs="Times New Roman"/>
          <w:sz w:val="28"/>
          <w:szCs w:val="28"/>
        </w:rPr>
        <w:lastRenderedPageBreak/>
        <w:t xml:space="preserve">малых группах, а также использование на уроках элементов технологии продуктивного чтения. </w:t>
      </w:r>
    </w:p>
    <w:p w:rsidR="006245BA" w:rsidRPr="00B8473C" w:rsidRDefault="006245BA" w:rsidP="00BA6A02">
      <w:pPr>
        <w:spacing w:after="0"/>
        <w:jc w:val="both"/>
        <w:rPr>
          <w:rFonts w:ascii="Times New Roman" w:hAnsi="Times New Roman" w:cs="Times New Roman"/>
          <w:b/>
          <w:i/>
          <w:sz w:val="28"/>
          <w:szCs w:val="28"/>
        </w:rPr>
      </w:pPr>
      <w:r w:rsidRPr="00B8473C">
        <w:rPr>
          <w:rFonts w:ascii="Times New Roman" w:hAnsi="Times New Roman" w:cs="Times New Roman"/>
          <w:b/>
          <w:i/>
          <w:sz w:val="28"/>
          <w:szCs w:val="28"/>
        </w:rPr>
        <w:t>Предметными результатами изучения предмета «Введение в естественно-научные предметы» являются следующие умения: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Формирование основ научного мировоззрения и физического мышления: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различать экспериментальный и  теоретический способ познания природы;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характеризовать механическое движение, взаимодействия и механические силы, понятие об атомно-молекулярном строении вещества и трёх состояниях вещества.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Программа предусматривает формирование у школьников следующих общеучебных умений и навыков, универсальных способов деятельности и ключевых компетенций: </w:t>
      </w:r>
    </w:p>
    <w:tbl>
      <w:tblPr>
        <w:tblW w:w="4562" w:type="pct"/>
        <w:tblCellSpacing w:w="0" w:type="dxa"/>
        <w:tblCellMar>
          <w:left w:w="0" w:type="dxa"/>
          <w:right w:w="0" w:type="dxa"/>
        </w:tblCellMar>
        <w:tblLook w:val="00A0"/>
      </w:tblPr>
      <w:tblGrid>
        <w:gridCol w:w="9311"/>
      </w:tblGrid>
      <w:tr w:rsidR="006245BA" w:rsidRPr="00652FA3" w:rsidTr="00B8473C">
        <w:trPr>
          <w:trHeight w:val="345"/>
          <w:tblCellSpacing w:w="0" w:type="dxa"/>
        </w:trPr>
        <w:tc>
          <w:tcPr>
            <w:tcW w:w="5000" w:type="pct"/>
          </w:tcPr>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Познавательная деятельность:</w:t>
            </w:r>
          </w:p>
        </w:tc>
      </w:tr>
      <w:tr w:rsidR="006245BA" w:rsidRPr="00C455D5" w:rsidTr="001B6509">
        <w:trPr>
          <w:trHeight w:val="701"/>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использование для познания окружающего мира различных естественно-научных методов: наблюдение, измерение, эксперимент, моделирование;</w:t>
            </w:r>
          </w:p>
        </w:tc>
      </w:tr>
      <w:tr w:rsidR="006245BA" w:rsidRPr="00C455D5" w:rsidTr="001B6509">
        <w:trPr>
          <w:trHeight w:val="701"/>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формирование умений различать факты, гипотезы, причины, следствия, доказательства, законы, теории;</w:t>
            </w:r>
          </w:p>
        </w:tc>
      </w:tr>
      <w:tr w:rsidR="006245BA" w:rsidRPr="00C455D5" w:rsidTr="001B6509">
        <w:trPr>
          <w:trHeight w:val="701"/>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овладение адекватными способами решения теоретических и экспериментальных задач;</w:t>
            </w:r>
          </w:p>
        </w:tc>
      </w:tr>
      <w:tr w:rsidR="006245BA" w:rsidRPr="00C455D5" w:rsidTr="001B6509">
        <w:trPr>
          <w:trHeight w:val="701"/>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приобретение опыта выдвижения гипотез для объяснения известных фактов и экспериментальной проверки выдвигаемых гипотез.</w:t>
            </w:r>
          </w:p>
        </w:tc>
      </w:tr>
      <w:tr w:rsidR="006245BA" w:rsidRPr="00652FA3" w:rsidTr="00DC2E6C">
        <w:trPr>
          <w:trHeight w:val="335"/>
          <w:tblCellSpacing w:w="0" w:type="dxa"/>
        </w:trPr>
        <w:tc>
          <w:tcPr>
            <w:tcW w:w="5000" w:type="pct"/>
          </w:tcPr>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Информационно-коммуникативная деятельность:</w:t>
            </w:r>
          </w:p>
        </w:tc>
      </w:tr>
      <w:tr w:rsidR="006245BA" w:rsidRPr="00C455D5" w:rsidTr="001B6509">
        <w:trPr>
          <w:trHeight w:val="701"/>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владение монологической и диалогической речью, развитие способности понимать точку зрения собеседника и признавать право на иное мнение;</w:t>
            </w:r>
          </w:p>
        </w:tc>
      </w:tr>
      <w:tr w:rsidR="006245BA" w:rsidRPr="00C455D5" w:rsidTr="001B6509">
        <w:trPr>
          <w:trHeight w:val="701"/>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использование для решения познавательных и коммуникативных задач различных источников информации.</w:t>
            </w:r>
          </w:p>
        </w:tc>
      </w:tr>
      <w:tr w:rsidR="006245BA" w:rsidRPr="00B94732" w:rsidTr="00B94732">
        <w:trPr>
          <w:trHeight w:val="263"/>
          <w:tblCellSpacing w:w="0" w:type="dxa"/>
        </w:trPr>
        <w:tc>
          <w:tcPr>
            <w:tcW w:w="5000" w:type="pct"/>
          </w:tcPr>
          <w:p w:rsidR="006245BA" w:rsidRPr="00B94732" w:rsidRDefault="006245BA" w:rsidP="00BA6A02">
            <w:pPr>
              <w:spacing w:after="0"/>
              <w:jc w:val="both"/>
              <w:rPr>
                <w:rFonts w:ascii="Times New Roman" w:hAnsi="Times New Roman" w:cs="Times New Roman"/>
                <w:b/>
                <w:i/>
                <w:sz w:val="28"/>
                <w:szCs w:val="28"/>
              </w:rPr>
            </w:pPr>
            <w:r w:rsidRPr="00B94732">
              <w:rPr>
                <w:rFonts w:ascii="Times New Roman" w:hAnsi="Times New Roman" w:cs="Times New Roman"/>
                <w:b/>
                <w:i/>
                <w:sz w:val="28"/>
                <w:szCs w:val="28"/>
              </w:rPr>
              <w:t>Рефлексивная деятельность:</w:t>
            </w:r>
          </w:p>
        </w:tc>
      </w:tr>
      <w:tr w:rsidR="006245BA" w:rsidRPr="00C455D5" w:rsidTr="001B6509">
        <w:trPr>
          <w:trHeight w:val="701"/>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владение навыками контроля и оценки своей деятельности, умением предвидеть возможные результаты своих действий;</w:t>
            </w:r>
          </w:p>
        </w:tc>
      </w:tr>
      <w:tr w:rsidR="006245BA" w:rsidRPr="00C455D5" w:rsidTr="00AA0B3B">
        <w:trPr>
          <w:trHeight w:val="284"/>
          <w:tblCellSpacing w:w="0" w:type="dxa"/>
        </w:trPr>
        <w:tc>
          <w:tcPr>
            <w:tcW w:w="5000" w:type="pct"/>
          </w:tcPr>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организация учебной деятельности: постановка цели, планирование, определение оптимального соотношения цели и средств.</w:t>
            </w:r>
          </w:p>
        </w:tc>
      </w:tr>
    </w:tbl>
    <w:p w:rsidR="006245BA" w:rsidRPr="004625F3" w:rsidRDefault="006245BA" w:rsidP="00BA6A02">
      <w:pPr>
        <w:spacing w:after="0"/>
        <w:jc w:val="both"/>
        <w:rPr>
          <w:rFonts w:ascii="Times New Roman" w:hAnsi="Times New Roman" w:cs="Times New Roman"/>
          <w:b/>
          <w:i/>
          <w:sz w:val="28"/>
          <w:szCs w:val="28"/>
        </w:rPr>
      </w:pPr>
      <w:r w:rsidRPr="004625F3">
        <w:rPr>
          <w:rFonts w:ascii="Times New Roman" w:hAnsi="Times New Roman" w:cs="Times New Roman"/>
          <w:b/>
          <w:i/>
          <w:sz w:val="28"/>
          <w:szCs w:val="28"/>
        </w:rPr>
        <w:t>Содержание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Содержание учебного предмета соответствует Федеральному  государственному образовательному стандарту основного общего образования.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данной части программы определена последовательность изучения учебных тем в соответствии с задачами обучения.  Указан минимальный перечень демонстраций, проводимых  учителем в классе, лабораторных работ и опытов, выполняемых учениками.</w:t>
      </w:r>
      <w:bookmarkStart w:id="140" w:name="m3"/>
      <w:bookmarkEnd w:id="140"/>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 xml:space="preserve">Введение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Природа живая и неживая. Явления природы. Человек – часть природы. Влияние человека на природу. Необходимость изучения природы и бережного отношения к </w:t>
      </w:r>
      <w:r w:rsidRPr="00C455D5">
        <w:rPr>
          <w:rFonts w:ascii="Times New Roman" w:hAnsi="Times New Roman" w:cs="Times New Roman"/>
          <w:sz w:val="28"/>
          <w:szCs w:val="28"/>
        </w:rPr>
        <w:lastRenderedPageBreak/>
        <w:t>ней. Охрана природы. Физика и химия – науки о природе. Что изучает физика. Тела и вещества. Что изучает химия. Научные методы изучения природы: наблюдение, опыт, теория. Знакомство с простейшим физическим и химическим оборудованием (пробирка, колба, лабораторный стакан, воронка, пипетка, шпатель, пластмассовый и металлический штативы, держатель для пробирок). Нагревательный прибор, особенности пламени. Правила нагревания вещества. Измерительные приборы: линейка, измерительная лента, весы, термометр, мензурка (единицы измерений, шкала прибора, цена деления, предел измерений, правила пользования).</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 xml:space="preserve">Лабораторные работы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размеров физического тела.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объема жидкости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объема твердого тела.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Тела и вещества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Характеристики тел и веществ (форма, объем, цвет, запах). Органические и неорганические вещества. Твердое, жидкое и газообразное состояния вещества. Масса тела. Массы различных тел в природе. Эталон массы. Весы. Температура. Термометры.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Делимость вещества. Молекулы, атомы, ионы. Представление о размерах частиц вещества. Движение частиц вещества. Связь скорости движения частиц с температурой. Диффузия в твердых телах, жидкостях и газах. Взаимодействие частиц вещества и атомов. Пояснение строения и свойств твердых тел, жидкостей и газов с молекулярной точки зрения. Строение атома и иона. Химические элементы (кислород, азот, водород, железо, алюминий, медь, фосфор, сера). Знаки химических элементов. Периодическая система Д.И.Менделеева.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Простые и сложные вещества (кислород, азот, вода, углекислый газ, поваренная соль).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Кислород. Горение в кислороде. Фотосинтез. Водород. Растворы и взвеси. Вода. Вода как растворитель. Очистка природной воды. Воздух – смесь газов. Плотность вещества.</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 xml:space="preserve">Лабораторные работы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Сравнение характеристик физических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различных состояний вещества.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температуры воды и воздуха.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делимости вещества.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явления диффузии.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взаимодействия частиц различных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горения.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Разделение растворимых и нерастворимых веществ фильтрованием.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плотности вещества.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Взаимодействие тел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Изменение скорости и формы тел при их взаимодействии. Действие и противодействие.</w:t>
      </w:r>
      <w:r w:rsidRPr="00C455D5">
        <w:rPr>
          <w:rFonts w:ascii="Times New Roman" w:hAnsi="Times New Roman" w:cs="Times New Roman"/>
          <w:sz w:val="28"/>
          <w:szCs w:val="28"/>
        </w:rPr>
        <w:br/>
        <w:t>Сила как характеристика взаимодействия. Динамометр. Ньютон – единица измерения силы. Инерция. Проявление инерции, примеры ее учета и применения. Масса как мера инертности.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Гравитационное взаимодействие. Гравитационное взаимодействие и Вселенная. Сила тяжести. Зависимость силы тяжести от массы.</w:t>
      </w:r>
      <w:r w:rsidR="00E0656C">
        <w:rPr>
          <w:rFonts w:ascii="Times New Roman" w:hAnsi="Times New Roman" w:cs="Times New Roman"/>
          <w:sz w:val="28"/>
          <w:szCs w:val="28"/>
        </w:rPr>
        <w:t xml:space="preserve"> </w:t>
      </w:r>
      <w:r w:rsidRPr="00C455D5">
        <w:rPr>
          <w:rFonts w:ascii="Times New Roman" w:hAnsi="Times New Roman" w:cs="Times New Roman"/>
          <w:sz w:val="28"/>
          <w:szCs w:val="28"/>
        </w:rPr>
        <w:t>Электрическое взаимодействие. Объяснение электрического взаимодействия на основе электронной теории. Электризация тел трением. Передача электрического заряда при соприкосновении. Взаимодействие одноименно и разноименно заряженных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Магнитное взаимодействие. Постоянные магниты, их действие на железные тела. Полюсы магнитов. Магнитные стрелки. Земля как магнит. Ориентирование по компасу. Применение постоянных магнитов. Сила трения. Зависимость силы трения от силы тяжести и качества обработки поверхностей. Роль трения в природе и технике. Способы усиления и ослабления трения.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Деформация. Различные виды деформации. Сила упругости, ее направление. Зависимость силы упругости от деформации. Давление тела на опору. Зависимость давления от площади опоры. Паскаль – единица измерения давления. Передача давления жидкостями и газами. Закон Паскаля. Давление на глубине жидкости. Сообщающиеся сосуды, их применение. Артериальное давление. Действие жидкостей на погруженное в них тело. Архимедова сила. Зависимость архимедовой силы от рода жидкости и от объема погруженной части тела. Условия плавания тел.</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 xml:space="preserve">Лабораторные работы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возникновения силы упругости при деформации.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силы.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силы трения.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взаимодействия наэлектризованных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магнитного взаимодействия.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давления тела на опору.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выталкивающей силы.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От чего зависит выталкивающая (архимедова) сила?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Выяснение условия плавания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Физические и химические явления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Механические явления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об относительности механического движения. Разнообразные виды механического движения (прямолинейное, криволинейное, движение по окружности, колебательное). Механическое движение в природе и технике.</w:t>
      </w:r>
      <w:r w:rsidR="00E0656C">
        <w:rPr>
          <w:rFonts w:ascii="Times New Roman" w:hAnsi="Times New Roman" w:cs="Times New Roman"/>
          <w:sz w:val="28"/>
          <w:szCs w:val="28"/>
        </w:rPr>
        <w:t xml:space="preserve"> </w:t>
      </w:r>
      <w:r w:rsidRPr="00C455D5">
        <w:rPr>
          <w:rFonts w:ascii="Times New Roman" w:hAnsi="Times New Roman" w:cs="Times New Roman"/>
          <w:sz w:val="28"/>
          <w:szCs w:val="28"/>
        </w:rPr>
        <w:t xml:space="preserve">Путь и время движения. Скорость движения. Равномерное, ускоренное и замедленное </w:t>
      </w:r>
      <w:r w:rsidRPr="00C455D5">
        <w:rPr>
          <w:rFonts w:ascii="Times New Roman" w:hAnsi="Times New Roman" w:cs="Times New Roman"/>
          <w:sz w:val="28"/>
          <w:szCs w:val="28"/>
        </w:rPr>
        <w:lastRenderedPageBreak/>
        <w:t>движения.</w:t>
      </w:r>
      <w:r w:rsidR="00E0656C">
        <w:rPr>
          <w:rFonts w:ascii="Times New Roman" w:hAnsi="Times New Roman" w:cs="Times New Roman"/>
          <w:sz w:val="28"/>
          <w:szCs w:val="28"/>
        </w:rPr>
        <w:t xml:space="preserve"> </w:t>
      </w:r>
      <w:r w:rsidRPr="00C455D5">
        <w:rPr>
          <w:rFonts w:ascii="Times New Roman" w:hAnsi="Times New Roman" w:cs="Times New Roman"/>
          <w:sz w:val="28"/>
          <w:szCs w:val="28"/>
        </w:rPr>
        <w:t>Звук как источник информации об окружающем мире. Источники звука. Колебание – необходимое условие возникновения звука. Отражение звука. Эхо. Голос и слух, гортань и ухо.</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 xml:space="preserve">Лабораторные работы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Вычисление скорости бруска.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относительности движения.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источников звука.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Тепловые явления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Изменение объема твердых, жидких и газообразных тел при нагревании и охлаждении. Учет теплового расширения и использование его в технике. Плавление и отвердевание. Таяние снега, замерзание воды, выплавка чугуна и стали, изготовление деталей отливкой. Испарение жидкостей. (Охлаждение жидкостей при испарении.) Конденсация. Теплопередача.</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 xml:space="preserve">Лабораторные работы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изменения объема жидкостей и газов при нагревании и охлаждении.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изменения длины тела при нагревании и охлаждении.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Нагревание стеклянной трубки.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Отливка игрушечного солдатика.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за плавлением снега.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От чего зависит скорость испарения жидкости?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охлаждения жидкости при испарении.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Наблюдение теплопроводности воды и воздуха.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результате изучения предмета «Введение в естественно-научные предметы» в 5 классе обучающийся научится:</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Механические явления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прямолинейное движение, свободное падение тел, инерция, взаимодействие тел, передача давления твёрдыми телами, жидкостями и газами, плавание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описывать изученные свойства тел и механические явления, используя физические величины: путь, скорость, масса тела, плотность вещества, сила, давление, сила трения; при описании правильно трактовать физический смысл используемых величин, их обозначения и единицы измерения;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анализировать свойства тел, механические явления и процессы, используя физические законы: закон Паскаля, закон Архимеда;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решать задачи, используя формулы, связывающие физические величины (путь, скорость, плотность вещества, давление); на основе анализа условия задачи выделять физические величины и формулы, необходимые для её решения, и проводить расчёты.</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lastRenderedPageBreak/>
        <w:t>Обучающийся получит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приводить примеры практического использования физических знаний о механических явлениях и физических законах;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 приёмам поиска и формулировки доказательств выдвинутых гипотез и теоретических выводов на основе эмпирически установленных фактов;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Тепловые явления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испарение, конденсация, плавление, кристаллизация, кипение, различные способы теплопередачи;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описывать изученные свойства тел и тепловые явления, используя физическую величину -температура;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анализировать свойства тел, тепловые явления и процессы;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различать основные признаки моделей строения газов, жидкостей и твёрдых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Обучающийся получит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приводить примеры практического использования физических знаний о тепловых явлениях;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разрешать проблему на основе имеющихся знаний о тепловых явлениях.</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Электрические и магнитные явления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распознавать и объяснять на основе имеющихся знаний основные свойства или условия протекания явлений: электризация тел, взаимодействие зарядов, взаимодействие магнитов;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анализировать свойства тел, электромагнитные явления и процессы;</w:t>
      </w:r>
    </w:p>
    <w:p w:rsidR="006F60CC" w:rsidRDefault="006F60CC" w:rsidP="00BA6A02">
      <w:pPr>
        <w:spacing w:after="0"/>
        <w:jc w:val="both"/>
        <w:rPr>
          <w:rFonts w:ascii="Times New Roman" w:hAnsi="Times New Roman" w:cs="Times New Roman"/>
          <w:b/>
          <w:i/>
          <w:sz w:val="28"/>
          <w:szCs w:val="28"/>
        </w:rPr>
      </w:pPr>
    </w:p>
    <w:p w:rsidR="006F60CC" w:rsidRDefault="006F60CC" w:rsidP="00BA6A02">
      <w:pPr>
        <w:spacing w:after="0"/>
        <w:jc w:val="both"/>
        <w:rPr>
          <w:rFonts w:ascii="Times New Roman" w:hAnsi="Times New Roman" w:cs="Times New Roman"/>
          <w:b/>
          <w:i/>
          <w:sz w:val="28"/>
          <w:szCs w:val="28"/>
        </w:rPr>
      </w:pPr>
    </w:p>
    <w:p w:rsidR="006245BA" w:rsidRPr="00E0656C" w:rsidRDefault="006245BA" w:rsidP="00BA6A02">
      <w:pPr>
        <w:spacing w:after="0"/>
        <w:jc w:val="both"/>
        <w:rPr>
          <w:rFonts w:ascii="Times New Roman" w:hAnsi="Times New Roman" w:cs="Times New Roman"/>
          <w:b/>
          <w:i/>
          <w:sz w:val="28"/>
          <w:szCs w:val="28"/>
        </w:rPr>
      </w:pPr>
      <w:r w:rsidRPr="00E0656C">
        <w:rPr>
          <w:rFonts w:ascii="Times New Roman" w:hAnsi="Times New Roman" w:cs="Times New Roman"/>
          <w:b/>
          <w:i/>
          <w:sz w:val="28"/>
          <w:szCs w:val="28"/>
        </w:rPr>
        <w:lastRenderedPageBreak/>
        <w:t>Обучающийся получит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приводить примеры практического использования физических знаний о электромагнитных явлениях;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6245BA"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разрешать проблему на основе имеющихся знаний об электромагнитных явлениях.</w:t>
      </w:r>
    </w:p>
    <w:tbl>
      <w:tblPr>
        <w:tblW w:w="10040" w:type="dxa"/>
        <w:jc w:val="center"/>
        <w:tblInd w:w="-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2265"/>
        <w:gridCol w:w="1985"/>
        <w:gridCol w:w="1622"/>
        <w:gridCol w:w="1771"/>
        <w:gridCol w:w="1557"/>
      </w:tblGrid>
      <w:tr w:rsidR="006245BA" w:rsidRPr="00652FA3" w:rsidTr="001B6509">
        <w:trPr>
          <w:trHeight w:val="197"/>
          <w:jc w:val="center"/>
        </w:trPr>
        <w:tc>
          <w:tcPr>
            <w:tcW w:w="840" w:type="dxa"/>
            <w:vMerge w:val="restart"/>
            <w:vAlign w:val="center"/>
          </w:tcPr>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w:t>
            </w:r>
          </w:p>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п/п</w:t>
            </w:r>
          </w:p>
        </w:tc>
        <w:tc>
          <w:tcPr>
            <w:tcW w:w="2265" w:type="dxa"/>
            <w:vMerge w:val="restart"/>
            <w:vAlign w:val="center"/>
          </w:tcPr>
          <w:p w:rsidR="006245BA" w:rsidRPr="00652FA3" w:rsidRDefault="006245BA" w:rsidP="00BA6A02">
            <w:pPr>
              <w:spacing w:after="0" w:line="240" w:lineRule="auto"/>
              <w:jc w:val="both"/>
              <w:rPr>
                <w:rFonts w:ascii="Times New Roman" w:hAnsi="Times New Roman" w:cs="Times New Roman"/>
                <w:b/>
                <w:sz w:val="24"/>
                <w:szCs w:val="28"/>
              </w:rPr>
            </w:pPr>
          </w:p>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Раздел</w:t>
            </w:r>
          </w:p>
        </w:tc>
        <w:tc>
          <w:tcPr>
            <w:tcW w:w="1985" w:type="dxa"/>
            <w:vMerge w:val="restart"/>
            <w:vAlign w:val="center"/>
          </w:tcPr>
          <w:p w:rsidR="006245BA" w:rsidRPr="00652FA3" w:rsidRDefault="006245BA" w:rsidP="00BA6A02">
            <w:pPr>
              <w:spacing w:after="0" w:line="240" w:lineRule="auto"/>
              <w:jc w:val="both"/>
              <w:rPr>
                <w:rFonts w:ascii="Times New Roman" w:hAnsi="Times New Roman" w:cs="Times New Roman"/>
                <w:b/>
                <w:sz w:val="24"/>
                <w:szCs w:val="28"/>
              </w:rPr>
            </w:pPr>
          </w:p>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Тема раздела</w:t>
            </w:r>
          </w:p>
        </w:tc>
        <w:tc>
          <w:tcPr>
            <w:tcW w:w="1622" w:type="dxa"/>
            <w:vMerge w:val="restart"/>
            <w:vAlign w:val="center"/>
          </w:tcPr>
          <w:p w:rsidR="006245BA" w:rsidRPr="00652FA3" w:rsidRDefault="006245BA" w:rsidP="00BA6A02">
            <w:pPr>
              <w:spacing w:after="0" w:line="240" w:lineRule="auto"/>
              <w:jc w:val="both"/>
              <w:rPr>
                <w:rFonts w:ascii="Times New Roman" w:hAnsi="Times New Roman" w:cs="Times New Roman"/>
                <w:b/>
                <w:sz w:val="24"/>
                <w:szCs w:val="28"/>
              </w:rPr>
            </w:pPr>
          </w:p>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Количество  часов</w:t>
            </w:r>
          </w:p>
        </w:tc>
        <w:tc>
          <w:tcPr>
            <w:tcW w:w="3328" w:type="dxa"/>
            <w:gridSpan w:val="2"/>
            <w:vAlign w:val="center"/>
          </w:tcPr>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В том числе</w:t>
            </w:r>
          </w:p>
        </w:tc>
      </w:tr>
      <w:tr w:rsidR="006245BA" w:rsidRPr="00652FA3" w:rsidTr="001B6509">
        <w:trPr>
          <w:trHeight w:val="147"/>
          <w:jc w:val="center"/>
        </w:trPr>
        <w:tc>
          <w:tcPr>
            <w:tcW w:w="840" w:type="dxa"/>
            <w:vMerge/>
            <w:vAlign w:val="center"/>
          </w:tcPr>
          <w:p w:rsidR="006245BA" w:rsidRPr="00652FA3" w:rsidRDefault="006245BA" w:rsidP="00BA6A02">
            <w:pPr>
              <w:spacing w:after="0" w:line="240" w:lineRule="auto"/>
              <w:jc w:val="both"/>
              <w:rPr>
                <w:rFonts w:ascii="Times New Roman" w:hAnsi="Times New Roman" w:cs="Times New Roman"/>
                <w:sz w:val="24"/>
                <w:szCs w:val="28"/>
              </w:rPr>
            </w:pPr>
          </w:p>
        </w:tc>
        <w:tc>
          <w:tcPr>
            <w:tcW w:w="2265" w:type="dxa"/>
            <w:vMerge/>
            <w:vAlign w:val="center"/>
          </w:tcPr>
          <w:p w:rsidR="006245BA" w:rsidRPr="00652FA3" w:rsidRDefault="006245BA" w:rsidP="00BA6A02">
            <w:pPr>
              <w:spacing w:after="0" w:line="240" w:lineRule="auto"/>
              <w:jc w:val="both"/>
              <w:rPr>
                <w:rFonts w:ascii="Times New Roman" w:hAnsi="Times New Roman" w:cs="Times New Roman"/>
                <w:sz w:val="24"/>
                <w:szCs w:val="28"/>
              </w:rPr>
            </w:pPr>
          </w:p>
        </w:tc>
        <w:tc>
          <w:tcPr>
            <w:tcW w:w="1985" w:type="dxa"/>
            <w:vMerge/>
            <w:vAlign w:val="center"/>
          </w:tcPr>
          <w:p w:rsidR="006245BA" w:rsidRPr="00652FA3" w:rsidRDefault="006245BA" w:rsidP="00BA6A02">
            <w:pPr>
              <w:spacing w:after="0" w:line="240" w:lineRule="auto"/>
              <w:jc w:val="both"/>
              <w:rPr>
                <w:rFonts w:ascii="Times New Roman" w:hAnsi="Times New Roman" w:cs="Times New Roman"/>
                <w:sz w:val="24"/>
                <w:szCs w:val="28"/>
              </w:rPr>
            </w:pPr>
          </w:p>
        </w:tc>
        <w:tc>
          <w:tcPr>
            <w:tcW w:w="1622" w:type="dxa"/>
            <w:vMerge/>
            <w:vAlign w:val="center"/>
          </w:tcPr>
          <w:p w:rsidR="006245BA" w:rsidRPr="00652FA3" w:rsidRDefault="006245BA" w:rsidP="00BA6A02">
            <w:pPr>
              <w:spacing w:after="0" w:line="240" w:lineRule="auto"/>
              <w:jc w:val="both"/>
              <w:rPr>
                <w:rFonts w:ascii="Times New Roman" w:hAnsi="Times New Roman" w:cs="Times New Roman"/>
                <w:sz w:val="24"/>
                <w:szCs w:val="28"/>
              </w:rPr>
            </w:pPr>
          </w:p>
        </w:tc>
        <w:tc>
          <w:tcPr>
            <w:tcW w:w="1771" w:type="dxa"/>
            <w:vAlign w:val="center"/>
          </w:tcPr>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изучение материала</w:t>
            </w:r>
          </w:p>
        </w:tc>
        <w:tc>
          <w:tcPr>
            <w:tcW w:w="1557" w:type="dxa"/>
            <w:vAlign w:val="center"/>
          </w:tcPr>
          <w:p w:rsidR="006245BA" w:rsidRPr="00652FA3" w:rsidRDefault="006245BA" w:rsidP="00BA6A02">
            <w:pPr>
              <w:spacing w:after="0" w:line="240" w:lineRule="auto"/>
              <w:jc w:val="both"/>
              <w:rPr>
                <w:rFonts w:ascii="Times New Roman" w:hAnsi="Times New Roman" w:cs="Times New Roman"/>
                <w:b/>
                <w:sz w:val="24"/>
                <w:szCs w:val="28"/>
              </w:rPr>
            </w:pPr>
            <w:r w:rsidRPr="00652FA3">
              <w:rPr>
                <w:rFonts w:ascii="Times New Roman" w:hAnsi="Times New Roman" w:cs="Times New Roman"/>
                <w:b/>
                <w:sz w:val="24"/>
                <w:szCs w:val="28"/>
              </w:rPr>
              <w:t>лабораторная работа</w:t>
            </w:r>
          </w:p>
        </w:tc>
      </w:tr>
      <w:tr w:rsidR="006245BA" w:rsidRPr="00652FA3" w:rsidTr="00652FA3">
        <w:trPr>
          <w:trHeight w:val="348"/>
          <w:jc w:val="center"/>
        </w:trPr>
        <w:tc>
          <w:tcPr>
            <w:tcW w:w="840"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1</w:t>
            </w:r>
          </w:p>
        </w:tc>
        <w:tc>
          <w:tcPr>
            <w:tcW w:w="2265"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Введение</w:t>
            </w:r>
          </w:p>
          <w:p w:rsidR="006245BA" w:rsidRPr="00652FA3" w:rsidRDefault="006245BA" w:rsidP="00BA6A02">
            <w:pPr>
              <w:spacing w:after="0" w:line="240" w:lineRule="auto"/>
              <w:jc w:val="both"/>
              <w:rPr>
                <w:rFonts w:ascii="Times New Roman" w:hAnsi="Times New Roman" w:cs="Times New Roman"/>
                <w:sz w:val="24"/>
                <w:szCs w:val="28"/>
              </w:rPr>
            </w:pPr>
          </w:p>
        </w:tc>
        <w:tc>
          <w:tcPr>
            <w:tcW w:w="1985" w:type="dxa"/>
          </w:tcPr>
          <w:p w:rsidR="006245BA" w:rsidRPr="00652FA3" w:rsidRDefault="006245BA" w:rsidP="00BA6A02">
            <w:pPr>
              <w:spacing w:after="0" w:line="240" w:lineRule="auto"/>
              <w:jc w:val="both"/>
              <w:rPr>
                <w:rFonts w:ascii="Times New Roman" w:hAnsi="Times New Roman" w:cs="Times New Roman"/>
                <w:sz w:val="24"/>
                <w:szCs w:val="28"/>
              </w:rPr>
            </w:pPr>
          </w:p>
        </w:tc>
        <w:tc>
          <w:tcPr>
            <w:tcW w:w="1622"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4</w:t>
            </w:r>
          </w:p>
        </w:tc>
        <w:tc>
          <w:tcPr>
            <w:tcW w:w="1771"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3</w:t>
            </w:r>
          </w:p>
        </w:tc>
        <w:tc>
          <w:tcPr>
            <w:tcW w:w="1557"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1</w:t>
            </w:r>
          </w:p>
        </w:tc>
      </w:tr>
      <w:tr w:rsidR="006245BA" w:rsidRPr="00652FA3" w:rsidTr="001B6509">
        <w:trPr>
          <w:trHeight w:val="72"/>
          <w:jc w:val="center"/>
        </w:trPr>
        <w:tc>
          <w:tcPr>
            <w:tcW w:w="840"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2</w:t>
            </w:r>
          </w:p>
        </w:tc>
        <w:tc>
          <w:tcPr>
            <w:tcW w:w="2265"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Тела и вещества</w:t>
            </w:r>
          </w:p>
          <w:p w:rsidR="006245BA" w:rsidRPr="00652FA3" w:rsidRDefault="006245BA" w:rsidP="00BA6A02">
            <w:pPr>
              <w:spacing w:after="0" w:line="240" w:lineRule="auto"/>
              <w:jc w:val="both"/>
              <w:rPr>
                <w:rFonts w:ascii="Times New Roman" w:hAnsi="Times New Roman" w:cs="Times New Roman"/>
                <w:sz w:val="24"/>
                <w:szCs w:val="28"/>
              </w:rPr>
            </w:pPr>
          </w:p>
        </w:tc>
        <w:tc>
          <w:tcPr>
            <w:tcW w:w="1985" w:type="dxa"/>
          </w:tcPr>
          <w:p w:rsidR="006245BA" w:rsidRPr="00652FA3" w:rsidRDefault="006245BA" w:rsidP="00BA6A02">
            <w:pPr>
              <w:spacing w:after="0" w:line="240" w:lineRule="auto"/>
              <w:jc w:val="both"/>
              <w:rPr>
                <w:rFonts w:ascii="Times New Roman" w:hAnsi="Times New Roman" w:cs="Times New Roman"/>
                <w:sz w:val="24"/>
                <w:szCs w:val="28"/>
              </w:rPr>
            </w:pPr>
          </w:p>
        </w:tc>
        <w:tc>
          <w:tcPr>
            <w:tcW w:w="1622"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13</w:t>
            </w:r>
          </w:p>
        </w:tc>
        <w:tc>
          <w:tcPr>
            <w:tcW w:w="1771"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11</w:t>
            </w:r>
          </w:p>
        </w:tc>
        <w:tc>
          <w:tcPr>
            <w:tcW w:w="1557"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2</w:t>
            </w:r>
          </w:p>
        </w:tc>
      </w:tr>
      <w:tr w:rsidR="006245BA" w:rsidRPr="00652FA3" w:rsidTr="001B6509">
        <w:trPr>
          <w:trHeight w:val="72"/>
          <w:jc w:val="center"/>
        </w:trPr>
        <w:tc>
          <w:tcPr>
            <w:tcW w:w="840"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3</w:t>
            </w:r>
          </w:p>
        </w:tc>
        <w:tc>
          <w:tcPr>
            <w:tcW w:w="2265"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Взаимодействие тел</w:t>
            </w:r>
          </w:p>
        </w:tc>
        <w:tc>
          <w:tcPr>
            <w:tcW w:w="1985" w:type="dxa"/>
          </w:tcPr>
          <w:p w:rsidR="006245BA" w:rsidRPr="00652FA3" w:rsidRDefault="006245BA" w:rsidP="00BA6A02">
            <w:pPr>
              <w:spacing w:after="0" w:line="240" w:lineRule="auto"/>
              <w:jc w:val="both"/>
              <w:rPr>
                <w:rFonts w:ascii="Times New Roman" w:hAnsi="Times New Roman" w:cs="Times New Roman"/>
                <w:sz w:val="24"/>
                <w:szCs w:val="28"/>
              </w:rPr>
            </w:pPr>
          </w:p>
        </w:tc>
        <w:tc>
          <w:tcPr>
            <w:tcW w:w="1622"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11</w:t>
            </w:r>
          </w:p>
        </w:tc>
        <w:tc>
          <w:tcPr>
            <w:tcW w:w="1771"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9</w:t>
            </w:r>
          </w:p>
        </w:tc>
        <w:tc>
          <w:tcPr>
            <w:tcW w:w="1557"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2</w:t>
            </w:r>
          </w:p>
        </w:tc>
      </w:tr>
      <w:tr w:rsidR="006245BA" w:rsidRPr="00652FA3" w:rsidTr="001B6509">
        <w:trPr>
          <w:trHeight w:val="72"/>
          <w:jc w:val="center"/>
        </w:trPr>
        <w:tc>
          <w:tcPr>
            <w:tcW w:w="840" w:type="dxa"/>
            <w:vMerge w:val="restart"/>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4</w:t>
            </w:r>
          </w:p>
        </w:tc>
        <w:tc>
          <w:tcPr>
            <w:tcW w:w="2265" w:type="dxa"/>
            <w:vMerge w:val="restart"/>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Физические и химические явления</w:t>
            </w:r>
          </w:p>
        </w:tc>
        <w:tc>
          <w:tcPr>
            <w:tcW w:w="1985"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Механические явления</w:t>
            </w:r>
          </w:p>
        </w:tc>
        <w:tc>
          <w:tcPr>
            <w:tcW w:w="1622"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3</w:t>
            </w:r>
          </w:p>
        </w:tc>
        <w:tc>
          <w:tcPr>
            <w:tcW w:w="1771"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3</w:t>
            </w:r>
          </w:p>
        </w:tc>
        <w:tc>
          <w:tcPr>
            <w:tcW w:w="1557" w:type="dxa"/>
            <w:vAlign w:val="center"/>
          </w:tcPr>
          <w:p w:rsidR="006245BA" w:rsidRPr="00652FA3" w:rsidRDefault="006245BA" w:rsidP="00BA6A02">
            <w:pPr>
              <w:spacing w:after="0" w:line="240" w:lineRule="auto"/>
              <w:jc w:val="both"/>
              <w:rPr>
                <w:rFonts w:ascii="Times New Roman" w:hAnsi="Times New Roman" w:cs="Times New Roman"/>
                <w:sz w:val="24"/>
                <w:szCs w:val="28"/>
              </w:rPr>
            </w:pPr>
          </w:p>
        </w:tc>
      </w:tr>
      <w:tr w:rsidR="006245BA" w:rsidRPr="00652FA3" w:rsidTr="001B6509">
        <w:trPr>
          <w:trHeight w:val="72"/>
          <w:jc w:val="center"/>
        </w:trPr>
        <w:tc>
          <w:tcPr>
            <w:tcW w:w="840" w:type="dxa"/>
            <w:vMerge/>
          </w:tcPr>
          <w:p w:rsidR="006245BA" w:rsidRPr="00652FA3" w:rsidRDefault="006245BA" w:rsidP="00BA6A02">
            <w:pPr>
              <w:spacing w:after="0" w:line="240" w:lineRule="auto"/>
              <w:jc w:val="both"/>
              <w:rPr>
                <w:rFonts w:ascii="Times New Roman" w:hAnsi="Times New Roman" w:cs="Times New Roman"/>
                <w:sz w:val="24"/>
                <w:szCs w:val="28"/>
              </w:rPr>
            </w:pPr>
          </w:p>
        </w:tc>
        <w:tc>
          <w:tcPr>
            <w:tcW w:w="2265" w:type="dxa"/>
            <w:vMerge/>
          </w:tcPr>
          <w:p w:rsidR="006245BA" w:rsidRPr="00652FA3" w:rsidRDefault="006245BA" w:rsidP="00BA6A02">
            <w:pPr>
              <w:spacing w:after="0" w:line="240" w:lineRule="auto"/>
              <w:jc w:val="both"/>
              <w:rPr>
                <w:rFonts w:ascii="Times New Roman" w:hAnsi="Times New Roman" w:cs="Times New Roman"/>
                <w:sz w:val="24"/>
                <w:szCs w:val="28"/>
              </w:rPr>
            </w:pPr>
          </w:p>
        </w:tc>
        <w:tc>
          <w:tcPr>
            <w:tcW w:w="1985"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Тепловые явления</w:t>
            </w:r>
          </w:p>
        </w:tc>
        <w:tc>
          <w:tcPr>
            <w:tcW w:w="1622"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3</w:t>
            </w:r>
          </w:p>
        </w:tc>
        <w:tc>
          <w:tcPr>
            <w:tcW w:w="1771"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3</w:t>
            </w:r>
          </w:p>
        </w:tc>
        <w:tc>
          <w:tcPr>
            <w:tcW w:w="1557" w:type="dxa"/>
            <w:vAlign w:val="center"/>
          </w:tcPr>
          <w:p w:rsidR="006245BA" w:rsidRPr="00652FA3" w:rsidRDefault="006245BA" w:rsidP="00BA6A02">
            <w:pPr>
              <w:spacing w:after="0" w:line="240" w:lineRule="auto"/>
              <w:jc w:val="both"/>
              <w:rPr>
                <w:rFonts w:ascii="Times New Roman" w:hAnsi="Times New Roman" w:cs="Times New Roman"/>
                <w:sz w:val="24"/>
                <w:szCs w:val="28"/>
              </w:rPr>
            </w:pPr>
          </w:p>
        </w:tc>
      </w:tr>
      <w:tr w:rsidR="006245BA" w:rsidRPr="00652FA3" w:rsidTr="001B6509">
        <w:trPr>
          <w:trHeight w:val="72"/>
          <w:jc w:val="center"/>
        </w:trPr>
        <w:tc>
          <w:tcPr>
            <w:tcW w:w="5090" w:type="dxa"/>
            <w:gridSpan w:val="3"/>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Всего</w:t>
            </w:r>
          </w:p>
        </w:tc>
        <w:tc>
          <w:tcPr>
            <w:tcW w:w="1622"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34</w:t>
            </w:r>
          </w:p>
        </w:tc>
        <w:tc>
          <w:tcPr>
            <w:tcW w:w="1771"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29</w:t>
            </w:r>
          </w:p>
        </w:tc>
        <w:tc>
          <w:tcPr>
            <w:tcW w:w="1557" w:type="dxa"/>
            <w:vAlign w:val="center"/>
          </w:tcPr>
          <w:p w:rsidR="006245BA" w:rsidRPr="00652FA3" w:rsidRDefault="006245BA" w:rsidP="00BA6A02">
            <w:pPr>
              <w:spacing w:after="0" w:line="240" w:lineRule="auto"/>
              <w:jc w:val="both"/>
              <w:rPr>
                <w:rFonts w:ascii="Times New Roman" w:hAnsi="Times New Roman" w:cs="Times New Roman"/>
                <w:sz w:val="24"/>
                <w:szCs w:val="28"/>
              </w:rPr>
            </w:pPr>
            <w:r w:rsidRPr="00652FA3">
              <w:rPr>
                <w:rFonts w:ascii="Times New Roman" w:hAnsi="Times New Roman" w:cs="Times New Roman"/>
                <w:sz w:val="24"/>
                <w:szCs w:val="28"/>
              </w:rPr>
              <w:t>5</w:t>
            </w:r>
          </w:p>
        </w:tc>
      </w:tr>
    </w:tbl>
    <w:p w:rsidR="006245BA" w:rsidRPr="00652FA3" w:rsidRDefault="006245BA" w:rsidP="00BA6A02">
      <w:pPr>
        <w:spacing w:after="0"/>
        <w:jc w:val="both"/>
        <w:rPr>
          <w:rFonts w:ascii="Times New Roman" w:hAnsi="Times New Roman" w:cs="Times New Roman"/>
          <w:sz w:val="24"/>
          <w:szCs w:val="28"/>
        </w:rPr>
      </w:pPr>
    </w:p>
    <w:p w:rsidR="006245BA" w:rsidRPr="008D7D3F" w:rsidRDefault="006245BA" w:rsidP="00BA6A02">
      <w:pPr>
        <w:spacing w:after="0"/>
        <w:jc w:val="both"/>
        <w:rPr>
          <w:rFonts w:ascii="Times New Roman" w:hAnsi="Times New Roman" w:cs="Times New Roman"/>
          <w:b/>
          <w:i/>
          <w:sz w:val="28"/>
          <w:szCs w:val="28"/>
        </w:rPr>
      </w:pPr>
      <w:r w:rsidRPr="008D7D3F">
        <w:rPr>
          <w:rFonts w:ascii="Times New Roman" w:hAnsi="Times New Roman" w:cs="Times New Roman"/>
          <w:b/>
          <w:i/>
          <w:sz w:val="28"/>
          <w:szCs w:val="28"/>
        </w:rPr>
        <w:t>Учебно-методическое и материально-техническое обеспечение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образовательного процесса по предмету «Введение в естественно-научные предметы»</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Литература и средства обучения</w:t>
      </w:r>
    </w:p>
    <w:p w:rsidR="006245BA" w:rsidRPr="00652FA3" w:rsidRDefault="006245BA" w:rsidP="00BA6A02">
      <w:pPr>
        <w:spacing w:after="0"/>
        <w:jc w:val="both"/>
        <w:rPr>
          <w:rFonts w:ascii="Times New Roman" w:hAnsi="Times New Roman" w:cs="Times New Roman"/>
          <w:b/>
          <w:i/>
          <w:sz w:val="28"/>
          <w:szCs w:val="28"/>
        </w:rPr>
      </w:pPr>
      <w:r w:rsidRPr="00652FA3">
        <w:rPr>
          <w:rFonts w:ascii="Times New Roman" w:hAnsi="Times New Roman" w:cs="Times New Roman"/>
          <w:b/>
          <w:i/>
          <w:sz w:val="28"/>
          <w:szCs w:val="28"/>
        </w:rPr>
        <w:t>Основная и дополнительная учебная литература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Гуревич А.Е., Исаев Д.А., Понтак Л.С. Естествознание. Введение в естественно-научные предметы. 5-6 классы: Учебник для общеобразовательных учебных заведений. - М.: Дрофа, 2013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Гуревич А.Е., Исаев Д.А., Понтак Л.С. Естествознание. Введение в естественно-научные предметы. 5-6 классы: Тетрадь для общеобразовательных учебных заведений. - М.: Дрофа, 2013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Гуревич А.Е., Исаев Д.А., Понтак Л.С. Преподавание физики и химии в 5-6 классах средней школы. – М.: Просвещение, 2006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4. Кабардин О. Ф., Орлов В. А. Физика. Тесты: Учебно-методическое пособие. – М.: Дрофа, 2000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Демонстрационные опыты по физике / Буров В.А. и др., под ред. А.А.Покровского. -  М.: Просвещение, 1986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6. Родина Н.А., Гутник Е.М.. Самостоятельная работа учащихся по физике. - М.: Просвещение, 1997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7. Пайкес В.Г. Дидактические материалы по физике. – М.:, Аркти, 1999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8.  Тульчинский М.Е. Качественные задачи по физике.– М.: Просвещение, 2000</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9. Антипин И.Г. Экспериментальные задачи по физике. – М.: Просвещение, 1994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 Чеботарева А.В. Самостоятельные работы учащихся по физике. – М.: Просвещение, 1997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11. Чеботарева А.В. Дидактический материал по физике. – М.: Школа-Пресс, 1994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12. Постников А.В. Проверка знаний учащихся по физике.– М.: Просвещение, 1992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13. Гутник Е.М. Качественные задачи по физике.– М.: Просвещение, 1995</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Учебные и справочные пособия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Енохович А.С. Справочник по физике и технике. – М.: Просвещение, 2001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Лукашик В. И. Сборник задач по физике. – М.: Просвещение, 2006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Золотов В.А. Вопросы и задачи по физике. – М.: Просвещение, 2001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Энциклопедический словарь юного физика. – М.: Педагогика, 1995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Книга для чтения по физике. Учебное пособие для учащихся 6-7 классов средней школы/составитель И.Г.Кириллова. – М.: Просвещение, 1996</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Электронные пособия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Виртуальная школа Кирилла  и  Мефодия. Уроки физики Кирилла и Мефодия.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Физика. Библиотека наглядных пособий  под редакцией Н.К. Ханнанова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Мультимедийные  приложенияк учебнику Н.С. Пурышевой, Н.Е. Важеевской.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Живая физика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Уроки физики с применением информационных технологий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Открытая физика 1.1</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Средства обучения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Ноутбук</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Проектор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Классная доска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Проекционный экран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Принтер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 Звуковоспроизводящие колонки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7. Демонстрационное оборудование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8. Лабораторное оборудование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9. Наглядные таблицы  по разделам физики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 Сборники задач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11. Дополнительная литература по предмету</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В результате изучения предмета «Введение в естественно-научные предметы» в 5 классе обучающийся научится:</w:t>
      </w:r>
    </w:p>
    <w:p w:rsidR="009C578A" w:rsidRDefault="009C578A" w:rsidP="00BA6A02">
      <w:pPr>
        <w:spacing w:after="0"/>
        <w:jc w:val="both"/>
        <w:rPr>
          <w:rFonts w:ascii="Times New Roman" w:hAnsi="Times New Roman" w:cs="Times New Roman"/>
          <w:b/>
          <w:i/>
          <w:sz w:val="28"/>
          <w:szCs w:val="28"/>
        </w:rPr>
      </w:pP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lastRenderedPageBreak/>
        <w:t>Механические явления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прямолинейное движение, свободное падение тел, инерция, взаимодействие тел, передача давления твёрдыми телами, жидкостями и газами, плавание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описывать изученные свойства тел и механические явления, используя физические величины: путь, скорость, масса тела, плотность вещества, сила, давление, сила трения; при описании правильно трактовать физический смысл используемых величин, их обозначения и единицы измерения;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анализировать свойства тел, механические явления и процессы, используя физические законы: закон Паскаля, закон Архимеда;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решать задачи, используя формулы, связывающие физические величины (путь, скорость, плотность вещества, давление); на основе анализа условия задачи выделять физические величины и формулы, необходимые для её решения, и проводить расчёты.</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Обучающийся получит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приводить примеры практического использования физических знаний о механических явлениях и физических законах;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 приёмам поиска и формулировки доказательств выдвинутых гипотез и теоретических выводов на основе эмпирически установленных фактов;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Тепловые явления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испарение, конденсация, плавление, кристаллизация, кипение, различные способы теплопередачи;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описывать изученные свойства тел и тепловые явления, используя физическую величину -температура;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анализировать свойства тел, тепловые явления и процессы;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различать основные признаки моделей строения газов, жидкостей и твёрдых тел;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Обучающийся получит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приводить примеры практического использования физических знаний о тепловых явлениях;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разрешать проблему на основе имеющихся знаний о тепловых явлениях.</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Электрические и магнитные явления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распознавать и объяснять на основе имеющихся знаний основные свойства или условия протекания явлений: электризация тел, взаимодействие зарядов, взаимодействие магнитов;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анализировать свойства тел, электромагнитные явления и процессы;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Обучающийся получит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приводить примеры практического использования физических знаний о электромагнитных явлениях;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6245BA"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разрешать проблему на основе имеющихся знаний об электромагнитных явлениях.</w:t>
      </w:r>
    </w:p>
    <w:p w:rsidR="00E0656C" w:rsidRPr="00C455D5" w:rsidRDefault="00E0656C" w:rsidP="00BA6A02">
      <w:pPr>
        <w:spacing w:after="0"/>
        <w:jc w:val="both"/>
        <w:rPr>
          <w:rFonts w:ascii="Times New Roman" w:hAnsi="Times New Roman" w:cs="Times New Roman"/>
          <w:sz w:val="28"/>
          <w:szCs w:val="28"/>
        </w:rPr>
      </w:pPr>
    </w:p>
    <w:tbl>
      <w:tblPr>
        <w:tblW w:w="8985" w:type="dxa"/>
        <w:jc w:val="center"/>
        <w:tblInd w:w="-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6"/>
        <w:gridCol w:w="2766"/>
        <w:gridCol w:w="1605"/>
        <w:gridCol w:w="993"/>
        <w:gridCol w:w="1438"/>
        <w:gridCol w:w="1557"/>
      </w:tblGrid>
      <w:tr w:rsidR="006245BA" w:rsidRPr="00E0656C" w:rsidTr="00E0656C">
        <w:trPr>
          <w:trHeight w:val="197"/>
          <w:jc w:val="center"/>
        </w:trPr>
        <w:tc>
          <w:tcPr>
            <w:tcW w:w="626" w:type="dxa"/>
            <w:vMerge w:val="restart"/>
            <w:vAlign w:val="center"/>
          </w:tcPr>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w:t>
            </w:r>
          </w:p>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п/п</w:t>
            </w:r>
          </w:p>
        </w:tc>
        <w:tc>
          <w:tcPr>
            <w:tcW w:w="2766" w:type="dxa"/>
            <w:vMerge w:val="restart"/>
            <w:vAlign w:val="center"/>
          </w:tcPr>
          <w:p w:rsidR="006245BA" w:rsidRPr="00E0656C" w:rsidRDefault="006245BA" w:rsidP="00BA6A02">
            <w:pPr>
              <w:spacing w:after="0" w:line="240" w:lineRule="auto"/>
              <w:jc w:val="both"/>
              <w:rPr>
                <w:rFonts w:ascii="Times New Roman" w:hAnsi="Times New Roman" w:cs="Times New Roman"/>
                <w:b/>
                <w:sz w:val="24"/>
                <w:szCs w:val="24"/>
              </w:rPr>
            </w:pPr>
          </w:p>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Раздел</w:t>
            </w:r>
          </w:p>
        </w:tc>
        <w:tc>
          <w:tcPr>
            <w:tcW w:w="1605" w:type="dxa"/>
            <w:vMerge w:val="restart"/>
            <w:vAlign w:val="center"/>
          </w:tcPr>
          <w:p w:rsidR="006245BA" w:rsidRPr="00E0656C" w:rsidRDefault="006245BA" w:rsidP="00BA6A02">
            <w:pPr>
              <w:spacing w:after="0" w:line="240" w:lineRule="auto"/>
              <w:jc w:val="both"/>
              <w:rPr>
                <w:rFonts w:ascii="Times New Roman" w:hAnsi="Times New Roman" w:cs="Times New Roman"/>
                <w:b/>
                <w:sz w:val="24"/>
                <w:szCs w:val="24"/>
              </w:rPr>
            </w:pPr>
          </w:p>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Тема раздела</w:t>
            </w:r>
          </w:p>
        </w:tc>
        <w:tc>
          <w:tcPr>
            <w:tcW w:w="993" w:type="dxa"/>
            <w:vMerge w:val="restart"/>
            <w:vAlign w:val="center"/>
          </w:tcPr>
          <w:p w:rsidR="006245BA" w:rsidRPr="00E0656C" w:rsidRDefault="006245BA" w:rsidP="00BA6A02">
            <w:pPr>
              <w:spacing w:after="0" w:line="240" w:lineRule="auto"/>
              <w:jc w:val="both"/>
              <w:rPr>
                <w:rFonts w:ascii="Times New Roman" w:hAnsi="Times New Roman" w:cs="Times New Roman"/>
                <w:b/>
                <w:sz w:val="24"/>
                <w:szCs w:val="24"/>
              </w:rPr>
            </w:pPr>
          </w:p>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Кол</w:t>
            </w:r>
            <w:r w:rsidR="00E0656C">
              <w:rPr>
                <w:rFonts w:ascii="Times New Roman" w:hAnsi="Times New Roman" w:cs="Times New Roman"/>
                <w:b/>
                <w:sz w:val="24"/>
                <w:szCs w:val="24"/>
              </w:rPr>
              <w:t>-</w:t>
            </w:r>
            <w:r w:rsidRPr="00E0656C">
              <w:rPr>
                <w:rFonts w:ascii="Times New Roman" w:hAnsi="Times New Roman" w:cs="Times New Roman"/>
                <w:b/>
                <w:sz w:val="24"/>
                <w:szCs w:val="24"/>
              </w:rPr>
              <w:t>во  часов</w:t>
            </w:r>
          </w:p>
        </w:tc>
        <w:tc>
          <w:tcPr>
            <w:tcW w:w="2995" w:type="dxa"/>
            <w:gridSpan w:val="2"/>
            <w:vAlign w:val="center"/>
          </w:tcPr>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В том числе</w:t>
            </w:r>
          </w:p>
        </w:tc>
      </w:tr>
      <w:tr w:rsidR="006245BA" w:rsidRPr="00E0656C" w:rsidTr="00E0656C">
        <w:trPr>
          <w:trHeight w:val="147"/>
          <w:jc w:val="center"/>
        </w:trPr>
        <w:tc>
          <w:tcPr>
            <w:tcW w:w="626" w:type="dxa"/>
            <w:vMerge/>
            <w:vAlign w:val="center"/>
          </w:tcPr>
          <w:p w:rsidR="006245BA" w:rsidRPr="00E0656C" w:rsidRDefault="006245BA" w:rsidP="00BA6A02">
            <w:pPr>
              <w:spacing w:after="0" w:line="240" w:lineRule="auto"/>
              <w:jc w:val="both"/>
              <w:rPr>
                <w:rFonts w:ascii="Times New Roman" w:hAnsi="Times New Roman" w:cs="Times New Roman"/>
                <w:sz w:val="24"/>
                <w:szCs w:val="24"/>
              </w:rPr>
            </w:pPr>
          </w:p>
        </w:tc>
        <w:tc>
          <w:tcPr>
            <w:tcW w:w="2766" w:type="dxa"/>
            <w:vMerge/>
            <w:vAlign w:val="center"/>
          </w:tcPr>
          <w:p w:rsidR="006245BA" w:rsidRPr="00E0656C" w:rsidRDefault="006245BA" w:rsidP="00BA6A02">
            <w:pPr>
              <w:spacing w:after="0" w:line="240" w:lineRule="auto"/>
              <w:jc w:val="both"/>
              <w:rPr>
                <w:rFonts w:ascii="Times New Roman" w:hAnsi="Times New Roman" w:cs="Times New Roman"/>
                <w:sz w:val="24"/>
                <w:szCs w:val="24"/>
              </w:rPr>
            </w:pPr>
          </w:p>
        </w:tc>
        <w:tc>
          <w:tcPr>
            <w:tcW w:w="1605" w:type="dxa"/>
            <w:vMerge/>
            <w:vAlign w:val="center"/>
          </w:tcPr>
          <w:p w:rsidR="006245BA" w:rsidRPr="00E0656C" w:rsidRDefault="006245BA" w:rsidP="00BA6A02">
            <w:pPr>
              <w:spacing w:after="0" w:line="240" w:lineRule="auto"/>
              <w:jc w:val="both"/>
              <w:rPr>
                <w:rFonts w:ascii="Times New Roman" w:hAnsi="Times New Roman" w:cs="Times New Roman"/>
                <w:sz w:val="24"/>
                <w:szCs w:val="24"/>
              </w:rPr>
            </w:pPr>
          </w:p>
        </w:tc>
        <w:tc>
          <w:tcPr>
            <w:tcW w:w="993" w:type="dxa"/>
            <w:vMerge/>
            <w:vAlign w:val="center"/>
          </w:tcPr>
          <w:p w:rsidR="006245BA" w:rsidRPr="00E0656C" w:rsidRDefault="006245BA" w:rsidP="00BA6A02">
            <w:pPr>
              <w:spacing w:after="0" w:line="240" w:lineRule="auto"/>
              <w:jc w:val="both"/>
              <w:rPr>
                <w:rFonts w:ascii="Times New Roman" w:hAnsi="Times New Roman" w:cs="Times New Roman"/>
                <w:sz w:val="24"/>
                <w:szCs w:val="24"/>
              </w:rPr>
            </w:pPr>
          </w:p>
        </w:tc>
        <w:tc>
          <w:tcPr>
            <w:tcW w:w="1438" w:type="dxa"/>
            <w:vAlign w:val="center"/>
          </w:tcPr>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изучение материала</w:t>
            </w:r>
          </w:p>
        </w:tc>
        <w:tc>
          <w:tcPr>
            <w:tcW w:w="1557" w:type="dxa"/>
            <w:vAlign w:val="center"/>
          </w:tcPr>
          <w:p w:rsidR="006245BA" w:rsidRPr="00E0656C" w:rsidRDefault="006245BA" w:rsidP="00BA6A02">
            <w:pPr>
              <w:spacing w:after="0" w:line="240" w:lineRule="auto"/>
              <w:jc w:val="both"/>
              <w:rPr>
                <w:rFonts w:ascii="Times New Roman" w:hAnsi="Times New Roman" w:cs="Times New Roman"/>
                <w:b/>
                <w:sz w:val="24"/>
                <w:szCs w:val="24"/>
              </w:rPr>
            </w:pPr>
            <w:r w:rsidRPr="00E0656C">
              <w:rPr>
                <w:rFonts w:ascii="Times New Roman" w:hAnsi="Times New Roman" w:cs="Times New Roman"/>
                <w:b/>
                <w:sz w:val="24"/>
                <w:szCs w:val="24"/>
              </w:rPr>
              <w:t>лабораторная работа</w:t>
            </w:r>
          </w:p>
        </w:tc>
      </w:tr>
      <w:tr w:rsidR="006245BA" w:rsidRPr="00E0656C" w:rsidTr="00E0656C">
        <w:trPr>
          <w:trHeight w:val="72"/>
          <w:jc w:val="center"/>
        </w:trPr>
        <w:tc>
          <w:tcPr>
            <w:tcW w:w="626"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1</w:t>
            </w:r>
          </w:p>
        </w:tc>
        <w:tc>
          <w:tcPr>
            <w:tcW w:w="2766"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Введение</w:t>
            </w:r>
          </w:p>
        </w:tc>
        <w:tc>
          <w:tcPr>
            <w:tcW w:w="1605" w:type="dxa"/>
          </w:tcPr>
          <w:p w:rsidR="006245BA" w:rsidRPr="00E0656C" w:rsidRDefault="006245BA" w:rsidP="00BA6A02">
            <w:pPr>
              <w:spacing w:after="0" w:line="240" w:lineRule="auto"/>
              <w:jc w:val="both"/>
              <w:rPr>
                <w:rFonts w:ascii="Times New Roman" w:hAnsi="Times New Roman" w:cs="Times New Roman"/>
                <w:sz w:val="24"/>
                <w:szCs w:val="24"/>
              </w:rPr>
            </w:pPr>
          </w:p>
        </w:tc>
        <w:tc>
          <w:tcPr>
            <w:tcW w:w="993"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4</w:t>
            </w:r>
          </w:p>
        </w:tc>
        <w:tc>
          <w:tcPr>
            <w:tcW w:w="1438"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3</w:t>
            </w:r>
          </w:p>
        </w:tc>
        <w:tc>
          <w:tcPr>
            <w:tcW w:w="1557"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1</w:t>
            </w:r>
          </w:p>
        </w:tc>
      </w:tr>
      <w:tr w:rsidR="006245BA" w:rsidRPr="00E0656C" w:rsidTr="00E0656C">
        <w:trPr>
          <w:trHeight w:val="72"/>
          <w:jc w:val="center"/>
        </w:trPr>
        <w:tc>
          <w:tcPr>
            <w:tcW w:w="626"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2</w:t>
            </w:r>
          </w:p>
        </w:tc>
        <w:tc>
          <w:tcPr>
            <w:tcW w:w="2766"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Тела и вещества</w:t>
            </w:r>
          </w:p>
        </w:tc>
        <w:tc>
          <w:tcPr>
            <w:tcW w:w="1605" w:type="dxa"/>
          </w:tcPr>
          <w:p w:rsidR="006245BA" w:rsidRPr="00E0656C" w:rsidRDefault="006245BA" w:rsidP="00BA6A02">
            <w:pPr>
              <w:spacing w:after="0" w:line="240" w:lineRule="auto"/>
              <w:jc w:val="both"/>
              <w:rPr>
                <w:rFonts w:ascii="Times New Roman" w:hAnsi="Times New Roman" w:cs="Times New Roman"/>
                <w:sz w:val="24"/>
                <w:szCs w:val="24"/>
              </w:rPr>
            </w:pPr>
          </w:p>
        </w:tc>
        <w:tc>
          <w:tcPr>
            <w:tcW w:w="993"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13</w:t>
            </w:r>
          </w:p>
        </w:tc>
        <w:tc>
          <w:tcPr>
            <w:tcW w:w="1438"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11</w:t>
            </w:r>
          </w:p>
        </w:tc>
        <w:tc>
          <w:tcPr>
            <w:tcW w:w="1557"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2</w:t>
            </w:r>
          </w:p>
        </w:tc>
      </w:tr>
      <w:tr w:rsidR="006245BA" w:rsidRPr="00E0656C" w:rsidTr="00E0656C">
        <w:trPr>
          <w:trHeight w:val="72"/>
          <w:jc w:val="center"/>
        </w:trPr>
        <w:tc>
          <w:tcPr>
            <w:tcW w:w="626"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3</w:t>
            </w:r>
          </w:p>
        </w:tc>
        <w:tc>
          <w:tcPr>
            <w:tcW w:w="2766"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Взаимодействие тел</w:t>
            </w:r>
          </w:p>
        </w:tc>
        <w:tc>
          <w:tcPr>
            <w:tcW w:w="1605" w:type="dxa"/>
          </w:tcPr>
          <w:p w:rsidR="006245BA" w:rsidRPr="00E0656C" w:rsidRDefault="006245BA" w:rsidP="00BA6A02">
            <w:pPr>
              <w:spacing w:after="0" w:line="240" w:lineRule="auto"/>
              <w:jc w:val="both"/>
              <w:rPr>
                <w:rFonts w:ascii="Times New Roman" w:hAnsi="Times New Roman" w:cs="Times New Roman"/>
                <w:sz w:val="24"/>
                <w:szCs w:val="24"/>
              </w:rPr>
            </w:pPr>
          </w:p>
        </w:tc>
        <w:tc>
          <w:tcPr>
            <w:tcW w:w="993"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11</w:t>
            </w:r>
          </w:p>
        </w:tc>
        <w:tc>
          <w:tcPr>
            <w:tcW w:w="1438"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9</w:t>
            </w:r>
          </w:p>
        </w:tc>
        <w:tc>
          <w:tcPr>
            <w:tcW w:w="1557"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2</w:t>
            </w:r>
          </w:p>
        </w:tc>
      </w:tr>
      <w:tr w:rsidR="006245BA" w:rsidRPr="00E0656C" w:rsidTr="00E0656C">
        <w:trPr>
          <w:trHeight w:val="72"/>
          <w:jc w:val="center"/>
        </w:trPr>
        <w:tc>
          <w:tcPr>
            <w:tcW w:w="626" w:type="dxa"/>
            <w:vMerge w:val="restart"/>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4</w:t>
            </w:r>
          </w:p>
        </w:tc>
        <w:tc>
          <w:tcPr>
            <w:tcW w:w="2766" w:type="dxa"/>
            <w:vMerge w:val="restart"/>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Физические и химические явления</w:t>
            </w:r>
          </w:p>
        </w:tc>
        <w:tc>
          <w:tcPr>
            <w:tcW w:w="1605"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Механические явления</w:t>
            </w:r>
          </w:p>
        </w:tc>
        <w:tc>
          <w:tcPr>
            <w:tcW w:w="993"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3</w:t>
            </w:r>
          </w:p>
        </w:tc>
        <w:tc>
          <w:tcPr>
            <w:tcW w:w="1438"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3</w:t>
            </w:r>
          </w:p>
        </w:tc>
        <w:tc>
          <w:tcPr>
            <w:tcW w:w="1557" w:type="dxa"/>
            <w:vAlign w:val="center"/>
          </w:tcPr>
          <w:p w:rsidR="006245BA" w:rsidRPr="00E0656C" w:rsidRDefault="006245BA" w:rsidP="00BA6A02">
            <w:pPr>
              <w:spacing w:after="0" w:line="240" w:lineRule="auto"/>
              <w:jc w:val="both"/>
              <w:rPr>
                <w:rFonts w:ascii="Times New Roman" w:hAnsi="Times New Roman" w:cs="Times New Roman"/>
                <w:sz w:val="24"/>
                <w:szCs w:val="24"/>
              </w:rPr>
            </w:pPr>
          </w:p>
        </w:tc>
      </w:tr>
      <w:tr w:rsidR="006245BA" w:rsidRPr="00E0656C" w:rsidTr="00E0656C">
        <w:trPr>
          <w:trHeight w:val="72"/>
          <w:jc w:val="center"/>
        </w:trPr>
        <w:tc>
          <w:tcPr>
            <w:tcW w:w="626" w:type="dxa"/>
            <w:vMerge/>
          </w:tcPr>
          <w:p w:rsidR="006245BA" w:rsidRPr="00E0656C" w:rsidRDefault="006245BA" w:rsidP="00BA6A02">
            <w:pPr>
              <w:spacing w:after="0" w:line="240" w:lineRule="auto"/>
              <w:jc w:val="both"/>
              <w:rPr>
                <w:rFonts w:ascii="Times New Roman" w:hAnsi="Times New Roman" w:cs="Times New Roman"/>
                <w:sz w:val="24"/>
                <w:szCs w:val="24"/>
              </w:rPr>
            </w:pPr>
          </w:p>
        </w:tc>
        <w:tc>
          <w:tcPr>
            <w:tcW w:w="2766" w:type="dxa"/>
            <w:vMerge/>
          </w:tcPr>
          <w:p w:rsidR="006245BA" w:rsidRPr="00E0656C" w:rsidRDefault="006245BA" w:rsidP="00BA6A02">
            <w:pPr>
              <w:spacing w:after="0" w:line="240" w:lineRule="auto"/>
              <w:jc w:val="both"/>
              <w:rPr>
                <w:rFonts w:ascii="Times New Roman" w:hAnsi="Times New Roman" w:cs="Times New Roman"/>
                <w:sz w:val="24"/>
                <w:szCs w:val="24"/>
              </w:rPr>
            </w:pPr>
          </w:p>
        </w:tc>
        <w:tc>
          <w:tcPr>
            <w:tcW w:w="1605"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Тепловые явления</w:t>
            </w:r>
          </w:p>
        </w:tc>
        <w:tc>
          <w:tcPr>
            <w:tcW w:w="993"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3</w:t>
            </w:r>
          </w:p>
        </w:tc>
        <w:tc>
          <w:tcPr>
            <w:tcW w:w="1438"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3</w:t>
            </w:r>
          </w:p>
        </w:tc>
        <w:tc>
          <w:tcPr>
            <w:tcW w:w="1557" w:type="dxa"/>
            <w:vAlign w:val="center"/>
          </w:tcPr>
          <w:p w:rsidR="006245BA" w:rsidRPr="00E0656C" w:rsidRDefault="006245BA" w:rsidP="00BA6A02">
            <w:pPr>
              <w:spacing w:after="0" w:line="240" w:lineRule="auto"/>
              <w:jc w:val="both"/>
              <w:rPr>
                <w:rFonts w:ascii="Times New Roman" w:hAnsi="Times New Roman" w:cs="Times New Roman"/>
                <w:sz w:val="24"/>
                <w:szCs w:val="24"/>
              </w:rPr>
            </w:pPr>
          </w:p>
        </w:tc>
      </w:tr>
      <w:tr w:rsidR="006245BA" w:rsidRPr="00E0656C" w:rsidTr="00E0656C">
        <w:trPr>
          <w:trHeight w:val="72"/>
          <w:jc w:val="center"/>
        </w:trPr>
        <w:tc>
          <w:tcPr>
            <w:tcW w:w="4997" w:type="dxa"/>
            <w:gridSpan w:val="3"/>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Всего</w:t>
            </w:r>
          </w:p>
        </w:tc>
        <w:tc>
          <w:tcPr>
            <w:tcW w:w="993"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34</w:t>
            </w:r>
          </w:p>
        </w:tc>
        <w:tc>
          <w:tcPr>
            <w:tcW w:w="1438"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29</w:t>
            </w:r>
          </w:p>
        </w:tc>
        <w:tc>
          <w:tcPr>
            <w:tcW w:w="1557" w:type="dxa"/>
            <w:vAlign w:val="center"/>
          </w:tcPr>
          <w:p w:rsidR="006245BA" w:rsidRPr="00E0656C" w:rsidRDefault="006245BA" w:rsidP="00BA6A02">
            <w:pPr>
              <w:spacing w:after="0" w:line="240" w:lineRule="auto"/>
              <w:jc w:val="both"/>
              <w:rPr>
                <w:rFonts w:ascii="Times New Roman" w:hAnsi="Times New Roman" w:cs="Times New Roman"/>
                <w:sz w:val="24"/>
                <w:szCs w:val="24"/>
              </w:rPr>
            </w:pPr>
            <w:r w:rsidRPr="00E0656C">
              <w:rPr>
                <w:rFonts w:ascii="Times New Roman" w:hAnsi="Times New Roman" w:cs="Times New Roman"/>
                <w:sz w:val="24"/>
                <w:szCs w:val="24"/>
              </w:rPr>
              <w:t>5</w:t>
            </w:r>
          </w:p>
        </w:tc>
      </w:tr>
    </w:tbl>
    <w:p w:rsidR="006245BA" w:rsidRPr="00C455D5" w:rsidRDefault="006245BA" w:rsidP="00BA6A02">
      <w:pPr>
        <w:spacing w:after="0"/>
        <w:jc w:val="both"/>
        <w:rPr>
          <w:rFonts w:ascii="Times New Roman" w:hAnsi="Times New Roman" w:cs="Times New Roman"/>
          <w:sz w:val="28"/>
          <w:szCs w:val="28"/>
        </w:rPr>
      </w:pP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Учебно-методическое и материально-техническое обеспечение</w:t>
      </w:r>
    </w:p>
    <w:p w:rsidR="006245BA" w:rsidRPr="00422D84" w:rsidRDefault="006245BA" w:rsidP="00BA6A02">
      <w:pPr>
        <w:spacing w:after="0"/>
        <w:jc w:val="both"/>
        <w:rPr>
          <w:rFonts w:ascii="Times New Roman" w:hAnsi="Times New Roman" w:cs="Times New Roman"/>
          <w:b/>
          <w:sz w:val="28"/>
          <w:szCs w:val="28"/>
        </w:rPr>
      </w:pPr>
      <w:r w:rsidRPr="00422D84">
        <w:rPr>
          <w:rFonts w:ascii="Times New Roman" w:hAnsi="Times New Roman" w:cs="Times New Roman"/>
          <w:b/>
          <w:sz w:val="28"/>
          <w:szCs w:val="28"/>
        </w:rPr>
        <w:t xml:space="preserve"> образовательного процесса по предмету «Введение в естественно-научные предметы»</w:t>
      </w:r>
    </w:p>
    <w:p w:rsidR="00761323" w:rsidRDefault="00761323" w:rsidP="00BA6A02">
      <w:pPr>
        <w:spacing w:after="0"/>
        <w:jc w:val="both"/>
        <w:rPr>
          <w:rFonts w:ascii="Times New Roman" w:hAnsi="Times New Roman" w:cs="Times New Roman"/>
          <w:b/>
          <w:i/>
          <w:sz w:val="28"/>
          <w:szCs w:val="28"/>
        </w:rPr>
      </w:pP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lastRenderedPageBreak/>
        <w:t>Литература и средства обучения</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Основная и дополнительная учебная литература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Гуревич А.Е., Исаев Д.А., Понтак Л.С. Естествознание. Введение в естественно-научные предметы. 5-6 классы: Учебник для общеобразовательных учебных заведений. - М.: Дрофа, 2013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Гуревич А.Е., Исаев Д.А., Понтак Л.С. Естествознание. Введение в естественно-научные предметы. 5-6 классы: Тетрадь для общеобразовательных учебных заведений. - М.: Дрофа, 2013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Гуревич А.Е., Исаев Д.А., Понтак Л.С. Преподавание физики и химии в 5-6 классах средней школы. – М.: Просвещение, 2006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4. Кабардин О. Ф., Орлов В. А. Физика. Тесты: Учебно-методическое пособие. – М.: Дрофа, 2000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Демонстрационные опыты по физике / Буров В.А. и др., под ред. А.А.Покровского. -  М.: Просвещение, 1986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 Родина Н.А., Гутник Е.М.. Самостоятельная работа учащихся по физике. - М.: Просвещение, 1997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7. Пайкес В.Г. Дидактические материалы по физике. – М.:, Аркти, 1999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8.  Тульчинский М.Е. Качественные задачи по физике.– М.: Просвещение, 2000</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9. Антипин И.Г. Экспериментальные задачи по физике. – М.: Просвещение, 1994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 Чеботарева А.В. Самостоятельные работы учащихся по физике. – М.: Просвещение, 1997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11. Чеботарева А.В. Дидактический материал по физике. – М.: Школа-Пресс, 1994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12. Постников А.В. Проверка знаний учащихся по физике.– М.: Просвещение, 1992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13. Гутник Е.М. Качественные задачи по физике.– М.: Просвещение, 1995</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Учебные и справочные пособия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Енохович А.С. Справочник по физике и технике. – М.: Просвещение, 2001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Лукашик В. И. Сборник задач по физике. – М.: Просвещение, 2006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Золотов В.А. Вопросы и задачи по физике. – М.: Просвещение, 2001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Энциклопедический словарь юного физика. – М.: Педагогика, 1995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Книга для чтения по физике. Учебное пособие для учащихся 6-7 классов средней школы/составитель И.Г.Кириллова. – М.: Просвещение, 1996</w:t>
      </w:r>
    </w:p>
    <w:p w:rsidR="006245BA" w:rsidRPr="00BA6A02" w:rsidRDefault="006245BA" w:rsidP="00BA6A02">
      <w:pPr>
        <w:spacing w:after="0"/>
        <w:jc w:val="both"/>
        <w:rPr>
          <w:rFonts w:ascii="Times New Roman" w:hAnsi="Times New Roman" w:cs="Times New Roman"/>
          <w:b/>
          <w:i/>
          <w:sz w:val="28"/>
          <w:szCs w:val="28"/>
        </w:rPr>
      </w:pPr>
      <w:r w:rsidRPr="00BA6A02">
        <w:rPr>
          <w:rFonts w:ascii="Times New Roman" w:hAnsi="Times New Roman" w:cs="Times New Roman"/>
          <w:b/>
          <w:i/>
          <w:sz w:val="28"/>
          <w:szCs w:val="28"/>
        </w:rPr>
        <w:t>Электронные пособия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Виртуальная школа Кирилла  и  Мефодия. Уроки физики Кирилла и Мефодия.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Физика. Библиотека наглядных пособий  под редакцией Н.К. Ханнанова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Мультимедийные  приложенияк учебнику Н.С. Пурышевой, Н.Е. Важеевской.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Живая физика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Уроки физики с применением информационных технологий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Открытая физика 1.1</w:t>
      </w:r>
    </w:p>
    <w:p w:rsidR="00AE173B" w:rsidRDefault="00AE173B" w:rsidP="00BA6A02">
      <w:pPr>
        <w:spacing w:after="0"/>
        <w:jc w:val="both"/>
        <w:rPr>
          <w:rFonts w:ascii="Times New Roman" w:hAnsi="Times New Roman" w:cs="Times New Roman"/>
          <w:b/>
          <w:i/>
          <w:sz w:val="28"/>
          <w:szCs w:val="28"/>
        </w:rPr>
      </w:pP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lastRenderedPageBreak/>
        <w:t>Средства обучения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Ноутбук</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Проектор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Классная доска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Проекционный экран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Принтер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 Звуковоспроизводящие колонки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7. Демонстрационное оборудование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8. Лабораторное оборудование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9. Наглядные таблицы  по разделам физики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 Сборники задач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11. Дополнительная литература по предмету</w:t>
      </w:r>
    </w:p>
    <w:p w:rsidR="00422D84" w:rsidRPr="002F2DAF" w:rsidRDefault="00422D84" w:rsidP="00BA6A02">
      <w:pPr>
        <w:jc w:val="both"/>
        <w:rPr>
          <w:rFonts w:ascii="Times New Roman" w:hAnsi="Times New Roman" w:cs="Times New Roman"/>
          <w:sz w:val="2"/>
          <w:szCs w:val="28"/>
        </w:rPr>
      </w:pPr>
    </w:p>
    <w:p w:rsidR="006245BA" w:rsidRPr="00BA6A02" w:rsidRDefault="006245BA" w:rsidP="00BA6A02">
      <w:pPr>
        <w:spacing w:after="0"/>
        <w:jc w:val="both"/>
        <w:rPr>
          <w:rFonts w:ascii="Times New Roman" w:hAnsi="Times New Roman" w:cs="Times New Roman"/>
          <w:b/>
          <w:i/>
          <w:sz w:val="36"/>
          <w:szCs w:val="28"/>
          <w:u w:val="single"/>
        </w:rPr>
      </w:pPr>
      <w:r w:rsidRPr="00BA6A02">
        <w:rPr>
          <w:rFonts w:ascii="Times New Roman" w:hAnsi="Times New Roman" w:cs="Times New Roman"/>
          <w:b/>
          <w:i/>
          <w:sz w:val="36"/>
          <w:szCs w:val="28"/>
          <w:u w:val="single"/>
        </w:rPr>
        <w:t>Рабочая программа по курсу  «ХИМИЯ»</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8–9-й КЛАССЫ</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I. Пояснительная записка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 обусловленности свойств веществ их составом и строением, познаваемости и предсказуемости химических явлений. Изучение свойств веществ и их превращений способствует развитию логического мышления,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Особое значение имеет воспитание отношения к химии как к элементу общечеловеческой культуры. Школьники должны научиться</w:t>
      </w:r>
      <w:r w:rsidR="00BA6A02">
        <w:rPr>
          <w:rFonts w:ascii="Times New Roman" w:hAnsi="Times New Roman" w:cs="Times New Roman"/>
          <w:sz w:val="28"/>
          <w:szCs w:val="28"/>
        </w:rPr>
        <w:t>,</w:t>
      </w:r>
      <w:r w:rsidRPr="00C455D5">
        <w:rPr>
          <w:rFonts w:ascii="Times New Roman" w:hAnsi="Times New Roman" w:cs="Times New Roman"/>
          <w:sz w:val="28"/>
          <w:szCs w:val="28"/>
        </w:rPr>
        <w:t xml:space="preserve"> химически грамотно использовать вещества и материалы, применяемые в быту, сельском хозяйстве и на производстве, решать практические задачи повседневной жизни, предупреждать явления, наносящие вред здоровью человека и окружающей среде.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содержание включён проблемный материал, стимулирующий творческую деятельность учащихся, в том числе задания исследовательского характера, требующие организации индивидуальной и групповой работы школьников. </w:t>
      </w:r>
    </w:p>
    <w:p w:rsidR="002F2DAF" w:rsidRDefault="002F2DAF" w:rsidP="00BA6A02">
      <w:pPr>
        <w:spacing w:after="0"/>
        <w:jc w:val="both"/>
        <w:rPr>
          <w:rFonts w:ascii="Times New Roman" w:hAnsi="Times New Roman" w:cs="Times New Roman"/>
          <w:b/>
          <w:i/>
          <w:sz w:val="28"/>
          <w:szCs w:val="28"/>
        </w:rPr>
      </w:pP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lastRenderedPageBreak/>
        <w:t>II. Общая характеристика учебного предмета «Химия»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Лишь очень немногие выпускники школы связывают свою жизнь с химией и смежными науками. Следует помнить, что химические знания, получаемые в школе, нужны не только (и не столько!) будущему специалисту. Каждый человек должен обладать определенным уровнем химического мышления.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Рассмотрение теоретических вопросов в начале курса даёт возможность учащимся более осознанно изучать химию элементов и их соединений, позволяет реализовывать принципы развивающего обучения и организовывать самостоятельную деятельность школьников по установлению взаимосвязей элементов знаний. Значительное число химических фактов позволяет подвести учащихся к их поэтапной систематизации и обобщению изученных вопросов.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Большое значение имеют межпредметные связи для понимания различных тем курса.  Физика нужна для понимания химии, а математика – для выполнения расчётов, подтверждающих понимание химии.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Программа составлена с учётом ведущей роли химического эксперимента, причём используется не только демонстрационная его функция, но и стимулирующая, проблемная. Предусматриваются все виды школьного химического эксперимента – демонстрации, лабораторные опыты и практические работы, а также сочетание эксперимента с другими средствами обучения.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целом курс позволяет развить представления учащихся о познаваемости мира, единстве живой и неживой природы, сформировать знания о важнейших аспектах современной естественно-научной картины мира.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Включение историко-научного материала даёт возможность показать школьникам, что развитие науки – это многовековая история становления знаний об окружающем мире, позволяет раскрыть общеобразовательное значение химии, дать больше практических сведений об использовании химических знаний в повседневной жизни, в труде, развить экологическую культуру школьников.</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 xml:space="preserve">Структура курса химии в 8–9-м классах. </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Особенности изучения химии в каждом классе</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 xml:space="preserve">     Курс подразделяется на две части: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8-й класс; 2) 9-й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 8-м классе ученики знакомятся с новой для себя наукой, предметом которой является изучение веществ и их превращений.  Содержание курса химии 8 класса составляют сведения о строении атомов химических элементов, структуре периодической системы химических элементов Д.И.Менделеева, химической связи, химических реакциях, электролитической диссоциации и основных классах неорганических веществ. В курс химии 8 класса включен материал по определению качественного и количественного состава вещества. После изучения некоторых простых и сложных веществ вводятся основы классификации неорганических </w:t>
      </w:r>
      <w:r w:rsidRPr="00C455D5">
        <w:rPr>
          <w:rFonts w:ascii="Times New Roman" w:hAnsi="Times New Roman" w:cs="Times New Roman"/>
          <w:sz w:val="28"/>
          <w:szCs w:val="28"/>
        </w:rPr>
        <w:lastRenderedPageBreak/>
        <w:t>веществ и рассматриваются химические свойства представителей основных классов неорганических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 9 классе продолжается развитие системы знаний по курсу химии: изучаются окислительно-восстановительные реакции, периодический закон, газовые законы, основы неорганической химии (химии элементов и их соединений), формируются представления об органических веществах. Что придаёт курсу логическую завершённость.</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III. Описание места учебного предмета «Химия» в учебном плане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соответствии с требованиями Федерального государственного образовательного стандарта основного общего образования предмет «Химия» изучается с 8-го по 9-й класс (по 2 часа в неделю, либо 3 ч в неделю при углублённом изучении).</w:t>
      </w:r>
    </w:p>
    <w:p w:rsidR="006245BA" w:rsidRPr="00C455D5" w:rsidRDefault="006245BA" w:rsidP="00BA6A02">
      <w:pPr>
        <w:spacing w:after="0"/>
        <w:jc w:val="both"/>
        <w:rPr>
          <w:rFonts w:ascii="Times New Roman" w:hAnsi="Times New Roman" w:cs="Times New Roman"/>
          <w:sz w:val="28"/>
          <w:szCs w:val="28"/>
        </w:rPr>
      </w:pPr>
      <w:r w:rsidRPr="00422D84">
        <w:rPr>
          <w:rFonts w:ascii="Times New Roman" w:hAnsi="Times New Roman" w:cs="Times New Roman"/>
          <w:b/>
          <w:i/>
          <w:sz w:val="28"/>
          <w:szCs w:val="28"/>
        </w:rPr>
        <w:t>IV. Личностные, метапредметные и предметные результаты освоения учебного</w:t>
      </w:r>
      <w:r w:rsidRPr="00C455D5">
        <w:rPr>
          <w:rFonts w:ascii="Times New Roman" w:hAnsi="Times New Roman" w:cs="Times New Roman"/>
          <w:sz w:val="28"/>
          <w:szCs w:val="28"/>
        </w:rPr>
        <w:t xml:space="preserve"> предмета «Химия»</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Личностными результатами изучения предмета «Химия» являются следующие умения</w:t>
      </w:r>
      <w:r w:rsidRPr="00422D84">
        <w:rPr>
          <w:rFonts w:ascii="Times New Roman" w:hAnsi="Times New Roman" w:cs="Times New Roman"/>
          <w:sz w:val="28"/>
          <w:szCs w:val="28"/>
        </w:rPr>
        <w:t>:</w:t>
      </w:r>
      <w:r w:rsidR="00422D84" w:rsidRPr="00422D84">
        <w:rPr>
          <w:rFonts w:ascii="Times New Roman" w:hAnsi="Times New Roman" w:cs="Times New Roman"/>
          <w:sz w:val="28"/>
          <w:szCs w:val="28"/>
        </w:rPr>
        <w:t xml:space="preserve">  </w:t>
      </w:r>
      <w:r w:rsidRPr="00422D84">
        <w:rPr>
          <w:rFonts w:ascii="Times New Roman" w:hAnsi="Times New Roman" w:cs="Times New Roman"/>
          <w:sz w:val="28"/>
          <w:szCs w:val="28"/>
        </w:rPr>
        <w:t>8-й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Осознавать единство и целостность окружающего мира, возможности его познаваемости и объяснимости на основе достижений науки.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Постепенно выстраивать собственное целостное мировоззрение: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осознавать потребность и готовность к самообразованию, в том числе и в рамках самостоятельной деятельности вне школы;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оценивать жизненные ситуации с точки зрения безопасного образа жизни и сохранения здоровья;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оценивать экологический риск взаимоотношений человека и природы.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9-й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Постепенно выстраивать собственное целостное мировоззрение: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с учётом этого многообразия постепенно вырабатывать свои собственные ответы на основные жизненные вопросы, которые ставит личный жизненный опыт;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учиться признавать противоречивость и незавершённость своих взглядов на мир, возможность их изменения.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Учиться использовать свои взгляды на мир для объяснения различных ситуаций, решения возникающих проблем и извлечения жизненных уроков.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Приобретать опыт участия в делах, приносящих пользу людям.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Учиться самостоятельно противостоять ситуациям, провоцирующим на поступки, которые угрожают безопасности и здоровью.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Учиться убеждать других людей в необходимости овладения стратегией рационального природопользования.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Использовать экологическое мышление для выбора стратегии собственного поведения в качестве одной из ценностных установок.</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Средством развития личностных результатов служат учебный материал и продуктивные задания учебника, нацеленные умение оценивать поведение человека с точки зрения химической безопасности по отношению к человеку и природе. </w:t>
      </w:r>
    </w:p>
    <w:p w:rsidR="006245BA" w:rsidRPr="00BA6A02" w:rsidRDefault="006245BA" w:rsidP="00BA6A02">
      <w:pPr>
        <w:spacing w:after="0"/>
        <w:jc w:val="both"/>
        <w:rPr>
          <w:rFonts w:ascii="Times New Roman" w:hAnsi="Times New Roman" w:cs="Times New Roman"/>
          <w:b/>
          <w:i/>
          <w:sz w:val="28"/>
          <w:szCs w:val="28"/>
        </w:rPr>
      </w:pPr>
      <w:r w:rsidRPr="00BA6A02">
        <w:rPr>
          <w:rFonts w:ascii="Times New Roman" w:hAnsi="Times New Roman" w:cs="Times New Roman"/>
          <w:b/>
          <w:i/>
          <w:sz w:val="28"/>
          <w:szCs w:val="28"/>
        </w:rPr>
        <w:t>Метапредметными результатами изучения курса «Химия» является формирование универсальных учебных действий (УУД).</w:t>
      </w:r>
    </w:p>
    <w:p w:rsidR="006245BA" w:rsidRPr="00422D84" w:rsidRDefault="006245BA" w:rsidP="00BA6A02">
      <w:pPr>
        <w:spacing w:after="0"/>
        <w:jc w:val="both"/>
        <w:rPr>
          <w:rFonts w:ascii="Times New Roman" w:hAnsi="Times New Roman" w:cs="Times New Roman"/>
          <w:b/>
          <w:i/>
          <w:sz w:val="28"/>
          <w:szCs w:val="28"/>
        </w:rPr>
      </w:pPr>
      <w:r w:rsidRPr="00422D84">
        <w:rPr>
          <w:rFonts w:ascii="Times New Roman" w:hAnsi="Times New Roman" w:cs="Times New Roman"/>
          <w:b/>
          <w:i/>
          <w:sz w:val="28"/>
          <w:szCs w:val="28"/>
        </w:rPr>
        <w:t>Регулятивные УУД:</w:t>
      </w:r>
      <w:r w:rsidR="00422D84" w:rsidRPr="00422D84">
        <w:rPr>
          <w:rFonts w:ascii="Times New Roman" w:hAnsi="Times New Roman" w:cs="Times New Roman"/>
          <w:b/>
          <w:i/>
          <w:sz w:val="28"/>
          <w:szCs w:val="28"/>
        </w:rPr>
        <w:t xml:space="preserve">  </w:t>
      </w:r>
      <w:r w:rsidRPr="00422D84">
        <w:rPr>
          <w:rFonts w:ascii="Times New Roman" w:hAnsi="Times New Roman" w:cs="Times New Roman"/>
          <w:b/>
          <w:i/>
          <w:sz w:val="28"/>
          <w:szCs w:val="28"/>
        </w:rPr>
        <w:t>8-й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Самостоятельно обнаруживать и формулировать учебную проблему, определять цель учебной деятельности, выбирать тему проекта.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Составлять (индивидуально или в группе) план решения проблемы (выполнения проекта).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Работая по плану, сверять свои действия с целью и, при необходимости, исправлять ошибки самостоятельно.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диалоге с учителем совершенствовать самостоятельно выработанные критерии оценки.</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9-й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Самостоятельно обнаруживать и формулировать проблему в классной и индивидуальной учебной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Составлять (индивидуально или в группе) план решения проблемы (выполнения проекта).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Подбирать к каждой проблеме (задаче) адекватную ей теоретическую модель.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Планировать свою индивидуальную образовательную траекторию.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 ходе представления проекта давать оценку его результатам.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Самостоятельно осознавать  причины своего успеха или неуспеха и находить способы выхода из ситуации неуспеха.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оценить степень успешности своей индивидуальной образовательной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6245BA" w:rsidRPr="00BA6A02" w:rsidRDefault="006245BA" w:rsidP="00BA6A02">
      <w:pPr>
        <w:spacing w:after="0"/>
        <w:jc w:val="both"/>
        <w:rPr>
          <w:rFonts w:ascii="Times New Roman" w:hAnsi="Times New Roman" w:cs="Times New Roman"/>
          <w:b/>
          <w:i/>
          <w:sz w:val="28"/>
          <w:szCs w:val="28"/>
        </w:rPr>
      </w:pPr>
      <w:r w:rsidRPr="00BA6A02">
        <w:rPr>
          <w:rFonts w:ascii="Times New Roman" w:hAnsi="Times New Roman" w:cs="Times New Roman"/>
          <w:b/>
          <w:i/>
          <w:sz w:val="28"/>
          <w:szCs w:val="28"/>
        </w:rPr>
        <w:t>Познавательные УУД:</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8-й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Анализировать, сравнивать, классифицировать и обобщать факты и явления. Выявлять причины и следствия простых явлений.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Осуществлять сравнение и классификацию, самостоятельно выбирая основания и критерии для указанных логических операций.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Строить логическое рассуждение, включающее установление причинно-следственных связей.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Создавать схематические модели с выделением существенных характеристик объекта.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Вычитывать все уровни текстовой информации.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9-й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Анализировать, сравнивать, классифицировать и обобщать понятия: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 давать определение понятиям на основе изученного на различных предметах учебного материала;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осуществлять логическую операцию установления родо-видовых отношений;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обобщать понятия – осуществлять логическую операцию перехода от понятия с меньшим объёмом к понятию с большим объёмом.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Строить логическое рассуждение, включающее установление причинно-следственных связей.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Представлять  информацию в виде  конспектов, таблиц, схем, графиков.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Средством формирования познавательных УУД служат учебный материал и продуктивные задания учебника, нацеленные 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осознание роли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рассмотрение химических процессов;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использование химических знаний в быту;</w:t>
      </w:r>
    </w:p>
    <w:p w:rsidR="006245BA" w:rsidRPr="00C455D5" w:rsidRDefault="006245BA" w:rsidP="009509A9">
      <w:pPr>
        <w:spacing w:after="0"/>
        <w:jc w:val="both"/>
        <w:rPr>
          <w:rFonts w:ascii="Times New Roman" w:hAnsi="Times New Roman" w:cs="Times New Roman"/>
          <w:sz w:val="28"/>
          <w:szCs w:val="28"/>
        </w:rPr>
      </w:pPr>
      <w:r w:rsidRPr="00C455D5">
        <w:rPr>
          <w:rFonts w:ascii="Times New Roman" w:hAnsi="Times New Roman" w:cs="Times New Roman"/>
          <w:sz w:val="28"/>
          <w:szCs w:val="28"/>
        </w:rPr>
        <w:t>- объяснение мира с точки зрения химии;</w:t>
      </w:r>
    </w:p>
    <w:p w:rsidR="006245BA" w:rsidRPr="00C455D5" w:rsidRDefault="006245BA" w:rsidP="009509A9">
      <w:pPr>
        <w:spacing w:after="0"/>
        <w:jc w:val="both"/>
        <w:rPr>
          <w:rFonts w:ascii="Times New Roman" w:hAnsi="Times New Roman" w:cs="Times New Roman"/>
          <w:sz w:val="28"/>
          <w:szCs w:val="28"/>
        </w:rPr>
      </w:pPr>
      <w:r w:rsidRPr="00C455D5">
        <w:rPr>
          <w:rFonts w:ascii="Times New Roman" w:hAnsi="Times New Roman" w:cs="Times New Roman"/>
          <w:sz w:val="28"/>
          <w:szCs w:val="28"/>
        </w:rPr>
        <w:t>- овладение основами методов естествознания.</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Коммуникативные УУД:</w:t>
      </w:r>
      <w:r w:rsidR="002042F7">
        <w:rPr>
          <w:rFonts w:ascii="Times New Roman" w:hAnsi="Times New Roman" w:cs="Times New Roman"/>
          <w:b/>
          <w:i/>
          <w:sz w:val="28"/>
          <w:szCs w:val="28"/>
        </w:rPr>
        <w:t xml:space="preserve"> </w:t>
      </w:r>
      <w:r w:rsidRPr="002042F7">
        <w:rPr>
          <w:rFonts w:ascii="Times New Roman" w:hAnsi="Times New Roman" w:cs="Times New Roman"/>
          <w:b/>
          <w:i/>
          <w:sz w:val="28"/>
          <w:szCs w:val="28"/>
        </w:rPr>
        <w:t>8-й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9-й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Отстаивая свою точку зрения, приводить аргументы, подтверждая их фактами.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Уметь взглянуть на ситуацию с иной позиции и договариваться с людьми иных позиций.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Средством формирования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 </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Предметными результатами изучения предмета «Химия» являются следующие умения:</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8-й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Осознание роли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определять роль различных веществ в природе и технике;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объяснять роль веществ в их круговороте.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Рассмотрение химических процессов: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приводить примеры химических процессов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находить черты, свидетельствующие об общих признаках химических процессов и их различиях.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Использование химических знаний в быту: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объяснять значение веществ в жизни и хозяйстве человека.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Объяснять мир с точки зрения химии: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перечислять отличительные свойства химических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различать основные химические процессы;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определять основные классы неорганических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понимать смысл химических терминов.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Овладение основами методов познания, характерных для естественных наук: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характеризовать методы химической науки (наблюдение, сравнение, эксперимент, измерение) и их роль в познании природы;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проводить химические опыты и эксперименты и объяснять их результаты.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Умение оценивать поведение человека с точки зрения химической безопасности по отношению к человеку и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использовать знания химии при соблюдении правил использования бытовых химических препаратов;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различать опасные и безопасные вещества.</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9-й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Осознание роли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объяснять функции веществ в связи с их строением.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Рассмотрение химических процессов: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характеризовать химические реакции;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объяснять различные способы классификации химических реакций.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приводить примеры разных типов химических реакций.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Использование химических знаний в быту: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 использовать знания по химии для оптимальной организации борьбы с инфекционными заболеваниями, вредителями домашнего и приусадебного хозяйства;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пользоваться знаниями по химии при использовании средств бытовой химии.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Объяснять мир с точки зрения химии: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находить в природе общие свойства веществ и объяснять их;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характеризовать основные уровни организации химических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Овладение основами методов познания, характерных для естественных наук: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понимать роль химических процессов, протекающих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уметь проводить простейшие химические эксперименты.</w:t>
      </w:r>
    </w:p>
    <w:p w:rsidR="006245BA" w:rsidRPr="00C455D5" w:rsidRDefault="006245BA" w:rsidP="00BA6A02">
      <w:pPr>
        <w:spacing w:after="0"/>
        <w:jc w:val="both"/>
        <w:rPr>
          <w:rFonts w:ascii="Times New Roman" w:hAnsi="Times New Roman" w:cs="Times New Roman"/>
          <w:sz w:val="28"/>
          <w:szCs w:val="28"/>
          <w:highlight w:val="yellow"/>
        </w:rPr>
      </w:pPr>
      <w:r w:rsidRPr="00C455D5">
        <w:rPr>
          <w:rFonts w:ascii="Times New Roman" w:hAnsi="Times New Roman" w:cs="Times New Roman"/>
          <w:sz w:val="28"/>
          <w:szCs w:val="28"/>
        </w:rPr>
        <w:t>Умение оценивать поведение человека с точки зрения химической безопасности по отношению к человеку и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характеризовать экологические проблемы, стоящие перед человечеством;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находить противоречия между деятельностью человека и природой и предлагать способы устранения этих противоречий;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объяснять и доказывать необходимость бережного отношения к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применять химические знания для организации и планирования собственного здорового образа жизни и деятельности, благополучия своей семьи и благоприятной среды обитания человечества.</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 xml:space="preserve">V. Содержание учебного предмета «Химия» </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8-й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(2/3 ч в неделю; всего 68/102 ч, из них 1/7 ч. резервного времени)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Материал, выделенный курсивом, подлежит изучению при учебной нагрузке три часа в неделю.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Введение (5/6 ч)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Предмет химии. Вещества и их физические свойства. Ча</w:t>
      </w:r>
      <w:r w:rsidRPr="00C455D5">
        <w:rPr>
          <w:rFonts w:ascii="Times New Roman" w:hAnsi="Times New Roman" w:cs="Times New Roman"/>
          <w:sz w:val="28"/>
          <w:szCs w:val="28"/>
        </w:rPr>
        <w:softHyphen/>
        <w:t>стицы, образующие вещества. Атомы и молекулы. Масса ато</w:t>
      </w:r>
      <w:r w:rsidRPr="00C455D5">
        <w:rPr>
          <w:rFonts w:ascii="Times New Roman" w:hAnsi="Times New Roman" w:cs="Times New Roman"/>
          <w:sz w:val="28"/>
          <w:szCs w:val="28"/>
        </w:rPr>
        <w:softHyphen/>
        <w:t>ма. Относительная атомная масса. Атомная единица массы. Химические элементы. Символы химических элементов. По</w:t>
      </w:r>
      <w:r w:rsidRPr="00C455D5">
        <w:rPr>
          <w:rFonts w:ascii="Times New Roman" w:hAnsi="Times New Roman" w:cs="Times New Roman"/>
          <w:sz w:val="28"/>
          <w:szCs w:val="28"/>
        </w:rPr>
        <w:softHyphen/>
        <w:t>нятие о коэффициентах.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Коллекции изделий из железа, алюминия и стекла.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Факты, подтверждающие реальное существование моле</w:t>
      </w:r>
      <w:r w:rsidRPr="00C455D5">
        <w:rPr>
          <w:rFonts w:ascii="Times New Roman" w:hAnsi="Times New Roman" w:cs="Times New Roman"/>
          <w:sz w:val="28"/>
          <w:szCs w:val="28"/>
        </w:rPr>
        <w:softHyphen/>
        <w:t>кул: испарение воды, духов, перемешивание двух разных ве</w:t>
      </w:r>
      <w:r w:rsidRPr="00C455D5">
        <w:rPr>
          <w:rFonts w:ascii="Times New Roman" w:hAnsi="Times New Roman" w:cs="Times New Roman"/>
          <w:sz w:val="28"/>
          <w:szCs w:val="28"/>
        </w:rPr>
        <w:softHyphen/>
        <w:t>ществ (вода и перманганат калия) в результате хаотичного движения их частиц.</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Приемы обращения с лабораторным оборудованием (посу</w:t>
      </w:r>
      <w:r w:rsidRPr="00C455D5">
        <w:rPr>
          <w:rFonts w:ascii="Times New Roman" w:hAnsi="Times New Roman" w:cs="Times New Roman"/>
          <w:sz w:val="28"/>
          <w:szCs w:val="28"/>
        </w:rPr>
        <w:softHyphen/>
        <w:t>да, лабораторный штатив, нагревательные приборы) и основы безопасности при работе в химическом кабинете.</w:t>
      </w:r>
    </w:p>
    <w:p w:rsidR="007C6EF1" w:rsidRDefault="007C6EF1" w:rsidP="00BA6A02">
      <w:pPr>
        <w:spacing w:after="0"/>
        <w:jc w:val="both"/>
        <w:rPr>
          <w:rFonts w:ascii="Times New Roman" w:hAnsi="Times New Roman" w:cs="Times New Roman"/>
          <w:b/>
          <w:i/>
          <w:sz w:val="28"/>
          <w:szCs w:val="28"/>
        </w:rPr>
      </w:pP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lastRenderedPageBreak/>
        <w:t>Практическая работа 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Вещества и их физические свойства (описание свойств ве</w:t>
      </w:r>
      <w:r w:rsidRPr="00C455D5">
        <w:rPr>
          <w:rFonts w:ascii="Times New Roman" w:hAnsi="Times New Roman" w:cs="Times New Roman"/>
          <w:sz w:val="28"/>
          <w:szCs w:val="28"/>
        </w:rPr>
        <w:softHyphen/>
        <w:t>ществ, например графита, воды, поваренной соли или сахара, меди, мела, медного купороса, железа и т. д.).</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Тема 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Строение атома. Структура Периодической системы химических элементов Д. И. Менделеева (8/10ч)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Составные части атома: ядро (протоны и нейтроны), элек</w:t>
      </w:r>
      <w:r w:rsidRPr="00C455D5">
        <w:rPr>
          <w:rFonts w:ascii="Times New Roman" w:hAnsi="Times New Roman" w:cs="Times New Roman"/>
          <w:sz w:val="28"/>
          <w:szCs w:val="28"/>
        </w:rPr>
        <w:softHyphen/>
        <w:t>троны, их заряд и масса. Физический смысл атомного (поряд</w:t>
      </w:r>
      <w:r w:rsidRPr="00C455D5">
        <w:rPr>
          <w:rFonts w:ascii="Times New Roman" w:hAnsi="Times New Roman" w:cs="Times New Roman"/>
          <w:sz w:val="28"/>
          <w:szCs w:val="28"/>
        </w:rPr>
        <w:softHyphen/>
        <w:t>кового) номера химического элемента. Современное опреде</w:t>
      </w:r>
      <w:r w:rsidRPr="00C455D5">
        <w:rPr>
          <w:rFonts w:ascii="Times New Roman" w:hAnsi="Times New Roman" w:cs="Times New Roman"/>
          <w:sz w:val="28"/>
          <w:szCs w:val="28"/>
        </w:rPr>
        <w:softHyphen/>
        <w:t>ление химического элемента. Изотопы разновидности атомов одного и того же химического элемента.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Строение электронных оболочек атомов первых двадцати химических элементов. Понятие об электронном слое (энерге</w:t>
      </w:r>
      <w:r w:rsidRPr="00C455D5">
        <w:rPr>
          <w:rFonts w:ascii="Times New Roman" w:hAnsi="Times New Roman" w:cs="Times New Roman"/>
          <w:sz w:val="28"/>
          <w:szCs w:val="28"/>
        </w:rPr>
        <w:softHyphen/>
        <w:t>тическом уровне), о завершенном и незавершенном электрон</w:t>
      </w:r>
      <w:r w:rsidRPr="00C455D5">
        <w:rPr>
          <w:rFonts w:ascii="Times New Roman" w:hAnsi="Times New Roman" w:cs="Times New Roman"/>
          <w:sz w:val="28"/>
          <w:szCs w:val="28"/>
        </w:rPr>
        <w:softHyphen/>
        <w:t>ных слоях. Максимальное число электронов на энергетиче</w:t>
      </w:r>
      <w:r w:rsidRPr="00C455D5">
        <w:rPr>
          <w:rFonts w:ascii="Times New Roman" w:hAnsi="Times New Roman" w:cs="Times New Roman"/>
          <w:sz w:val="28"/>
          <w:szCs w:val="28"/>
        </w:rPr>
        <w:softHyphen/>
        <w:t>ском уровне. Классификация элементов на основе строения их атомов (металлы и неметаллы).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Структура Периодической системы химических элементов и электронное строение атома. Малые и большие периоды. Группы и подгруппы химических элементов. Физический смысл номеров периода и группы. Изменение некоторых ха</w:t>
      </w:r>
      <w:r w:rsidRPr="00C455D5">
        <w:rPr>
          <w:rFonts w:ascii="Times New Roman" w:hAnsi="Times New Roman" w:cs="Times New Roman"/>
          <w:sz w:val="28"/>
          <w:szCs w:val="28"/>
        </w:rPr>
        <w:softHyphen/>
        <w:t>рактеристик и свойств атомов химических элементов (заряд ядра, радиус атома, число электронов, движущихся вокруг ядра, металлические и неметаллические свойства атомов элементов и др.) в малых периодах и главных подгруппах. Характеристика химического элемента на основе его положе</w:t>
      </w:r>
      <w:r w:rsidRPr="00C455D5">
        <w:rPr>
          <w:rFonts w:ascii="Times New Roman" w:hAnsi="Times New Roman" w:cs="Times New Roman"/>
          <w:sz w:val="28"/>
          <w:szCs w:val="28"/>
        </w:rPr>
        <w:softHyphen/>
        <w:t>ния в Периодической системе и строения атома.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Периодическая система химических элементов Д. И. Мен</w:t>
      </w:r>
      <w:r w:rsidRPr="00C455D5">
        <w:rPr>
          <w:rFonts w:ascii="Times New Roman" w:hAnsi="Times New Roman" w:cs="Times New Roman"/>
          <w:sz w:val="28"/>
          <w:szCs w:val="28"/>
        </w:rPr>
        <w:softHyphen/>
        <w:t>делеева.</w:t>
      </w:r>
    </w:p>
    <w:p w:rsidR="006245BA" w:rsidRPr="002042F7" w:rsidRDefault="006245BA" w:rsidP="00BA6A02">
      <w:pPr>
        <w:spacing w:after="0"/>
        <w:jc w:val="both"/>
        <w:rPr>
          <w:rFonts w:ascii="Times New Roman" w:hAnsi="Times New Roman" w:cs="Times New Roman"/>
          <w:b/>
          <w:i/>
          <w:sz w:val="28"/>
          <w:szCs w:val="28"/>
        </w:rPr>
      </w:pPr>
      <w:r w:rsidRPr="002042F7">
        <w:rPr>
          <w:rFonts w:ascii="Times New Roman" w:hAnsi="Times New Roman" w:cs="Times New Roman"/>
          <w:b/>
          <w:i/>
          <w:sz w:val="28"/>
          <w:szCs w:val="28"/>
        </w:rPr>
        <w:t>Тема 2</w:t>
      </w:r>
    </w:p>
    <w:p w:rsidR="006245BA" w:rsidRPr="00C455D5" w:rsidRDefault="006245BA" w:rsidP="009509A9">
      <w:pPr>
        <w:spacing w:after="0"/>
        <w:jc w:val="both"/>
        <w:rPr>
          <w:rFonts w:ascii="Times New Roman" w:hAnsi="Times New Roman" w:cs="Times New Roman"/>
          <w:sz w:val="28"/>
          <w:szCs w:val="28"/>
        </w:rPr>
      </w:pPr>
      <w:r w:rsidRPr="00C455D5">
        <w:rPr>
          <w:rFonts w:ascii="Times New Roman" w:hAnsi="Times New Roman" w:cs="Times New Roman"/>
          <w:sz w:val="28"/>
          <w:szCs w:val="28"/>
        </w:rPr>
        <w:t>Химическая связь. Строение вещества (14/20 ч)</w:t>
      </w:r>
    </w:p>
    <w:p w:rsidR="006245BA" w:rsidRPr="00C455D5" w:rsidRDefault="006245BA" w:rsidP="009509A9">
      <w:pPr>
        <w:spacing w:after="0"/>
        <w:jc w:val="both"/>
        <w:rPr>
          <w:rFonts w:ascii="Times New Roman" w:hAnsi="Times New Roman" w:cs="Times New Roman"/>
          <w:sz w:val="28"/>
          <w:szCs w:val="28"/>
        </w:rPr>
      </w:pPr>
      <w:r w:rsidRPr="00C455D5">
        <w:rPr>
          <w:rFonts w:ascii="Times New Roman" w:hAnsi="Times New Roman" w:cs="Times New Roman"/>
          <w:sz w:val="28"/>
          <w:szCs w:val="28"/>
        </w:rPr>
        <w:t>Химические формулы. Индекс. Относительная молекуляр</w:t>
      </w:r>
      <w:r w:rsidRPr="00C455D5">
        <w:rPr>
          <w:rFonts w:ascii="Times New Roman" w:hAnsi="Times New Roman" w:cs="Times New Roman"/>
          <w:sz w:val="28"/>
          <w:szCs w:val="28"/>
        </w:rPr>
        <w:softHyphen/>
        <w:t>ная масса вещества. Вычисления по химическим формулам. Простые и сложные вещества.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Понятия о валентности и химической связи. Ковалентная связь, ее образование на примерах молекул хлора, азота и хлороводорода. Электронные и структурные формулы. По</w:t>
      </w:r>
      <w:r w:rsidRPr="00C455D5">
        <w:rPr>
          <w:rFonts w:ascii="Times New Roman" w:hAnsi="Times New Roman" w:cs="Times New Roman"/>
          <w:sz w:val="28"/>
          <w:szCs w:val="28"/>
        </w:rPr>
        <w:softHyphen/>
        <w:t>лярная и неполярная ковалентные связи. Электроотрица</w:t>
      </w:r>
      <w:r w:rsidRPr="00C455D5">
        <w:rPr>
          <w:rFonts w:ascii="Times New Roman" w:hAnsi="Times New Roman" w:cs="Times New Roman"/>
          <w:sz w:val="28"/>
          <w:szCs w:val="28"/>
        </w:rPr>
        <w:softHyphen/>
        <w:t>тельность атома химического элемента.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Вещества молекулярного строения. Молекулярная кри</w:t>
      </w:r>
      <w:r w:rsidRPr="00C455D5">
        <w:rPr>
          <w:rFonts w:ascii="Times New Roman" w:hAnsi="Times New Roman" w:cs="Times New Roman"/>
          <w:sz w:val="28"/>
          <w:szCs w:val="28"/>
        </w:rPr>
        <w:softHyphen/>
        <w:t>сталлическая решетка. Закон постоянства состава.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Ионная связь, ее образование на примере хлорида натрия. Вещества ионного (немолекулярного) строения. Ионная кри</w:t>
      </w:r>
      <w:r w:rsidRPr="00C455D5">
        <w:rPr>
          <w:rFonts w:ascii="Times New Roman" w:hAnsi="Times New Roman" w:cs="Times New Roman"/>
          <w:sz w:val="28"/>
          <w:szCs w:val="28"/>
        </w:rPr>
        <w:softHyphen/>
        <w:t>сталлическая решетка.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Понятие степени окисления. Определение степени окисле</w:t>
      </w:r>
      <w:r w:rsidRPr="00C455D5">
        <w:rPr>
          <w:rFonts w:ascii="Times New Roman" w:hAnsi="Times New Roman" w:cs="Times New Roman"/>
          <w:sz w:val="28"/>
          <w:szCs w:val="28"/>
        </w:rPr>
        <w:softHyphen/>
        <w:t>ния атома в соединении. Составление химических формул би</w:t>
      </w:r>
      <w:r w:rsidRPr="00C455D5">
        <w:rPr>
          <w:rFonts w:ascii="Times New Roman" w:hAnsi="Times New Roman" w:cs="Times New Roman"/>
          <w:sz w:val="28"/>
          <w:szCs w:val="28"/>
        </w:rPr>
        <w:softHyphen/>
        <w:t>нарных соединений по степеням окисления атомов.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Количество вещества. Моль — единица количества веще</w:t>
      </w:r>
      <w:r w:rsidRPr="00C455D5">
        <w:rPr>
          <w:rFonts w:ascii="Times New Roman" w:hAnsi="Times New Roman" w:cs="Times New Roman"/>
          <w:sz w:val="28"/>
          <w:szCs w:val="28"/>
        </w:rPr>
        <w:softHyphen/>
        <w:t>ства. Число Авогадро. Молярная масса.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Периодическая система химических элементов Д. И. Мен</w:t>
      </w:r>
      <w:r w:rsidRPr="00C455D5">
        <w:rPr>
          <w:rFonts w:ascii="Times New Roman" w:hAnsi="Times New Roman" w:cs="Times New Roman"/>
          <w:sz w:val="28"/>
          <w:szCs w:val="28"/>
        </w:rPr>
        <w:softHyphen/>
        <w:t>делеева.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Схемы образования ковалентной и ионной химической связи.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Модели молекулярных (сахар, углекислый газ, йод) и ионных (поваренная соль) кристаллических решеток.</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Возгонка йода, нафталина.</w:t>
      </w:r>
    </w:p>
    <w:p w:rsidR="006245BA" w:rsidRPr="009509A9" w:rsidRDefault="002042F7" w:rsidP="00BA6A02">
      <w:pPr>
        <w:spacing w:after="0"/>
        <w:jc w:val="both"/>
        <w:rPr>
          <w:rFonts w:ascii="Times New Roman" w:hAnsi="Times New Roman" w:cs="Times New Roman"/>
          <w:b/>
          <w:i/>
          <w:sz w:val="28"/>
          <w:szCs w:val="28"/>
        </w:rPr>
      </w:pPr>
      <w:r>
        <w:rPr>
          <w:rFonts w:ascii="Times New Roman" w:hAnsi="Times New Roman" w:cs="Times New Roman"/>
          <w:sz w:val="28"/>
          <w:szCs w:val="28"/>
        </w:rPr>
        <w:t>5.</w:t>
      </w:r>
      <w:r w:rsidR="006245BA" w:rsidRPr="00C455D5">
        <w:rPr>
          <w:rFonts w:ascii="Times New Roman" w:hAnsi="Times New Roman" w:cs="Times New Roman"/>
          <w:sz w:val="28"/>
          <w:szCs w:val="28"/>
        </w:rPr>
        <w:t>Различные соединения количеством вещества 1 моль.</w:t>
      </w:r>
      <w:r w:rsidR="006245BA" w:rsidRPr="00C455D5">
        <w:rPr>
          <w:rFonts w:ascii="Times New Roman" w:hAnsi="Times New Roman" w:cs="Times New Roman"/>
          <w:sz w:val="28"/>
          <w:szCs w:val="28"/>
        </w:rPr>
        <w:br/>
      </w:r>
      <w:r w:rsidR="006245BA" w:rsidRPr="009509A9">
        <w:rPr>
          <w:rFonts w:ascii="Times New Roman" w:hAnsi="Times New Roman" w:cs="Times New Roman"/>
          <w:b/>
          <w:i/>
          <w:sz w:val="28"/>
          <w:szCs w:val="28"/>
        </w:rPr>
        <w:t>Лабораторный опыт 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принадлежности веществ к простым или сложным по их формулам.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Вычисление относительной молекулярной массы вещества.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Вычисление массовой доли атомов химического элемента в соединении.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3.Расчеты с использованием физических величин «количе</w:t>
      </w:r>
      <w:r w:rsidRPr="00C455D5">
        <w:rPr>
          <w:rFonts w:ascii="Times New Roman" w:hAnsi="Times New Roman" w:cs="Times New Roman"/>
          <w:sz w:val="28"/>
          <w:szCs w:val="28"/>
        </w:rPr>
        <w:softHyphen/>
        <w:t>ство вещества» и «молярная масса».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Вычисление массовых отношений между химическими элементами в данном веществе.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Установление простейшей формулы вещества по массовым долям элементов.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Классификация сложных неорганических веществ (6/9ч).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Оксиды. Определение, состав, номенклатура и классифи</w:t>
      </w:r>
      <w:r w:rsidRPr="00C455D5">
        <w:rPr>
          <w:rFonts w:ascii="Times New Roman" w:hAnsi="Times New Roman" w:cs="Times New Roman"/>
          <w:sz w:val="28"/>
          <w:szCs w:val="28"/>
        </w:rPr>
        <w:softHyphen/>
        <w:t>кация.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Основания. Определение, состав, номенклатура и класси</w:t>
      </w:r>
      <w:r w:rsidRPr="00C455D5">
        <w:rPr>
          <w:rFonts w:ascii="Times New Roman" w:hAnsi="Times New Roman" w:cs="Times New Roman"/>
          <w:sz w:val="28"/>
          <w:szCs w:val="28"/>
        </w:rPr>
        <w:softHyphen/>
        <w:t>фикация.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Кислоты. Определение, состав, номенклатура и классифи</w:t>
      </w:r>
      <w:r w:rsidRPr="00C455D5">
        <w:rPr>
          <w:rFonts w:ascii="Times New Roman" w:hAnsi="Times New Roman" w:cs="Times New Roman"/>
          <w:sz w:val="28"/>
          <w:szCs w:val="28"/>
        </w:rPr>
        <w:softHyphen/>
        <w:t xml:space="preserve">кация. Структурные формулы кислот.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Соли. Определение, состав, номенклатура и классификация.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Образцы оксидов, оснований, кислот и солей. </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принадлежности соединений к соответствую</w:t>
      </w:r>
      <w:r w:rsidRPr="00C455D5">
        <w:rPr>
          <w:rFonts w:ascii="Times New Roman" w:hAnsi="Times New Roman" w:cs="Times New Roman"/>
          <w:sz w:val="28"/>
          <w:szCs w:val="28"/>
        </w:rPr>
        <w:softHyphen/>
        <w:t>щему классу (оксиды, основания, кислоты, соли) по их фор</w:t>
      </w:r>
      <w:r w:rsidRPr="00C455D5">
        <w:rPr>
          <w:rFonts w:ascii="Times New Roman" w:hAnsi="Times New Roman" w:cs="Times New Roman"/>
          <w:sz w:val="28"/>
          <w:szCs w:val="28"/>
        </w:rPr>
        <w:softHyphen/>
        <w:t>мулам.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задач по материалу 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Химические реакции (9/13ч)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Физические и химические явления. Химические реакции. Признаки химических реакций. Закон сохранения массы ве</w:t>
      </w:r>
      <w:r w:rsidRPr="00C455D5">
        <w:rPr>
          <w:rFonts w:ascii="Times New Roman" w:hAnsi="Times New Roman" w:cs="Times New Roman"/>
          <w:sz w:val="28"/>
          <w:szCs w:val="28"/>
        </w:rPr>
        <w:softHyphen/>
        <w:t>ществ при химических реакциях. Уравнения химических ре</w:t>
      </w:r>
      <w:r w:rsidRPr="00C455D5">
        <w:rPr>
          <w:rFonts w:ascii="Times New Roman" w:hAnsi="Times New Roman" w:cs="Times New Roman"/>
          <w:sz w:val="28"/>
          <w:szCs w:val="28"/>
        </w:rPr>
        <w:softHyphen/>
        <w:t>акций. Составление уравнений химических реакций. Класси</w:t>
      </w:r>
      <w:r w:rsidRPr="00C455D5">
        <w:rPr>
          <w:rFonts w:ascii="Times New Roman" w:hAnsi="Times New Roman" w:cs="Times New Roman"/>
          <w:sz w:val="28"/>
          <w:szCs w:val="28"/>
        </w:rPr>
        <w:softHyphen/>
        <w:t>фикация химических реакций: 1) по признаку выделения или поглощения теплоты (экзо- и эндотермические реакции), 2) по числу и составу исходных веществ и продуктов реакции (реакции соединения, разложения, замещения и обмена). Термохимические уравнения.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Вычисления по химическим и термохимическим уравне</w:t>
      </w:r>
      <w:r w:rsidRPr="00C455D5">
        <w:rPr>
          <w:rFonts w:ascii="Times New Roman" w:hAnsi="Times New Roman" w:cs="Times New Roman"/>
          <w:sz w:val="28"/>
          <w:szCs w:val="28"/>
        </w:rPr>
        <w:softHyphen/>
        <w:t>ниям. Атомно-молекулярное учение. Значение работ М. В. Ло</w:t>
      </w:r>
      <w:r w:rsidRPr="00C455D5">
        <w:rPr>
          <w:rFonts w:ascii="Times New Roman" w:hAnsi="Times New Roman" w:cs="Times New Roman"/>
          <w:sz w:val="28"/>
          <w:szCs w:val="28"/>
        </w:rPr>
        <w:softHyphen/>
        <w:t>моносова в развитии химии.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Примеры физических явлений: плавление и отвердева</w:t>
      </w:r>
      <w:r w:rsidRPr="00C455D5">
        <w:rPr>
          <w:rFonts w:ascii="Times New Roman" w:hAnsi="Times New Roman" w:cs="Times New Roman"/>
          <w:sz w:val="28"/>
          <w:szCs w:val="28"/>
        </w:rPr>
        <w:softHyphen/>
        <w:t>ние парафина.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Пример химического явления: горение парафина.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3.Признаки химических реакций: изменение цвета (взаи</w:t>
      </w:r>
      <w:r w:rsidRPr="00C455D5">
        <w:rPr>
          <w:rFonts w:ascii="Times New Roman" w:hAnsi="Times New Roman" w:cs="Times New Roman"/>
          <w:sz w:val="28"/>
          <w:szCs w:val="28"/>
        </w:rPr>
        <w:softHyphen/>
        <w:t>модействие иодида калия с хлорной водой); образование осад</w:t>
      </w:r>
      <w:r w:rsidRPr="00C455D5">
        <w:rPr>
          <w:rFonts w:ascii="Times New Roman" w:hAnsi="Times New Roman" w:cs="Times New Roman"/>
          <w:sz w:val="28"/>
          <w:szCs w:val="28"/>
        </w:rPr>
        <w:softHyphen/>
        <w:t>ка (получение сульфата бария); выделение газа (взаимодей</w:t>
      </w:r>
      <w:r w:rsidRPr="00C455D5">
        <w:rPr>
          <w:rFonts w:ascii="Times New Roman" w:hAnsi="Times New Roman" w:cs="Times New Roman"/>
          <w:sz w:val="28"/>
          <w:szCs w:val="28"/>
        </w:rPr>
        <w:softHyphen/>
        <w:t>ствие серной или хлороводородной кислоты с металлом); выделение света (горение лучины, магния); появление запаха (получение уксусной кислоты); выделение или поглощение теплоты (нейтрализация сильной кислоты сильным основа</w:t>
      </w:r>
      <w:r w:rsidRPr="00C455D5">
        <w:rPr>
          <w:rFonts w:ascii="Times New Roman" w:hAnsi="Times New Roman" w:cs="Times New Roman"/>
          <w:sz w:val="28"/>
          <w:szCs w:val="28"/>
        </w:rPr>
        <w:softHyphen/>
        <w:t>нием, разложение гидроксида меди(П)).</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Опыт, подтверждающий закон сохранения массы ве</w:t>
      </w:r>
      <w:r w:rsidRPr="00C455D5">
        <w:rPr>
          <w:rFonts w:ascii="Times New Roman" w:hAnsi="Times New Roman" w:cs="Times New Roman"/>
          <w:sz w:val="28"/>
          <w:szCs w:val="28"/>
        </w:rPr>
        <w:softHyphen/>
        <w:t>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Реакции соединения — горение магния или угля (экзо</w:t>
      </w:r>
      <w:r w:rsidRPr="00C455D5">
        <w:rPr>
          <w:rFonts w:ascii="Times New Roman" w:hAnsi="Times New Roman" w:cs="Times New Roman"/>
          <w:sz w:val="28"/>
          <w:szCs w:val="28"/>
        </w:rPr>
        <w:softHyphen/>
        <w:t>термические реакции), разложения гидроксида меди(II) (эндотермическая реакция), замещения — взаимодействие цинка, железа с раствором кислоты или сульфата меди(II), обмена — взаимодействие сульфата натрия и хлорида бария, соляной кислоты и нитрата серебра и т. д.</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Физические явления (накаливание стеклянной трубки в пламени спиртовки или горелки).</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Химические явления (накаливание медной проволоки или пластинки).</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Типы химических реакций.</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Признаки химических реакций: 1) взаимодействие соляной кислоты с карбонатом кальция (мелом или мрамором); 2) по</w:t>
      </w:r>
      <w:r w:rsidRPr="00C455D5">
        <w:rPr>
          <w:rFonts w:ascii="Times New Roman" w:hAnsi="Times New Roman" w:cs="Times New Roman"/>
          <w:sz w:val="28"/>
          <w:szCs w:val="28"/>
        </w:rPr>
        <w:softHyphen/>
        <w:t>лучение гидроксида меди (2); 3) изменение окраски фенол</w:t>
      </w:r>
      <w:r w:rsidRPr="00C455D5">
        <w:rPr>
          <w:rFonts w:ascii="Times New Roman" w:hAnsi="Times New Roman" w:cs="Times New Roman"/>
          <w:sz w:val="28"/>
          <w:szCs w:val="28"/>
        </w:rPr>
        <w:softHyphen/>
        <w:t>фталеина в растворе мыла или стирального порошка; 4) вза</w:t>
      </w:r>
      <w:r w:rsidRPr="00C455D5">
        <w:rPr>
          <w:rFonts w:ascii="Times New Roman" w:hAnsi="Times New Roman" w:cs="Times New Roman"/>
          <w:sz w:val="28"/>
          <w:szCs w:val="28"/>
        </w:rPr>
        <w:softHyphen/>
        <w:t>имодействие оксида кальция с водой.</w:t>
      </w:r>
    </w:p>
    <w:p w:rsidR="00F73876" w:rsidRDefault="00F73876" w:rsidP="00BA6A02">
      <w:pPr>
        <w:spacing w:after="0"/>
        <w:jc w:val="both"/>
        <w:rPr>
          <w:rFonts w:ascii="Times New Roman" w:hAnsi="Times New Roman" w:cs="Times New Roman"/>
          <w:b/>
          <w:i/>
          <w:sz w:val="28"/>
          <w:szCs w:val="28"/>
        </w:rPr>
      </w:pPr>
    </w:p>
    <w:p w:rsidR="00F73876" w:rsidRDefault="00F73876" w:rsidP="00BA6A02">
      <w:pPr>
        <w:spacing w:after="0"/>
        <w:jc w:val="both"/>
        <w:rPr>
          <w:rFonts w:ascii="Times New Roman" w:hAnsi="Times New Roman" w:cs="Times New Roman"/>
          <w:b/>
          <w:i/>
          <w:sz w:val="28"/>
          <w:szCs w:val="28"/>
        </w:rPr>
      </w:pPr>
    </w:p>
    <w:p w:rsidR="00F73876" w:rsidRDefault="00F73876" w:rsidP="00BA6A02">
      <w:pPr>
        <w:spacing w:after="0"/>
        <w:jc w:val="both"/>
        <w:rPr>
          <w:rFonts w:ascii="Times New Roman" w:hAnsi="Times New Roman" w:cs="Times New Roman"/>
          <w:b/>
          <w:i/>
          <w:sz w:val="28"/>
          <w:szCs w:val="28"/>
        </w:rPr>
      </w:pPr>
    </w:p>
    <w:p w:rsidR="006245BA" w:rsidRPr="003366E7" w:rsidRDefault="006245BA" w:rsidP="00BA6A02">
      <w:pPr>
        <w:spacing w:after="0"/>
        <w:jc w:val="both"/>
        <w:rPr>
          <w:rFonts w:ascii="Times New Roman" w:hAnsi="Times New Roman" w:cs="Times New Roman"/>
          <w:b/>
          <w:i/>
          <w:sz w:val="28"/>
          <w:szCs w:val="28"/>
        </w:rPr>
      </w:pPr>
      <w:r w:rsidRPr="003366E7">
        <w:rPr>
          <w:rFonts w:ascii="Times New Roman" w:hAnsi="Times New Roman" w:cs="Times New Roman"/>
          <w:b/>
          <w:i/>
          <w:sz w:val="28"/>
          <w:szCs w:val="28"/>
        </w:rPr>
        <w:lastRenderedPageBreak/>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Вычисления по уравнению химической реакции количе</w:t>
      </w:r>
      <w:r w:rsidRPr="00C455D5">
        <w:rPr>
          <w:rFonts w:ascii="Times New Roman" w:hAnsi="Times New Roman" w:cs="Times New Roman"/>
          <w:sz w:val="28"/>
          <w:szCs w:val="28"/>
        </w:rPr>
        <w:softHyphen/>
        <w:t>ства вещества или массы по известной массе или количеству вещества одного из вступающих или образующихся в реак</w:t>
      </w:r>
      <w:r w:rsidRPr="00C455D5">
        <w:rPr>
          <w:rFonts w:ascii="Times New Roman" w:hAnsi="Times New Roman" w:cs="Times New Roman"/>
          <w:sz w:val="28"/>
          <w:szCs w:val="28"/>
        </w:rPr>
        <w:softHyphen/>
        <w:t xml:space="preserve">ции веществ.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2. Расчеты по термохимическим уравнениям.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Растворы. Электролитическая диссоциация (14/21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Чистые вещества и смеси веществ. Способы разделения смесей: отстаивание, фильтрование, выпаривание.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Понятие о растворах. Процесс растворения. Гидраты и кристаллогидраты.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Массовая доля растворенного вещества в растворе. Значение растворов в природе, промышленности, сельском хозяйстве, быту.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об электролитической диссоциации. Электролиты и неэлектролиты. Механизм электролитической диссоци</w:t>
      </w:r>
      <w:r w:rsidRPr="00C455D5">
        <w:rPr>
          <w:rFonts w:ascii="Times New Roman" w:hAnsi="Times New Roman" w:cs="Times New Roman"/>
          <w:sz w:val="28"/>
          <w:szCs w:val="28"/>
        </w:rPr>
        <w:softHyphen/>
        <w:t>ации электролитов с ионной и ковалентной полярной связью. Гидратация ионов. Основные положения теории электроли</w:t>
      </w:r>
      <w:r w:rsidRPr="00C455D5">
        <w:rPr>
          <w:rFonts w:ascii="Times New Roman" w:hAnsi="Times New Roman" w:cs="Times New Roman"/>
          <w:sz w:val="28"/>
          <w:szCs w:val="28"/>
        </w:rPr>
        <w:softHyphen/>
        <w:t>тической диссоциации. Свойства ионов. Степень диссоци</w:t>
      </w:r>
      <w:r w:rsidRPr="00C455D5">
        <w:rPr>
          <w:rFonts w:ascii="Times New Roman" w:hAnsi="Times New Roman" w:cs="Times New Roman"/>
          <w:sz w:val="28"/>
          <w:szCs w:val="28"/>
        </w:rPr>
        <w:softHyphen/>
        <w:t>ации. Сильные и слабые электролиты. Составление уравне</w:t>
      </w:r>
      <w:r w:rsidRPr="00C455D5">
        <w:rPr>
          <w:rFonts w:ascii="Times New Roman" w:hAnsi="Times New Roman" w:cs="Times New Roman"/>
          <w:sz w:val="28"/>
          <w:szCs w:val="28"/>
        </w:rPr>
        <w:softHyphen/>
        <w:t>ний диссоциации. Кислоты, основания и соли в свете представлений об электролитической диссоциации. Общие свойства растворов электролитов.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Среда водных растворов электролитов. Окраска индикаторов (лакмус, фенолфталеин, метилоранж) в воде, растворах кислот и щелочей. Понятие о водородном показателе рН.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Реакции ионного обмена и условия их протекания. Ионно-молекулярные уравнения реакций и правила их составления. Отличие краткого ионно-молекулярного уравнения от молекулярного уравнения реакции. Реакции обмена, протекаю</w:t>
      </w:r>
      <w:r w:rsidRPr="00C455D5">
        <w:rPr>
          <w:rFonts w:ascii="Times New Roman" w:hAnsi="Times New Roman" w:cs="Times New Roman"/>
          <w:sz w:val="28"/>
          <w:szCs w:val="28"/>
        </w:rPr>
        <w:softHyphen/>
        <w:t>щие практически необратимо.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Разделение смесей веществ с помощью делительной воронки.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Испытание веществ и их растворов на электропроводность.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Влияние концентрации уксусной кислоты на электропроводность ее раствора.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Реакции ионного обмена между растворами электролитов.</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Гидратация сульфата меди (П).</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Домашний эксперимент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Выращивание кристалла.</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Окраска индикаторов в различных средах.</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8</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Реакции ионного обмена.</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lastRenderedPageBreak/>
        <w:t>Лабораторный опыт 9</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Условия протекания реакций ионного обмена в растворах.</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Очистка поваренной соли.</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раствора и измерение его плотности.</w:t>
      </w:r>
    </w:p>
    <w:p w:rsidR="006245BA" w:rsidRPr="009509A9" w:rsidRDefault="006245BA" w:rsidP="00BA6A02">
      <w:pPr>
        <w:spacing w:after="0"/>
        <w:jc w:val="both"/>
        <w:rPr>
          <w:rFonts w:ascii="Times New Roman" w:hAnsi="Times New Roman" w:cs="Times New Roman"/>
          <w:i/>
          <w:sz w:val="28"/>
          <w:szCs w:val="28"/>
        </w:rPr>
      </w:pPr>
      <w:r w:rsidRPr="009509A9">
        <w:rPr>
          <w:rFonts w:ascii="Times New Roman" w:hAnsi="Times New Roman" w:cs="Times New Roman"/>
          <w:i/>
          <w:sz w:val="28"/>
          <w:szCs w:val="28"/>
        </w:rPr>
        <w:t>Практическая работа 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рН среды.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задач с использованием физической величины «массовая доля растворенного вещества».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Определение массовой доли растворенного вещества в ра</w:t>
      </w:r>
      <w:r w:rsidRPr="00C455D5">
        <w:rPr>
          <w:rFonts w:ascii="Times New Roman" w:hAnsi="Times New Roman" w:cs="Times New Roman"/>
          <w:sz w:val="28"/>
          <w:szCs w:val="28"/>
        </w:rPr>
        <w:softHyphen/>
        <w:t>створе.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Определение масс вещества и воды, необходимых для приготовления заданной массы раствора.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Расчеты по уравнениям реакций, протекающих в ра</w:t>
      </w:r>
      <w:r w:rsidRPr="00C455D5">
        <w:rPr>
          <w:rFonts w:ascii="Times New Roman" w:hAnsi="Times New Roman" w:cs="Times New Roman"/>
          <w:sz w:val="28"/>
          <w:szCs w:val="28"/>
        </w:rPr>
        <w:softHyphen/>
        <w:t>створах.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Важнейшие классы неорганических соединений, способы их получения и химические свойства (11/16ч)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Оксиды. Способы получения: взаимодействие простых ве</w:t>
      </w:r>
      <w:r w:rsidRPr="00C455D5">
        <w:rPr>
          <w:rFonts w:ascii="Times New Roman" w:hAnsi="Times New Roman" w:cs="Times New Roman"/>
          <w:sz w:val="28"/>
          <w:szCs w:val="28"/>
        </w:rPr>
        <w:softHyphen/>
        <w:t>ществ с кислородом, горение и разложение сложных веществ. Классификация оксидов по химическим свойствам: несолеобразующие и солеобразующие (основные, кислотные и амфотерные). Отношение оксидов к воде, кислотам и щелочам.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Основания. Способы получения растворимых и нерастворимых оснований. Химические свойства: отношение к индика</w:t>
      </w:r>
      <w:r w:rsidRPr="00C455D5">
        <w:rPr>
          <w:rFonts w:ascii="Times New Roman" w:hAnsi="Times New Roman" w:cs="Times New Roman"/>
          <w:sz w:val="28"/>
          <w:szCs w:val="28"/>
        </w:rPr>
        <w:softHyphen/>
        <w:t>торам, взаимодействие с кислотами, солями, кислотными и амфотерными оксидами. Реакция нейтрализации. Разложение нерастворимых оснований при нагревании.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Кислоты. Способы получения бескислородных и кислородсодержащих кислот. Химические свойства: отношение к ин</w:t>
      </w:r>
      <w:r w:rsidRPr="00C455D5">
        <w:rPr>
          <w:rFonts w:ascii="Times New Roman" w:hAnsi="Times New Roman" w:cs="Times New Roman"/>
          <w:sz w:val="28"/>
          <w:szCs w:val="28"/>
        </w:rPr>
        <w:softHyphen/>
        <w:t>дикаторам, взаимодействие с основаниями (реакция нейтрализации), основными и амфотерными оксидами, металлами. Ряд активности металлов. Взаимодействие кислот с солями. Летучие и неустойчивые кислоты.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Амфотерные гидроксиды. Способы получения и химиче</w:t>
      </w:r>
      <w:r w:rsidRPr="00C455D5">
        <w:rPr>
          <w:rFonts w:ascii="Times New Roman" w:hAnsi="Times New Roman" w:cs="Times New Roman"/>
          <w:sz w:val="28"/>
          <w:szCs w:val="28"/>
        </w:rPr>
        <w:softHyphen/>
        <w:t>ские свойства: взаимодействие с растворами кислот и щело</w:t>
      </w:r>
      <w:r w:rsidRPr="00C455D5">
        <w:rPr>
          <w:rFonts w:ascii="Times New Roman" w:hAnsi="Times New Roman" w:cs="Times New Roman"/>
          <w:sz w:val="28"/>
          <w:szCs w:val="28"/>
        </w:rPr>
        <w:softHyphen/>
        <w:t>чей, кислотными и основными оксидами.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Положение химических элементов в Периодической систе</w:t>
      </w:r>
      <w:r w:rsidRPr="00C455D5">
        <w:rPr>
          <w:rFonts w:ascii="Times New Roman" w:hAnsi="Times New Roman" w:cs="Times New Roman"/>
          <w:sz w:val="28"/>
          <w:szCs w:val="28"/>
        </w:rPr>
        <w:softHyphen/>
        <w:t>ме и кислотно-основные свойства их оксидов и гидроксидов.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Соли. Основные способы получения и свойства. Взаимодей</w:t>
      </w:r>
      <w:r w:rsidRPr="00C455D5">
        <w:rPr>
          <w:rFonts w:ascii="Times New Roman" w:hAnsi="Times New Roman" w:cs="Times New Roman"/>
          <w:sz w:val="28"/>
          <w:szCs w:val="28"/>
        </w:rPr>
        <w:softHyphen/>
        <w:t>ствие солей с кислотами, щелочами, между собой, с металла</w:t>
      </w:r>
      <w:r w:rsidRPr="00C455D5">
        <w:rPr>
          <w:rFonts w:ascii="Times New Roman" w:hAnsi="Times New Roman" w:cs="Times New Roman"/>
          <w:sz w:val="28"/>
          <w:szCs w:val="28"/>
        </w:rPr>
        <w:softHyphen/>
        <w:t>ми. Разложение некоторых солей при нагревании.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Генетическая связь между классами неорганических ве</w:t>
      </w:r>
      <w:r w:rsidRPr="00C455D5">
        <w:rPr>
          <w:rFonts w:ascii="Times New Roman" w:hAnsi="Times New Roman" w:cs="Times New Roman"/>
          <w:sz w:val="28"/>
          <w:szCs w:val="28"/>
        </w:rPr>
        <w:softHyphen/>
        <w:t>ществ. Генетические ряды металла и неметалла.</w:t>
      </w:r>
    </w:p>
    <w:p w:rsidR="006245BA" w:rsidRPr="00F73876" w:rsidRDefault="006245BA" w:rsidP="00BA6A02">
      <w:pPr>
        <w:spacing w:after="0"/>
        <w:jc w:val="both"/>
        <w:rPr>
          <w:rFonts w:ascii="Times New Roman" w:hAnsi="Times New Roman" w:cs="Times New Roman"/>
          <w:b/>
          <w:i/>
          <w:sz w:val="28"/>
          <w:szCs w:val="28"/>
        </w:rPr>
      </w:pPr>
      <w:r w:rsidRPr="00F73876">
        <w:rPr>
          <w:rFonts w:ascii="Times New Roman" w:hAnsi="Times New Roman" w:cs="Times New Roman"/>
          <w:b/>
          <w:i/>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Взаимодействие оксида кальция и оксида углерода(IV) или оксида серы(IV) с водой; испытание полученных раство</w:t>
      </w:r>
      <w:r w:rsidRPr="00C455D5">
        <w:rPr>
          <w:rFonts w:ascii="Times New Roman" w:hAnsi="Times New Roman" w:cs="Times New Roman"/>
          <w:sz w:val="28"/>
          <w:szCs w:val="28"/>
        </w:rPr>
        <w:softHyphen/>
        <w:t>ров гидроксидов индикаторами.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Взаимодействие оксида кальция с соляной или азотной кислотой.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Взаимодействие оксида углерода (IV) с раствором гидроксида кальция.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Взаимодействие оксида цинка с соляной кислотой и гидроксидом натрия.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Получение нерастворимого основания и его взаимодей</w:t>
      </w:r>
      <w:r w:rsidRPr="00C455D5">
        <w:rPr>
          <w:rFonts w:ascii="Times New Roman" w:hAnsi="Times New Roman" w:cs="Times New Roman"/>
          <w:sz w:val="28"/>
          <w:szCs w:val="28"/>
        </w:rPr>
        <w:softHyphen/>
        <w:t>ствие с кислотами.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 Взаимодействие кислот с основаниями, основными и амфотерными оксидами, металлами и солями.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7. Получение гидроксида цинка и его взаимодействие с ки</w:t>
      </w:r>
      <w:r w:rsidRPr="00C455D5">
        <w:rPr>
          <w:rFonts w:ascii="Times New Roman" w:hAnsi="Times New Roman" w:cs="Times New Roman"/>
          <w:sz w:val="28"/>
          <w:szCs w:val="28"/>
        </w:rPr>
        <w:softHyphen/>
        <w:t>слотой и со щелочью.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8. Взаимодействие солей между собой и с металлами.</w:t>
      </w:r>
    </w:p>
    <w:p w:rsidR="006245BA" w:rsidRPr="00C455D5" w:rsidRDefault="00C75521" w:rsidP="00BA6A02">
      <w:pPr>
        <w:spacing w:after="0"/>
        <w:jc w:val="both"/>
        <w:rPr>
          <w:rFonts w:ascii="Times New Roman" w:hAnsi="Times New Roman" w:cs="Times New Roman"/>
          <w:sz w:val="28"/>
          <w:szCs w:val="28"/>
        </w:rPr>
      </w:pPr>
      <w:r>
        <w:rPr>
          <w:rFonts w:ascii="Times New Roman" w:hAnsi="Times New Roman" w:cs="Times New Roman"/>
          <w:sz w:val="28"/>
          <w:szCs w:val="28"/>
        </w:rPr>
        <w:t xml:space="preserve">9. </w:t>
      </w:r>
      <w:r w:rsidR="006245BA" w:rsidRPr="00C455D5">
        <w:rPr>
          <w:rFonts w:ascii="Times New Roman" w:hAnsi="Times New Roman" w:cs="Times New Roman"/>
          <w:sz w:val="28"/>
          <w:szCs w:val="28"/>
        </w:rPr>
        <w:t>Опыты, демонстрирующие генетические связи между ве</w:t>
      </w:r>
      <w:r w:rsidR="006245BA" w:rsidRPr="00C455D5">
        <w:rPr>
          <w:rFonts w:ascii="Times New Roman" w:hAnsi="Times New Roman" w:cs="Times New Roman"/>
          <w:sz w:val="28"/>
          <w:szCs w:val="28"/>
        </w:rPr>
        <w:softHyphen/>
        <w:t>ществами, составляющими генетические ряды металла и не</w:t>
      </w:r>
      <w:r w:rsidR="006245BA" w:rsidRPr="00C455D5">
        <w:rPr>
          <w:rFonts w:ascii="Times New Roman" w:hAnsi="Times New Roman" w:cs="Times New Roman"/>
          <w:sz w:val="28"/>
          <w:szCs w:val="28"/>
        </w:rPr>
        <w:softHyphen/>
        <w:t>металла: горение кальция (серы) в кислороде, растворение образующегося оксида в воде и испытание полученного ра</w:t>
      </w:r>
      <w:r w:rsidR="006245BA" w:rsidRPr="00C455D5">
        <w:rPr>
          <w:rFonts w:ascii="Times New Roman" w:hAnsi="Times New Roman" w:cs="Times New Roman"/>
          <w:sz w:val="28"/>
          <w:szCs w:val="28"/>
        </w:rPr>
        <w:softHyphen/>
        <w:t>створа индикатором.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10. Таблица «Положение элементов в Периодической систе</w:t>
      </w:r>
      <w:r w:rsidRPr="00C455D5">
        <w:rPr>
          <w:rFonts w:ascii="Times New Roman" w:hAnsi="Times New Roman" w:cs="Times New Roman"/>
          <w:sz w:val="28"/>
          <w:szCs w:val="28"/>
        </w:rPr>
        <w:softHyphen/>
        <w:t>ме и кислотно-основные свойства их оксидов и гидроксидов».</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10</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Взаимодействие оксида магния с кислотами.</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11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Распознавание оксидов на основании их свойств.</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12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Реакция нейтрализации.</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13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Обнаружение кислот и оснований.</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14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Получение и свойства амфотерного гидроксида.</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15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Способы получения солей.</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Кислотно-основные свойства гидроксидов элементов треть</w:t>
      </w:r>
      <w:r w:rsidRPr="00C455D5">
        <w:rPr>
          <w:rFonts w:ascii="Times New Roman" w:hAnsi="Times New Roman" w:cs="Times New Roman"/>
          <w:sz w:val="28"/>
          <w:szCs w:val="28"/>
        </w:rPr>
        <w:softHyphen/>
        <w:t>его периода.</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8</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Свойства   гидроксидов   элементов   главной   подгруппы II группы.</w:t>
      </w:r>
    </w:p>
    <w:p w:rsidR="006245BA" w:rsidRPr="00C75521" w:rsidRDefault="006245BA" w:rsidP="00BA6A02">
      <w:pPr>
        <w:spacing w:after="0"/>
        <w:jc w:val="both"/>
        <w:rPr>
          <w:rFonts w:ascii="Times New Roman" w:hAnsi="Times New Roman" w:cs="Times New Roman"/>
          <w:b/>
          <w:i/>
          <w:sz w:val="28"/>
          <w:szCs w:val="28"/>
        </w:rPr>
      </w:pPr>
      <w:r w:rsidRPr="00C75521">
        <w:rPr>
          <w:rFonts w:ascii="Times New Roman" w:hAnsi="Times New Roman" w:cs="Times New Roman"/>
          <w:b/>
          <w:i/>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задач по материалу 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Всего:     Контрольных работ по химии 8 класс –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Практических работ по химии 8 класс – 6/8</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Список учебно-методической литературы для учителя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Авторская программа по химии для 8-11 классов общеобразовательных учреждений, И.И. Новошинский, Н.С. Новошинская, Москва «Русское слово», 2008 год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Новошинский И.И., Н.С. Новошинская, Москва. Издательство «Русское слово» 2010 год Учебник «Химия 8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Федеральный компонент государственного стандарта общего образования по химии (Часть 1. Основное общее образование) для основной общеобразовательной школы в соответствии с существующей концепцией химического образования.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И.И.Новошинский, Н.С. Новошинская Сборник самостоятельных работ для 8-го класса</w:t>
      </w:r>
    </w:p>
    <w:p w:rsidR="006245BA" w:rsidRPr="004A7125" w:rsidRDefault="006245BA" w:rsidP="00BA6A02">
      <w:pPr>
        <w:spacing w:after="0"/>
        <w:jc w:val="both"/>
        <w:rPr>
          <w:rFonts w:ascii="Times New Roman" w:hAnsi="Times New Roman" w:cs="Times New Roman"/>
          <w:b/>
          <w:i/>
          <w:sz w:val="28"/>
          <w:szCs w:val="28"/>
        </w:rPr>
      </w:pPr>
      <w:r w:rsidRPr="004A7125">
        <w:rPr>
          <w:rFonts w:ascii="Times New Roman" w:hAnsi="Times New Roman" w:cs="Times New Roman"/>
          <w:b/>
          <w:i/>
          <w:sz w:val="28"/>
          <w:szCs w:val="28"/>
        </w:rPr>
        <w:t>9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(2/3 ч в неделю; всего 68/102 ч, из них 3/6 ч – резервное время)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Повторение некоторых вопросов курса химии 8 класса (2/4ч)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Свойства важнейших классов неорганических соединений в свете теории электролитической диссоциации.</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экспериментальных задач по темам «Важнейшие классы неорганических соединений» и «Реакции ионного обмена».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Окислительно-восстановительные реакции (3/4ч)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окислительно-восстановительных реакций. Окислители и восстановители. Окислительно-восстанови</w:t>
      </w:r>
      <w:r w:rsidRPr="00C455D5">
        <w:rPr>
          <w:rFonts w:ascii="Times New Roman" w:hAnsi="Times New Roman" w:cs="Times New Roman"/>
          <w:sz w:val="28"/>
          <w:szCs w:val="28"/>
        </w:rPr>
        <w:softHyphen/>
        <w:t>тельная двойственность. Составление уравнений окислитель</w:t>
      </w:r>
      <w:r w:rsidRPr="00C455D5">
        <w:rPr>
          <w:rFonts w:ascii="Times New Roman" w:hAnsi="Times New Roman" w:cs="Times New Roman"/>
          <w:sz w:val="28"/>
          <w:szCs w:val="28"/>
        </w:rPr>
        <w:softHyphen/>
        <w:t>но-восстановительных реакций методом электронного ба</w:t>
      </w:r>
      <w:r w:rsidRPr="00C455D5">
        <w:rPr>
          <w:rFonts w:ascii="Times New Roman" w:hAnsi="Times New Roman" w:cs="Times New Roman"/>
          <w:sz w:val="28"/>
          <w:szCs w:val="28"/>
        </w:rPr>
        <w:softHyphen/>
        <w:t>ланса.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Взаимодействие соляной кислоты с цинком и оксидом кальция.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Горение серы (угля) и взаимодействие оксида серы(IV) с водой.</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Окислительно-восстановительные реакции.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Периодический закон и Периодическая система химических элементов Д. И. Менделеева — основа изучения и предсказания свойств элементов и их соединений (4/4ч)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Первые попытки классификации химических элементов. Открытие Д. И. Менделеевым периодического закона. Пред</w:t>
      </w:r>
      <w:r w:rsidRPr="00C455D5">
        <w:rPr>
          <w:rFonts w:ascii="Times New Roman" w:hAnsi="Times New Roman" w:cs="Times New Roman"/>
          <w:sz w:val="28"/>
          <w:szCs w:val="28"/>
        </w:rPr>
        <w:softHyphen/>
        <w:t>сказательная роль этого открытия. Периодический закон и Периодическая система химических элементов Д. И. Менделе</w:t>
      </w:r>
      <w:r w:rsidRPr="00C455D5">
        <w:rPr>
          <w:rFonts w:ascii="Times New Roman" w:hAnsi="Times New Roman" w:cs="Times New Roman"/>
          <w:sz w:val="28"/>
          <w:szCs w:val="28"/>
        </w:rPr>
        <w:softHyphen/>
        <w:t>ева в свете современных представлений. Периодическое изме</w:t>
      </w:r>
      <w:r w:rsidRPr="00C455D5">
        <w:rPr>
          <w:rFonts w:ascii="Times New Roman" w:hAnsi="Times New Roman" w:cs="Times New Roman"/>
          <w:sz w:val="28"/>
          <w:szCs w:val="28"/>
        </w:rPr>
        <w:softHyphen/>
        <w:t>нение свойств атомов, простых и сложных веществ (оксидов, гидроксидов). Современная формулировка периодического за</w:t>
      </w:r>
      <w:r w:rsidRPr="00C455D5">
        <w:rPr>
          <w:rFonts w:ascii="Times New Roman" w:hAnsi="Times New Roman" w:cs="Times New Roman"/>
          <w:sz w:val="28"/>
          <w:szCs w:val="28"/>
        </w:rPr>
        <w:softHyphen/>
        <w:t xml:space="preserve">кона. Причины периодичности свойств элементов </w:t>
      </w:r>
      <w:r w:rsidRPr="00C455D5">
        <w:rPr>
          <w:rFonts w:ascii="Times New Roman" w:hAnsi="Times New Roman" w:cs="Times New Roman"/>
          <w:sz w:val="28"/>
          <w:szCs w:val="28"/>
        </w:rPr>
        <w:lastRenderedPageBreak/>
        <w:t>и образо</w:t>
      </w:r>
      <w:r w:rsidRPr="00C455D5">
        <w:rPr>
          <w:rFonts w:ascii="Times New Roman" w:hAnsi="Times New Roman" w:cs="Times New Roman"/>
          <w:sz w:val="28"/>
          <w:szCs w:val="28"/>
        </w:rPr>
        <w:softHyphen/>
        <w:t>ванных ими веществ. Характеристика химического элемента и его соединений на основе положения элемента в Периодиче</w:t>
      </w:r>
      <w:r w:rsidRPr="00C455D5">
        <w:rPr>
          <w:rFonts w:ascii="Times New Roman" w:hAnsi="Times New Roman" w:cs="Times New Roman"/>
          <w:sz w:val="28"/>
          <w:szCs w:val="28"/>
        </w:rPr>
        <w:softHyphen/>
        <w:t>ской системе. Значение периодического закона для развития науки и техники. Роль периодического закона в создании на</w:t>
      </w:r>
      <w:r w:rsidRPr="00C455D5">
        <w:rPr>
          <w:rFonts w:ascii="Times New Roman" w:hAnsi="Times New Roman" w:cs="Times New Roman"/>
          <w:sz w:val="28"/>
          <w:szCs w:val="28"/>
        </w:rPr>
        <w:softHyphen/>
        <w:t>учной картины мира. Научный подвиг Д. И. Менделеева.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Периодическая система химических элементов Д. И. Мен</w:t>
      </w:r>
      <w:r w:rsidRPr="00C455D5">
        <w:rPr>
          <w:rFonts w:ascii="Times New Roman" w:hAnsi="Times New Roman" w:cs="Times New Roman"/>
          <w:sz w:val="28"/>
          <w:szCs w:val="28"/>
        </w:rPr>
        <w:softHyphen/>
        <w:t>делеева.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Кинофильм «Жизнь и научная деятельность Д. И. Мен</w:t>
      </w:r>
      <w:r w:rsidRPr="00C455D5">
        <w:rPr>
          <w:rFonts w:ascii="Times New Roman" w:hAnsi="Times New Roman" w:cs="Times New Roman"/>
          <w:sz w:val="28"/>
          <w:szCs w:val="28"/>
        </w:rPr>
        <w:softHyphen/>
        <w:t>делеева» (фрагмент).</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Сущность явления периодичности.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Водород и его важнейшие соединения (7/10ч)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Водород — химический элемент. Строение атома, электро</w:t>
      </w:r>
      <w:r w:rsidRPr="00C455D5">
        <w:rPr>
          <w:rFonts w:ascii="Times New Roman" w:hAnsi="Times New Roman" w:cs="Times New Roman"/>
          <w:sz w:val="28"/>
          <w:szCs w:val="28"/>
        </w:rPr>
        <w:softHyphen/>
        <w:t>отрицательность и степени окисления. Положение водорода в Периодической системе. Водород — простое вещество. Молеку</w:t>
      </w:r>
      <w:r w:rsidRPr="00C455D5">
        <w:rPr>
          <w:rFonts w:ascii="Times New Roman" w:hAnsi="Times New Roman" w:cs="Times New Roman"/>
          <w:sz w:val="28"/>
          <w:szCs w:val="28"/>
        </w:rPr>
        <w:softHyphen/>
        <w:t>ла водорода. Нахождение в природе. Получение водорода и его физические свойства. Химические свойства (окислительно-восстановительная двойственность) водорода: взаимодей</w:t>
      </w:r>
      <w:r w:rsidRPr="00C455D5">
        <w:rPr>
          <w:rFonts w:ascii="Times New Roman" w:hAnsi="Times New Roman" w:cs="Times New Roman"/>
          <w:sz w:val="28"/>
          <w:szCs w:val="28"/>
        </w:rPr>
        <w:softHyphen/>
        <w:t>ствие с неметаллами, активными металлами и оксидами ме</w:t>
      </w:r>
      <w:r w:rsidRPr="00C455D5">
        <w:rPr>
          <w:rFonts w:ascii="Times New Roman" w:hAnsi="Times New Roman" w:cs="Times New Roman"/>
          <w:sz w:val="28"/>
          <w:szCs w:val="28"/>
        </w:rPr>
        <w:softHyphen/>
        <w:t xml:space="preserve">таллов. Водород — экологически чистое топливо. Применение водорода. Меры предосторожности при работе с водородом.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Молярный объем газа.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Закон Авогадро.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Относительная плотность газов.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Объемные отношения газов в реакциях.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Оксид водорода — вода. Состав, строение.  Особенности (аномальные свойства) воды.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Химические свойства воды: взаимодействие с активными металлами (щелочными и щелочноземельными) и оксидами этих металлов, с кислотными оксидами. Кислотно-основные свойства воды. Круговорот воды в природе. Вода и здоровье. Охрана водных ресурсов. Очистка воды.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Получение водорода и ознакомление с его физическими и химическими свойствами.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Модель молекулы воды.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Очистка воды перегонкой.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Взаимодействие воды с натрием, оксидом фосфора(V) и оксидом кальция, испытание полученных растворов гидроксидов индикаторами.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Расчеты с использованием физической величины «мо</w:t>
      </w:r>
      <w:r w:rsidRPr="00C455D5">
        <w:rPr>
          <w:rFonts w:ascii="Times New Roman" w:hAnsi="Times New Roman" w:cs="Times New Roman"/>
          <w:sz w:val="28"/>
          <w:szCs w:val="28"/>
        </w:rPr>
        <w:softHyphen/>
        <w:t>лярный объем газа».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Определение относительной плотности газов.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3.  Вычисление по уравнениям химических реакций объе</w:t>
      </w:r>
      <w:r w:rsidRPr="00C455D5">
        <w:rPr>
          <w:rFonts w:ascii="Times New Roman" w:hAnsi="Times New Roman" w:cs="Times New Roman"/>
          <w:sz w:val="28"/>
          <w:szCs w:val="28"/>
        </w:rPr>
        <w:softHyphen/>
        <w:t>мов газов по известной массе или количеству вещества одного из вступающих в реакцию или образующихся в результате ре</w:t>
      </w:r>
      <w:r w:rsidRPr="00C455D5">
        <w:rPr>
          <w:rFonts w:ascii="Times New Roman" w:hAnsi="Times New Roman" w:cs="Times New Roman"/>
          <w:sz w:val="28"/>
          <w:szCs w:val="28"/>
        </w:rPr>
        <w:softHyphen/>
        <w:t>акции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4. Расчет объемных отношений газов по уравнениям химических реакций.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Галогены (5ч)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Общая характеристика галогенов на основе положения хи</w:t>
      </w:r>
      <w:r w:rsidRPr="00C455D5">
        <w:rPr>
          <w:rFonts w:ascii="Times New Roman" w:hAnsi="Times New Roman" w:cs="Times New Roman"/>
          <w:sz w:val="28"/>
          <w:szCs w:val="28"/>
        </w:rPr>
        <w:softHyphen/>
        <w:t>мических элементов в Периодической системе. Сходства и различия в строении атомов элементов подгруппы. Молекулы простых веществ и галогеноводородов. Физические и химиче</w:t>
      </w:r>
      <w:r w:rsidRPr="00C455D5">
        <w:rPr>
          <w:rFonts w:ascii="Times New Roman" w:hAnsi="Times New Roman" w:cs="Times New Roman"/>
          <w:sz w:val="28"/>
          <w:szCs w:val="28"/>
        </w:rPr>
        <w:softHyphen/>
        <w:t xml:space="preserve">ские свойства галогенов.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Хлор — химический элемент. Строение атома, электро</w:t>
      </w:r>
      <w:r w:rsidRPr="00C455D5">
        <w:rPr>
          <w:rFonts w:ascii="Times New Roman" w:hAnsi="Times New Roman" w:cs="Times New Roman"/>
          <w:sz w:val="28"/>
          <w:szCs w:val="28"/>
        </w:rPr>
        <w:softHyphen/>
        <w:t>отрицательность и степень окисления. Хлор — простое веще</w:t>
      </w:r>
      <w:r w:rsidRPr="00C455D5">
        <w:rPr>
          <w:rFonts w:ascii="Times New Roman" w:hAnsi="Times New Roman" w:cs="Times New Roman"/>
          <w:sz w:val="28"/>
          <w:szCs w:val="28"/>
        </w:rPr>
        <w:softHyphen/>
        <w:t>ство. Нахождение в природе. Получение хлора и его физиче</w:t>
      </w:r>
      <w:r w:rsidRPr="00C455D5">
        <w:rPr>
          <w:rFonts w:ascii="Times New Roman" w:hAnsi="Times New Roman" w:cs="Times New Roman"/>
          <w:sz w:val="28"/>
          <w:szCs w:val="28"/>
        </w:rPr>
        <w:softHyphen/>
        <w:t>ские свойства, растворимость в воде (хлорная вода), действие на организм. Химические (окислительные) свойства хлора: взаимодействие с металлами и водородом. Взаимодействие хлора с другими неметаллами. Применение хлора.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Хлороводород и соляная кислота: получение, свойства. Ка</w:t>
      </w:r>
      <w:r w:rsidRPr="00C455D5">
        <w:rPr>
          <w:rFonts w:ascii="Times New Roman" w:hAnsi="Times New Roman" w:cs="Times New Roman"/>
          <w:sz w:val="28"/>
          <w:szCs w:val="28"/>
        </w:rPr>
        <w:softHyphen/>
        <w:t>чественная реакция на хлорид-ион.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Фтор, бром, иод. Сравнительная характеристика окисли</w:t>
      </w:r>
      <w:r w:rsidRPr="00C455D5">
        <w:rPr>
          <w:rFonts w:ascii="Times New Roman" w:hAnsi="Times New Roman" w:cs="Times New Roman"/>
          <w:sz w:val="28"/>
          <w:szCs w:val="28"/>
        </w:rPr>
        <w:softHyphen/>
        <w:t>тельных свойств галогенов. Качественные реакции на бро</w:t>
      </w:r>
      <w:r w:rsidRPr="00C455D5">
        <w:rPr>
          <w:rFonts w:ascii="Times New Roman" w:hAnsi="Times New Roman" w:cs="Times New Roman"/>
          <w:sz w:val="28"/>
          <w:szCs w:val="28"/>
        </w:rPr>
        <w:softHyphen/>
        <w:t>мид-,  йодид-ионы и йод.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Применение галогенов и их соединений.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Образцы галогенов — простых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Получение хлорной воды.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Обесцвечивание хлорной водой красящих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Сравнение растворимости йода в воде, водном растворе йодида калия и органических растворителях (спирте).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Получение хлороводорода и соляной кислоты.</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Вытеснение одних галогенов другими из соединений (галогенидов).</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Растворимость брома и йода в органических растворителях.</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Распознавание йода.</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Лабораторный опыт 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Распознавание хлорид-, бромид-, йодид-ионов в растворах.</w:t>
      </w:r>
    </w:p>
    <w:p w:rsidR="006245BA" w:rsidRPr="009509A9" w:rsidRDefault="006245BA" w:rsidP="00BA6A02">
      <w:pPr>
        <w:spacing w:after="0"/>
        <w:jc w:val="both"/>
        <w:rPr>
          <w:rFonts w:ascii="Times New Roman" w:hAnsi="Times New Roman" w:cs="Times New Roman"/>
          <w:b/>
          <w:i/>
          <w:sz w:val="28"/>
          <w:szCs w:val="28"/>
        </w:rPr>
      </w:pPr>
      <w:r w:rsidRPr="009509A9">
        <w:rPr>
          <w:rFonts w:ascii="Times New Roman" w:hAnsi="Times New Roman" w:cs="Times New Roman"/>
          <w:b/>
          <w:i/>
          <w:sz w:val="28"/>
          <w:szCs w:val="28"/>
        </w:rPr>
        <w:t>Практическая работа 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Галогены.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1. Решение задач по материалу 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Вычисление массы (объема, количества вещества) про</w:t>
      </w:r>
      <w:r w:rsidRPr="00C455D5">
        <w:rPr>
          <w:rFonts w:ascii="Times New Roman" w:hAnsi="Times New Roman" w:cs="Times New Roman"/>
          <w:sz w:val="28"/>
          <w:szCs w:val="28"/>
        </w:rPr>
        <w:softHyphen/>
        <w:t>дукта реакции, если одно из реагирующих веществ дано в избытке.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Скорость химических реакций (2/4ч)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 скорости химической реакции. Реакции гомо</w:t>
      </w:r>
      <w:r w:rsidRPr="00C455D5">
        <w:rPr>
          <w:rFonts w:ascii="Times New Roman" w:hAnsi="Times New Roman" w:cs="Times New Roman"/>
          <w:sz w:val="28"/>
          <w:szCs w:val="28"/>
        </w:rPr>
        <w:softHyphen/>
        <w:t>генные и гетерогенные. Факторы, влияющие на скорость хи</w:t>
      </w:r>
      <w:r w:rsidRPr="00C455D5">
        <w:rPr>
          <w:rFonts w:ascii="Times New Roman" w:hAnsi="Times New Roman" w:cs="Times New Roman"/>
          <w:sz w:val="28"/>
          <w:szCs w:val="28"/>
        </w:rPr>
        <w:softHyphen/>
        <w:t>мических реакций: природа, концентрация веществ, пло</w:t>
      </w:r>
      <w:r w:rsidRPr="00C455D5">
        <w:rPr>
          <w:rFonts w:ascii="Times New Roman" w:hAnsi="Times New Roman" w:cs="Times New Roman"/>
          <w:sz w:val="28"/>
          <w:szCs w:val="28"/>
        </w:rPr>
        <w:softHyphen/>
        <w:t>щадь поверхности соприкосновения реагирующих веществ, температура и катализатор.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Необратимые и обратимые реакции. Классификация хими</w:t>
      </w:r>
      <w:r w:rsidRPr="00C455D5">
        <w:rPr>
          <w:rFonts w:ascii="Times New Roman" w:hAnsi="Times New Roman" w:cs="Times New Roman"/>
          <w:sz w:val="28"/>
          <w:szCs w:val="28"/>
        </w:rPr>
        <w:softHyphen/>
        <w:t>ческих реакций.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Опыты, показывающие зависимость скорости химических реакций от природы реагирующих веществ (взаимодействие алюминия и железа с соляной кислотой или взаимодействие цинка с уксусной и соляной кислотами), концентрации и тем</w:t>
      </w:r>
      <w:r w:rsidRPr="00C455D5">
        <w:rPr>
          <w:rFonts w:ascii="Times New Roman" w:hAnsi="Times New Roman" w:cs="Times New Roman"/>
          <w:sz w:val="28"/>
          <w:szCs w:val="28"/>
        </w:rPr>
        <w:softHyphen/>
        <w:t>пературы (взаимодействие цинка или оксида меди(П) с сер</w:t>
      </w:r>
      <w:r w:rsidRPr="00C455D5">
        <w:rPr>
          <w:rFonts w:ascii="Times New Roman" w:hAnsi="Times New Roman" w:cs="Times New Roman"/>
          <w:sz w:val="28"/>
          <w:szCs w:val="28"/>
        </w:rPr>
        <w:softHyphen/>
        <w:t>ной кислотой различной концентрации при различных тем</w:t>
      </w:r>
      <w:r w:rsidRPr="00C455D5">
        <w:rPr>
          <w:rFonts w:ascii="Times New Roman" w:hAnsi="Times New Roman" w:cs="Times New Roman"/>
          <w:sz w:val="28"/>
          <w:szCs w:val="28"/>
        </w:rPr>
        <w:softHyphen/>
        <w:t>пературах), катализатора (разложение пероксида водорода в присутствии оксида марганца(IV)).</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Влияние площади поверхности твердого вещества на ско</w:t>
      </w:r>
      <w:r w:rsidRPr="00C455D5">
        <w:rPr>
          <w:rFonts w:ascii="Times New Roman" w:hAnsi="Times New Roman" w:cs="Times New Roman"/>
          <w:sz w:val="28"/>
          <w:szCs w:val="28"/>
        </w:rPr>
        <w:softHyphen/>
        <w:t>рость растворения мела в соляной кислоте.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Подгруппа кислорода (8/11ч)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Кислород — химический элемент. Строение атома, элек</w:t>
      </w:r>
      <w:r w:rsidRPr="00C455D5">
        <w:rPr>
          <w:rFonts w:ascii="Times New Roman" w:hAnsi="Times New Roman" w:cs="Times New Roman"/>
          <w:sz w:val="28"/>
          <w:szCs w:val="28"/>
        </w:rPr>
        <w:softHyphen/>
        <w:t>троотрицательность и степени окисления. Кислород — про</w:t>
      </w:r>
      <w:r w:rsidRPr="00C455D5">
        <w:rPr>
          <w:rFonts w:ascii="Times New Roman" w:hAnsi="Times New Roman" w:cs="Times New Roman"/>
          <w:sz w:val="28"/>
          <w:szCs w:val="28"/>
        </w:rPr>
        <w:softHyphen/>
        <w:t>стое вещество. Нахождение в природе. Получение кислорода, его физические и химические (окислительные) свойства: взаимодействие с металлами и неметаллами. Роль кислорода в природе и его применение.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Аллотропные видоизменения кислорода. Озон. Получение, свойства и применение. Действие озона на организм. Озоно</w:t>
      </w:r>
      <w:r w:rsidRPr="00C455D5">
        <w:rPr>
          <w:rFonts w:ascii="Times New Roman" w:hAnsi="Times New Roman" w:cs="Times New Roman"/>
          <w:sz w:val="28"/>
          <w:szCs w:val="28"/>
        </w:rPr>
        <w:softHyphen/>
        <w:t>вый щит Земли.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Сера. Строение атома, степени окисления, аллотропия. Се</w:t>
      </w:r>
      <w:r w:rsidRPr="00C455D5">
        <w:rPr>
          <w:rFonts w:ascii="Times New Roman" w:hAnsi="Times New Roman" w:cs="Times New Roman"/>
          <w:sz w:val="28"/>
          <w:szCs w:val="28"/>
        </w:rPr>
        <w:softHyphen/>
        <w:t>ра в природе. Физические и химические (окислительно-вос</w:t>
      </w:r>
      <w:r w:rsidRPr="00C455D5">
        <w:rPr>
          <w:rFonts w:ascii="Times New Roman" w:hAnsi="Times New Roman" w:cs="Times New Roman"/>
          <w:sz w:val="28"/>
          <w:szCs w:val="28"/>
        </w:rPr>
        <w:softHyphen/>
        <w:t>становительная двойственность) свойства серы: взаимодей</w:t>
      </w:r>
      <w:r w:rsidRPr="00C455D5">
        <w:rPr>
          <w:rFonts w:ascii="Times New Roman" w:hAnsi="Times New Roman" w:cs="Times New Roman"/>
          <w:sz w:val="28"/>
          <w:szCs w:val="28"/>
        </w:rPr>
        <w:softHyphen/>
        <w:t>ствие с металлами, водородом и кислородом. Взаимодействие серы с другими неметаллами.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Применение серы.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Сероводород. Нахождение в природе, получение, физиче</w:t>
      </w:r>
      <w:r w:rsidRPr="00C455D5">
        <w:rPr>
          <w:rFonts w:ascii="Times New Roman" w:hAnsi="Times New Roman" w:cs="Times New Roman"/>
          <w:sz w:val="28"/>
          <w:szCs w:val="28"/>
        </w:rPr>
        <w:softHyphen/>
        <w:t>ские и химические свойства. Действие сероводорода на орга</w:t>
      </w:r>
      <w:r w:rsidRPr="00C455D5">
        <w:rPr>
          <w:rFonts w:ascii="Times New Roman" w:hAnsi="Times New Roman" w:cs="Times New Roman"/>
          <w:sz w:val="28"/>
          <w:szCs w:val="28"/>
        </w:rPr>
        <w:softHyphen/>
        <w:t>низм. Сероводородная кислота. Сульфиды. Качественная ре</w:t>
      </w:r>
      <w:r w:rsidRPr="00C455D5">
        <w:rPr>
          <w:rFonts w:ascii="Times New Roman" w:hAnsi="Times New Roman" w:cs="Times New Roman"/>
          <w:sz w:val="28"/>
          <w:szCs w:val="28"/>
        </w:rPr>
        <w:softHyphen/>
        <w:t>акция на сульфид-ион. Применение сероводорода и сульфидов.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Оксид серы(IV). Получение, свойства и применение. Серни</w:t>
      </w:r>
      <w:r w:rsidRPr="00C455D5">
        <w:rPr>
          <w:rFonts w:ascii="Times New Roman" w:hAnsi="Times New Roman" w:cs="Times New Roman"/>
          <w:sz w:val="28"/>
          <w:szCs w:val="28"/>
        </w:rPr>
        <w:softHyphen/>
        <w:t>стая кислота. Качественная реакция на сульфит-ион.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Оксид серы(VI). Получение и свойства.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Серная кислота, ее физические и химические свойства. Свой</w:t>
      </w:r>
      <w:r w:rsidRPr="00C455D5">
        <w:rPr>
          <w:rFonts w:ascii="Times New Roman" w:hAnsi="Times New Roman" w:cs="Times New Roman"/>
          <w:sz w:val="28"/>
          <w:szCs w:val="28"/>
        </w:rPr>
        <w:softHyphen/>
        <w:t>ства разбавленной и концентрированной серной кислоты. Дей</w:t>
      </w:r>
      <w:r w:rsidRPr="00C455D5">
        <w:rPr>
          <w:rFonts w:ascii="Times New Roman" w:hAnsi="Times New Roman" w:cs="Times New Roman"/>
          <w:sz w:val="28"/>
          <w:szCs w:val="28"/>
        </w:rPr>
        <w:softHyphen/>
        <w:t>ствие концентрированной серной кислоты на организм. Суль</w:t>
      </w:r>
      <w:r w:rsidRPr="00C455D5">
        <w:rPr>
          <w:rFonts w:ascii="Times New Roman" w:hAnsi="Times New Roman" w:cs="Times New Roman"/>
          <w:sz w:val="28"/>
          <w:szCs w:val="28"/>
        </w:rPr>
        <w:softHyphen/>
        <w:t>фаты. Качественная реакция на сульфат-ион. Значение серной кислоты в народном хозяйстве.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Получение кислорода и ознакомление с его физическими и химическими свойствами.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Взаимодействие серы с металлами и кислородом.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Распознавание сульфид- и сульфит-ионов в растворе.</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8</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Качественная реакция на сульфат-ион.</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Практическая работа 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экспериментальных задач по теме «Подгруппа ки</w:t>
      </w:r>
      <w:r w:rsidRPr="00C455D5">
        <w:rPr>
          <w:rFonts w:ascii="Times New Roman" w:hAnsi="Times New Roman" w:cs="Times New Roman"/>
          <w:sz w:val="28"/>
          <w:szCs w:val="28"/>
        </w:rPr>
        <w:softHyphen/>
        <w:t>слорода».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1. Решение задач по материалу темы.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Вычисление массы или объема продукта реакции по известной массе или объему исходного вещества, содержащего примеси.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Подгруппа азота (7/10ч)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Азот — химический элемент. Строение атома, электроотри</w:t>
      </w:r>
      <w:r w:rsidRPr="00C455D5">
        <w:rPr>
          <w:rFonts w:ascii="Times New Roman" w:hAnsi="Times New Roman" w:cs="Times New Roman"/>
          <w:sz w:val="28"/>
          <w:szCs w:val="28"/>
        </w:rPr>
        <w:softHyphen/>
        <w:t>цательность и степени окисления. Азот — простое вещество. Нахождение в природе, получение и физические свойства. Химические   свойства   (окислительно-восстановительная двойственность) азота: взаимодействие с металлами, водородом и кислородом. Применение азота.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Аммиак. Строение молекулы, получение, физические и хи</w:t>
      </w:r>
      <w:r w:rsidRPr="00C455D5">
        <w:rPr>
          <w:rFonts w:ascii="Times New Roman" w:hAnsi="Times New Roman" w:cs="Times New Roman"/>
          <w:sz w:val="28"/>
          <w:szCs w:val="28"/>
        </w:rPr>
        <w:softHyphen/>
        <w:t>мические свойства: горение, взаимодействие с водой, кисло</w:t>
      </w:r>
      <w:r w:rsidRPr="00C455D5">
        <w:rPr>
          <w:rFonts w:ascii="Times New Roman" w:hAnsi="Times New Roman" w:cs="Times New Roman"/>
          <w:sz w:val="28"/>
          <w:szCs w:val="28"/>
        </w:rPr>
        <w:softHyphen/>
        <w:t>тами и оксидами металлов. Соли аммония, их получение и свойства. Качественная реакция на ион аммония. Примене</w:t>
      </w:r>
      <w:r w:rsidRPr="00C455D5">
        <w:rPr>
          <w:rFonts w:ascii="Times New Roman" w:hAnsi="Times New Roman" w:cs="Times New Roman"/>
          <w:sz w:val="28"/>
          <w:szCs w:val="28"/>
        </w:rPr>
        <w:softHyphen/>
        <w:t>ние аммиака и солей аммония.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Оксиды азота. Получение, свойства, действие на организм и окружающую среду оксидов азота(II) и (IV).</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Азотная кислота, ее получение, физические и химические (окислительные) свойства: взаимодействие с металлами, стоящими в ряду активности после водорода. Применение. Нитраты. Качественная реакция на нитрат-ион.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Круговорот азота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Фосфор. Строение атома, электроотрицательность и степе</w:t>
      </w:r>
      <w:r w:rsidRPr="00C455D5">
        <w:rPr>
          <w:rFonts w:ascii="Times New Roman" w:hAnsi="Times New Roman" w:cs="Times New Roman"/>
          <w:sz w:val="28"/>
          <w:szCs w:val="28"/>
        </w:rPr>
        <w:softHyphen/>
        <w:t>ни окисления. Аллотропия (белый, красный, черный фос</w:t>
      </w:r>
      <w:r w:rsidRPr="00C455D5">
        <w:rPr>
          <w:rFonts w:ascii="Times New Roman" w:hAnsi="Times New Roman" w:cs="Times New Roman"/>
          <w:sz w:val="28"/>
          <w:szCs w:val="28"/>
        </w:rPr>
        <w:softHyphen/>
        <w:t>фор). Химические свойства фосфора: взаимодействие с метал</w:t>
      </w:r>
      <w:r w:rsidRPr="00C455D5">
        <w:rPr>
          <w:rFonts w:ascii="Times New Roman" w:hAnsi="Times New Roman" w:cs="Times New Roman"/>
          <w:sz w:val="28"/>
          <w:szCs w:val="28"/>
        </w:rPr>
        <w:softHyphen/>
        <w:t xml:space="preserve">лами и кислородом. Важнейшие соединения фосфора: оксид фосфора(V) и </w:t>
      </w:r>
      <w:r w:rsidRPr="00C455D5">
        <w:rPr>
          <w:rFonts w:ascii="Times New Roman" w:hAnsi="Times New Roman" w:cs="Times New Roman"/>
          <w:sz w:val="28"/>
          <w:szCs w:val="28"/>
        </w:rPr>
        <w:lastRenderedPageBreak/>
        <w:t>ортофосфорная кислота, фосфаты и гидрофос</w:t>
      </w:r>
      <w:r w:rsidRPr="00C455D5">
        <w:rPr>
          <w:rFonts w:ascii="Times New Roman" w:hAnsi="Times New Roman" w:cs="Times New Roman"/>
          <w:sz w:val="28"/>
          <w:szCs w:val="28"/>
        </w:rPr>
        <w:softHyphen/>
        <w:t>фаты. Качественная реакция на фосфат-ион. Круговорот фосфора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Применение фосфора и его соединений.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Растворение аммиака в воде.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Горение аммиака в кислороде.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Взаимодействие концентрированной азотной кислоты с медью.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Образцы азотных, калийных и фосфорных удобрений.</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9</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Качественная реакция на соли аммония. </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10</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Качественная реакция на фосфат-ион.</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Практическая работа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Получение аммиака и изучение его свойств. Соли аммония.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задач по материалу 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8</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Подгруппа углерода (5/7ч)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Углерод — химический элемент. Строение атома, электро</w:t>
      </w:r>
      <w:r w:rsidRPr="00C455D5">
        <w:rPr>
          <w:rFonts w:ascii="Times New Roman" w:hAnsi="Times New Roman" w:cs="Times New Roman"/>
          <w:sz w:val="28"/>
          <w:szCs w:val="28"/>
        </w:rPr>
        <w:softHyphen/>
        <w:t>отрицательность и степени окисления. Углерод — простое ве</w:t>
      </w:r>
      <w:r w:rsidRPr="00C455D5">
        <w:rPr>
          <w:rFonts w:ascii="Times New Roman" w:hAnsi="Times New Roman" w:cs="Times New Roman"/>
          <w:sz w:val="28"/>
          <w:szCs w:val="28"/>
        </w:rPr>
        <w:softHyphen/>
        <w:t>щество. Аллотропные модификации (алмаз, графит) и их свойства. Химические свойства (окислительно-восстанови</w:t>
      </w:r>
      <w:r w:rsidRPr="00C455D5">
        <w:rPr>
          <w:rFonts w:ascii="Times New Roman" w:hAnsi="Times New Roman" w:cs="Times New Roman"/>
          <w:sz w:val="28"/>
          <w:szCs w:val="28"/>
        </w:rPr>
        <w:softHyphen/>
        <w:t>тельная двойственность) углерода: горение, восстановление оксидов металлов, взаимодействие с металлами и водородом. Оксиды углерода(II) и (IV), получение, свойства и примене</w:t>
      </w:r>
      <w:r w:rsidRPr="00C455D5">
        <w:rPr>
          <w:rFonts w:ascii="Times New Roman" w:hAnsi="Times New Roman" w:cs="Times New Roman"/>
          <w:sz w:val="28"/>
          <w:szCs w:val="28"/>
        </w:rPr>
        <w:softHyphen/>
        <w:t>ние. Действие оксида углерода(II) на организм. Угольная ки</w:t>
      </w:r>
      <w:r w:rsidRPr="00C455D5">
        <w:rPr>
          <w:rFonts w:ascii="Times New Roman" w:hAnsi="Times New Roman" w:cs="Times New Roman"/>
          <w:sz w:val="28"/>
          <w:szCs w:val="28"/>
        </w:rPr>
        <w:softHyphen/>
        <w:t>слота, карбонаты и гидрокарбонаты. Качественная реакция на карбонаты и гидрокарбонаты. Углерод — основа живой (органической) природы. Охрана атмосферного воздуха от загрязнений. Парниковый эффект. Круговорот углерода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Кремний — химический элемент. Строение атома, электро</w:t>
      </w:r>
      <w:r w:rsidRPr="00C455D5">
        <w:rPr>
          <w:rFonts w:ascii="Times New Roman" w:hAnsi="Times New Roman" w:cs="Times New Roman"/>
          <w:sz w:val="28"/>
          <w:szCs w:val="28"/>
        </w:rPr>
        <w:softHyphen/>
        <w:t>отрицательность и степени окисления. Кремний — простое вещество. Нахождение в природе, получение и физические свойства. Химические свойства (окислительно-восстанови</w:t>
      </w:r>
      <w:r w:rsidRPr="00C455D5">
        <w:rPr>
          <w:rFonts w:ascii="Times New Roman" w:hAnsi="Times New Roman" w:cs="Times New Roman"/>
          <w:sz w:val="28"/>
          <w:szCs w:val="28"/>
        </w:rPr>
        <w:softHyphen/>
        <w:t>тельная двойственность) кремния: взаимодействие с неметал</w:t>
      </w:r>
      <w:r w:rsidRPr="00C455D5">
        <w:rPr>
          <w:rFonts w:ascii="Times New Roman" w:hAnsi="Times New Roman" w:cs="Times New Roman"/>
          <w:sz w:val="28"/>
          <w:szCs w:val="28"/>
        </w:rPr>
        <w:softHyphen/>
        <w:t>лами и металлами. Оксид кремния(IV) и кремниевая кислота, силикаты. Кремний — основа неживой (неорганической) природы. Применение кремния.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 силикатной промышленности (производство керамики, стекла, цемента, бетона, железобетона).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Водородные соединения неметаллов IV—VII групп, их со</w:t>
      </w:r>
      <w:r w:rsidRPr="00C455D5">
        <w:rPr>
          <w:rFonts w:ascii="Times New Roman" w:hAnsi="Times New Roman" w:cs="Times New Roman"/>
          <w:sz w:val="28"/>
          <w:szCs w:val="28"/>
        </w:rPr>
        <w:softHyphen/>
        <w:t>став и свойства. Закономерности изменения кислотно-ос</w:t>
      </w:r>
      <w:r w:rsidRPr="00C455D5">
        <w:rPr>
          <w:rFonts w:ascii="Times New Roman" w:hAnsi="Times New Roman" w:cs="Times New Roman"/>
          <w:sz w:val="28"/>
          <w:szCs w:val="28"/>
        </w:rPr>
        <w:softHyphen/>
        <w:t>новных свойств водных растворов этих соединений в перио</w:t>
      </w:r>
      <w:r w:rsidRPr="00C455D5">
        <w:rPr>
          <w:rFonts w:ascii="Times New Roman" w:hAnsi="Times New Roman" w:cs="Times New Roman"/>
          <w:sz w:val="28"/>
          <w:szCs w:val="28"/>
        </w:rPr>
        <w:softHyphen/>
        <w:t>дах и главных подгруппах Периодической системы.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Образцы природных соединений углерода и кремния.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Отношение карбонатов и гидрокарбонатов к кислотам.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Получение кремниевой кислоты.</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Адсорбционные свойства угля.</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12</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Распознавание карбонатов.</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13</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Свойства водных растворов водородных соединений неме</w:t>
      </w:r>
      <w:r w:rsidRPr="00C455D5">
        <w:rPr>
          <w:rFonts w:ascii="Times New Roman" w:hAnsi="Times New Roman" w:cs="Times New Roman"/>
          <w:sz w:val="28"/>
          <w:szCs w:val="28"/>
        </w:rPr>
        <w:softHyphen/>
        <w:t>таллов.</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Практическая работа 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Получение оксида углерода(IV) и изучение его свойств. Свойства карбонатов.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задач по материалу 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9</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Металлы и их соединения (12/20ч)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Металлы и их важнейшие химические соединения (обзор)(3/6ч)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Положение элементов, образующих простые вещества — металлы, в Периодической системе, особенности строения их атомов, радиусы атомов, электроотрицательность, степени окисления.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Простые вещества — металлы. Металлическая химическая связь и металлическая кристаллическая решетка. Характер</w:t>
      </w:r>
      <w:r w:rsidRPr="00C455D5">
        <w:rPr>
          <w:rFonts w:ascii="Times New Roman" w:hAnsi="Times New Roman" w:cs="Times New Roman"/>
          <w:sz w:val="28"/>
          <w:szCs w:val="28"/>
        </w:rPr>
        <w:softHyphen/>
        <w:t>ные физические свойства металлов.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Металлы в природе. Общие способы получения металлов (пирометаллургия, гидрометаллургия, электрометаллургия). Химические (восстановительные) свойства металлов. Ряд ак</w:t>
      </w:r>
      <w:r w:rsidRPr="00C455D5">
        <w:rPr>
          <w:rFonts w:ascii="Times New Roman" w:hAnsi="Times New Roman" w:cs="Times New Roman"/>
          <w:sz w:val="28"/>
          <w:szCs w:val="28"/>
        </w:rPr>
        <w:softHyphen/>
        <w:t>тивности металлов. Отношение металлов к неметаллам, ра</w:t>
      </w:r>
      <w:r w:rsidRPr="00C455D5">
        <w:rPr>
          <w:rFonts w:ascii="Times New Roman" w:hAnsi="Times New Roman" w:cs="Times New Roman"/>
          <w:sz w:val="28"/>
          <w:szCs w:val="28"/>
        </w:rPr>
        <w:softHyphen/>
        <w:t>створам солей, кислот и воде.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Алюминий (1/2ч)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Строение атома алюминия. Его природные соединения, по</w:t>
      </w:r>
      <w:r w:rsidRPr="00C455D5">
        <w:rPr>
          <w:rFonts w:ascii="Times New Roman" w:hAnsi="Times New Roman" w:cs="Times New Roman"/>
          <w:sz w:val="28"/>
          <w:szCs w:val="28"/>
        </w:rPr>
        <w:softHyphen/>
        <w:t>лучение, физические и химические свойства. Взаимодей</w:t>
      </w:r>
      <w:r w:rsidRPr="00C455D5">
        <w:rPr>
          <w:rFonts w:ascii="Times New Roman" w:hAnsi="Times New Roman" w:cs="Times New Roman"/>
          <w:sz w:val="28"/>
          <w:szCs w:val="28"/>
        </w:rPr>
        <w:softHyphen/>
        <w:t>ствие с неметаллами, оксидами металлов, растворами кислот и щелочей, водой. Соединения алюминия, амфотерностъ его оксида и гидроксида. Качественная реакция на ион алюми</w:t>
      </w:r>
      <w:r w:rsidRPr="00C455D5">
        <w:rPr>
          <w:rFonts w:ascii="Times New Roman" w:hAnsi="Times New Roman" w:cs="Times New Roman"/>
          <w:sz w:val="28"/>
          <w:szCs w:val="28"/>
        </w:rPr>
        <w:softHyphen/>
        <w:t>ния. Применение алюминия и его соединений.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Магний и кальций (3/4ч)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Общая характеристика химических элементов главной под</w:t>
      </w:r>
      <w:r w:rsidRPr="00C455D5">
        <w:rPr>
          <w:rFonts w:ascii="Times New Roman" w:hAnsi="Times New Roman" w:cs="Times New Roman"/>
          <w:sz w:val="28"/>
          <w:szCs w:val="28"/>
        </w:rPr>
        <w:softHyphen/>
        <w:t>группы II группы.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Строение атомов магния и кальция. Магний и кальций в природе, способы их получения, физические и химические свойства. Особенности свойств магния.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Важнейшие соединения магния и кальция (оксиды, гидроксиды и соли), их свойства и применение. Качественная реакция на ион кальция. Биологическая роль и </w:t>
      </w:r>
      <w:r w:rsidRPr="00C455D5">
        <w:rPr>
          <w:rFonts w:ascii="Times New Roman" w:hAnsi="Times New Roman" w:cs="Times New Roman"/>
          <w:sz w:val="28"/>
          <w:szCs w:val="28"/>
        </w:rPr>
        <w:lastRenderedPageBreak/>
        <w:t>применение соединений магния и кальция. Жесткость воды и способы ее устранения. Превращения карбонатов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Щелочные металлы (2/3ч)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Общая характеристика химических элементов главной подгруппы I группы.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Строение атомов щелочных металлов. Распространение ще</w:t>
      </w:r>
      <w:r w:rsidRPr="00C455D5">
        <w:rPr>
          <w:rFonts w:ascii="Times New Roman" w:hAnsi="Times New Roman" w:cs="Times New Roman"/>
          <w:sz w:val="28"/>
          <w:szCs w:val="28"/>
        </w:rPr>
        <w:softHyphen/>
        <w:t>лочных металлов в природе и способы их получения. Физиче</w:t>
      </w:r>
      <w:r w:rsidRPr="00C455D5">
        <w:rPr>
          <w:rFonts w:ascii="Times New Roman" w:hAnsi="Times New Roman" w:cs="Times New Roman"/>
          <w:sz w:val="28"/>
          <w:szCs w:val="28"/>
        </w:rPr>
        <w:softHyphen/>
        <w:t>ские и химические свойства простых веществ и важнейших со</w:t>
      </w:r>
      <w:r w:rsidRPr="00C455D5">
        <w:rPr>
          <w:rFonts w:ascii="Times New Roman" w:hAnsi="Times New Roman" w:cs="Times New Roman"/>
          <w:sz w:val="28"/>
          <w:szCs w:val="28"/>
        </w:rPr>
        <w:softHyphen/>
        <w:t>единений (оксидов, гидроксидов, солей). Биологическая роль и применение соединений натрия и калия. Калийные удобрения.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Железо (3/5ч)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Особенности строения атома железа, степени окисления. Природные соединения железа, его получение, физические и химические свойства. Оксиды, гидроксиды и соли железа(II) и (III). Качественные реакции на ионы Fе2+ и Fе3+. Сплавы железа — чугун, сталь. Значение железа и его соединений в жизненных процессах и в народном хозяйстве. Коррозия металлов и способы ее предотвращения.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Образцы минералов, металлов и сплавов.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Опыты, показывающие восстановительные свойства ме</w:t>
      </w:r>
      <w:r w:rsidRPr="00C455D5">
        <w:rPr>
          <w:rFonts w:ascii="Times New Roman" w:hAnsi="Times New Roman" w:cs="Times New Roman"/>
          <w:sz w:val="28"/>
          <w:szCs w:val="28"/>
        </w:rPr>
        <w:softHyphen/>
        <w:t>таллов.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Взаимодействие натрия и кальция с водой.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Окрашивание пламени ионами натрия, калия и кальция.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Получение и исследование свойств гидроксидов железа(II) и (III).</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Получение гидроксида алюминия и исследование его ки</w:t>
      </w:r>
      <w:r w:rsidRPr="00C455D5">
        <w:rPr>
          <w:rFonts w:ascii="Times New Roman" w:hAnsi="Times New Roman" w:cs="Times New Roman"/>
          <w:sz w:val="28"/>
          <w:szCs w:val="28"/>
        </w:rPr>
        <w:softHyphen/>
        <w:t>слотно-основных свойств.</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Жесткость воды и ее устранение.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Домашний эксперимент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Коррозия и защита металлов от коррозии.</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Качественные реакции на ионы железа.</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Практическая работа 6</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экспериментальных задач по теме «Металлы и их соединения».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1. Решение задач по материалу темы.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2. Определение состава смеси, компоненты которой выборочно взаимодействуют с указанными реагентами.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10</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Органические соединения (10/15ч)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Взаимосвязь неорганических и органических веществ. Осо</w:t>
      </w:r>
      <w:r w:rsidRPr="00C455D5">
        <w:rPr>
          <w:rFonts w:ascii="Times New Roman" w:hAnsi="Times New Roman" w:cs="Times New Roman"/>
          <w:sz w:val="28"/>
          <w:szCs w:val="28"/>
        </w:rPr>
        <w:softHyphen/>
        <w:t>бенности органических веществ.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Предельные углеводороды — алканы. Общая характери</w:t>
      </w:r>
      <w:r w:rsidRPr="00C455D5">
        <w:rPr>
          <w:rFonts w:ascii="Times New Roman" w:hAnsi="Times New Roman" w:cs="Times New Roman"/>
          <w:sz w:val="28"/>
          <w:szCs w:val="28"/>
        </w:rPr>
        <w:softHyphen/>
        <w:t>стика предельных углеводородов. Нахождение в природе, фи</w:t>
      </w:r>
      <w:r w:rsidRPr="00C455D5">
        <w:rPr>
          <w:rFonts w:ascii="Times New Roman" w:hAnsi="Times New Roman" w:cs="Times New Roman"/>
          <w:sz w:val="28"/>
          <w:szCs w:val="28"/>
        </w:rPr>
        <w:softHyphen/>
        <w:t>зические и химические свойства: горение, реакция замеще</w:t>
      </w:r>
      <w:r w:rsidRPr="00C455D5">
        <w:rPr>
          <w:rFonts w:ascii="Times New Roman" w:hAnsi="Times New Roman" w:cs="Times New Roman"/>
          <w:sz w:val="28"/>
          <w:szCs w:val="28"/>
        </w:rPr>
        <w:softHyphen/>
        <w:t>ния (на примере метана). Применение алканов.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Непредельные углеводороды — алкены. Состав и физиче</w:t>
      </w:r>
      <w:r w:rsidRPr="00C455D5">
        <w:rPr>
          <w:rFonts w:ascii="Times New Roman" w:hAnsi="Times New Roman" w:cs="Times New Roman"/>
          <w:sz w:val="28"/>
          <w:szCs w:val="28"/>
        </w:rPr>
        <w:softHyphen/>
        <w:t>ские свойства алкенов. Химические свойства: горение, реак</w:t>
      </w:r>
      <w:r w:rsidRPr="00C455D5">
        <w:rPr>
          <w:rFonts w:ascii="Times New Roman" w:hAnsi="Times New Roman" w:cs="Times New Roman"/>
          <w:sz w:val="28"/>
          <w:szCs w:val="28"/>
        </w:rPr>
        <w:softHyphen/>
        <w:t>ции присоединения водорода, галогенов и полимеризации (на примере этилена). Представление о полимерах. Применение этилена в быту и народном хозяйстве.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Природные источники углеводородов. Природные и попут</w:t>
      </w:r>
      <w:r w:rsidRPr="00C455D5">
        <w:rPr>
          <w:rFonts w:ascii="Times New Roman" w:hAnsi="Times New Roman" w:cs="Times New Roman"/>
          <w:sz w:val="28"/>
          <w:szCs w:val="28"/>
        </w:rPr>
        <w:softHyphen/>
        <w:t>ные нефтяные газы, их состав и использование. Нефть. Ка</w:t>
      </w:r>
      <w:r w:rsidRPr="00C455D5">
        <w:rPr>
          <w:rFonts w:ascii="Times New Roman" w:hAnsi="Times New Roman" w:cs="Times New Roman"/>
          <w:sz w:val="28"/>
          <w:szCs w:val="28"/>
        </w:rPr>
        <w:softHyphen/>
        <w:t>менный уголь.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Функциональные группы (гидроксильная, карбоксильная группы, аминогруппа).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Спирты. Общая характеристика спиртов. Метиловый и эти</w:t>
      </w:r>
      <w:r w:rsidRPr="00C455D5">
        <w:rPr>
          <w:rFonts w:ascii="Times New Roman" w:hAnsi="Times New Roman" w:cs="Times New Roman"/>
          <w:sz w:val="28"/>
          <w:szCs w:val="28"/>
        </w:rPr>
        <w:softHyphen/>
        <w:t>ловый спирты. Химические свойства спиртов: горение, взаи</w:t>
      </w:r>
      <w:r w:rsidRPr="00C455D5">
        <w:rPr>
          <w:rFonts w:ascii="Times New Roman" w:hAnsi="Times New Roman" w:cs="Times New Roman"/>
          <w:sz w:val="28"/>
          <w:szCs w:val="28"/>
        </w:rPr>
        <w:softHyphen/>
        <w:t>модействие с кислотами. Действие спиртов на организм. Трехатомный спирт глицерин. Применение спиртов.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Карбоновые кислоты на примере уксусной кислоты. Ее свойства и применение. Реакция этерификации. Понятие о сложных эфирах.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Жиры — сложные эфиры глицерина и высших карбоновых кислот. Физические свойства, применение и биологическая роль жиров.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об углеводах. Глюкоза, сахароза, крахмал, целлю</w:t>
      </w:r>
      <w:r w:rsidRPr="00C455D5">
        <w:rPr>
          <w:rFonts w:ascii="Times New Roman" w:hAnsi="Times New Roman" w:cs="Times New Roman"/>
          <w:sz w:val="28"/>
          <w:szCs w:val="28"/>
        </w:rPr>
        <w:softHyphen/>
        <w:t>лоза, их нахождение в природе и биологическая роль.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Азотсодержащие соединения. Понятие об аминокислотах. Белки, их биологическая роль. Качественные реакции на белки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Отношение углеводородов к кислороду и бромной воде.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Образцы полимеров.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Горение спирта.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Образцы жиров и углеводов.</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Свойства уксусной кислоты.</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Лабораторный опыт 18</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Качественная реакция на белки.</w:t>
      </w:r>
    </w:p>
    <w:p w:rsidR="006245BA" w:rsidRPr="00D83A74" w:rsidRDefault="006245BA" w:rsidP="00BA6A02">
      <w:pPr>
        <w:spacing w:after="0"/>
        <w:jc w:val="both"/>
        <w:rPr>
          <w:rFonts w:ascii="Times New Roman" w:hAnsi="Times New Roman" w:cs="Times New Roman"/>
          <w:b/>
          <w:i/>
          <w:sz w:val="28"/>
          <w:szCs w:val="28"/>
        </w:rPr>
      </w:pPr>
      <w:r w:rsidRPr="00D83A74">
        <w:rPr>
          <w:rFonts w:ascii="Times New Roman" w:hAnsi="Times New Roman" w:cs="Times New Roman"/>
          <w:b/>
          <w:i/>
          <w:sz w:val="28"/>
          <w:szCs w:val="28"/>
        </w:rPr>
        <w:t>Практическая работа №7.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экспериментальных задач по курсу химии 9 класса.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Расчетные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Решение задач по материалу 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Всего:     Контрольных работ по химии 9 класс – 4</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Практических работ по химии 9 класс – 6/7</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Список учебно-методической литературы для учителя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1.Авторская программа по химии для 8-11 классов общеобразовательных учреждений, И.И. Новошинский, Н.С. Новошинская, Москва «Русское слово», 2008 год</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2.Новошинский И.И., Н.С. Новошинская, Москва. Издательство «Русское слово» 2010 год Учебник «Химия 9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3.Федеральный компонент государственного стандарта общего образования по химии (Часть 1. Основное общее образование) для основной общеобразовательной школы в соответствии с существующей концепцией химического образования.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4.И.И.Новошинский, Н.С. Новошинская Сборник самостоятельных работ для 9-го класса.</w:t>
      </w:r>
    </w:p>
    <w:p w:rsidR="006245BA" w:rsidRPr="004A7125" w:rsidRDefault="006245BA" w:rsidP="00BA6A02">
      <w:pPr>
        <w:spacing w:after="0"/>
        <w:jc w:val="both"/>
        <w:rPr>
          <w:rFonts w:ascii="Times New Roman" w:hAnsi="Times New Roman" w:cs="Times New Roman"/>
          <w:b/>
          <w:i/>
          <w:sz w:val="28"/>
          <w:szCs w:val="28"/>
        </w:rPr>
      </w:pPr>
      <w:r w:rsidRPr="004A7125">
        <w:rPr>
          <w:rFonts w:ascii="Times New Roman" w:hAnsi="Times New Roman" w:cs="Times New Roman"/>
          <w:b/>
          <w:i/>
          <w:sz w:val="28"/>
          <w:szCs w:val="28"/>
        </w:rPr>
        <w:t>Межпредметные связи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Биология: понятия об органических веществах, входящих в состав человеческого организма: жиры, аминокислоты, белки, углеводы.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Физика: строение атома, изотопы.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Межпредметные связи на уровне фактов (фактические) – это установление сходства фактов, использование общих фактов, изучаемых в курсах физики, химии, биологии, и их всестороннее рассмотрение с целью обобщения знаний об отдельных явлениях, процессах и объектах природы. Так, в обучении биологии и химии учителя могут использовать данные о химическом составе человеческого тела.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Понятийные межпредметные связи – это расширение и углубление признаков предметных понятий и формирование понятий, общих для родственных предметов (общепредметных). К общепредметным понятиям в курсах естественнонаучного цикла относятся понятия теории строения веществ: тело, вещество, состав, молекула, строение, свойство, а также общие понятия: явление, процесс, энергия и др. При этом они углубляются, конкретизируются и приобретают обобщенный, общенаучный характер.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Теоретические межпредметные связи – это развитие основных положений общенаучных теорий и законов, изучаемых на уроках по родственным предметам, с целью усвоения учащимися целостной теории. Типичным примером служит теория строения вещества, которая представляет собой фундаментальную связь физики и химии, а ее следствия используются для объяснения биологических функций неорганических и органических веществ, их роли в жизни живых организмов</w:t>
      </w:r>
    </w:p>
    <w:p w:rsidR="006245BA" w:rsidRPr="006642D2" w:rsidRDefault="006245BA" w:rsidP="00BA6A02">
      <w:pPr>
        <w:jc w:val="both"/>
        <w:rPr>
          <w:rFonts w:ascii="Times New Roman" w:hAnsi="Times New Roman" w:cs="Times New Roman"/>
          <w:sz w:val="2"/>
          <w:szCs w:val="28"/>
        </w:rPr>
      </w:pPr>
    </w:p>
    <w:p w:rsidR="006245BA" w:rsidRPr="006C4047" w:rsidRDefault="006245BA" w:rsidP="00BA6A02">
      <w:pPr>
        <w:spacing w:after="0"/>
        <w:jc w:val="both"/>
        <w:rPr>
          <w:rFonts w:ascii="Times New Roman" w:hAnsi="Times New Roman" w:cs="Times New Roman"/>
          <w:b/>
          <w:i/>
          <w:sz w:val="36"/>
          <w:szCs w:val="28"/>
          <w:u w:val="single"/>
        </w:rPr>
      </w:pPr>
      <w:r w:rsidRPr="006C4047">
        <w:rPr>
          <w:rFonts w:ascii="Times New Roman" w:hAnsi="Times New Roman" w:cs="Times New Roman"/>
          <w:b/>
          <w:i/>
          <w:sz w:val="36"/>
          <w:szCs w:val="28"/>
          <w:u w:val="single"/>
        </w:rPr>
        <w:t>Рабочая программа по курсу «Биология»</w:t>
      </w:r>
    </w:p>
    <w:p w:rsidR="006245BA" w:rsidRPr="006C4047" w:rsidRDefault="006245BA" w:rsidP="00BA6A02">
      <w:pPr>
        <w:spacing w:after="0"/>
        <w:jc w:val="both"/>
        <w:rPr>
          <w:rFonts w:ascii="Times New Roman" w:hAnsi="Times New Roman" w:cs="Times New Roman"/>
          <w:b/>
          <w:i/>
          <w:sz w:val="28"/>
          <w:szCs w:val="28"/>
        </w:rPr>
      </w:pPr>
      <w:r w:rsidRPr="006C4047">
        <w:rPr>
          <w:rFonts w:ascii="Times New Roman" w:hAnsi="Times New Roman" w:cs="Times New Roman"/>
          <w:b/>
          <w:i/>
          <w:sz w:val="28"/>
          <w:szCs w:val="28"/>
        </w:rPr>
        <w:t>ПОЯСНИТЕЛЬНАЯ ЗАПИСКА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Рабочая программа курса «Биология. 5 класс» составлена на основе Фундаментального ядра содержания общего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Программа включает четыре раздела: пояснительную записку с требованиями к результатам обучения; содержание курса, тематическое планирование с определением основных видов учебной деятельности школьников; описание оснащения учебного процесса.                                                                                                          В Пояснительной записке дается характеристика курса «Биология. 5класс», раскрываются цели, образовательные и предметные результаты изучения курса. Раздел «Основное содержание курса» включает перечень изучаемого содержания с перечнем разделов, лабораторных и практических  работ, экскурсий; в разделе «Тематическое планирование» представлены перечень тем курса, число учебных часов, отводимых на изучение каждой темы, характеристика основного содержания тем,  основных видов деятельности ученика, требований к результатам обучения на личностном, метапредметном и предметном уровне.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Рабочая программа курса «Биология.5 класс» составлена для учащихся 5-х классов ориентированных на углубленное изучение естественных наук. Курс рассчитан на 34 учебных часа (1час в неделю).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Изучение  биологии  в  5 классе    направлено  на  достижение  учащимися  следующих  целей:</w:t>
      </w:r>
    </w:p>
    <w:p w:rsidR="006245BA" w:rsidRPr="006C4047" w:rsidRDefault="006245BA" w:rsidP="00BA6A02">
      <w:pPr>
        <w:spacing w:after="0"/>
        <w:jc w:val="both"/>
        <w:rPr>
          <w:rFonts w:ascii="Times New Roman" w:hAnsi="Times New Roman" w:cs="Times New Roman"/>
          <w:b/>
          <w:i/>
          <w:sz w:val="28"/>
          <w:szCs w:val="28"/>
        </w:rPr>
      </w:pPr>
      <w:r w:rsidRPr="006C4047">
        <w:rPr>
          <w:rFonts w:ascii="Times New Roman" w:hAnsi="Times New Roman" w:cs="Times New Roman"/>
          <w:b/>
          <w:i/>
          <w:sz w:val="28"/>
          <w:szCs w:val="28"/>
        </w:rPr>
        <w:t>Обучающие цели: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Усвоение учащимися знаний о живых системах и присущих им свойствах; о строении жизнедеятельности и средообразующей роли растительных организмов;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Формирование у учащихся представления об истории развития биологической науки, о значении биологических знаний в жизни людей;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Развитие знаний об основных методах биологической науки;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Овладение умениями применять биологические знания для объяснения процессов и явлений  в растительном мире;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Развитие у учащихся умений проводить наблюдения за растительными объектами, работать с лабораторным и экскурсионным оборудованием, проводить простые опыты и ставить эксперименты по изучению жизнедеятельности растений.</w:t>
      </w:r>
    </w:p>
    <w:p w:rsidR="006245BA" w:rsidRPr="006C4047" w:rsidRDefault="006245BA" w:rsidP="00BA6A02">
      <w:pPr>
        <w:spacing w:after="0"/>
        <w:jc w:val="both"/>
        <w:rPr>
          <w:rFonts w:ascii="Times New Roman" w:hAnsi="Times New Roman" w:cs="Times New Roman"/>
          <w:b/>
          <w:i/>
          <w:sz w:val="28"/>
          <w:szCs w:val="28"/>
        </w:rPr>
      </w:pPr>
      <w:r w:rsidRPr="006C4047">
        <w:rPr>
          <w:rFonts w:ascii="Times New Roman" w:hAnsi="Times New Roman" w:cs="Times New Roman"/>
          <w:b/>
          <w:i/>
          <w:sz w:val="28"/>
          <w:szCs w:val="28"/>
        </w:rPr>
        <w:t>Развивающие цели: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Развитие интеллектуальных и творческих способностей учащихся;</w:t>
      </w:r>
    </w:p>
    <w:p w:rsidR="006245BA" w:rsidRPr="00C455D5" w:rsidRDefault="006245BA" w:rsidP="00711F5D">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Привитие учащихся интереса к познанию объектов живой природы и к профессиям, связанным с биологией.</w:t>
      </w:r>
    </w:p>
    <w:p w:rsidR="006245BA" w:rsidRPr="006C4047" w:rsidRDefault="006245BA" w:rsidP="00711F5D">
      <w:pPr>
        <w:spacing w:after="0"/>
        <w:jc w:val="both"/>
        <w:rPr>
          <w:rFonts w:ascii="Times New Roman" w:hAnsi="Times New Roman" w:cs="Times New Roman"/>
          <w:b/>
          <w:i/>
          <w:sz w:val="28"/>
          <w:szCs w:val="28"/>
        </w:rPr>
      </w:pPr>
      <w:r w:rsidRPr="006C4047">
        <w:rPr>
          <w:rFonts w:ascii="Times New Roman" w:hAnsi="Times New Roman" w:cs="Times New Roman"/>
          <w:b/>
          <w:i/>
          <w:sz w:val="28"/>
          <w:szCs w:val="28"/>
        </w:rPr>
        <w:t> Воспитательные цели: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Воспитание позитивного ценностного отношения к природе, ответственного отношения к собственному здоровью;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Формирование ценностного отношения к жизни как феномену;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Развитие у учащихся понимание ценности биологического разнообразия как условия сохранения жизни на Земле.</w:t>
      </w:r>
      <w:bookmarkStart w:id="141" w:name="607f58b4d45d3ae5993aa9cbd8e97e942836c217"/>
      <w:bookmarkStart w:id="142" w:name="0"/>
      <w:bookmarkEnd w:id="141"/>
      <w:bookmarkEnd w:id="142"/>
    </w:p>
    <w:p w:rsidR="007871AA" w:rsidRDefault="007871AA" w:rsidP="00BA6A02">
      <w:pPr>
        <w:spacing w:after="0"/>
        <w:jc w:val="both"/>
        <w:rPr>
          <w:rFonts w:ascii="Times New Roman" w:hAnsi="Times New Roman" w:cs="Times New Roman"/>
          <w:b/>
          <w:i/>
          <w:sz w:val="28"/>
          <w:szCs w:val="28"/>
        </w:rPr>
      </w:pPr>
    </w:p>
    <w:p w:rsidR="006245BA" w:rsidRPr="006C4047" w:rsidRDefault="006245BA" w:rsidP="00BA6A02">
      <w:pPr>
        <w:spacing w:after="0"/>
        <w:jc w:val="both"/>
        <w:rPr>
          <w:rFonts w:ascii="Times New Roman" w:hAnsi="Times New Roman" w:cs="Times New Roman"/>
          <w:b/>
          <w:i/>
          <w:sz w:val="28"/>
          <w:szCs w:val="28"/>
        </w:rPr>
      </w:pPr>
      <w:r w:rsidRPr="006C4047">
        <w:rPr>
          <w:rFonts w:ascii="Times New Roman" w:hAnsi="Times New Roman" w:cs="Times New Roman"/>
          <w:b/>
          <w:i/>
          <w:sz w:val="28"/>
          <w:szCs w:val="28"/>
        </w:rPr>
        <w:lastRenderedPageBreak/>
        <w:t>Общая характеристика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Курс «Биология. 5класс» интегрированный, так как при изучении используются и расширяются знания, полученные в начальной школе в курсе «Естествознание», географии, а в 6-м классе-химии. Проблемность содержания предопределила методы и организационные формы изучения курса: мини-лекции, беседы, экскурсии. Для развития творческих способностей учащихся, умений моделировать и анализировать биологические ситуации различной сложности, в данный курс включены лабораторные, практические работы, индивидуальные и коллективные исследовательские работы, индивидуальные и коллективные проектные работы. Программа продолжает знакомить с основными биологическими закономерностями, с которыми учащиеся  начали знакомиться в 4 классе в учебном курсе «Естествознание», такими как: связь строения органов и выполняемых ими функций, взаимосвязь организма и среды обитания, клеточное строение, единство и целостность организма, обмен веществ и энергии и др. Данный курс получит свое продолжение в 6-м классе, когда учащиеся познакомятся с основными группами растений, изменениями в жизни растений, жизненными формами растений, растительными сообществами, закономерностями их развития, с вопросами охраны растительного мира.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В программе отражен общепредметный образовательный минимум, который охватывает четыре элемента содержания образования: опыт познавательной деятельности, фиксированный в форме конкретных знаний; опыт осуществления известных способов деятельности – в форме умений действовать по образцу; опыт творческой деятельности – в форме умений принимать нестандартные решения в проблемных ситуациях; опыт осуществления эмоционально- ценностных отношений – в форме личностных ориентаций.  Освоение  этих четырех типов опыта позволяет сформировать у учащихся следующие ключевые образовательные компетенции: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1.Ценностно-смысловую -ученик способен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Учащийся самоопределяется в ситуациях  учебной и иной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2.Общекультурную -опыт освоения учащимися научной картины мира.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3.Учебно-познавательную - самостоятельный выбор учащимися критериев для сравнения, сопоставления, оценки и классификации объектов; использование элементов причинно - следственного и структурно- функционального анализа; умение учащихся самостоятельно и мотивированно организовывать свою познавательную деятельность от постановки цели до получения и оценки результата. Умение самостоятельно создавать алгоритмы познавательной деятельности для решения задач творческого и поискового характера, </w:t>
      </w:r>
      <w:r w:rsidRPr="00C455D5">
        <w:rPr>
          <w:rFonts w:ascii="Times New Roman" w:hAnsi="Times New Roman" w:cs="Times New Roman"/>
          <w:sz w:val="28"/>
          <w:szCs w:val="28"/>
        </w:rPr>
        <w:lastRenderedPageBreak/>
        <w:t>формулировать полученные результаты. Участие в проектной деятельности, в организации учебно-исследовательской работы: умение выдвигать гипотезы, осуществлять их проверку, овладение приемами исследовательской деятельности, элементами прогноза.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4.Информационную - умение выделять основную и второстепенную информацию.      Развернуто обосновывать суждения, давать определения, приводить доказательства. Объяснять изученные положения на самостоятельно подобранных конкретных примерах; извлекать необходимую информацию из источников различных знаковых систем – текста, таблицы, схемы, аудиовизуального ряда и др. Переводить информацию из одной знаковой системы в другую – из текста в таблицу, из аудиовизуального ряда в текст; выбирать и использовать знаковые системы адекватно познавательной и коммуникативной ситуации. Осуществлять поиск нужной информации по заданной теме в источниках различного типа. Использовать  мультимедийные ресурсы и  компьютерные технологии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5.Коммуникативную - овладение навыками работы в группе, владение различными социальными ролями в коллективе, основными видами публичных выступлений- высказывание, монолог, дискуссия; следование этическим нормам и правилам ведения диалога, диспута.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6.Социально-трудовую - овладение этикой взаимоотношений с одноклассниками при выполнении заданий на уроке и с окружающим обществом в целом; овладение знаниями в области профессионального самоопределения.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7.Компетенцию личностного самосовершенствования -формирование культуры мышления и поведения. Овладение правилами заботы о собственном здоровье, правилами внутренней экологической культуры. Овладение комплексом качеств, связанных с основами безопасной жизнедеятельности личности.</w:t>
      </w:r>
    </w:p>
    <w:p w:rsidR="006245BA" w:rsidRPr="006C4047" w:rsidRDefault="006245BA" w:rsidP="00BA6A02">
      <w:pPr>
        <w:spacing w:after="0"/>
        <w:jc w:val="both"/>
        <w:rPr>
          <w:rFonts w:ascii="Times New Roman" w:hAnsi="Times New Roman" w:cs="Times New Roman"/>
          <w:b/>
          <w:i/>
          <w:sz w:val="28"/>
          <w:szCs w:val="28"/>
        </w:rPr>
      </w:pPr>
      <w:bookmarkStart w:id="143" w:name="83cc31b2bff8f49d56aba42547d3fd1a0f230dd7"/>
      <w:bookmarkStart w:id="144" w:name="2"/>
      <w:bookmarkEnd w:id="143"/>
      <w:bookmarkEnd w:id="144"/>
      <w:r w:rsidRPr="006C4047">
        <w:rPr>
          <w:rFonts w:ascii="Times New Roman" w:hAnsi="Times New Roman" w:cs="Times New Roman"/>
          <w:b/>
          <w:i/>
          <w:sz w:val="28"/>
          <w:szCs w:val="28"/>
        </w:rPr>
        <w:t>Описание  места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Программа рассчитана на учащихся 5 класса общеобразовательных школ.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Количество часов по рабочему плану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Всего – 34  час; в неделю – 1 час.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Форма промежуточной аттестации – тестирование, отчеты по лабораторным, исследовательским, проектным работам</w:t>
      </w:r>
      <w:r w:rsidR="00711F5D">
        <w:rPr>
          <w:rFonts w:ascii="Times New Roman" w:hAnsi="Times New Roman" w:cs="Times New Roman"/>
          <w:sz w:val="28"/>
          <w:szCs w:val="28"/>
        </w:rPr>
        <w:t>,</w:t>
      </w:r>
      <w:r w:rsidRPr="00C455D5">
        <w:rPr>
          <w:rFonts w:ascii="Times New Roman" w:hAnsi="Times New Roman" w:cs="Times New Roman"/>
          <w:sz w:val="28"/>
          <w:szCs w:val="28"/>
        </w:rPr>
        <w:t> итоговой аттестации – итоговое тестирование (мини-экзамен по курсу 5 класса).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 основу Рабочей программы положена «Программа для общеобразовательных учреждений. Биология. 5-11 классы» авторов Андреева А.Е., Андреева Н.Д. и др.; под ред. Трайтака Д.И. Данной Программой изучение биологии предполагается с 6 класса. Так как по новому ФГОС курс биологии начинается с 5 класса, Программа под ред. Трайтака Д.И. переработана таким образом, что информация о внутреннем </w:t>
      </w:r>
      <w:r w:rsidRPr="00C455D5">
        <w:rPr>
          <w:rFonts w:ascii="Times New Roman" w:hAnsi="Times New Roman" w:cs="Times New Roman"/>
          <w:sz w:val="28"/>
          <w:szCs w:val="28"/>
        </w:rPr>
        <w:lastRenderedPageBreak/>
        <w:t>и внешнем строении растений, процессах жизнедеятельности составила содержание настоящей Рабочей программы.  Кроме этого, сведения о строении цветка, опылении и оплодотворении перенесены из раздела  «Размножение и развитие растений» в 5-й класс Данная перестановка тем произведена в соответствии с содержанием 1-й части учебника «Биология. Растения. Бактерии. Грибы. Лишайники.  5-6 классы»: учебник  для  общеобразовательных  учреждений: в 2 ч. Ч. I / Д.И. Трайтак,  Н.Д. Трайтак. – 8-е изд., перераб. – М.: Мнемозина, 2012. – 136 с.: ил. Сведения о систематике растений так же  вынесены на изучение в 6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 связи с тем, что на изучение биологии в 5 классе отводится 34 часа  (1час в неделю), распределение учебных часов, запланированное в базовой Программе (70 часов 2 раза в неделю) претерпело следующие изменения :  </w:t>
      </w:r>
    </w:p>
    <w:tbl>
      <w:tblPr>
        <w:tblpPr w:leftFromText="180" w:rightFromText="180" w:vertAnchor="text" w:horzAnchor="margin" w:tblpY="362"/>
        <w:tblW w:w="10099" w:type="dxa"/>
        <w:tblCellMar>
          <w:left w:w="0" w:type="dxa"/>
          <w:right w:w="0" w:type="dxa"/>
        </w:tblCellMar>
        <w:tblLook w:val="04A0"/>
      </w:tblPr>
      <w:tblGrid>
        <w:gridCol w:w="900"/>
        <w:gridCol w:w="5162"/>
        <w:gridCol w:w="2126"/>
        <w:gridCol w:w="1911"/>
      </w:tblGrid>
      <w:tr w:rsidR="006245BA" w:rsidRPr="00B432D4" w:rsidTr="00177891">
        <w:trPr>
          <w:trHeight w:val="983"/>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B432D4" w:rsidRDefault="006245BA" w:rsidP="00B432D4">
            <w:pPr>
              <w:spacing w:after="0" w:line="240" w:lineRule="auto"/>
              <w:jc w:val="center"/>
              <w:rPr>
                <w:rFonts w:ascii="Times New Roman" w:hAnsi="Times New Roman" w:cs="Times New Roman"/>
                <w:b/>
                <w:sz w:val="28"/>
                <w:szCs w:val="28"/>
              </w:rPr>
            </w:pPr>
            <w:r w:rsidRPr="00B432D4">
              <w:rPr>
                <w:rFonts w:ascii="Times New Roman" w:hAnsi="Times New Roman" w:cs="Times New Roman"/>
                <w:b/>
                <w:sz w:val="28"/>
                <w:szCs w:val="28"/>
              </w:rPr>
              <w:t>№</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B432D4" w:rsidRDefault="006245BA" w:rsidP="00BA6A02">
            <w:pPr>
              <w:spacing w:line="240" w:lineRule="auto"/>
              <w:jc w:val="both"/>
              <w:rPr>
                <w:rFonts w:ascii="Times New Roman" w:hAnsi="Times New Roman" w:cs="Times New Roman"/>
                <w:b/>
                <w:sz w:val="28"/>
                <w:szCs w:val="28"/>
              </w:rPr>
            </w:pPr>
            <w:r w:rsidRPr="00B432D4">
              <w:rPr>
                <w:rFonts w:ascii="Times New Roman" w:hAnsi="Times New Roman" w:cs="Times New Roman"/>
                <w:b/>
                <w:sz w:val="28"/>
                <w:szCs w:val="28"/>
              </w:rPr>
              <w:t>Тема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B432D4" w:rsidRDefault="006245BA" w:rsidP="00B432D4">
            <w:pPr>
              <w:spacing w:line="240" w:lineRule="auto"/>
              <w:jc w:val="center"/>
              <w:rPr>
                <w:rFonts w:ascii="Times New Roman" w:hAnsi="Times New Roman" w:cs="Times New Roman"/>
                <w:b/>
                <w:sz w:val="28"/>
                <w:szCs w:val="28"/>
              </w:rPr>
            </w:pPr>
            <w:r w:rsidRPr="00B432D4">
              <w:rPr>
                <w:rFonts w:ascii="Times New Roman" w:hAnsi="Times New Roman" w:cs="Times New Roman"/>
                <w:b/>
                <w:sz w:val="28"/>
                <w:szCs w:val="28"/>
              </w:rPr>
              <w:t>Кол-во часов по программе</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B432D4" w:rsidRDefault="006245BA" w:rsidP="00B432D4">
            <w:pPr>
              <w:spacing w:after="0" w:line="240" w:lineRule="auto"/>
              <w:jc w:val="center"/>
              <w:rPr>
                <w:rFonts w:ascii="Times New Roman" w:hAnsi="Times New Roman" w:cs="Times New Roman"/>
                <w:b/>
                <w:sz w:val="28"/>
                <w:szCs w:val="28"/>
              </w:rPr>
            </w:pPr>
            <w:r w:rsidRPr="00B432D4">
              <w:rPr>
                <w:rFonts w:ascii="Times New Roman" w:hAnsi="Times New Roman" w:cs="Times New Roman"/>
                <w:b/>
                <w:sz w:val="28"/>
                <w:szCs w:val="28"/>
              </w:rPr>
              <w:t>Кол-во часов по Рабочей программе</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Разнообразие растительного мира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1+3</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Клеточное строение растений</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Семя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Корень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Побег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13+1</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5.1</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Строение побега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5.2</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Лист. Связь растения с внешней средой.</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Размножение и развитие растений</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9</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7</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Заключение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177891">
        <w:trPr>
          <w:trHeight w:val="252"/>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всего</w:t>
            </w:r>
          </w:p>
        </w:tc>
        <w:tc>
          <w:tcPr>
            <w:tcW w:w="5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A6A02">
            <w:pPr>
              <w:spacing w:after="0" w:line="240" w:lineRule="auto"/>
              <w:jc w:val="both"/>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39 часов</w:t>
            </w:r>
          </w:p>
        </w:tc>
        <w:tc>
          <w:tcPr>
            <w:tcW w:w="1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245BA" w:rsidRPr="00C455D5" w:rsidRDefault="006245BA" w:rsidP="00B432D4">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34часа</w:t>
            </w:r>
          </w:p>
        </w:tc>
      </w:tr>
    </w:tbl>
    <w:p w:rsidR="00FA608E" w:rsidRPr="00B432D4" w:rsidRDefault="00FA608E" w:rsidP="00BA6A02">
      <w:pPr>
        <w:jc w:val="both"/>
        <w:rPr>
          <w:rFonts w:ascii="Times New Roman" w:hAnsi="Times New Roman" w:cs="Times New Roman"/>
          <w:sz w:val="14"/>
          <w:szCs w:val="28"/>
        </w:rPr>
      </w:pPr>
    </w:p>
    <w:p w:rsidR="006245BA" w:rsidRPr="00B432D4" w:rsidRDefault="006245BA" w:rsidP="00BA6A02">
      <w:pPr>
        <w:spacing w:after="0"/>
        <w:jc w:val="both"/>
        <w:rPr>
          <w:rFonts w:ascii="Times New Roman" w:hAnsi="Times New Roman" w:cs="Times New Roman"/>
          <w:b/>
          <w:i/>
          <w:sz w:val="28"/>
          <w:szCs w:val="28"/>
        </w:rPr>
      </w:pPr>
      <w:r w:rsidRPr="00B432D4">
        <w:rPr>
          <w:rFonts w:ascii="Times New Roman" w:hAnsi="Times New Roman" w:cs="Times New Roman"/>
          <w:b/>
          <w:i/>
          <w:sz w:val="28"/>
          <w:szCs w:val="28"/>
        </w:rPr>
        <w:t>Личностные, метапредметные и предметные результаты освоения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В результате изучения курса «Биология. 5 класс» учащиеся должны овладеть универсальными учебными действиями и      способами деятельности  на личностном, метапредметном и предметном уровне.</w:t>
      </w:r>
    </w:p>
    <w:p w:rsidR="006245BA" w:rsidRPr="00FA608E" w:rsidRDefault="006245BA" w:rsidP="00BA6A02">
      <w:pPr>
        <w:spacing w:after="0"/>
        <w:jc w:val="both"/>
        <w:rPr>
          <w:rFonts w:ascii="Times New Roman" w:hAnsi="Times New Roman" w:cs="Times New Roman"/>
          <w:b/>
          <w:i/>
          <w:sz w:val="28"/>
          <w:szCs w:val="28"/>
        </w:rPr>
      </w:pPr>
      <w:r w:rsidRPr="00FA608E">
        <w:rPr>
          <w:rFonts w:ascii="Times New Roman" w:hAnsi="Times New Roman" w:cs="Times New Roman"/>
          <w:b/>
          <w:i/>
          <w:sz w:val="28"/>
          <w:szCs w:val="28"/>
        </w:rPr>
        <w:t>Личностные результаты</w:t>
      </w:r>
    </w:p>
    <w:p w:rsidR="006245BA" w:rsidRPr="00B432D4" w:rsidRDefault="006245BA" w:rsidP="00BA6A02">
      <w:pPr>
        <w:spacing w:after="0"/>
        <w:jc w:val="both"/>
        <w:rPr>
          <w:rFonts w:ascii="Times New Roman" w:hAnsi="Times New Roman" w:cs="Times New Roman"/>
          <w:b/>
          <w:i/>
          <w:sz w:val="28"/>
          <w:szCs w:val="28"/>
        </w:rPr>
      </w:pPr>
      <w:r w:rsidRPr="00B432D4">
        <w:rPr>
          <w:rFonts w:ascii="Times New Roman" w:hAnsi="Times New Roman" w:cs="Times New Roman"/>
          <w:b/>
          <w:i/>
          <w:sz w:val="28"/>
          <w:szCs w:val="28"/>
        </w:rPr>
        <w:t>учащиеся 5 класса должны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 основные принципы отношения к живой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Должны иметь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эстетического отношения к растениям.</w:t>
      </w:r>
    </w:p>
    <w:p w:rsidR="003624D2" w:rsidRDefault="003624D2" w:rsidP="00BA6A02">
      <w:pPr>
        <w:spacing w:after="0"/>
        <w:jc w:val="both"/>
        <w:rPr>
          <w:rFonts w:ascii="Times New Roman" w:hAnsi="Times New Roman" w:cs="Times New Roman"/>
          <w:b/>
          <w:i/>
          <w:sz w:val="28"/>
          <w:szCs w:val="28"/>
        </w:rPr>
      </w:pPr>
    </w:p>
    <w:p w:rsidR="003624D2" w:rsidRDefault="003624D2" w:rsidP="00BA6A02">
      <w:pPr>
        <w:spacing w:after="0"/>
        <w:jc w:val="both"/>
        <w:rPr>
          <w:rFonts w:ascii="Times New Roman" w:hAnsi="Times New Roman" w:cs="Times New Roman"/>
          <w:b/>
          <w:i/>
          <w:sz w:val="28"/>
          <w:szCs w:val="28"/>
        </w:rPr>
      </w:pPr>
    </w:p>
    <w:p w:rsidR="006245BA" w:rsidRPr="00FA608E" w:rsidRDefault="006245BA" w:rsidP="00BA6A02">
      <w:pPr>
        <w:spacing w:after="0"/>
        <w:jc w:val="both"/>
        <w:rPr>
          <w:rFonts w:ascii="Times New Roman" w:hAnsi="Times New Roman" w:cs="Times New Roman"/>
          <w:b/>
          <w:i/>
          <w:sz w:val="28"/>
          <w:szCs w:val="28"/>
        </w:rPr>
      </w:pPr>
      <w:r w:rsidRPr="00FA608E">
        <w:rPr>
          <w:rFonts w:ascii="Times New Roman" w:hAnsi="Times New Roman" w:cs="Times New Roman"/>
          <w:b/>
          <w:i/>
          <w:sz w:val="28"/>
          <w:szCs w:val="28"/>
        </w:rPr>
        <w:lastRenderedPageBreak/>
        <w:t>Метапредметные результаты</w:t>
      </w:r>
    </w:p>
    <w:p w:rsidR="006245BA" w:rsidRPr="00B432D4" w:rsidRDefault="006245BA" w:rsidP="00BA6A02">
      <w:pPr>
        <w:spacing w:after="0"/>
        <w:jc w:val="both"/>
        <w:rPr>
          <w:rFonts w:ascii="Times New Roman" w:hAnsi="Times New Roman" w:cs="Times New Roman"/>
          <w:b/>
          <w:i/>
          <w:sz w:val="28"/>
          <w:szCs w:val="28"/>
        </w:rPr>
      </w:pPr>
      <w:r w:rsidRPr="00B432D4">
        <w:rPr>
          <w:rFonts w:ascii="Times New Roman" w:hAnsi="Times New Roman" w:cs="Times New Roman"/>
          <w:b/>
          <w:i/>
          <w:sz w:val="28"/>
          <w:szCs w:val="28"/>
        </w:rPr>
        <w:t>учащиеся 5 класса должны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овладеть составляющими исследовательской и проектной деятельности, включая умение видеть проблему, ставить вопросы, выдвигать гипотезы, давать определения понятиям, классифицировать, наблюдать, проводить простейшие эксперименты, делать выводы и заключения, структурировать материал, объяснять, доказывать.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работать с различными источниками биологической информации (учебником, научно-популярной литературой, биологическими словарями и справочниками), анализировать информацию, преобразовывать ее из одной формы в другую;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адекватно использовать речевые средства для дискуссии и аргументации своей позиции, сравнивать разные точки зрения, отстаивать свою позицию.</w:t>
      </w:r>
    </w:p>
    <w:p w:rsidR="006245BA" w:rsidRPr="00FA608E" w:rsidRDefault="006245BA" w:rsidP="00BA6A02">
      <w:pPr>
        <w:spacing w:after="0"/>
        <w:jc w:val="both"/>
        <w:rPr>
          <w:rFonts w:ascii="Times New Roman" w:hAnsi="Times New Roman" w:cs="Times New Roman"/>
          <w:b/>
          <w:i/>
          <w:sz w:val="28"/>
          <w:szCs w:val="28"/>
        </w:rPr>
      </w:pPr>
      <w:r w:rsidRPr="00FA608E">
        <w:rPr>
          <w:rFonts w:ascii="Times New Roman" w:hAnsi="Times New Roman" w:cs="Times New Roman"/>
          <w:b/>
          <w:i/>
          <w:sz w:val="28"/>
          <w:szCs w:val="28"/>
        </w:rPr>
        <w:t>Предметные результаты</w:t>
      </w:r>
    </w:p>
    <w:p w:rsidR="006245BA" w:rsidRPr="00B432D4" w:rsidRDefault="006245BA" w:rsidP="00BA6A02">
      <w:pPr>
        <w:spacing w:after="0"/>
        <w:jc w:val="both"/>
        <w:rPr>
          <w:rFonts w:ascii="Times New Roman" w:hAnsi="Times New Roman" w:cs="Times New Roman"/>
          <w:b/>
          <w:i/>
          <w:sz w:val="28"/>
          <w:szCs w:val="28"/>
        </w:rPr>
      </w:pPr>
      <w:r w:rsidRPr="00B432D4">
        <w:rPr>
          <w:rFonts w:ascii="Times New Roman" w:hAnsi="Times New Roman" w:cs="Times New Roman"/>
          <w:b/>
          <w:i/>
          <w:sz w:val="28"/>
          <w:szCs w:val="28"/>
        </w:rPr>
        <w:t>В познавательной сфере  учащиеся 5 класса должны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Называть основные факторы, влияющие на жизнь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Различать жизненные формы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 строение и процесс деления клетки;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Различать растительные ткани и иметь представление о выполняемых ими функциях;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 строение семян, условия их прорастания; иметь представление о дыхании семян;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Объяснять строение и значение корня для растительного организма, различать типы корневых систем, выявлять видоизменения корней;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Различать части побега, знать внутреннее строение стебля, его значение для растения;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 строение листа, иметь представление о физиологических процессах, происходящих в нем;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 строение цветка, типы соцветий, способы опыления, процесс оплодотворения и образования семян и плодов у цветковых растений.</w:t>
      </w:r>
    </w:p>
    <w:p w:rsidR="006245BA" w:rsidRPr="00FA608E" w:rsidRDefault="006245BA" w:rsidP="00BA6A02">
      <w:pPr>
        <w:spacing w:after="0"/>
        <w:jc w:val="both"/>
        <w:rPr>
          <w:rFonts w:ascii="Times New Roman" w:hAnsi="Times New Roman" w:cs="Times New Roman"/>
          <w:b/>
          <w:i/>
          <w:sz w:val="28"/>
          <w:szCs w:val="28"/>
        </w:rPr>
      </w:pPr>
      <w:r w:rsidRPr="00FA608E">
        <w:rPr>
          <w:rFonts w:ascii="Times New Roman" w:hAnsi="Times New Roman" w:cs="Times New Roman"/>
          <w:b/>
          <w:i/>
          <w:sz w:val="28"/>
          <w:szCs w:val="28"/>
        </w:rPr>
        <w:t>В ценностно-ориентационной сфере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 основные правила поведения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Анализировать и оценивать последствия деятельности человека в природе.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сфере трудовой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 и соблюдать правила работы в кабинете биологии и на пришкольном участке.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Соблюдать правила работы с биологическими приборами и инструментами.</w:t>
      </w:r>
    </w:p>
    <w:p w:rsidR="006245BA" w:rsidRPr="00FA608E" w:rsidRDefault="006245BA" w:rsidP="00BA6A02">
      <w:pPr>
        <w:spacing w:after="0"/>
        <w:jc w:val="both"/>
        <w:rPr>
          <w:rFonts w:ascii="Times New Roman" w:hAnsi="Times New Roman" w:cs="Times New Roman"/>
          <w:b/>
          <w:i/>
          <w:sz w:val="28"/>
          <w:szCs w:val="28"/>
        </w:rPr>
      </w:pPr>
      <w:r w:rsidRPr="00FA608E">
        <w:rPr>
          <w:rFonts w:ascii="Times New Roman" w:hAnsi="Times New Roman" w:cs="Times New Roman"/>
          <w:b/>
          <w:i/>
          <w:sz w:val="28"/>
          <w:szCs w:val="28"/>
        </w:rPr>
        <w:t>В сфере физической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Освоить приемы рациональной организации труда на уроках биологии и при работе на пришкольном участке.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Освоить приемы выращивания и размножения культурных растений и ухода за ними.</w:t>
      </w:r>
    </w:p>
    <w:p w:rsidR="006245BA" w:rsidRPr="00FA608E" w:rsidRDefault="006245BA" w:rsidP="00BA6A02">
      <w:pPr>
        <w:spacing w:after="0"/>
        <w:jc w:val="both"/>
        <w:rPr>
          <w:rFonts w:ascii="Times New Roman" w:hAnsi="Times New Roman" w:cs="Times New Roman"/>
          <w:b/>
          <w:i/>
          <w:sz w:val="28"/>
          <w:szCs w:val="28"/>
        </w:rPr>
      </w:pPr>
      <w:r w:rsidRPr="00FA608E">
        <w:rPr>
          <w:rFonts w:ascii="Times New Roman" w:hAnsi="Times New Roman" w:cs="Times New Roman"/>
          <w:b/>
          <w:i/>
          <w:sz w:val="28"/>
          <w:szCs w:val="28"/>
        </w:rPr>
        <w:t>В эстетической сфере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Научиться оценивать с эстетической точки зрения растительные объекты.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Освоить элементарные приемы составления растительных композиций на местности.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Система контроля  включает само-, взаимо-, учительский контроль и позволяет  оценить знания, умения и УУД учащихся комплексно по следующим компонентам: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включенность  учащегося в учебно-познавательную деятельность и уровень овладения ею (репродуктивный, конструктивный, творческий);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взаимооценка учащимися друг друга при  коллективно-распределительной  деятельности в группах;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содержание и форма представляемых экспериментальных работ и проектов;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публичная защита творческих работ,  экспериментальных исследований  и проектов.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Для проведения  оценивания на каждом этапе обучения  разработаны соответствующие    критерии. Эти критерии  открыты для учащихся и каждый может регулировать свои  учебные усилия для  получения желаемого результата и соответствующей ему оценки.</w:t>
      </w:r>
    </w:p>
    <w:p w:rsidR="006245BA" w:rsidRPr="005E33B6" w:rsidRDefault="006245BA" w:rsidP="00BA6A02">
      <w:pPr>
        <w:spacing w:after="0"/>
        <w:jc w:val="both"/>
        <w:rPr>
          <w:rFonts w:ascii="Times New Roman" w:hAnsi="Times New Roman" w:cs="Times New Roman"/>
          <w:b/>
          <w:i/>
          <w:sz w:val="28"/>
          <w:szCs w:val="28"/>
        </w:rPr>
      </w:pPr>
      <w:r w:rsidRPr="005E33B6">
        <w:rPr>
          <w:rFonts w:ascii="Times New Roman" w:hAnsi="Times New Roman" w:cs="Times New Roman"/>
          <w:b/>
          <w:i/>
          <w:sz w:val="28"/>
          <w:szCs w:val="28"/>
        </w:rPr>
        <w:t>СОДЕРЖАНИЕ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Введение. (1час)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Растения как составная часть живой природы.  Ботаника-наука о растениях.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Разнообразие растительного мира (3часа)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Растительный покров Земли. Влияние человека на растительный покров Земли. Среда обитания растений. Почва как среда жизни растений. Жизненные формы и продолжительность жизни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 натуральные объекты - светолюбивые и теневыносливые растения; представители различных жизненных форм растений;  типы почв;                фрагмент уч. Фильма «Растения разных экологических групп».</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 раб №1</w:t>
      </w:r>
      <w:r w:rsidRPr="00C455D5">
        <w:rPr>
          <w:rFonts w:ascii="Times New Roman" w:hAnsi="Times New Roman" w:cs="Times New Roman"/>
          <w:sz w:val="28"/>
          <w:szCs w:val="28"/>
        </w:rPr>
        <w:t>  (обучающая) «Состав почвы»</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Практич.раб.№1</w:t>
      </w:r>
      <w:r w:rsidRPr="00C455D5">
        <w:rPr>
          <w:rFonts w:ascii="Times New Roman" w:hAnsi="Times New Roman" w:cs="Times New Roman"/>
          <w:sz w:val="28"/>
          <w:szCs w:val="28"/>
        </w:rPr>
        <w:t xml:space="preserve">  (домашняя) «Составление паспорта растений» -  </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Экскурсия №1</w:t>
      </w:r>
      <w:r w:rsidRPr="00C455D5">
        <w:rPr>
          <w:rFonts w:ascii="Times New Roman" w:hAnsi="Times New Roman" w:cs="Times New Roman"/>
          <w:sz w:val="28"/>
          <w:szCs w:val="28"/>
        </w:rPr>
        <w:t> «Осенние явления в жизни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Клеточное строение растений (4часа)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Клетка-основная единица живого. Строение клетки. Деление клеток. Растительные ткани, их функции.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 таблицы и слайды с изображением растительных клеток, процесса деления клеток; фрагменты уч.фильмов «Растительная клетка», «Деление клетки», «Ткани растений»</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№2</w:t>
      </w:r>
      <w:r w:rsidRPr="00C455D5">
        <w:rPr>
          <w:rFonts w:ascii="Times New Roman" w:hAnsi="Times New Roman" w:cs="Times New Roman"/>
          <w:sz w:val="28"/>
          <w:szCs w:val="28"/>
        </w:rPr>
        <w:t> (обучающая) «Устройство микроскопа. Приемы работы с увеличительными приборами»</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lastRenderedPageBreak/>
        <w:t>Лабораторная работа №3</w:t>
      </w:r>
      <w:r w:rsidRPr="00C455D5">
        <w:rPr>
          <w:rFonts w:ascii="Times New Roman" w:hAnsi="Times New Roman" w:cs="Times New Roman"/>
          <w:sz w:val="28"/>
          <w:szCs w:val="28"/>
        </w:rPr>
        <w:t>  (обучающая) «Приготовление микропрепарата кожицы лука и его рассматривание под микроскопом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Семя - орган голосемянных и цветковых растений (4часа)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Многообразие семян. Строение и состав семян. Дыхание семян. Покой и прорастание семян.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 натуральные и гербарные образцы семян растений; результат эксперимента по изучению дыхания семян.</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№4</w:t>
      </w:r>
      <w:r w:rsidRPr="00C455D5">
        <w:rPr>
          <w:rFonts w:ascii="Times New Roman" w:hAnsi="Times New Roman" w:cs="Times New Roman"/>
          <w:sz w:val="28"/>
          <w:szCs w:val="28"/>
        </w:rPr>
        <w:t xml:space="preserve">  (обучающая)  «Строение семян однодольных и двудольных растений»</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№5 </w:t>
      </w:r>
      <w:r w:rsidRPr="00C455D5">
        <w:rPr>
          <w:rFonts w:ascii="Times New Roman" w:hAnsi="Times New Roman" w:cs="Times New Roman"/>
          <w:sz w:val="28"/>
          <w:szCs w:val="28"/>
        </w:rPr>
        <w:t>«Обнаружение крахмала, клейковины, жира в семенах»</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Практическая работа  №2</w:t>
      </w:r>
      <w:r w:rsidRPr="00C455D5">
        <w:rPr>
          <w:rFonts w:ascii="Times New Roman" w:hAnsi="Times New Roman" w:cs="Times New Roman"/>
          <w:sz w:val="28"/>
          <w:szCs w:val="28"/>
        </w:rPr>
        <w:t>(домашняя) «Влияние температуры, влажности и света на  прорастание семян»</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проектная работа№1</w:t>
      </w:r>
      <w:r w:rsidRPr="00C455D5">
        <w:rPr>
          <w:rFonts w:ascii="Times New Roman" w:hAnsi="Times New Roman" w:cs="Times New Roman"/>
          <w:sz w:val="28"/>
          <w:szCs w:val="28"/>
        </w:rPr>
        <w:t>  «Влияние глубины заделки семян на прорастание семян»</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проектная работа №2</w:t>
      </w:r>
      <w:r w:rsidRPr="00C455D5">
        <w:rPr>
          <w:rFonts w:ascii="Times New Roman" w:hAnsi="Times New Roman" w:cs="Times New Roman"/>
          <w:sz w:val="28"/>
          <w:szCs w:val="28"/>
        </w:rPr>
        <w:t>  «Влияние электромагнитного излучения на прорастание семян»</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проектная работа №3</w:t>
      </w:r>
      <w:r w:rsidRPr="00C455D5">
        <w:rPr>
          <w:rFonts w:ascii="Times New Roman" w:hAnsi="Times New Roman" w:cs="Times New Roman"/>
          <w:sz w:val="28"/>
          <w:szCs w:val="28"/>
        </w:rPr>
        <w:t>  «Влияние музыки различных стилей на прорастание семян»</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Корень. Связь растения с почвой (6часов)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Развитие зародышевого корешка. Разнообразие корней. Образование корневых систем. Регенерация корней. Строение и рост корня. Размеры корневых систем растений. Потребность растений в минеральных веществах. Удобрение почв. Видоизменения корней. Экологические факторы, определяющие рост корней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 гербарные и натуральные корневые  системы; результат эксперимента по поглощению воды корнем; видеоматериалы: «Типы корней», «Строение и рост корня», «Передвижение воды и минеральных веществ по корню».</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 6</w:t>
      </w:r>
      <w:r w:rsidRPr="00C455D5">
        <w:rPr>
          <w:rFonts w:ascii="Times New Roman" w:hAnsi="Times New Roman" w:cs="Times New Roman"/>
          <w:sz w:val="28"/>
          <w:szCs w:val="28"/>
        </w:rPr>
        <w:t> «Типы корневой системы растения»</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№7</w:t>
      </w:r>
      <w:r w:rsidRPr="00C455D5">
        <w:rPr>
          <w:rFonts w:ascii="Times New Roman" w:hAnsi="Times New Roman" w:cs="Times New Roman"/>
          <w:sz w:val="28"/>
          <w:szCs w:val="28"/>
        </w:rPr>
        <w:t> «Рассматривание корневого чехлика и корневых волосков»</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исследовательская работа №1</w:t>
      </w:r>
      <w:r w:rsidRPr="00C455D5">
        <w:rPr>
          <w:rFonts w:ascii="Times New Roman" w:hAnsi="Times New Roman" w:cs="Times New Roman"/>
          <w:sz w:val="28"/>
          <w:szCs w:val="28"/>
        </w:rPr>
        <w:t> «Развитие стержневой и мочковатой корневых систем».</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исследовательская работа №2</w:t>
      </w:r>
      <w:r w:rsidRPr="00C455D5">
        <w:rPr>
          <w:rFonts w:ascii="Times New Roman" w:hAnsi="Times New Roman" w:cs="Times New Roman"/>
          <w:sz w:val="28"/>
          <w:szCs w:val="28"/>
        </w:rPr>
        <w:t> «Наблюдение за ростом корня»</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проектная работа №</w:t>
      </w:r>
      <w:r w:rsidR="00FA608E">
        <w:rPr>
          <w:rFonts w:ascii="Times New Roman" w:hAnsi="Times New Roman" w:cs="Times New Roman"/>
          <w:b/>
          <w:sz w:val="28"/>
          <w:szCs w:val="28"/>
        </w:rPr>
        <w:t>3</w:t>
      </w:r>
      <w:r w:rsidRPr="00C455D5">
        <w:rPr>
          <w:rFonts w:ascii="Times New Roman" w:hAnsi="Times New Roman" w:cs="Times New Roman"/>
          <w:sz w:val="28"/>
          <w:szCs w:val="28"/>
        </w:rPr>
        <w:t>  «Влияние прищипки кончика корня на развитие корневой системы»</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проектная работа  №</w:t>
      </w:r>
      <w:r w:rsidR="00FA608E">
        <w:rPr>
          <w:rFonts w:ascii="Times New Roman" w:hAnsi="Times New Roman" w:cs="Times New Roman"/>
          <w:b/>
          <w:sz w:val="28"/>
          <w:szCs w:val="28"/>
        </w:rPr>
        <w:t>4</w:t>
      </w:r>
      <w:r w:rsidRPr="00C455D5">
        <w:rPr>
          <w:rFonts w:ascii="Times New Roman" w:hAnsi="Times New Roman" w:cs="Times New Roman"/>
          <w:sz w:val="28"/>
          <w:szCs w:val="28"/>
        </w:rPr>
        <w:t xml:space="preserve">  «Влияние состава почвы на развитие корневой системы»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Побег (5часов)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Развитие побега из зародышевой почечки. Разнообразие почек. Стебель-осевая часть побега. Рост стебля.видоизменения побегов. Ветвление побегов. Внутреннее строение стебля. Передвижение веществ по стеблю.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 гербарные и натуральные образцы побегов и почек различных растений; таблицы и слайды с изображением почек, побегов; видеоматериалы: «Строение почки», «Стебель и его строение», «Передвижение воды и минеральных веществ по стеблю»</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№8(</w:t>
      </w:r>
      <w:r w:rsidRPr="00C455D5">
        <w:rPr>
          <w:rFonts w:ascii="Times New Roman" w:hAnsi="Times New Roman" w:cs="Times New Roman"/>
          <w:sz w:val="28"/>
          <w:szCs w:val="28"/>
        </w:rPr>
        <w:t>обучающая)   «Строение почек»</w:t>
      </w:r>
    </w:p>
    <w:p w:rsidR="006245BA"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№9</w:t>
      </w:r>
      <w:r w:rsidRPr="00C455D5">
        <w:rPr>
          <w:rFonts w:ascii="Times New Roman" w:hAnsi="Times New Roman" w:cs="Times New Roman"/>
          <w:sz w:val="28"/>
          <w:szCs w:val="28"/>
        </w:rPr>
        <w:t> «Внутреннее строение стебля»</w:t>
      </w:r>
    </w:p>
    <w:p w:rsidR="00FA608E" w:rsidRPr="00C455D5" w:rsidRDefault="00FA608E"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№10</w:t>
      </w:r>
      <w:r w:rsidRPr="00C455D5">
        <w:rPr>
          <w:rFonts w:ascii="Times New Roman" w:hAnsi="Times New Roman" w:cs="Times New Roman"/>
          <w:sz w:val="28"/>
          <w:szCs w:val="28"/>
        </w:rPr>
        <w:t>«Определение возраста дерева по спилу»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w:t>
      </w:r>
      <w:r w:rsidRPr="00FA608E">
        <w:rPr>
          <w:rFonts w:ascii="Times New Roman" w:hAnsi="Times New Roman" w:cs="Times New Roman"/>
          <w:b/>
          <w:sz w:val="28"/>
          <w:szCs w:val="28"/>
        </w:rPr>
        <w:t>Лабораторная работа №11</w:t>
      </w:r>
      <w:r w:rsidRPr="00C455D5">
        <w:rPr>
          <w:rFonts w:ascii="Times New Roman" w:hAnsi="Times New Roman" w:cs="Times New Roman"/>
          <w:sz w:val="28"/>
          <w:szCs w:val="28"/>
        </w:rPr>
        <w:t> «Строение клубня картофеля»</w:t>
      </w:r>
    </w:p>
    <w:p w:rsidR="006245BA" w:rsidRPr="00C455D5" w:rsidRDefault="006245BA" w:rsidP="00BA6A02">
      <w:pPr>
        <w:spacing w:after="0"/>
        <w:jc w:val="both"/>
        <w:rPr>
          <w:rFonts w:ascii="Times New Roman" w:hAnsi="Times New Roman" w:cs="Times New Roman"/>
          <w:sz w:val="28"/>
          <w:szCs w:val="28"/>
        </w:rPr>
      </w:pPr>
      <w:r w:rsidRPr="005E33B6">
        <w:rPr>
          <w:rFonts w:ascii="Times New Roman" w:hAnsi="Times New Roman" w:cs="Times New Roman"/>
          <w:b/>
          <w:i/>
          <w:sz w:val="28"/>
          <w:szCs w:val="28"/>
        </w:rPr>
        <w:t>Индивидуальная исследовательская работа №3</w:t>
      </w:r>
      <w:r w:rsidRPr="00C455D5">
        <w:rPr>
          <w:rFonts w:ascii="Times New Roman" w:hAnsi="Times New Roman" w:cs="Times New Roman"/>
          <w:sz w:val="28"/>
          <w:szCs w:val="28"/>
        </w:rPr>
        <w:t>«Особенности прорастания почек на клубне картофеля»</w:t>
      </w:r>
    </w:p>
    <w:p w:rsidR="006245BA" w:rsidRPr="00C455D5" w:rsidRDefault="006245BA" w:rsidP="00BA6A02">
      <w:pPr>
        <w:spacing w:after="0"/>
        <w:jc w:val="both"/>
        <w:rPr>
          <w:rFonts w:ascii="Times New Roman" w:hAnsi="Times New Roman" w:cs="Times New Roman"/>
          <w:sz w:val="28"/>
          <w:szCs w:val="28"/>
        </w:rPr>
      </w:pPr>
      <w:r w:rsidRPr="005E33B6">
        <w:rPr>
          <w:rFonts w:ascii="Times New Roman" w:hAnsi="Times New Roman" w:cs="Times New Roman"/>
          <w:b/>
          <w:i/>
          <w:sz w:val="28"/>
          <w:szCs w:val="28"/>
        </w:rPr>
        <w:t>Индивидуальная исследовательская работа №4</w:t>
      </w:r>
      <w:r w:rsidRPr="00C455D5">
        <w:rPr>
          <w:rFonts w:ascii="Times New Roman" w:hAnsi="Times New Roman" w:cs="Times New Roman"/>
          <w:sz w:val="28"/>
          <w:szCs w:val="28"/>
        </w:rPr>
        <w:t>«Передвижение по стеблю воды, минеральных веществ»</w:t>
      </w:r>
    </w:p>
    <w:p w:rsidR="006245BA" w:rsidRPr="00C455D5" w:rsidRDefault="006245BA" w:rsidP="00BA6A02">
      <w:pPr>
        <w:spacing w:after="0"/>
        <w:jc w:val="both"/>
        <w:rPr>
          <w:rFonts w:ascii="Times New Roman" w:hAnsi="Times New Roman" w:cs="Times New Roman"/>
          <w:sz w:val="28"/>
          <w:szCs w:val="28"/>
        </w:rPr>
      </w:pPr>
      <w:r w:rsidRPr="005E33B6">
        <w:rPr>
          <w:rFonts w:ascii="Times New Roman" w:hAnsi="Times New Roman" w:cs="Times New Roman"/>
          <w:b/>
          <w:i/>
          <w:sz w:val="28"/>
          <w:szCs w:val="28"/>
        </w:rPr>
        <w:t>Индивидуальная исследовательская работа №5</w:t>
      </w:r>
      <w:r w:rsidRPr="00C455D5">
        <w:rPr>
          <w:rFonts w:ascii="Times New Roman" w:hAnsi="Times New Roman" w:cs="Times New Roman"/>
          <w:sz w:val="28"/>
          <w:szCs w:val="28"/>
        </w:rPr>
        <w:t> «Наблюдение за прорастанием луковицы»</w:t>
      </w:r>
    </w:p>
    <w:p w:rsidR="006245BA" w:rsidRPr="00C455D5" w:rsidRDefault="006245BA" w:rsidP="00BA6A02">
      <w:pPr>
        <w:spacing w:after="0"/>
        <w:jc w:val="both"/>
        <w:rPr>
          <w:rFonts w:ascii="Times New Roman" w:hAnsi="Times New Roman" w:cs="Times New Roman"/>
          <w:sz w:val="28"/>
          <w:szCs w:val="28"/>
        </w:rPr>
      </w:pPr>
      <w:r w:rsidRPr="005E33B6">
        <w:rPr>
          <w:rFonts w:ascii="Times New Roman" w:hAnsi="Times New Roman" w:cs="Times New Roman"/>
          <w:b/>
          <w:i/>
          <w:sz w:val="28"/>
          <w:szCs w:val="28"/>
        </w:rPr>
        <w:t>Индивидуальная исследовательская работа </w:t>
      </w:r>
      <w:r w:rsidRPr="00C455D5">
        <w:rPr>
          <w:rFonts w:ascii="Times New Roman" w:hAnsi="Times New Roman" w:cs="Times New Roman"/>
          <w:sz w:val="28"/>
          <w:szCs w:val="28"/>
        </w:rPr>
        <w:t>«Наблюдения за ростовыми движениями у комнатных растений» (в течение года)</w:t>
      </w:r>
    </w:p>
    <w:p w:rsidR="006245BA" w:rsidRPr="00C455D5" w:rsidRDefault="006245BA" w:rsidP="00BA6A02">
      <w:pPr>
        <w:spacing w:after="0"/>
        <w:jc w:val="both"/>
        <w:rPr>
          <w:rFonts w:ascii="Times New Roman" w:hAnsi="Times New Roman" w:cs="Times New Roman"/>
          <w:sz w:val="28"/>
          <w:szCs w:val="28"/>
        </w:rPr>
      </w:pPr>
      <w:r w:rsidRPr="005E33B6">
        <w:rPr>
          <w:rFonts w:ascii="Times New Roman" w:hAnsi="Times New Roman" w:cs="Times New Roman"/>
          <w:b/>
          <w:i/>
          <w:sz w:val="28"/>
          <w:szCs w:val="28"/>
        </w:rPr>
        <w:t xml:space="preserve">Индивидуальная проектная работа  №6 </w:t>
      </w:r>
      <w:r w:rsidRPr="00C455D5">
        <w:rPr>
          <w:rFonts w:ascii="Times New Roman" w:hAnsi="Times New Roman" w:cs="Times New Roman"/>
          <w:sz w:val="28"/>
          <w:szCs w:val="28"/>
        </w:rPr>
        <w:t> «Влияние талой снеговой воды на рост и развитие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Лист. Связь растения с внешней средой (6 часов)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Внешнее строение листа. Разнообразие листьев. Видоизменения листьев. Внутреннее строение листа. Фотосинтез. Дыхание растений. Испарение воды листьями. Роль листопада в жизни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Демонстрации: гербарные  и натуральные образцы листьев, таблицы и слайды с изображением внутреннего строения листа, видеоролики: «Лист и его строение», «Фотосинтез», «Дыхание растений»; демонстрация результатов опыта по доказательству выделения кислорода в процессе фотосинтеза (с элодеей)</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Лабораторная работа №11</w:t>
      </w:r>
      <w:r w:rsidRPr="00C455D5">
        <w:rPr>
          <w:rFonts w:ascii="Times New Roman" w:hAnsi="Times New Roman" w:cs="Times New Roman"/>
          <w:sz w:val="28"/>
          <w:szCs w:val="28"/>
        </w:rPr>
        <w:t> (обучающая) «Изучение под микроскопом покровных тканей листа»</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проектная работа №7</w:t>
      </w:r>
      <w:r w:rsidRPr="00C455D5">
        <w:rPr>
          <w:rFonts w:ascii="Times New Roman" w:hAnsi="Times New Roman" w:cs="Times New Roman"/>
          <w:sz w:val="28"/>
          <w:szCs w:val="28"/>
        </w:rPr>
        <w:t>   - Составление коллекции   «Различные формы листовой пластинки»</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Коллективная исследовательская работа №6</w:t>
      </w:r>
      <w:r w:rsidRPr="00C455D5">
        <w:rPr>
          <w:rFonts w:ascii="Times New Roman" w:hAnsi="Times New Roman" w:cs="Times New Roman"/>
          <w:sz w:val="28"/>
          <w:szCs w:val="28"/>
        </w:rPr>
        <w:t>  «Влияние солнечного света на образование крахмала в листьях растений»</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Индивидуальная исследовательская работа №7</w:t>
      </w:r>
      <w:r w:rsidRPr="00C455D5">
        <w:rPr>
          <w:rFonts w:ascii="Times New Roman" w:hAnsi="Times New Roman" w:cs="Times New Roman"/>
          <w:sz w:val="28"/>
          <w:szCs w:val="28"/>
        </w:rPr>
        <w:t> «Значение солнечного света для зеленых растений»</w:t>
      </w:r>
    </w:p>
    <w:p w:rsidR="006245BA" w:rsidRPr="00C455D5" w:rsidRDefault="006245BA" w:rsidP="00BA6A02">
      <w:pPr>
        <w:spacing w:after="0"/>
        <w:jc w:val="both"/>
        <w:rPr>
          <w:rFonts w:ascii="Times New Roman" w:hAnsi="Times New Roman" w:cs="Times New Roman"/>
          <w:sz w:val="28"/>
          <w:szCs w:val="28"/>
        </w:rPr>
      </w:pPr>
      <w:r w:rsidRPr="00FA608E">
        <w:rPr>
          <w:rFonts w:ascii="Times New Roman" w:hAnsi="Times New Roman" w:cs="Times New Roman"/>
          <w:b/>
          <w:sz w:val="28"/>
          <w:szCs w:val="28"/>
        </w:rPr>
        <w:t>Экскурсия №2</w:t>
      </w:r>
      <w:r w:rsidRPr="00C455D5">
        <w:rPr>
          <w:rFonts w:ascii="Times New Roman" w:hAnsi="Times New Roman" w:cs="Times New Roman"/>
          <w:sz w:val="28"/>
          <w:szCs w:val="28"/>
        </w:rPr>
        <w:t> «Весенние явления в жизни растений»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Размножение и развитие растений (4часа)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Цветение как биологическое явление. Строение цветка. Разнообразие цветков. Соцветия. Опыление у цветковых растений. Оплодотворение у цветковых растений. Образование семян и плодов. Жизнь плодов вне материнского растения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Демонстрации: гербарные и натуральные образцы цветков, соцветий, семян, плодов</w:t>
      </w:r>
    </w:p>
    <w:p w:rsidR="006245BA" w:rsidRPr="00C455D5" w:rsidRDefault="006245BA" w:rsidP="00BA6A02">
      <w:pPr>
        <w:spacing w:after="0"/>
        <w:jc w:val="both"/>
        <w:rPr>
          <w:rFonts w:ascii="Times New Roman" w:hAnsi="Times New Roman" w:cs="Times New Roman"/>
          <w:sz w:val="28"/>
          <w:szCs w:val="28"/>
        </w:rPr>
      </w:pPr>
      <w:r w:rsidRPr="005F40B5">
        <w:rPr>
          <w:rFonts w:ascii="Times New Roman" w:hAnsi="Times New Roman" w:cs="Times New Roman"/>
          <w:b/>
          <w:sz w:val="28"/>
          <w:szCs w:val="28"/>
        </w:rPr>
        <w:t>Лабораторная работа №13</w:t>
      </w:r>
      <w:r w:rsidRPr="00C455D5">
        <w:rPr>
          <w:rFonts w:ascii="Times New Roman" w:hAnsi="Times New Roman" w:cs="Times New Roman"/>
          <w:sz w:val="28"/>
          <w:szCs w:val="28"/>
        </w:rPr>
        <w:t xml:space="preserve"> «Строение цветка»</w:t>
      </w:r>
    </w:p>
    <w:p w:rsidR="006245BA" w:rsidRPr="00C455D5" w:rsidRDefault="006245BA" w:rsidP="00BA6A02">
      <w:pPr>
        <w:spacing w:after="0"/>
        <w:jc w:val="both"/>
        <w:rPr>
          <w:rFonts w:ascii="Times New Roman" w:hAnsi="Times New Roman" w:cs="Times New Roman"/>
          <w:sz w:val="28"/>
          <w:szCs w:val="28"/>
        </w:rPr>
      </w:pPr>
      <w:r w:rsidRPr="005F40B5">
        <w:rPr>
          <w:rFonts w:ascii="Times New Roman" w:hAnsi="Times New Roman" w:cs="Times New Roman"/>
          <w:b/>
          <w:sz w:val="28"/>
          <w:szCs w:val="28"/>
        </w:rPr>
        <w:t>Лабораторная работа №14</w:t>
      </w:r>
      <w:r w:rsidRPr="00C455D5">
        <w:rPr>
          <w:rFonts w:ascii="Times New Roman" w:hAnsi="Times New Roman" w:cs="Times New Roman"/>
          <w:sz w:val="28"/>
          <w:szCs w:val="28"/>
        </w:rPr>
        <w:t>«Изучение формы пыльцы цветков разных растений»</w:t>
      </w:r>
    </w:p>
    <w:p w:rsidR="006245BA" w:rsidRPr="00C455D5" w:rsidRDefault="006245BA" w:rsidP="00BA6A02">
      <w:pPr>
        <w:spacing w:after="0"/>
        <w:jc w:val="both"/>
        <w:rPr>
          <w:rFonts w:ascii="Times New Roman" w:hAnsi="Times New Roman" w:cs="Times New Roman"/>
          <w:sz w:val="28"/>
          <w:szCs w:val="28"/>
        </w:rPr>
      </w:pPr>
      <w:r w:rsidRPr="005F40B5">
        <w:rPr>
          <w:rFonts w:ascii="Times New Roman" w:hAnsi="Times New Roman" w:cs="Times New Roman"/>
          <w:b/>
          <w:sz w:val="28"/>
          <w:szCs w:val="28"/>
        </w:rPr>
        <w:t>Лабораторная работа №15</w:t>
      </w:r>
      <w:r w:rsidRPr="00C455D5">
        <w:rPr>
          <w:rFonts w:ascii="Times New Roman" w:hAnsi="Times New Roman" w:cs="Times New Roman"/>
          <w:sz w:val="28"/>
          <w:szCs w:val="28"/>
        </w:rPr>
        <w:t> «Простые и сложные соцветия»</w:t>
      </w:r>
    </w:p>
    <w:p w:rsidR="006245BA" w:rsidRPr="00C455D5" w:rsidRDefault="006245BA" w:rsidP="00BA6A02">
      <w:pPr>
        <w:spacing w:after="0"/>
        <w:jc w:val="both"/>
        <w:rPr>
          <w:rFonts w:ascii="Times New Roman" w:hAnsi="Times New Roman" w:cs="Times New Roman"/>
          <w:sz w:val="28"/>
          <w:szCs w:val="28"/>
        </w:rPr>
      </w:pPr>
      <w:r w:rsidRPr="005F40B5">
        <w:rPr>
          <w:rFonts w:ascii="Times New Roman" w:hAnsi="Times New Roman" w:cs="Times New Roman"/>
          <w:b/>
          <w:sz w:val="28"/>
          <w:szCs w:val="28"/>
        </w:rPr>
        <w:t>Лабораторная работа №16</w:t>
      </w:r>
      <w:r w:rsidRPr="00C455D5">
        <w:rPr>
          <w:rFonts w:ascii="Times New Roman" w:hAnsi="Times New Roman" w:cs="Times New Roman"/>
          <w:sz w:val="28"/>
          <w:szCs w:val="28"/>
        </w:rPr>
        <w:t> «Изучение и определение плодов»</w:t>
      </w:r>
    </w:p>
    <w:p w:rsidR="006245BA" w:rsidRPr="00C455D5" w:rsidRDefault="006245BA" w:rsidP="00BA6A02">
      <w:pPr>
        <w:spacing w:after="0"/>
        <w:jc w:val="both"/>
        <w:rPr>
          <w:rFonts w:ascii="Times New Roman" w:hAnsi="Times New Roman" w:cs="Times New Roman"/>
          <w:sz w:val="28"/>
          <w:szCs w:val="28"/>
        </w:rPr>
      </w:pPr>
      <w:r w:rsidRPr="005F40B5">
        <w:rPr>
          <w:rFonts w:ascii="Times New Roman" w:hAnsi="Times New Roman" w:cs="Times New Roman"/>
          <w:b/>
          <w:sz w:val="28"/>
          <w:szCs w:val="28"/>
        </w:rPr>
        <w:t>Коллективная проектная работа №8</w:t>
      </w:r>
      <w:r w:rsidRPr="00C455D5">
        <w:rPr>
          <w:rFonts w:ascii="Times New Roman" w:hAnsi="Times New Roman" w:cs="Times New Roman"/>
          <w:sz w:val="28"/>
          <w:szCs w:val="28"/>
        </w:rPr>
        <w:t> «Подбор растений для непрерывно цветущего цветника»</w:t>
      </w:r>
    </w:p>
    <w:p w:rsidR="006245BA" w:rsidRPr="005F40B5" w:rsidRDefault="006245BA" w:rsidP="00BA6A02">
      <w:pPr>
        <w:spacing w:after="0"/>
        <w:jc w:val="both"/>
        <w:rPr>
          <w:rFonts w:ascii="Times New Roman" w:hAnsi="Times New Roman" w:cs="Times New Roman"/>
          <w:b/>
          <w:i/>
          <w:sz w:val="28"/>
          <w:szCs w:val="28"/>
        </w:rPr>
      </w:pPr>
      <w:r w:rsidRPr="005F40B5">
        <w:rPr>
          <w:rFonts w:ascii="Times New Roman" w:hAnsi="Times New Roman" w:cs="Times New Roman"/>
          <w:b/>
          <w:i/>
          <w:sz w:val="28"/>
          <w:szCs w:val="28"/>
        </w:rPr>
        <w:t>Список методической литературы по предмету</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1.Учебник:  Биология. Растения. Бактерии. Грибы. Лишайники.  5-6 классы: учебник  для  общеобразовательных  учреждений: в 2 ч. Ч. I / Д.И. Трайтак,  Н.Д. Трайтак. – 8-е изд., перераб. – М.: Мнемозина, 2012. – 136 с.: ил.</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2.Биология: 5-11 классы: Программы для общеобразовательных учреждений (под ред. Трайтака Д.И., Андреевой Н.Д.)-2-е изд., испр.-М. Мнемозина, 2011.</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3.С.В. Суматохин. «Биология/Экология: Животные». Сборник заданий, задач и упражнений с ответами: Пособие для учащихся основной школы.</w:t>
      </w:r>
    </w:p>
    <w:p w:rsidR="006245BA" w:rsidRPr="00C455D5" w:rsidRDefault="006245BA" w:rsidP="00BA6A02">
      <w:pPr>
        <w:spacing w:after="0"/>
        <w:jc w:val="both"/>
        <w:rPr>
          <w:rFonts w:ascii="Times New Roman" w:hAnsi="Times New Roman" w:cs="Times New Roman"/>
          <w:sz w:val="28"/>
          <w:szCs w:val="28"/>
          <w:lang w:val="en-US"/>
        </w:rPr>
      </w:pPr>
      <w:r w:rsidRPr="00C455D5">
        <w:rPr>
          <w:rFonts w:ascii="Times New Roman" w:hAnsi="Times New Roman" w:cs="Times New Roman"/>
          <w:sz w:val="28"/>
          <w:szCs w:val="28"/>
          <w:lang w:val="en-US"/>
        </w:rPr>
        <w:t>4.</w:t>
      </w:r>
      <w:r w:rsidRPr="00C455D5">
        <w:rPr>
          <w:rFonts w:ascii="Times New Roman" w:hAnsi="Times New Roman" w:cs="Times New Roman"/>
          <w:sz w:val="28"/>
          <w:szCs w:val="28"/>
        </w:rPr>
        <w:t>Интернет</w:t>
      </w:r>
      <w:r w:rsidRPr="00C455D5">
        <w:rPr>
          <w:rFonts w:ascii="Times New Roman" w:hAnsi="Times New Roman" w:cs="Times New Roman"/>
          <w:sz w:val="28"/>
          <w:szCs w:val="28"/>
          <w:lang w:val="en-US"/>
        </w:rPr>
        <w:t xml:space="preserve"> –</w:t>
      </w:r>
      <w:r w:rsidRPr="00C455D5">
        <w:rPr>
          <w:rFonts w:ascii="Times New Roman" w:hAnsi="Times New Roman" w:cs="Times New Roman"/>
          <w:sz w:val="28"/>
          <w:szCs w:val="28"/>
        </w:rPr>
        <w:t>ресурсы</w:t>
      </w:r>
      <w:r w:rsidRPr="00C455D5">
        <w:rPr>
          <w:rFonts w:ascii="Times New Roman" w:hAnsi="Times New Roman" w:cs="Times New Roman"/>
          <w:sz w:val="28"/>
          <w:szCs w:val="28"/>
          <w:lang w:val="en-US"/>
        </w:rPr>
        <w:t>: </w:t>
      </w:r>
      <w:hyperlink r:id="rId49" w:history="1">
        <w:r w:rsidRPr="00C455D5">
          <w:rPr>
            <w:rFonts w:ascii="Times New Roman" w:hAnsi="Times New Roman" w:cs="Times New Roman"/>
            <w:sz w:val="28"/>
            <w:szCs w:val="28"/>
            <w:lang w:val="en-US"/>
          </w:rPr>
          <w:t>bio.1september.ru</w:t>
        </w:r>
      </w:hyperlink>
      <w:r w:rsidRPr="00C455D5">
        <w:rPr>
          <w:rFonts w:ascii="Times New Roman" w:hAnsi="Times New Roman" w:cs="Times New Roman"/>
          <w:sz w:val="28"/>
          <w:szCs w:val="28"/>
          <w:lang w:val="en-US"/>
        </w:rPr>
        <w:t>; </w:t>
      </w:r>
      <w:hyperlink r:id="rId50" w:history="1">
        <w:r w:rsidRPr="00C455D5">
          <w:rPr>
            <w:rFonts w:ascii="Times New Roman" w:hAnsi="Times New Roman" w:cs="Times New Roman"/>
            <w:sz w:val="28"/>
            <w:szCs w:val="28"/>
            <w:lang w:val="en-US"/>
          </w:rPr>
          <w:t>new.school-collection.edu.ru</w:t>
        </w:r>
      </w:hyperlink>
      <w:r w:rsidRPr="00C455D5">
        <w:rPr>
          <w:rFonts w:ascii="Times New Roman" w:hAnsi="Times New Roman" w:cs="Times New Roman"/>
          <w:sz w:val="28"/>
          <w:szCs w:val="28"/>
          <w:lang w:val="en-US"/>
        </w:rPr>
        <w:t>; </w:t>
      </w:r>
      <w:hyperlink r:id="rId51" w:history="1">
        <w:r w:rsidRPr="00C455D5">
          <w:rPr>
            <w:rFonts w:ascii="Times New Roman" w:hAnsi="Times New Roman" w:cs="Times New Roman"/>
            <w:sz w:val="28"/>
            <w:szCs w:val="28"/>
            <w:lang w:val="en-US"/>
          </w:rPr>
          <w:t>school-collection.iv-edu.ru</w:t>
        </w:r>
      </w:hyperlink>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Список литературы для учащихся: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С.В. Суматохин. «Биология/Экология: Животные». Сборник заданий, задач и упражнений с ответами: Пособие для учащихся основной школы.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Сборник задач и упражнений по биологии растений, бактерий, грибов и лишайников 6-7 класс». Пособие для учащихся (Трайтак Д.И.).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«Растения». Книга для чтения по биологии(для учащихся 6-7 классов) Автор  Трайтак Д.И.</w:t>
      </w:r>
    </w:p>
    <w:p w:rsidR="006245BA" w:rsidRPr="005F40B5" w:rsidRDefault="006245BA" w:rsidP="00BA6A02">
      <w:pPr>
        <w:spacing w:after="0"/>
        <w:jc w:val="both"/>
        <w:rPr>
          <w:rFonts w:ascii="Times New Roman" w:hAnsi="Times New Roman" w:cs="Times New Roman"/>
          <w:b/>
          <w:i/>
          <w:sz w:val="28"/>
          <w:szCs w:val="28"/>
        </w:rPr>
      </w:pPr>
      <w:r w:rsidRPr="005F40B5">
        <w:rPr>
          <w:rFonts w:ascii="Times New Roman" w:hAnsi="Times New Roman" w:cs="Times New Roman"/>
          <w:b/>
          <w:i/>
          <w:sz w:val="28"/>
          <w:szCs w:val="28"/>
        </w:rPr>
        <w:t>Планируемые результаты изучения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Процесс обучения организуется с учетом целей и содержания программы,  на системно-деятельностной основе. Подбираются такие методы, организационные формы и технологии обучения, которые бы обеспечили  овладение учащимися системой знаний, предметными,  общими  учебными умениями, универсальными учебными действиями и  способами деятельности, такими, как: наблюдение и описание изучаемых явлений, объяснение этих явлений; планирование и проведение простейших опытов  и экспериментальных исследований по выявлению зависимостей между развитием растительного организма и условиями его существования, обработке полученных  в ходе исследований результатов.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Методы и средства обучения ориентированы на овладение учащимися  универсальными учебными действиями  и способами деятельности, которые </w:t>
      </w:r>
      <w:r w:rsidRPr="00C455D5">
        <w:rPr>
          <w:rFonts w:ascii="Times New Roman" w:hAnsi="Times New Roman" w:cs="Times New Roman"/>
          <w:sz w:val="28"/>
          <w:szCs w:val="28"/>
        </w:rPr>
        <w:lastRenderedPageBreak/>
        <w:t>позволят учащимся  разрабатывать проекты, осуществлять поиск информации и ее анализ, а также общих умений для естественнонаучных дисциплин – постановка эксперимента, проведение исследований.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Формы организации познавательной  деятельности учащихся  подбираются в соответствии с целями , содержанием, методами обучения, учебными возможностями  и уровнем сформированности познавательных способностей учащихся. Предпочтение отдается следующим формам   работы: самостоятельная работа над теоретическим материалом по обобщенным планам деятельности; работа в группах по разработке проекта, выполнению экспериментальных заданий, публичное представление результатов исследований, их аргументированное обоснование и др.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Система контроля и оценки знаний учащихся  разрабатывается на основе  ФГОС.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 соответствии с ФГОС ООО требования  к уровню подготовки обучающихся определены по каждой теме на двух уровнях:</w:t>
      </w:r>
    </w:p>
    <w:p w:rsidR="006245BA" w:rsidRPr="005E33B6" w:rsidRDefault="006245BA" w:rsidP="00BA6A02">
      <w:pPr>
        <w:spacing w:after="0"/>
        <w:jc w:val="both"/>
        <w:rPr>
          <w:rFonts w:ascii="Times New Roman" w:hAnsi="Times New Roman" w:cs="Times New Roman"/>
          <w:b/>
          <w:i/>
          <w:sz w:val="28"/>
          <w:szCs w:val="28"/>
        </w:rPr>
      </w:pPr>
      <w:r w:rsidRPr="005E33B6">
        <w:rPr>
          <w:rFonts w:ascii="Times New Roman" w:hAnsi="Times New Roman" w:cs="Times New Roman"/>
          <w:b/>
          <w:i/>
          <w:sz w:val="28"/>
          <w:szCs w:val="28"/>
        </w:rPr>
        <w:t>в результате изучения курса «Биология. 5-6 класс» ученики 5 класса научатся:</w:t>
      </w:r>
    </w:p>
    <w:p w:rsidR="006245BA" w:rsidRPr="005E33B6" w:rsidRDefault="005E33B6"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х</w:t>
      </w:r>
      <w:r w:rsidR="006245BA" w:rsidRPr="005E33B6">
        <w:rPr>
          <w:rFonts w:ascii="Times New Roman" w:hAnsi="Times New Roman" w:cs="Times New Roman"/>
          <w:sz w:val="28"/>
          <w:szCs w:val="28"/>
        </w:rPr>
        <w:t>арактеризовать признаки растительных организмов</w:t>
      </w:r>
      <w:r w:rsidRPr="005E33B6">
        <w:rPr>
          <w:rFonts w:ascii="Times New Roman" w:hAnsi="Times New Roman" w:cs="Times New Roman"/>
          <w:sz w:val="28"/>
          <w:szCs w:val="28"/>
        </w:rPr>
        <w:t>;</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характеризовать особенности взаимодействий растений с окружающей живой и неживой природой; использовать составляющие  исследовательской и  проектной деятельности при изучении растительных организмов;</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различать типы тканей растительного организма, определять их функцию;</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различать основные экологические группы растений по отношению к свету, температурным условиям, наличию влаги;</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регулировать условия освещенности, температурный и водный режим для создания наиболее благоприятных условий развития культурных растений;</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различать растения по способу опыления и распространению плодов и семян;</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определять состав почвы и экологические группы растений по отношению к разным свойствам почвы;</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улучшать состав почвы с помощью зеленых растений;</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находить и анализировать информацию о растениях в научно-популярной литературе, биологических справочниках, электронных источниках информации;</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ученики получат возможность научиться:</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основам рефлексивного чтения биологической литературы;</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ставить проблему, аргументировать её актуальность;</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под руководством учителя проводить наблюдения и исследования за живыми растениями, ставить биологические эксперименты, объяснять их результаты, описывать биологические объекты и процессы ;</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lastRenderedPageBreak/>
        <w:t>выдвигать гипотезы и организовывать исследования с целью проверки гипотез;</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делать умозаключения (индуктивное и по аналогии) и выводы на основе аргументации;</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правилам работы в кабинете биологии, с биологическими и химическими приборами и инструментами;</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используя знания о биологических законах, улучшать условия существования отдельных растений и растительных сообществ для повышения их продуктивности;</w:t>
      </w:r>
    </w:p>
    <w:p w:rsidR="006245BA" w:rsidRPr="005E33B6" w:rsidRDefault="006245BA" w:rsidP="007C5A34">
      <w:pPr>
        <w:pStyle w:val="a5"/>
        <w:numPr>
          <w:ilvl w:val="0"/>
          <w:numId w:val="243"/>
        </w:numPr>
        <w:spacing w:after="0"/>
        <w:jc w:val="both"/>
        <w:rPr>
          <w:rFonts w:ascii="Times New Roman" w:hAnsi="Times New Roman" w:cs="Times New Roman"/>
          <w:sz w:val="28"/>
          <w:szCs w:val="28"/>
        </w:rPr>
      </w:pPr>
      <w:r w:rsidRPr="005E33B6">
        <w:rPr>
          <w:rFonts w:ascii="Times New Roman" w:hAnsi="Times New Roman" w:cs="Times New Roman"/>
          <w:sz w:val="28"/>
          <w:szCs w:val="28"/>
        </w:rPr>
        <w:t>выделять эстетические достоинства объектов растительного мира;</w:t>
      </w:r>
    </w:p>
    <w:p w:rsidR="006245BA" w:rsidRPr="00C455D5" w:rsidRDefault="006245BA" w:rsidP="00BA6A02">
      <w:pPr>
        <w:spacing w:after="0"/>
        <w:jc w:val="both"/>
        <w:rPr>
          <w:rFonts w:ascii="Times New Roman" w:hAnsi="Times New Roman" w:cs="Times New Roman"/>
          <w:sz w:val="28"/>
          <w:szCs w:val="28"/>
        </w:rPr>
      </w:pPr>
    </w:p>
    <w:p w:rsidR="006245BA" w:rsidRPr="005E33B6" w:rsidRDefault="006245BA" w:rsidP="00BA6A02">
      <w:pPr>
        <w:spacing w:after="0"/>
        <w:jc w:val="both"/>
        <w:rPr>
          <w:rFonts w:ascii="Times New Roman" w:hAnsi="Times New Roman" w:cs="Times New Roman"/>
          <w:b/>
          <w:i/>
          <w:sz w:val="36"/>
          <w:szCs w:val="28"/>
          <w:u w:val="single"/>
        </w:rPr>
      </w:pPr>
      <w:r w:rsidRPr="005E33B6">
        <w:rPr>
          <w:rFonts w:ascii="Times New Roman" w:hAnsi="Times New Roman" w:cs="Times New Roman"/>
          <w:b/>
          <w:i/>
          <w:sz w:val="36"/>
          <w:szCs w:val="28"/>
          <w:u w:val="single"/>
        </w:rPr>
        <w:t>Рабочая программа по курсу  «Музыка»</w:t>
      </w:r>
    </w:p>
    <w:p w:rsidR="006245BA" w:rsidRPr="005F40B5" w:rsidRDefault="006245BA" w:rsidP="00BA6A02">
      <w:pPr>
        <w:spacing w:after="0"/>
        <w:jc w:val="both"/>
        <w:rPr>
          <w:rFonts w:ascii="Times New Roman" w:hAnsi="Times New Roman" w:cs="Times New Roman"/>
          <w:b/>
          <w:i/>
          <w:sz w:val="28"/>
          <w:szCs w:val="28"/>
        </w:rPr>
      </w:pPr>
      <w:r w:rsidRPr="005F40B5">
        <w:rPr>
          <w:rFonts w:ascii="Times New Roman" w:hAnsi="Times New Roman" w:cs="Times New Roman"/>
          <w:b/>
          <w:i/>
          <w:sz w:val="28"/>
          <w:szCs w:val="28"/>
        </w:rPr>
        <w:t>Пояснительная  записка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Рабочая программа составлена на основе авторской программы «Музыка. 5-7 классы» авторов Г.П. Сергеевой, Е.Д. Критской,  Москва: “Просвещение”</w:t>
      </w:r>
      <w:smartTag w:uri="urn:schemas-microsoft-com:office:smarttags" w:element="metricconverter">
        <w:smartTagPr>
          <w:attr w:name="ProductID" w:val=",2011 г"/>
        </w:smartTagPr>
        <w:r w:rsidRPr="00C455D5">
          <w:rPr>
            <w:rFonts w:ascii="Times New Roman" w:hAnsi="Times New Roman" w:cs="Times New Roman"/>
            <w:sz w:val="28"/>
            <w:szCs w:val="28"/>
          </w:rPr>
          <w:t>,2011 г</w:t>
        </w:r>
      </w:smartTag>
      <w:r w:rsidRPr="00C455D5">
        <w:rPr>
          <w:rFonts w:ascii="Times New Roman" w:hAnsi="Times New Roman" w:cs="Times New Roman"/>
          <w:sz w:val="28"/>
          <w:szCs w:val="28"/>
        </w:rPr>
        <w:t>., которая</w:t>
      </w:r>
      <w:r w:rsidR="009F2859">
        <w:rPr>
          <w:rFonts w:ascii="Times New Roman" w:hAnsi="Times New Roman" w:cs="Times New Roman"/>
          <w:sz w:val="28"/>
          <w:szCs w:val="28"/>
        </w:rPr>
        <w:t>,</w:t>
      </w:r>
      <w:r w:rsidRPr="00C455D5">
        <w:rPr>
          <w:rFonts w:ascii="Times New Roman" w:hAnsi="Times New Roman" w:cs="Times New Roman"/>
          <w:sz w:val="28"/>
          <w:szCs w:val="28"/>
        </w:rPr>
        <w:t xml:space="preserve"> разработана в соответствии с Федеральным государственным образовательным  стандартом основного общего обра</w:t>
      </w:r>
      <w:r w:rsidRPr="00C455D5">
        <w:rPr>
          <w:rFonts w:ascii="Times New Roman" w:hAnsi="Times New Roman" w:cs="Times New Roman"/>
          <w:sz w:val="28"/>
          <w:szCs w:val="28"/>
        </w:rPr>
        <w:softHyphen/>
        <w:t>зования.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Цель программы – развитие музыкальной культуры школьников как неотъемлемой части духовной культуры.</w:t>
      </w:r>
    </w:p>
    <w:p w:rsidR="006245BA" w:rsidRPr="005E33B6" w:rsidRDefault="006245BA" w:rsidP="00BA6A02">
      <w:pPr>
        <w:spacing w:after="0"/>
        <w:jc w:val="both"/>
        <w:rPr>
          <w:rFonts w:ascii="Times New Roman" w:hAnsi="Times New Roman" w:cs="Times New Roman"/>
          <w:b/>
          <w:i/>
          <w:sz w:val="28"/>
          <w:szCs w:val="28"/>
        </w:rPr>
      </w:pPr>
      <w:r w:rsidRPr="005E33B6">
        <w:rPr>
          <w:rFonts w:ascii="Times New Roman" w:hAnsi="Times New Roman" w:cs="Times New Roman"/>
          <w:b/>
          <w:i/>
          <w:sz w:val="28"/>
          <w:szCs w:val="28"/>
        </w:rPr>
        <w:t xml:space="preserve">Основные задачи уроков музыки: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6245BA" w:rsidRPr="00C455D5" w:rsidRDefault="006245BA" w:rsidP="005E33B6">
      <w:pPr>
        <w:spacing w:after="0"/>
        <w:jc w:val="both"/>
        <w:rPr>
          <w:rFonts w:ascii="Times New Roman" w:hAnsi="Times New Roman" w:cs="Times New Roman"/>
          <w:sz w:val="28"/>
          <w:szCs w:val="28"/>
        </w:rPr>
      </w:pPr>
      <w:r w:rsidRPr="00C455D5">
        <w:rPr>
          <w:rFonts w:ascii="Times New Roman" w:hAnsi="Times New Roman" w:cs="Times New Roman"/>
          <w:sz w:val="28"/>
          <w:szCs w:val="28"/>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6245BA" w:rsidRPr="00C455D5" w:rsidRDefault="006245BA" w:rsidP="005E33B6">
      <w:pPr>
        <w:spacing w:after="0"/>
        <w:jc w:val="both"/>
        <w:rPr>
          <w:rFonts w:ascii="Times New Roman" w:hAnsi="Times New Roman" w:cs="Times New Roman"/>
          <w:sz w:val="28"/>
          <w:szCs w:val="28"/>
        </w:rPr>
      </w:pPr>
      <w:r w:rsidRPr="00C455D5">
        <w:rPr>
          <w:rFonts w:ascii="Times New Roman" w:hAnsi="Times New Roman" w:cs="Times New Roman"/>
          <w:sz w:val="28"/>
          <w:szCs w:val="28"/>
        </w:rPr>
        <w:t>-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6245BA" w:rsidRPr="00C455D5" w:rsidRDefault="006245BA" w:rsidP="005E33B6">
      <w:pPr>
        <w:spacing w:after="0"/>
        <w:jc w:val="both"/>
        <w:rPr>
          <w:rFonts w:ascii="Times New Roman" w:hAnsi="Times New Roman" w:cs="Times New Roman"/>
          <w:sz w:val="28"/>
          <w:szCs w:val="28"/>
        </w:rPr>
      </w:pPr>
      <w:r w:rsidRPr="00C455D5">
        <w:rPr>
          <w:rFonts w:ascii="Times New Roman" w:hAnsi="Times New Roman" w:cs="Times New Roman"/>
          <w:sz w:val="28"/>
          <w:szCs w:val="28"/>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6245BA" w:rsidRPr="00C455D5" w:rsidRDefault="006245BA" w:rsidP="005E33B6">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При отборе и выстраивании музыкального материала в программе учитывается его ориентация: на развитие личностного отношения учащихся к музыкальному искусству и их эмоциональной отзывчивости; последовательное расширение музыкально-слухового фонда знакомой музыки, включение в репертуар музыки различных направлений, стилей и школ.</w:t>
      </w:r>
    </w:p>
    <w:p w:rsidR="006245BA" w:rsidRPr="005F40B5" w:rsidRDefault="006245BA" w:rsidP="00BA6A02">
      <w:pPr>
        <w:spacing w:after="0"/>
        <w:jc w:val="both"/>
        <w:rPr>
          <w:rFonts w:ascii="Times New Roman" w:hAnsi="Times New Roman" w:cs="Times New Roman"/>
          <w:b/>
          <w:i/>
          <w:sz w:val="28"/>
          <w:szCs w:val="28"/>
        </w:rPr>
      </w:pPr>
      <w:r w:rsidRPr="005F40B5">
        <w:rPr>
          <w:rFonts w:ascii="Times New Roman" w:hAnsi="Times New Roman" w:cs="Times New Roman"/>
          <w:b/>
          <w:i/>
          <w:sz w:val="28"/>
          <w:szCs w:val="28"/>
        </w:rPr>
        <w:t>2.Общая характеристика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Рабочая программа по музыке для 5 класса предполагает определённую специфику межпредметных связей, которые просматриваются через взаимодействие музыки с предметами: «Изобразительное искусство», «Литература», «Основы религиозной культуры и светской этики».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Изучение музыки как вида искусства в 5 классе направлено на достижение следующей цели: формирование основ духовно – нравственного  воспитания школьников через приобщение к музыкальной культуре как к важнейшему компоненту гармоничного развития личности.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программе рассматриваются разнообразные явления музыкального искусства в их взаимодействии с художественными образами других искусств –  литературы (прозы и поэзии), изобразительного искусства (живописи, скульптуры, графики, книжных иллюстраций и др.), театра (оперы, балета, оперетты, мюзикла, рок-оперы), кино. Содержание раскрывается в учебных темах каждого полугодия.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первого полугодия «Музыка и литература» развивается через раскрытие таких важных тем, как определение интонационного сходства и различия музыки и литературы, выяснение общности и специфики жанров и выразительных средств музыки и литературы. Взаимодействие музыки и литературы раскрывается в основном на образцах вокальной музыки и музыкально-театральных жанров.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второго полугодия «Музыка и изобразительное искусство» строится на выявлении многосторонних связей между музыкой и изобразительным искусством, усвоение темы направлено на формирование умений: представлять зрительный (живописный) образ музыки, интонационно представлять (слышать) художественные образы.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Содержание уроков музыки в 5 классе последовательно развивает идеи начальной школы и направлено на расширение художественного кругозора учащихся, тем самым углубляя восприятие, познание музыки. Фольклор, классическое наследие, музыка религиозной традиции, современные музыкальные направления музыкального искусства формируют у учащихся национальное самосознание, бережное отношение к родным истокам, к традициям своего народа, понимание значимости своей культуры в художественной картине мира.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формирование у подрастающего поколения интереса и уважения к своим истокам. </w:t>
      </w:r>
      <w:r w:rsidRPr="00C455D5">
        <w:rPr>
          <w:rFonts w:ascii="Times New Roman" w:hAnsi="Times New Roman" w:cs="Times New Roman"/>
          <w:sz w:val="28"/>
          <w:szCs w:val="28"/>
        </w:rPr>
        <w:lastRenderedPageBreak/>
        <w:t>Поэтому в содержание рабочей программы для 5 класса введен региональный компонент в следующих темах: «Вокальная музыка», «Вторая жизнь песни. Живительный родник творчества». При этом учтено, что этот учебный материал не входит в обязательный минимум содержания основных образовательных программ и отнесен к элементам дополнительного (необязательного) содержания.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Ценностные ориентиры содержания учебного предмета</w:t>
      </w:r>
    </w:p>
    <w:p w:rsidR="006245BA" w:rsidRPr="005E33B6" w:rsidRDefault="006245BA" w:rsidP="00BA6A02">
      <w:pPr>
        <w:spacing w:after="0"/>
        <w:jc w:val="both"/>
        <w:rPr>
          <w:rFonts w:ascii="Times New Roman" w:hAnsi="Times New Roman" w:cs="Times New Roman"/>
          <w:b/>
          <w:i/>
          <w:sz w:val="28"/>
          <w:szCs w:val="28"/>
        </w:rPr>
      </w:pPr>
      <w:r w:rsidRPr="005E33B6">
        <w:rPr>
          <w:rFonts w:ascii="Times New Roman" w:hAnsi="Times New Roman" w:cs="Times New Roman"/>
          <w:b/>
          <w:i/>
          <w:sz w:val="28"/>
          <w:szCs w:val="28"/>
        </w:rPr>
        <w:t>Основными ценностными ориентирами содержания предмета являются: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1. Воспитание эмоционально-ценностного отношения к музыке в процессе освоения содержания музыкальных произведений как опыта обобщения и осмысления жизни человека, его чувств и мыслей.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2. Формирование музыкальной картины мира во взаимодействии народного и профессионального творчества, композиторских, национальных и эпохальных стилей, музыкальных произведений разных жанров, форм и типов драматургии.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3. Формирование интонационно-слухового опыта школьников, как сферы невербального общения, значимой для воспитания воображения и интуиции, эмоциональной отзывчивости, способности к сопереживанию.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4. Развитие гибкого интонационно-образного мышления, позволяющего школьникам адекватно воспринимать произведения разнообразных жанров и форм, глубоко погружаться в наиболее значимые из них, схватывать существенные черты, типичные для ряда произведений.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5. Разнообразие видов исполнительской музыкальной деятельности помогает учащимся войти в мир музыкального искусства, развить музыкальную память, воспитать художественный вкус.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6. Ориентация музыкально-исполнительской деятельности школьников на наиболее интегративные ее виды (дирижирование и режиссура) создает условия для целостного охвата музыкального произведения в единстве его содержания и формы.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7. Воспитание потребности школьников в музыкальном творчестве как форме самовыражения на основе импровизации и исполнительской интерпретации музыкальных произведений.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8. Формирование у учащихся умения решать музыкально-творческие задачи не только на уроке, но и во внеурочной деятельности, принимать участие в художественных проектах класса, школы, культурных событиях села, города, района и др.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Содержание обучения ориентировано на целенаправленную организацию и планомерное формирование музыкальной учебной деятельности, способствующей развитию личностных, коммуникативных, познавательных и предметных компетенций младшего школьника.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Одной из актуальных задач современного образования и воспитания является обращение к национальным, культурным традициям своего народа, родного края, </w:t>
      </w:r>
      <w:r w:rsidRPr="00C455D5">
        <w:rPr>
          <w:rFonts w:ascii="Times New Roman" w:hAnsi="Times New Roman" w:cs="Times New Roman"/>
          <w:sz w:val="28"/>
          <w:szCs w:val="28"/>
        </w:rPr>
        <w:lastRenderedPageBreak/>
        <w:t>формирование у подрастающего поколения интереса и уважения к своим истокам. Поэтому в содержание рабочей программы для 5 класса введен региональный компонент в следующих темах: «Вокальная музыка», «Вторая жизнь песни. Живительный родник творчества». При этом учтено, что этот учебный материал не входит в обязательный минимум содержания основных образовательных программ и отнесен к элементам дополнительного (необязательного) содержания.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Реализация данной программы опирается на следующие методы музыкального образования:</w:t>
      </w:r>
    </w:p>
    <w:p w:rsidR="006245BA" w:rsidRPr="005E33B6" w:rsidRDefault="006245BA" w:rsidP="007C5A34">
      <w:pPr>
        <w:pStyle w:val="a5"/>
        <w:numPr>
          <w:ilvl w:val="0"/>
          <w:numId w:val="244"/>
        </w:numPr>
        <w:spacing w:after="0"/>
        <w:jc w:val="both"/>
        <w:rPr>
          <w:rFonts w:ascii="Times New Roman" w:hAnsi="Times New Roman" w:cs="Times New Roman"/>
          <w:sz w:val="28"/>
          <w:szCs w:val="28"/>
        </w:rPr>
      </w:pPr>
      <w:r w:rsidRPr="005E33B6">
        <w:rPr>
          <w:rFonts w:ascii="Times New Roman" w:hAnsi="Times New Roman" w:cs="Times New Roman"/>
          <w:sz w:val="28"/>
          <w:szCs w:val="28"/>
        </w:rPr>
        <w:t>метод художественного, нравственно-эстетического познания музыки;</w:t>
      </w:r>
    </w:p>
    <w:p w:rsidR="006245BA" w:rsidRPr="005E33B6" w:rsidRDefault="006245BA" w:rsidP="007C5A34">
      <w:pPr>
        <w:pStyle w:val="a5"/>
        <w:numPr>
          <w:ilvl w:val="0"/>
          <w:numId w:val="244"/>
        </w:numPr>
        <w:spacing w:after="0"/>
        <w:jc w:val="both"/>
        <w:rPr>
          <w:rFonts w:ascii="Times New Roman" w:hAnsi="Times New Roman" w:cs="Times New Roman"/>
          <w:sz w:val="28"/>
          <w:szCs w:val="28"/>
        </w:rPr>
      </w:pPr>
      <w:r w:rsidRPr="005E33B6">
        <w:rPr>
          <w:rFonts w:ascii="Times New Roman" w:hAnsi="Times New Roman" w:cs="Times New Roman"/>
          <w:sz w:val="28"/>
          <w:szCs w:val="28"/>
        </w:rPr>
        <w:t>метод эмоциональной драматургии;</w:t>
      </w:r>
    </w:p>
    <w:p w:rsidR="006245BA" w:rsidRPr="005E33B6" w:rsidRDefault="006245BA" w:rsidP="007C5A34">
      <w:pPr>
        <w:pStyle w:val="a5"/>
        <w:numPr>
          <w:ilvl w:val="0"/>
          <w:numId w:val="244"/>
        </w:numPr>
        <w:spacing w:after="0"/>
        <w:jc w:val="both"/>
        <w:rPr>
          <w:rFonts w:ascii="Times New Roman" w:hAnsi="Times New Roman" w:cs="Times New Roman"/>
          <w:sz w:val="28"/>
          <w:szCs w:val="28"/>
        </w:rPr>
      </w:pPr>
      <w:r w:rsidRPr="005E33B6">
        <w:rPr>
          <w:rFonts w:ascii="Times New Roman" w:hAnsi="Times New Roman" w:cs="Times New Roman"/>
          <w:sz w:val="28"/>
          <w:szCs w:val="28"/>
        </w:rPr>
        <w:t>метод интонационно-стилевого постижения музыки;</w:t>
      </w:r>
    </w:p>
    <w:p w:rsidR="006245BA" w:rsidRPr="005E33B6" w:rsidRDefault="006245BA" w:rsidP="007C5A34">
      <w:pPr>
        <w:pStyle w:val="a5"/>
        <w:numPr>
          <w:ilvl w:val="0"/>
          <w:numId w:val="244"/>
        </w:numPr>
        <w:spacing w:after="0"/>
        <w:jc w:val="both"/>
        <w:rPr>
          <w:rFonts w:ascii="Times New Roman" w:hAnsi="Times New Roman" w:cs="Times New Roman"/>
          <w:sz w:val="28"/>
          <w:szCs w:val="28"/>
        </w:rPr>
      </w:pPr>
      <w:r w:rsidRPr="005E33B6">
        <w:rPr>
          <w:rFonts w:ascii="Times New Roman" w:hAnsi="Times New Roman" w:cs="Times New Roman"/>
          <w:sz w:val="28"/>
          <w:szCs w:val="28"/>
        </w:rPr>
        <w:t>метод художественного контекста;</w:t>
      </w:r>
    </w:p>
    <w:p w:rsidR="006245BA" w:rsidRPr="005E33B6" w:rsidRDefault="006245BA" w:rsidP="007C5A34">
      <w:pPr>
        <w:pStyle w:val="a5"/>
        <w:numPr>
          <w:ilvl w:val="0"/>
          <w:numId w:val="244"/>
        </w:numPr>
        <w:spacing w:after="0"/>
        <w:jc w:val="both"/>
        <w:rPr>
          <w:rFonts w:ascii="Times New Roman" w:hAnsi="Times New Roman" w:cs="Times New Roman"/>
          <w:sz w:val="28"/>
          <w:szCs w:val="28"/>
        </w:rPr>
      </w:pPr>
      <w:r w:rsidRPr="005E33B6">
        <w:rPr>
          <w:rFonts w:ascii="Times New Roman" w:hAnsi="Times New Roman" w:cs="Times New Roman"/>
          <w:sz w:val="28"/>
          <w:szCs w:val="28"/>
        </w:rPr>
        <w:t>метод создания «композиций»;</w:t>
      </w:r>
    </w:p>
    <w:p w:rsidR="006245BA" w:rsidRPr="005E33B6" w:rsidRDefault="006245BA" w:rsidP="007C5A34">
      <w:pPr>
        <w:pStyle w:val="a5"/>
        <w:numPr>
          <w:ilvl w:val="0"/>
          <w:numId w:val="244"/>
        </w:numPr>
        <w:spacing w:after="0"/>
        <w:jc w:val="both"/>
        <w:rPr>
          <w:rFonts w:ascii="Times New Roman" w:hAnsi="Times New Roman" w:cs="Times New Roman"/>
          <w:sz w:val="28"/>
          <w:szCs w:val="28"/>
        </w:rPr>
      </w:pPr>
      <w:r w:rsidRPr="005E33B6">
        <w:rPr>
          <w:rFonts w:ascii="Times New Roman" w:hAnsi="Times New Roman" w:cs="Times New Roman"/>
          <w:sz w:val="28"/>
          <w:szCs w:val="28"/>
        </w:rPr>
        <w:t>метод перспективы и ретроспективы;</w:t>
      </w:r>
    </w:p>
    <w:p w:rsidR="006245BA" w:rsidRPr="003A5015" w:rsidRDefault="006245BA" w:rsidP="00BA6A02">
      <w:pPr>
        <w:spacing w:after="0"/>
        <w:jc w:val="both"/>
        <w:rPr>
          <w:rFonts w:ascii="Times New Roman" w:hAnsi="Times New Roman" w:cs="Times New Roman"/>
          <w:b/>
          <w:i/>
          <w:sz w:val="28"/>
          <w:szCs w:val="28"/>
        </w:rPr>
      </w:pPr>
      <w:r w:rsidRPr="003A5015">
        <w:rPr>
          <w:rFonts w:ascii="Times New Roman" w:hAnsi="Times New Roman" w:cs="Times New Roman"/>
          <w:b/>
          <w:i/>
          <w:sz w:val="28"/>
          <w:szCs w:val="28"/>
        </w:rPr>
        <w:t>3.Описание места учебного предмета в учебном плане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Согласно учебному плану на  изучение  данного  предмета  в  5  классе  отводится  1 час  в  неделю, 34 рабочие недели.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Рабочая программа – 34 часа</w:t>
      </w:r>
    </w:p>
    <w:p w:rsidR="006245BA" w:rsidRPr="003A5015" w:rsidRDefault="006245BA" w:rsidP="005E33B6">
      <w:pPr>
        <w:spacing w:after="0"/>
        <w:jc w:val="both"/>
        <w:rPr>
          <w:rFonts w:ascii="Times New Roman" w:hAnsi="Times New Roman" w:cs="Times New Roman"/>
          <w:b/>
          <w:i/>
          <w:sz w:val="28"/>
          <w:szCs w:val="28"/>
        </w:rPr>
      </w:pPr>
      <w:r w:rsidRPr="003A5015">
        <w:rPr>
          <w:rFonts w:ascii="Times New Roman" w:hAnsi="Times New Roman" w:cs="Times New Roman"/>
          <w:b/>
          <w:i/>
          <w:sz w:val="28"/>
          <w:szCs w:val="28"/>
        </w:rPr>
        <w:t>4.Личностные, метапредметные, предметы результаты освоения программы</w:t>
      </w:r>
    </w:p>
    <w:p w:rsidR="006245BA" w:rsidRPr="003A5015" w:rsidRDefault="006245BA" w:rsidP="005E33B6">
      <w:pPr>
        <w:spacing w:after="0"/>
        <w:jc w:val="both"/>
        <w:rPr>
          <w:rFonts w:ascii="Times New Roman" w:hAnsi="Times New Roman" w:cs="Times New Roman"/>
          <w:b/>
          <w:i/>
          <w:sz w:val="28"/>
          <w:szCs w:val="28"/>
        </w:rPr>
      </w:pPr>
      <w:r w:rsidRPr="003A5015">
        <w:rPr>
          <w:rFonts w:ascii="Times New Roman" w:hAnsi="Times New Roman" w:cs="Times New Roman"/>
          <w:b/>
          <w:i/>
          <w:sz w:val="28"/>
          <w:szCs w:val="28"/>
        </w:rPr>
        <w:t>Личностные результаты: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развитие мотивов учебной деятельности и формирование личностного смысла учения посредством раскрытия связей и отношений между музыкой и жизнью, </w:t>
      </w:r>
      <w:r w:rsidRPr="00C455D5">
        <w:rPr>
          <w:rFonts w:ascii="Times New Roman" w:hAnsi="Times New Roman" w:cs="Times New Roman"/>
          <w:sz w:val="28"/>
          <w:szCs w:val="28"/>
        </w:rPr>
        <w:lastRenderedPageBreak/>
        <w:t>освоения способов отражения жизни в музыке и различных форм воздействия музыки на человека;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6245BA" w:rsidRPr="00C455D5" w:rsidRDefault="006245BA" w:rsidP="005E33B6">
      <w:pPr>
        <w:spacing w:after="0"/>
        <w:jc w:val="both"/>
        <w:rPr>
          <w:rFonts w:ascii="Times New Roman" w:hAnsi="Times New Roman" w:cs="Times New Roman"/>
          <w:sz w:val="28"/>
          <w:szCs w:val="28"/>
        </w:rPr>
      </w:pPr>
      <w:r w:rsidRPr="00C455D5">
        <w:rPr>
          <w:rFonts w:ascii="Times New Roman" w:hAnsi="Times New Roman" w:cs="Times New Roman"/>
          <w:sz w:val="28"/>
          <w:szCs w:val="28"/>
        </w:rPr>
        <w:t>- 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6245BA" w:rsidRPr="003A5015" w:rsidRDefault="006245BA" w:rsidP="005E33B6">
      <w:pPr>
        <w:spacing w:after="0"/>
        <w:jc w:val="both"/>
        <w:rPr>
          <w:rFonts w:ascii="Times New Roman" w:hAnsi="Times New Roman" w:cs="Times New Roman"/>
          <w:b/>
          <w:i/>
          <w:sz w:val="28"/>
          <w:szCs w:val="28"/>
        </w:rPr>
      </w:pPr>
      <w:r w:rsidRPr="003A5015">
        <w:rPr>
          <w:rFonts w:ascii="Times New Roman" w:hAnsi="Times New Roman" w:cs="Times New Roman"/>
          <w:b/>
          <w:i/>
          <w:sz w:val="28"/>
          <w:szCs w:val="28"/>
        </w:rPr>
        <w:t>Метапредметные результаты:</w:t>
      </w:r>
    </w:p>
    <w:p w:rsidR="006245BA" w:rsidRPr="005E33B6" w:rsidRDefault="006245BA" w:rsidP="00BA6A02">
      <w:pPr>
        <w:spacing w:after="0"/>
        <w:jc w:val="both"/>
        <w:rPr>
          <w:rFonts w:ascii="Times New Roman" w:hAnsi="Times New Roman" w:cs="Times New Roman"/>
          <w:b/>
          <w:i/>
          <w:sz w:val="28"/>
          <w:szCs w:val="28"/>
        </w:rPr>
      </w:pPr>
      <w:r w:rsidRPr="005E33B6">
        <w:rPr>
          <w:rFonts w:ascii="Times New Roman" w:hAnsi="Times New Roman" w:cs="Times New Roman"/>
          <w:b/>
          <w:i/>
          <w:sz w:val="28"/>
          <w:szCs w:val="28"/>
        </w:rPr>
        <w:t>Познавательные. Учащиеся научатся: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осуществлять поиск оснований целостности художественного явления (музыкального произведения), синтеза как составления целого из частей;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6245BA" w:rsidRPr="003A5015" w:rsidRDefault="006245BA" w:rsidP="00BA6A02">
      <w:pPr>
        <w:spacing w:after="0"/>
        <w:jc w:val="both"/>
        <w:rPr>
          <w:rFonts w:ascii="Times New Roman" w:hAnsi="Times New Roman" w:cs="Times New Roman"/>
          <w:b/>
          <w:i/>
          <w:sz w:val="28"/>
          <w:szCs w:val="28"/>
        </w:rPr>
      </w:pPr>
      <w:r w:rsidRPr="003A5015">
        <w:rPr>
          <w:rFonts w:ascii="Times New Roman" w:hAnsi="Times New Roman" w:cs="Times New Roman"/>
          <w:b/>
          <w:i/>
          <w:sz w:val="28"/>
          <w:szCs w:val="28"/>
        </w:rPr>
        <w:t>Учащиеся получат возможность: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научиться реализовывать собственные творческие замыслы, готовить свое выступление и выступать с аудио-, видео- и графическим сопровождением;</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6245BA" w:rsidRPr="003A5015" w:rsidRDefault="006245BA" w:rsidP="00BA6A02">
      <w:pPr>
        <w:spacing w:after="0"/>
        <w:jc w:val="both"/>
        <w:rPr>
          <w:rFonts w:ascii="Times New Roman" w:hAnsi="Times New Roman" w:cs="Times New Roman"/>
          <w:b/>
          <w:i/>
          <w:sz w:val="28"/>
          <w:szCs w:val="28"/>
        </w:rPr>
      </w:pPr>
      <w:r w:rsidRPr="003A5015">
        <w:rPr>
          <w:rFonts w:ascii="Times New Roman" w:hAnsi="Times New Roman" w:cs="Times New Roman"/>
          <w:b/>
          <w:i/>
          <w:sz w:val="28"/>
          <w:szCs w:val="28"/>
        </w:rPr>
        <w:t>Регулятивные. Учащиеся научатся: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принимать и сохранять учебные цели и задачи, в соответствии с ними планировать, контролировать и оценивать собственные учебные действия;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выделять и удерживать предмет обсуждения и критерии его оценки, а также пользоваться на практике этими критериями.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мобилизации сил и волевой саморегуляции в ходе приобретения опыта коллективного публичного выступления и при подготовке к нему.</w:t>
      </w:r>
    </w:p>
    <w:p w:rsidR="006245BA" w:rsidRPr="003A5015" w:rsidRDefault="006245BA" w:rsidP="00BA6A02">
      <w:pPr>
        <w:spacing w:after="0"/>
        <w:jc w:val="both"/>
        <w:rPr>
          <w:rFonts w:ascii="Times New Roman" w:hAnsi="Times New Roman" w:cs="Times New Roman"/>
          <w:b/>
          <w:i/>
          <w:sz w:val="28"/>
          <w:szCs w:val="28"/>
        </w:rPr>
      </w:pPr>
      <w:r w:rsidRPr="003A5015">
        <w:rPr>
          <w:rFonts w:ascii="Times New Roman" w:hAnsi="Times New Roman" w:cs="Times New Roman"/>
          <w:b/>
          <w:i/>
          <w:sz w:val="28"/>
          <w:szCs w:val="28"/>
        </w:rPr>
        <w:t>Учащиеся получат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6245BA" w:rsidRPr="00310A54" w:rsidRDefault="006245BA" w:rsidP="00BA6A02">
      <w:pPr>
        <w:spacing w:after="0"/>
        <w:jc w:val="both"/>
        <w:rPr>
          <w:rFonts w:ascii="Times New Roman" w:hAnsi="Times New Roman" w:cs="Times New Roman"/>
          <w:b/>
          <w:i/>
          <w:sz w:val="28"/>
          <w:szCs w:val="28"/>
        </w:rPr>
      </w:pPr>
      <w:r w:rsidRPr="00310A54">
        <w:rPr>
          <w:rFonts w:ascii="Times New Roman" w:hAnsi="Times New Roman" w:cs="Times New Roman"/>
          <w:b/>
          <w:i/>
          <w:sz w:val="28"/>
          <w:szCs w:val="28"/>
        </w:rPr>
        <w:t>Коммуникативные. Учащиеся научатся: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понимать сходство и различие разговорной и музыкальной речи;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использовать речевые средства и средства информационных и коммуникационных технологий для решения коммуникативных и познавательных задач;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приобрести опыт общения с публикой в условиях концертного предъявления результата творческой музыкально-исполнительской деятельности.</w:t>
      </w:r>
    </w:p>
    <w:p w:rsidR="006245BA" w:rsidRPr="00310A54" w:rsidRDefault="006245BA" w:rsidP="00BA6A02">
      <w:pPr>
        <w:spacing w:after="0"/>
        <w:jc w:val="both"/>
        <w:rPr>
          <w:rFonts w:ascii="Times New Roman" w:hAnsi="Times New Roman" w:cs="Times New Roman"/>
          <w:b/>
          <w:i/>
          <w:sz w:val="28"/>
          <w:szCs w:val="28"/>
        </w:rPr>
      </w:pPr>
      <w:r w:rsidRPr="00310A54">
        <w:rPr>
          <w:rFonts w:ascii="Times New Roman" w:hAnsi="Times New Roman" w:cs="Times New Roman"/>
          <w:b/>
          <w:i/>
          <w:sz w:val="28"/>
          <w:szCs w:val="28"/>
        </w:rPr>
        <w:t>Учащиеся получат возможность:</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совершенствовать свои коммуникативные умения и навыки, опираясь на знание композиционных функций музыкальной речи;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создавать музыкальные произведения на поэтические тексты и публично исполнять их сольно или при поддержке одноклассников.</w:t>
      </w:r>
    </w:p>
    <w:p w:rsidR="006245BA" w:rsidRPr="00310A54" w:rsidRDefault="006245BA" w:rsidP="00BA6A02">
      <w:pPr>
        <w:spacing w:after="0"/>
        <w:jc w:val="both"/>
        <w:rPr>
          <w:rFonts w:ascii="Times New Roman" w:hAnsi="Times New Roman" w:cs="Times New Roman"/>
          <w:b/>
          <w:i/>
          <w:sz w:val="28"/>
          <w:szCs w:val="28"/>
        </w:rPr>
      </w:pPr>
      <w:r w:rsidRPr="00310A54">
        <w:rPr>
          <w:rFonts w:ascii="Times New Roman" w:hAnsi="Times New Roman" w:cs="Times New Roman"/>
          <w:b/>
          <w:i/>
          <w:sz w:val="28"/>
          <w:szCs w:val="28"/>
        </w:rPr>
        <w:t>Предметные результаты. У учащихся будут сформированы: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первоначальные представления о роли музыки в жизни человека, в его духовно-нравственном развитии; о ценности музыкальных традиций народа;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основы музыкальной культуры, художественный вкус, интерес к музыкальному искусству и музыкальной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представление о национальном своеобразии музыки в неразрывном единстве народного и профессионального музыкального творчества.</w:t>
      </w:r>
    </w:p>
    <w:p w:rsidR="006245BA" w:rsidRPr="005E33B6" w:rsidRDefault="006245BA" w:rsidP="00BA6A02">
      <w:pPr>
        <w:spacing w:after="0"/>
        <w:jc w:val="both"/>
        <w:rPr>
          <w:rFonts w:ascii="Times New Roman" w:hAnsi="Times New Roman" w:cs="Times New Roman"/>
          <w:b/>
          <w:i/>
          <w:sz w:val="28"/>
          <w:szCs w:val="28"/>
        </w:rPr>
      </w:pPr>
      <w:r w:rsidRPr="005E33B6">
        <w:rPr>
          <w:rFonts w:ascii="Times New Roman" w:hAnsi="Times New Roman" w:cs="Times New Roman"/>
          <w:b/>
          <w:i/>
          <w:sz w:val="28"/>
          <w:szCs w:val="28"/>
        </w:rPr>
        <w:t>Учащиеся научатся: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активно творчески воспринимать музыку различных жанров, форм, стилей;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ориентироваться в разных жанрах музыкально-поэтического фольклора народов России (в том числе родного края);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моделировать музыкальные характеристики героев, прогнозировать ход развития событий «музыкальной истории»;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использовать графическую запись для ориентации в музыкальном произведении в разных видах музыкальной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w:t>
      </w:r>
    </w:p>
    <w:p w:rsidR="006245BA" w:rsidRPr="00310A54" w:rsidRDefault="006245BA" w:rsidP="00BA6A02">
      <w:pPr>
        <w:spacing w:after="0"/>
        <w:jc w:val="both"/>
        <w:rPr>
          <w:rFonts w:ascii="Times New Roman" w:hAnsi="Times New Roman" w:cs="Times New Roman"/>
          <w:b/>
          <w:i/>
          <w:sz w:val="28"/>
          <w:szCs w:val="28"/>
        </w:rPr>
      </w:pPr>
      <w:r w:rsidRPr="00310A54">
        <w:rPr>
          <w:rFonts w:ascii="Times New Roman" w:hAnsi="Times New Roman" w:cs="Times New Roman"/>
          <w:b/>
          <w:i/>
          <w:sz w:val="28"/>
          <w:szCs w:val="28"/>
        </w:rPr>
        <w:t>Учащиеся получат возможность научиться: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ориентироваться в нотном письме при исполнении простых мелодий;</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6245BA" w:rsidRPr="00310A54" w:rsidRDefault="006245BA" w:rsidP="00BA6A02">
      <w:pPr>
        <w:spacing w:after="0"/>
        <w:jc w:val="both"/>
        <w:rPr>
          <w:rFonts w:ascii="Times New Roman" w:hAnsi="Times New Roman" w:cs="Times New Roman"/>
          <w:b/>
          <w:i/>
          <w:sz w:val="28"/>
          <w:szCs w:val="28"/>
        </w:rPr>
      </w:pPr>
      <w:r w:rsidRPr="00310A54">
        <w:rPr>
          <w:rFonts w:ascii="Times New Roman" w:hAnsi="Times New Roman" w:cs="Times New Roman"/>
          <w:b/>
          <w:i/>
          <w:sz w:val="28"/>
          <w:szCs w:val="28"/>
        </w:rPr>
        <w:t>5.Содержание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рабочей программе рассматриваются разнообразные явления музыкального искусства в их взаимодействии с художественными образами других искусств – литературы (прозы и поэзии), изобразительного искусства (живописи, скульптуры, архитектуры, графики, книжных иллюстраций и др,) театра (оперы, балета, оперетты, мюзикла, рок-оперы), кино.</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Программа состоит из двух разделов, соответствующих темам «Музыка и литература» и «Музыка и изобразительное искусство». Такое деление учебного материала весьма условно, так как знакомство с музыкальным произведением всегда предполагает его рассмотрение в содружестве муз, что особенно ярко проявляется на страницах учебника и творческой тетради.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года: “Музыка и другие виды искусства”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1 полугодия: “Музыка и литература” (17 часов)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Значимость музыки в жизни человека благодаря вдумчивому чтению литературных произведений, на страницах которых «звучит» музыка. Она нередко становится </w:t>
      </w:r>
      <w:r w:rsidRPr="00C455D5">
        <w:rPr>
          <w:rFonts w:ascii="Times New Roman" w:hAnsi="Times New Roman" w:cs="Times New Roman"/>
          <w:sz w:val="28"/>
          <w:szCs w:val="28"/>
        </w:rPr>
        <w:lastRenderedPageBreak/>
        <w:t>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2 полугодия: “Музыка и изобразительное искусство” (17 часов)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w:t>
      </w:r>
    </w:p>
    <w:p w:rsidR="009F2859"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6.Тематическое планирование</w:t>
      </w:r>
    </w:p>
    <w:p w:rsidR="006245BA" w:rsidRPr="009F2859"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Таблица тематического распределения количества часов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2844"/>
        <w:gridCol w:w="1134"/>
        <w:gridCol w:w="5529"/>
      </w:tblGrid>
      <w:tr w:rsidR="006245BA" w:rsidRPr="00C455D5" w:rsidTr="005E33B6">
        <w:trPr>
          <w:trHeight w:val="427"/>
        </w:trPr>
        <w:tc>
          <w:tcPr>
            <w:tcW w:w="666"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 п/п</w:t>
            </w:r>
          </w:p>
        </w:tc>
        <w:tc>
          <w:tcPr>
            <w:tcW w:w="284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Темы, разделы</w:t>
            </w:r>
          </w:p>
          <w:p w:rsidR="006245BA" w:rsidRPr="00C455D5" w:rsidRDefault="006245BA" w:rsidP="00BA6A02">
            <w:pPr>
              <w:spacing w:after="0" w:line="240" w:lineRule="auto"/>
              <w:jc w:val="both"/>
              <w:rPr>
                <w:rFonts w:ascii="Times New Roman" w:hAnsi="Times New Roman" w:cs="Times New Roman"/>
                <w:sz w:val="28"/>
                <w:szCs w:val="28"/>
              </w:rPr>
            </w:pPr>
          </w:p>
        </w:tc>
        <w:tc>
          <w:tcPr>
            <w:tcW w:w="1134"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Кол-во часов</w:t>
            </w:r>
          </w:p>
        </w:tc>
        <w:tc>
          <w:tcPr>
            <w:tcW w:w="5529"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УУД</w:t>
            </w:r>
          </w:p>
        </w:tc>
      </w:tr>
      <w:tr w:rsidR="006245BA" w:rsidRPr="00C455D5" w:rsidTr="005E33B6">
        <w:trPr>
          <w:trHeight w:val="427"/>
        </w:trPr>
        <w:tc>
          <w:tcPr>
            <w:tcW w:w="666"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284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Музыка и литература</w:t>
            </w:r>
          </w:p>
        </w:tc>
        <w:tc>
          <w:tcPr>
            <w:tcW w:w="1134"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17</w:t>
            </w:r>
          </w:p>
        </w:tc>
        <w:tc>
          <w:tcPr>
            <w:tcW w:w="5529"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Личностные: Анализировать и характеризовать эмоциональные состояния </w:t>
            </w:r>
            <w:r w:rsidRPr="00C455D5">
              <w:rPr>
                <w:rFonts w:ascii="Times New Roman" w:hAnsi="Times New Roman" w:cs="Times New Roman"/>
                <w:sz w:val="28"/>
                <w:szCs w:val="28"/>
              </w:rPr>
              <w:lastRenderedPageBreak/>
              <w:t>и чувства окружающих, строить свои взаимоотношения с их учетом.</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Регулятивные: Анализировать существующее разнообразие музыкальной картины мира.</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Познавательные: Находить и выделять необходимую информацию, умение находить  главные идеи в текстовом материале.</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Коммуникативные: Участвовать в коллективном или ансамблевом пении, инструментальном музицировании.</w:t>
            </w:r>
          </w:p>
        </w:tc>
      </w:tr>
      <w:tr w:rsidR="006245BA" w:rsidRPr="00C455D5" w:rsidTr="005E33B6">
        <w:trPr>
          <w:trHeight w:val="403"/>
        </w:trPr>
        <w:tc>
          <w:tcPr>
            <w:tcW w:w="666"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lastRenderedPageBreak/>
              <w:t>2.</w:t>
            </w:r>
          </w:p>
        </w:tc>
        <w:tc>
          <w:tcPr>
            <w:tcW w:w="284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Музыка и изобразительное искусство</w:t>
            </w:r>
          </w:p>
        </w:tc>
        <w:tc>
          <w:tcPr>
            <w:tcW w:w="1134"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17</w:t>
            </w:r>
          </w:p>
        </w:tc>
        <w:tc>
          <w:tcPr>
            <w:tcW w:w="5529"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Личностные: Мотивировать свои действия. Проявлять в конкретных ситуациях доброжелательность, доверие, внимательность, помощь и др</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Регулятивные: Выстраивание самостоятельного маршрута общения с искусством. Умение размышлять о воздействии музыки на человека, её взаимосвязи с жизнью и другими видами искусства</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Познавательные: Выполнять учебные задачи, не имеющие однозначного решения</w:t>
            </w:r>
          </w:p>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Коммуникативные: Умение выражать своё отношение к произведениям искусства в различных формах.</w:t>
            </w:r>
          </w:p>
        </w:tc>
      </w:tr>
      <w:tr w:rsidR="006245BA" w:rsidRPr="00C455D5" w:rsidTr="005E33B6">
        <w:trPr>
          <w:trHeight w:val="427"/>
        </w:trPr>
        <w:tc>
          <w:tcPr>
            <w:tcW w:w="666"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w:t>
            </w:r>
          </w:p>
        </w:tc>
        <w:tc>
          <w:tcPr>
            <w:tcW w:w="2844" w:type="dxa"/>
          </w:tcPr>
          <w:p w:rsidR="006245BA" w:rsidRPr="00C455D5" w:rsidRDefault="006245BA" w:rsidP="00BA6A02">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1134" w:type="dxa"/>
          </w:tcPr>
          <w:p w:rsidR="006245BA" w:rsidRPr="00C455D5" w:rsidRDefault="006245BA" w:rsidP="005E33B6">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34</w:t>
            </w:r>
          </w:p>
        </w:tc>
        <w:tc>
          <w:tcPr>
            <w:tcW w:w="5529" w:type="dxa"/>
          </w:tcPr>
          <w:p w:rsidR="006245BA" w:rsidRPr="00C455D5" w:rsidRDefault="006245BA" w:rsidP="00BA6A02">
            <w:pPr>
              <w:spacing w:after="0" w:line="240" w:lineRule="auto"/>
              <w:jc w:val="both"/>
              <w:rPr>
                <w:rFonts w:ascii="Times New Roman" w:hAnsi="Times New Roman" w:cs="Times New Roman"/>
                <w:sz w:val="28"/>
                <w:szCs w:val="28"/>
              </w:rPr>
            </w:pPr>
          </w:p>
        </w:tc>
      </w:tr>
    </w:tbl>
    <w:p w:rsidR="006245BA" w:rsidRPr="009F2859"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7. Описание материально-технического обеспечения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Учебник: Сергеевой Г.П., Критской Е.Д. Музыка. 5 класс: учебник/ Г.П. Сергеевой, Е.Д. Критской.- М.: Просвещение,2011.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Сергеевой Г.П., Критской Е.Д. Музыкальное искусство.5 класс: методическое пособие/  Г.П. Сергеевой, Е.Д. Критской.- М.: Просвещение,2011.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Фонохрестоматия к учебному пособию «Музыкальное искусство», 5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Интерактивная доска, компьютер,  мультимедийный проектор</w:t>
      </w:r>
      <w:r w:rsidR="00390B58">
        <w:rPr>
          <w:rFonts w:ascii="Times New Roman" w:hAnsi="Times New Roman" w:cs="Times New Roman"/>
          <w:sz w:val="28"/>
          <w:szCs w:val="28"/>
        </w:rPr>
        <w:t>.</w:t>
      </w:r>
    </w:p>
    <w:p w:rsidR="006245BA" w:rsidRPr="007B78D0" w:rsidRDefault="006245BA" w:rsidP="00BA6A02">
      <w:pPr>
        <w:spacing w:after="0"/>
        <w:jc w:val="both"/>
        <w:rPr>
          <w:rFonts w:ascii="Times New Roman" w:hAnsi="Times New Roman" w:cs="Times New Roman"/>
          <w:sz w:val="10"/>
          <w:szCs w:val="28"/>
        </w:rPr>
      </w:pPr>
    </w:p>
    <w:p w:rsidR="006245BA" w:rsidRPr="005E33B6" w:rsidRDefault="006245BA" w:rsidP="00BA6A02">
      <w:pPr>
        <w:spacing w:after="0"/>
        <w:jc w:val="both"/>
        <w:rPr>
          <w:rFonts w:ascii="Times New Roman" w:hAnsi="Times New Roman" w:cs="Times New Roman"/>
          <w:b/>
          <w:i/>
          <w:sz w:val="36"/>
          <w:szCs w:val="28"/>
          <w:u w:val="single"/>
        </w:rPr>
      </w:pPr>
      <w:r w:rsidRPr="005E33B6">
        <w:rPr>
          <w:rFonts w:ascii="Times New Roman" w:hAnsi="Times New Roman" w:cs="Times New Roman"/>
          <w:b/>
          <w:i/>
          <w:sz w:val="36"/>
          <w:szCs w:val="28"/>
          <w:u w:val="single"/>
        </w:rPr>
        <w:t>Рабочая программа по курсу «Изобразительное искусство»</w:t>
      </w:r>
    </w:p>
    <w:p w:rsidR="006245BA" w:rsidRPr="009F2859"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Пояснительная записка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 xml:space="preserve">Данная рабочая программа «Декоративно - прикладное искусство в жизни человека» по изобразительному искусству для 5 класса составлена на основе авторской программы Б.М. Неменского, «Изобразительное искусство и художественный труд 1-9 кл.»: прогр. /Сост. Б.М. Неменский.- М.: Просвещение, </w:t>
      </w:r>
      <w:r w:rsidRPr="00C455D5">
        <w:rPr>
          <w:rFonts w:ascii="Times New Roman" w:hAnsi="Times New Roman" w:cs="Times New Roman"/>
          <w:sz w:val="28"/>
          <w:szCs w:val="28"/>
        </w:rPr>
        <w:lastRenderedPageBreak/>
        <w:t xml:space="preserve">2011. 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изучения изобразительного искусства, которые определены стандартом. Рабочая программа ориентирована, в соответствии со стандартом второго поколения, на освоение содержания  и языка группы декоративных искусств, наиболее связанных с повседневной жизнью и бытом каждого человека, связь с фольклором и сказкой, с национальными и народными корнями декоративного искусства.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 xml:space="preserve">Рабочая программа составлена с учетом Базисного плана общеобразовательных учреждений Российской Федерации, утвержденному приказом Минобразования РФ. Федеральный базисный учебный план отводит на изучение предмета «Изобразительное искусство»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Класс – 5</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Количество часов в неделю – 1 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Количество часов в год – 35ч.</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В соответствии с Концепцией художественного образования в РФ (приказ МО РФ от 28.12.2001 г., № 1403) в рабочую программу введен  региональный  компонент, в котором учитываются  аспекты этнокультурного образования, через изучение художественных традиций и промыслов </w:t>
      </w:r>
      <w:r w:rsidR="00216BDA">
        <w:rPr>
          <w:rFonts w:ascii="Times New Roman" w:hAnsi="Times New Roman" w:cs="Times New Roman"/>
          <w:sz w:val="28"/>
          <w:szCs w:val="28"/>
        </w:rPr>
        <w:t>Нижегородской</w:t>
      </w:r>
      <w:r w:rsidRPr="00C455D5">
        <w:rPr>
          <w:rFonts w:ascii="Times New Roman" w:hAnsi="Times New Roman" w:cs="Times New Roman"/>
          <w:sz w:val="28"/>
          <w:szCs w:val="28"/>
        </w:rPr>
        <w:t xml:space="preserve"> области.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Основная цель школьного предмет «Изобразительное искусство» - развитие 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Художественное развитие осуществляется в практической, деятельностной форме в процессе личностного художественного творчества.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 xml:space="preserve">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w:t>
      </w:r>
    </w:p>
    <w:p w:rsidR="006245BA" w:rsidRPr="00145352"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Цели и задачи.</w:t>
      </w:r>
      <w:r w:rsidR="00145352">
        <w:rPr>
          <w:rFonts w:ascii="Times New Roman" w:hAnsi="Times New Roman" w:cs="Times New Roman"/>
          <w:b/>
          <w:i/>
          <w:sz w:val="28"/>
          <w:szCs w:val="28"/>
        </w:rPr>
        <w:t xml:space="preserve">    </w:t>
      </w:r>
      <w:r w:rsidRPr="00C455D5">
        <w:rPr>
          <w:rFonts w:ascii="Times New Roman" w:hAnsi="Times New Roman" w:cs="Times New Roman"/>
          <w:sz w:val="28"/>
          <w:szCs w:val="28"/>
        </w:rPr>
        <w:t xml:space="preserve">Одной из самых главных целей преподавания искусства является задача развитие у ребенка интереса к внутреннему миру человека, способности «углубления в себя», сознание своих внутренних переживаний.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Это является залогом развития способности сопереживания.</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6245BA" w:rsidRPr="00DE33E5" w:rsidRDefault="006245BA" w:rsidP="00BA6A02">
      <w:pPr>
        <w:spacing w:after="0"/>
        <w:jc w:val="both"/>
        <w:rPr>
          <w:rFonts w:ascii="Times New Roman" w:hAnsi="Times New Roman" w:cs="Times New Roman"/>
          <w:b/>
          <w:i/>
          <w:sz w:val="28"/>
          <w:szCs w:val="28"/>
        </w:rPr>
      </w:pPr>
      <w:r w:rsidRPr="00DE33E5">
        <w:rPr>
          <w:rFonts w:ascii="Times New Roman" w:hAnsi="Times New Roman" w:cs="Times New Roman"/>
          <w:b/>
          <w:i/>
          <w:sz w:val="28"/>
          <w:szCs w:val="28"/>
        </w:rPr>
        <w:t>Основные задачи предмета «Изобразительное искусство»:</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формирование опыта смыслового и эмоционально - ценностного вос</w:t>
      </w:r>
      <w:r w:rsidRPr="00DE33E5">
        <w:rPr>
          <w:rFonts w:ascii="Times New Roman" w:hAnsi="Times New Roman" w:cs="Times New Roman"/>
          <w:sz w:val="28"/>
          <w:szCs w:val="28"/>
        </w:rPr>
        <w:softHyphen/>
        <w:t>приятия визуального образа реальности и произведений искусства;</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lastRenderedPageBreak/>
        <w:t>освоение художественной культуры как формы материального вы</w:t>
      </w:r>
      <w:r w:rsidRPr="00DE33E5">
        <w:rPr>
          <w:rFonts w:ascii="Times New Roman" w:hAnsi="Times New Roman" w:cs="Times New Roman"/>
          <w:sz w:val="28"/>
          <w:szCs w:val="28"/>
        </w:rPr>
        <w:softHyphen/>
        <w:t>ражения в пространственных формах духовных ценностей;</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формирование понимания эмоционального и ценностного смысла визуально-пространственной формы;</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развитие творческого опыта как формирование способности к са</w:t>
      </w:r>
      <w:r w:rsidRPr="00DE33E5">
        <w:rPr>
          <w:rFonts w:ascii="Times New Roman" w:hAnsi="Times New Roman" w:cs="Times New Roman"/>
          <w:sz w:val="28"/>
          <w:szCs w:val="28"/>
        </w:rPr>
        <w:softHyphen/>
        <w:t>мостоятельным действиям в ситуации неопределенности;</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формирование активного, заинтересованного отношения к традици</w:t>
      </w:r>
      <w:r w:rsidRPr="00DE33E5">
        <w:rPr>
          <w:rFonts w:ascii="Times New Roman" w:hAnsi="Times New Roman" w:cs="Times New Roman"/>
          <w:sz w:val="28"/>
          <w:szCs w:val="28"/>
        </w:rPr>
        <w:softHyphen/>
        <w:t>ям культуры как к смысловой, эстетической и личностно-значимой ценности;</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воспитание уважения к истории культуры своего Отечества, выра</w:t>
      </w:r>
      <w:r w:rsidRPr="00DE33E5">
        <w:rPr>
          <w:rFonts w:ascii="Times New Roman" w:hAnsi="Times New Roman" w:cs="Times New Roman"/>
          <w:sz w:val="28"/>
          <w:szCs w:val="28"/>
        </w:rPr>
        <w:softHyphen/>
        <w:t>женной в ее архитектуре, изобразительном искусстве, в националь</w:t>
      </w:r>
      <w:r w:rsidRPr="00DE33E5">
        <w:rPr>
          <w:rFonts w:ascii="Times New Roman" w:hAnsi="Times New Roman" w:cs="Times New Roman"/>
          <w:sz w:val="28"/>
          <w:szCs w:val="28"/>
        </w:rPr>
        <w:softHyphen/>
        <w:t>ных образах предметно-материальной и пространственной среды и понимании красоты человека;</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развитие способности ориентироваться в мире современной художе</w:t>
      </w:r>
      <w:r w:rsidRPr="00DE33E5">
        <w:rPr>
          <w:rFonts w:ascii="Times New Roman" w:hAnsi="Times New Roman" w:cs="Times New Roman"/>
          <w:sz w:val="28"/>
          <w:szCs w:val="28"/>
        </w:rPr>
        <w:softHyphen/>
        <w:t>ственной культуры;</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овладение средствами художественного изображения как способом развития умения видеть реальный мир, как способностью к анали</w:t>
      </w:r>
      <w:r w:rsidRPr="00DE33E5">
        <w:rPr>
          <w:rFonts w:ascii="Times New Roman" w:hAnsi="Times New Roman" w:cs="Times New Roman"/>
          <w:sz w:val="28"/>
          <w:szCs w:val="28"/>
        </w:rPr>
        <w:softHyphen/>
        <w:t>зу и структурированию визуального образа, на основе его эмоцио</w:t>
      </w:r>
      <w:r w:rsidRPr="00DE33E5">
        <w:rPr>
          <w:rFonts w:ascii="Times New Roman" w:hAnsi="Times New Roman" w:cs="Times New Roman"/>
          <w:sz w:val="28"/>
          <w:szCs w:val="28"/>
        </w:rPr>
        <w:softHyphen/>
        <w:t>нально-нравственной оценки;</w:t>
      </w:r>
    </w:p>
    <w:p w:rsidR="006245BA" w:rsidRPr="00DE33E5" w:rsidRDefault="006245BA" w:rsidP="007C5A34">
      <w:pPr>
        <w:pStyle w:val="a5"/>
        <w:numPr>
          <w:ilvl w:val="0"/>
          <w:numId w:val="245"/>
        </w:numPr>
        <w:spacing w:after="0"/>
        <w:jc w:val="both"/>
        <w:rPr>
          <w:rFonts w:ascii="Times New Roman" w:hAnsi="Times New Roman" w:cs="Times New Roman"/>
          <w:sz w:val="28"/>
          <w:szCs w:val="28"/>
        </w:rPr>
      </w:pPr>
      <w:r w:rsidRPr="00DE33E5">
        <w:rPr>
          <w:rFonts w:ascii="Times New Roman" w:hAnsi="Times New Roman" w:cs="Times New Roman"/>
          <w:sz w:val="28"/>
          <w:szCs w:val="28"/>
        </w:rPr>
        <w:t>овладение основами культуры практической работы различными ху</w:t>
      </w:r>
      <w:r w:rsidRPr="00DE33E5">
        <w:rPr>
          <w:rFonts w:ascii="Times New Roman" w:hAnsi="Times New Roman" w:cs="Times New Roman"/>
          <w:sz w:val="28"/>
          <w:szCs w:val="28"/>
        </w:rPr>
        <w:softHyphen/>
        <w:t>дожественными материалами и инструментами для эстетической ор</w:t>
      </w:r>
      <w:r w:rsidRPr="00DE33E5">
        <w:rPr>
          <w:rFonts w:ascii="Times New Roman" w:hAnsi="Times New Roman" w:cs="Times New Roman"/>
          <w:sz w:val="28"/>
          <w:szCs w:val="28"/>
        </w:rPr>
        <w:softHyphen/>
        <w:t>ганизации и оформления школьной, бытовой и производственной среды.</w:t>
      </w:r>
    </w:p>
    <w:p w:rsidR="006245BA" w:rsidRPr="009F2859"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Общая характеристика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Учебный предмет «Изобразительное искусство» объединяет в единую образовательную структуру практическую художественно-творчес</w:t>
      </w:r>
      <w:r w:rsidRPr="00C455D5">
        <w:rPr>
          <w:rFonts w:ascii="Times New Roman" w:hAnsi="Times New Roman" w:cs="Times New Roman"/>
          <w:sz w:val="28"/>
          <w:szCs w:val="28"/>
        </w:rPr>
        <w:softHyphen/>
        <w:t>кую деятельность, художественно-эстетическое восприятие произведений искусства и окружающей действительности. Изобразительное ис</w:t>
      </w:r>
      <w:r w:rsidRPr="00C455D5">
        <w:rPr>
          <w:rFonts w:ascii="Times New Roman" w:hAnsi="Times New Roman" w:cs="Times New Roman"/>
          <w:sz w:val="28"/>
          <w:szCs w:val="28"/>
        </w:rPr>
        <w:softHyphen/>
        <w:t>кусство как школьная дисциплина имеет интегративный характер, она включает в себя основы разных видов визуально-пространственных ис</w:t>
      </w:r>
      <w:r w:rsidRPr="00C455D5">
        <w:rPr>
          <w:rFonts w:ascii="Times New Roman" w:hAnsi="Times New Roman" w:cs="Times New Roman"/>
          <w:sz w:val="28"/>
          <w:szCs w:val="28"/>
        </w:rPr>
        <w:softHyphen/>
        <w:t>кусств - живописи, графики, скульптуры, дизайна, архитектуры, на</w:t>
      </w:r>
      <w:r w:rsidRPr="00C455D5">
        <w:rPr>
          <w:rFonts w:ascii="Times New Roman" w:hAnsi="Times New Roman" w:cs="Times New Roman"/>
          <w:sz w:val="28"/>
          <w:szCs w:val="28"/>
        </w:rPr>
        <w:softHyphen/>
        <w:t>родного и декоративно-прикладного искусства, изображения в зрелищ</w:t>
      </w:r>
      <w:r w:rsidRPr="00C455D5">
        <w:rPr>
          <w:rFonts w:ascii="Times New Roman" w:hAnsi="Times New Roman" w:cs="Times New Roman"/>
          <w:sz w:val="28"/>
          <w:szCs w:val="28"/>
        </w:rPr>
        <w:softHyphen/>
        <w:t xml:space="preserve">ных и экранных искусствах.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Содержание курса учитывает возрастание роли визуального образа как средства познания, коммуникации и про</w:t>
      </w:r>
      <w:r w:rsidRPr="00C455D5">
        <w:rPr>
          <w:rFonts w:ascii="Times New Roman" w:hAnsi="Times New Roman" w:cs="Times New Roman"/>
          <w:sz w:val="28"/>
          <w:szCs w:val="28"/>
        </w:rPr>
        <w:softHyphen/>
        <w:t xml:space="preserve">фессиональной деятельности в условиях современности.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Освоение изобразительного искусства в основной школе - продол</w:t>
      </w:r>
      <w:r w:rsidRPr="00C455D5">
        <w:rPr>
          <w:rFonts w:ascii="Times New Roman" w:hAnsi="Times New Roman" w:cs="Times New Roman"/>
          <w:sz w:val="28"/>
          <w:szCs w:val="28"/>
        </w:rPr>
        <w:softHyphen/>
        <w:t>жение художественно-эстетического образования, воспитания учащих</w:t>
      </w:r>
      <w:r w:rsidRPr="00C455D5">
        <w:rPr>
          <w:rFonts w:ascii="Times New Roman" w:hAnsi="Times New Roman" w:cs="Times New Roman"/>
          <w:sz w:val="28"/>
          <w:szCs w:val="28"/>
        </w:rPr>
        <w:softHyphen/>
        <w:t>ся в начальной школе, которое опирается на полученный ими художествен</w:t>
      </w:r>
      <w:r w:rsidRPr="00C455D5">
        <w:rPr>
          <w:rFonts w:ascii="Times New Roman" w:hAnsi="Times New Roman" w:cs="Times New Roman"/>
          <w:sz w:val="28"/>
          <w:szCs w:val="28"/>
        </w:rPr>
        <w:softHyphen/>
        <w:t xml:space="preserve">ный опыт и является целостным интегративным курсом, направленным на развитие ребенка, формирование  его художественно-творческой активности, овладение образным языком декоративного искусства посредством формирования художественных знаний, умений, навыков.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 Приоритетной целью художественного образования в школе является духовно - нравственное развитие ребёнка, т.е. формирование у него качеств, отвечающих представлениям об истинной человечности, о доброте и культурной полноценности в восприятии мира.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Содержание предмета «Изобразительное искусство» в основной школе построено по принципу углубленного изучения каждого вида искусства.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5 класса - «Декоративно-прикладное искусство в жизни человека» - посвящена изучению группы декоративных искусств, в которых сильна связь с фольклором, с народными корнями искусства. Здесь в наибольшей степени раскрывается свойственный детству наив</w:t>
      </w:r>
      <w:r w:rsidRPr="00C455D5">
        <w:rPr>
          <w:rFonts w:ascii="Times New Roman" w:hAnsi="Times New Roman" w:cs="Times New Roman"/>
          <w:sz w:val="28"/>
          <w:szCs w:val="28"/>
        </w:rPr>
        <w:softHyphen/>
        <w:t>но-декоративный язык изображения, игровая атмосфера, присущая как народным формам, так и декоративным функциям искусства в сов</w:t>
      </w:r>
      <w:r w:rsidRPr="00C455D5">
        <w:rPr>
          <w:rFonts w:ascii="Times New Roman" w:hAnsi="Times New Roman" w:cs="Times New Roman"/>
          <w:sz w:val="28"/>
          <w:szCs w:val="28"/>
        </w:rPr>
        <w:softHyphen/>
        <w:t>ременной жизни.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Рабочая программа построена на основе преемственности, вариативности, интеграции пластических видов искусств и комплексного художественного подхода, акцент делается на реализацию идей развивающего обучения, которое реализуется  в практической, деятель</w:t>
      </w:r>
      <w:r w:rsidRPr="00C455D5">
        <w:rPr>
          <w:rFonts w:ascii="Times New Roman" w:hAnsi="Times New Roman" w:cs="Times New Roman"/>
          <w:sz w:val="28"/>
          <w:szCs w:val="28"/>
        </w:rPr>
        <w:softHyphen/>
        <w:t xml:space="preserve">ностной форме в процессе личностного художественного творчества.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формы учебной деятельности - практическое художе</w:t>
      </w:r>
      <w:r w:rsidRPr="00C455D5">
        <w:rPr>
          <w:rFonts w:ascii="Times New Roman" w:hAnsi="Times New Roman" w:cs="Times New Roman"/>
          <w:sz w:val="28"/>
          <w:szCs w:val="28"/>
        </w:rPr>
        <w:softHyphen/>
        <w:t>ственное творчество посредством овладения художественными матери</w:t>
      </w:r>
      <w:r w:rsidRPr="00C455D5">
        <w:rPr>
          <w:rFonts w:ascii="Times New Roman" w:hAnsi="Times New Roman" w:cs="Times New Roman"/>
          <w:sz w:val="28"/>
          <w:szCs w:val="28"/>
        </w:rPr>
        <w:softHyphen/>
        <w:t>алами, зрительское восприятие произведений искусства и эстетическое наблюдение окружающего мира.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В рабочей программе объединены практические художественно-творческие за</w:t>
      </w:r>
      <w:r w:rsidRPr="00C455D5">
        <w:rPr>
          <w:rFonts w:ascii="Times New Roman" w:hAnsi="Times New Roman" w:cs="Times New Roman"/>
          <w:sz w:val="28"/>
          <w:szCs w:val="28"/>
        </w:rPr>
        <w:softHyphen/>
        <w:t>дания, художественно-эстетическое восприятие произведений искус</w:t>
      </w:r>
      <w:r w:rsidRPr="00C455D5">
        <w:rPr>
          <w:rFonts w:ascii="Times New Roman" w:hAnsi="Times New Roman" w:cs="Times New Roman"/>
          <w:sz w:val="28"/>
          <w:szCs w:val="28"/>
        </w:rPr>
        <w:softHyphen/>
        <w:t>ства и окружающей действительности в единую образовательную струк</w:t>
      </w:r>
      <w:r w:rsidRPr="00C455D5">
        <w:rPr>
          <w:rFonts w:ascii="Times New Roman" w:hAnsi="Times New Roman" w:cs="Times New Roman"/>
          <w:sz w:val="28"/>
          <w:szCs w:val="28"/>
        </w:rPr>
        <w:softHyphen/>
        <w:t>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w:t>
      </w:r>
      <w:r w:rsidRPr="00C455D5">
        <w:rPr>
          <w:rFonts w:ascii="Times New Roman" w:hAnsi="Times New Roman" w:cs="Times New Roman"/>
          <w:sz w:val="28"/>
          <w:szCs w:val="28"/>
        </w:rPr>
        <w:softHyphen/>
        <w:t>кость поставленных задач и вариативность их решения. Содержание предусматривает чередование уроков индивидуального практического творчества учащихся и уроков коллективной творческой дея</w:t>
      </w:r>
      <w:r w:rsidRPr="00C455D5">
        <w:rPr>
          <w:rFonts w:ascii="Times New Roman" w:hAnsi="Times New Roman" w:cs="Times New Roman"/>
          <w:sz w:val="28"/>
          <w:szCs w:val="28"/>
        </w:rPr>
        <w:softHyphen/>
        <w:t>тельности, диалогичность и сотворчество всех участников образовательного процесса, что способствует качеству обучения и дости</w:t>
      </w:r>
      <w:r w:rsidRPr="00C455D5">
        <w:rPr>
          <w:rFonts w:ascii="Times New Roman" w:hAnsi="Times New Roman" w:cs="Times New Roman"/>
          <w:sz w:val="28"/>
          <w:szCs w:val="28"/>
        </w:rPr>
        <w:softHyphen/>
        <w:t xml:space="preserve">жению более высокого уровня как предметных, так и личностных и метапредметных результатов обучения. </w:t>
      </w:r>
    </w:p>
    <w:p w:rsidR="006245BA" w:rsidRPr="009F2859"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Общая характеристика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Учебный предмет «Изобразительное искусство» в общеобразователь</w:t>
      </w:r>
      <w:r w:rsidRPr="00C455D5">
        <w:rPr>
          <w:rFonts w:ascii="Times New Roman" w:hAnsi="Times New Roman" w:cs="Times New Roman"/>
          <w:sz w:val="28"/>
          <w:szCs w:val="28"/>
        </w:rPr>
        <w:softHyphen/>
        <w:t>ной школе направлен на формирование художественной культуры уча</w:t>
      </w:r>
      <w:r w:rsidRPr="00C455D5">
        <w:rPr>
          <w:rFonts w:ascii="Times New Roman" w:hAnsi="Times New Roman" w:cs="Times New Roman"/>
          <w:sz w:val="28"/>
          <w:szCs w:val="28"/>
        </w:rPr>
        <w:softHyphen/>
        <w:t>щихся как неотъемлемой части культуры духовной, т. е. культуры ми</w:t>
      </w:r>
      <w:r w:rsidRPr="00C455D5">
        <w:rPr>
          <w:rFonts w:ascii="Times New Roman" w:hAnsi="Times New Roman" w:cs="Times New Roman"/>
          <w:sz w:val="28"/>
          <w:szCs w:val="28"/>
        </w:rPr>
        <w:softHyphen/>
        <w:t>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w:t>
      </w:r>
      <w:r w:rsidRPr="00C455D5">
        <w:rPr>
          <w:rFonts w:ascii="Times New Roman" w:hAnsi="Times New Roman" w:cs="Times New Roman"/>
          <w:sz w:val="28"/>
          <w:szCs w:val="28"/>
        </w:rPr>
        <w:softHyphen/>
        <w:t>тетической отзывчивости на прекрасное и безобразное в жизни и ис</w:t>
      </w:r>
      <w:r w:rsidRPr="00C455D5">
        <w:rPr>
          <w:rFonts w:ascii="Times New Roman" w:hAnsi="Times New Roman" w:cs="Times New Roman"/>
          <w:sz w:val="28"/>
          <w:szCs w:val="28"/>
        </w:rPr>
        <w:softHyphen/>
        <w:t xml:space="preserve">кусстве, т. е. зоркости души растущего человека.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     Художественно-эстетическое развитие учащегося рассматривается как необходимое условие социализации личности, как способ его вхождения в мир человеческой культуры и в то же время как способ самопознания, самоидентификации и утверждения своей уникальной индивидуальности.</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Художественное образование в основной школе формирует эмоционально-нравственный потенциал ребенка, разви</w:t>
      </w:r>
      <w:r w:rsidRPr="00C455D5">
        <w:rPr>
          <w:rFonts w:ascii="Times New Roman" w:hAnsi="Times New Roman" w:cs="Times New Roman"/>
          <w:sz w:val="28"/>
          <w:szCs w:val="28"/>
        </w:rPr>
        <w:softHyphen/>
        <w:t xml:space="preserve">вает его душу средствами приобщения к художественной культуре, как форме духовно-нравственного поиска человечества.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Связи искусства с жизнью человека, роль искусства в повседнев</w:t>
      </w:r>
      <w:r w:rsidRPr="00C455D5">
        <w:rPr>
          <w:rFonts w:ascii="Times New Roman" w:hAnsi="Times New Roman" w:cs="Times New Roman"/>
          <w:sz w:val="28"/>
          <w:szCs w:val="28"/>
        </w:rPr>
        <w:softHyphen/>
        <w:t>ном его бытии, в жизни общества, значение искусства в развитии каж</w:t>
      </w:r>
      <w:r w:rsidRPr="00C455D5">
        <w:rPr>
          <w:rFonts w:ascii="Times New Roman" w:hAnsi="Times New Roman" w:cs="Times New Roman"/>
          <w:sz w:val="28"/>
          <w:szCs w:val="28"/>
        </w:rPr>
        <w:softHyphen/>
        <w:t xml:space="preserve">дого ребенка - главный смысловой стержень программы.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При выделении видов художественной деятельности очень важной является задача показать разницу их социальных функций: изображе</w:t>
      </w:r>
      <w:r w:rsidRPr="00C455D5">
        <w:rPr>
          <w:rFonts w:ascii="Times New Roman" w:hAnsi="Times New Roman" w:cs="Times New Roman"/>
          <w:sz w:val="28"/>
          <w:szCs w:val="28"/>
        </w:rPr>
        <w:softHyphen/>
        <w:t>ние - это художественное познание мира, выражение своего отноше</w:t>
      </w:r>
      <w:r w:rsidRPr="00C455D5">
        <w:rPr>
          <w:rFonts w:ascii="Times New Roman" w:hAnsi="Times New Roman" w:cs="Times New Roman"/>
          <w:sz w:val="28"/>
          <w:szCs w:val="28"/>
        </w:rPr>
        <w:softHyphen/>
        <w:t>ния к нему, эстетического переживания; конструктивная деятельность направлена на создание предметно-пространственной среды; а декора</w:t>
      </w:r>
      <w:r w:rsidRPr="00C455D5">
        <w:rPr>
          <w:rFonts w:ascii="Times New Roman" w:hAnsi="Times New Roman" w:cs="Times New Roman"/>
          <w:sz w:val="28"/>
          <w:szCs w:val="28"/>
        </w:rPr>
        <w:softHyphen/>
        <w:t xml:space="preserve">тивная деятельность - это способ организации общения людей и прежде всего, имеет коммуникативные функции в жизни общества.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Программа построена так, чтобы дать школьникам представления о системе взаимодействия искусства с жизнью. Предусматривается ши</w:t>
      </w:r>
      <w:r w:rsidRPr="00C455D5">
        <w:rPr>
          <w:rFonts w:ascii="Times New Roman" w:hAnsi="Times New Roman" w:cs="Times New Roman"/>
          <w:sz w:val="28"/>
          <w:szCs w:val="28"/>
        </w:rPr>
        <w:softHyphen/>
        <w:t>рокое привлечение жизненного опыта учащихся, обращение к окружа</w:t>
      </w:r>
      <w:r w:rsidRPr="00C455D5">
        <w:rPr>
          <w:rFonts w:ascii="Times New Roman" w:hAnsi="Times New Roman" w:cs="Times New Roman"/>
          <w:sz w:val="28"/>
          <w:szCs w:val="28"/>
        </w:rPr>
        <w:softHyphen/>
        <w:t>ющей действительности. Работа на основе наблюдения и эстетичес</w:t>
      </w:r>
      <w:r w:rsidRPr="00C455D5">
        <w:rPr>
          <w:rFonts w:ascii="Times New Roman" w:hAnsi="Times New Roman" w:cs="Times New Roman"/>
          <w:sz w:val="28"/>
          <w:szCs w:val="28"/>
        </w:rPr>
        <w:softHyphen/>
        <w:t>кого переживания окружающей реальности является важным усло</w:t>
      </w:r>
      <w:r w:rsidRPr="00C455D5">
        <w:rPr>
          <w:rFonts w:ascii="Times New Roman" w:hAnsi="Times New Roman" w:cs="Times New Roman"/>
          <w:sz w:val="28"/>
          <w:szCs w:val="28"/>
        </w:rPr>
        <w:softHyphen/>
        <w:t xml:space="preserve">вием освоения школьниками программного материала.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Наблюдение окружающей реальности, развитие способностей уча</w:t>
      </w:r>
      <w:r w:rsidRPr="00C455D5">
        <w:rPr>
          <w:rFonts w:ascii="Times New Roman" w:hAnsi="Times New Roman" w:cs="Times New Roman"/>
          <w:sz w:val="28"/>
          <w:szCs w:val="28"/>
        </w:rPr>
        <w:softHyphen/>
        <w:t>щихся к осознанию своих собственных переживаний, формирование интереса к внутреннему миру человека являются значимыми состав</w:t>
      </w:r>
      <w:r w:rsidRPr="00C455D5">
        <w:rPr>
          <w:rFonts w:ascii="Times New Roman" w:hAnsi="Times New Roman" w:cs="Times New Roman"/>
          <w:sz w:val="28"/>
          <w:szCs w:val="28"/>
        </w:rPr>
        <w:softHyphen/>
        <w:t xml:space="preserve">ляющими учебного материала. Конечная цель - формирование у школьника самостоятельного видения мира, размышления о нем, своего отношения на основе освоения опыта художественной культуры.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Обучение через деятельность, освоение учащимися способов деятельности - сущность обучающих методов на занятиях изобрази</w:t>
      </w:r>
      <w:r w:rsidRPr="00C455D5">
        <w:rPr>
          <w:rFonts w:ascii="Times New Roman" w:hAnsi="Times New Roman" w:cs="Times New Roman"/>
          <w:sz w:val="28"/>
          <w:szCs w:val="28"/>
        </w:rPr>
        <w:softHyphen/>
        <w:t>тельным искусством. Любая тема по искусству должна быть не прос</w:t>
      </w:r>
      <w:r w:rsidRPr="00C455D5">
        <w:rPr>
          <w:rFonts w:ascii="Times New Roman" w:hAnsi="Times New Roman" w:cs="Times New Roman"/>
          <w:sz w:val="28"/>
          <w:szCs w:val="28"/>
        </w:rPr>
        <w:softHyphen/>
        <w:t>то изучена, а прожита, т. е. пропущена через чувства ученика, а это возможно лишь в деятельностной форме, в форме личного творчес</w:t>
      </w:r>
      <w:r w:rsidRPr="00C455D5">
        <w:rPr>
          <w:rFonts w:ascii="Times New Roman" w:hAnsi="Times New Roman" w:cs="Times New Roman"/>
          <w:sz w:val="28"/>
          <w:szCs w:val="28"/>
        </w:rPr>
        <w:softHyphen/>
        <w:t>кого опыта. Только когда знания и умения становятся личностно зна</w:t>
      </w:r>
      <w:r w:rsidRPr="00C455D5">
        <w:rPr>
          <w:rFonts w:ascii="Times New Roman" w:hAnsi="Times New Roman" w:cs="Times New Roman"/>
          <w:sz w:val="28"/>
          <w:szCs w:val="28"/>
        </w:rPr>
        <w:softHyphen/>
        <w:t>чимыми, связываются с реальной жизнью и эмоционально окрашива</w:t>
      </w:r>
      <w:r w:rsidRPr="00C455D5">
        <w:rPr>
          <w:rFonts w:ascii="Times New Roman" w:hAnsi="Times New Roman" w:cs="Times New Roman"/>
          <w:sz w:val="28"/>
          <w:szCs w:val="28"/>
        </w:rPr>
        <w:softHyphen/>
        <w:t>ются, происходит развитие ребенка, формируется его ценностное от</w:t>
      </w:r>
      <w:r w:rsidRPr="00C455D5">
        <w:rPr>
          <w:rFonts w:ascii="Times New Roman" w:hAnsi="Times New Roman" w:cs="Times New Roman"/>
          <w:sz w:val="28"/>
          <w:szCs w:val="28"/>
        </w:rPr>
        <w:softHyphen/>
        <w:t xml:space="preserve">ношение к миру.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Систематическое освоение художественного наследия помогает осознавать искусство как духовную летопись человечества, как вы</w:t>
      </w:r>
      <w:r w:rsidRPr="00C455D5">
        <w:rPr>
          <w:rFonts w:ascii="Times New Roman" w:hAnsi="Times New Roman" w:cs="Times New Roman"/>
          <w:sz w:val="28"/>
          <w:szCs w:val="28"/>
        </w:rPr>
        <w:softHyphen/>
        <w:t xml:space="preserve">ражение отношения человека к природе, обществу, поиск идеалов. На протяжении всего курса обучения школьники знакомятся с выдающимися произведениями живописи, графики, скульптуры, архитектуры, декоративно-прикладного искусства, изучают </w:t>
      </w:r>
      <w:r w:rsidRPr="00C455D5">
        <w:rPr>
          <w:rFonts w:ascii="Times New Roman" w:hAnsi="Times New Roman" w:cs="Times New Roman"/>
          <w:sz w:val="28"/>
          <w:szCs w:val="28"/>
        </w:rPr>
        <w:lastRenderedPageBreak/>
        <w:t xml:space="preserve">классическое и народное искусство разных стран и эпох. Особое значение имеет познание художественной культуры своего народа.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Культуросозидающая роль программы состоит также в воспитании нравственности и патриотизма. В основу программы положен принцип «от родного порога в мир общечеловеческой культуры». </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Россия - часть многообразного и целостного мира. Учащийся шаг за шагом открывает многообразие культур разных народов и ценностн</w:t>
      </w:r>
      <w:r w:rsidRPr="00C455D5">
        <w:rPr>
          <w:rFonts w:ascii="Times New Roman" w:hAnsi="Times New Roman" w:cs="Times New Roman"/>
          <w:sz w:val="28"/>
          <w:szCs w:val="28"/>
        </w:rPr>
        <w:softHyphen/>
        <w:t xml:space="preserve">ые связи, объединяющие всех людей планеты, осваивая при этом культурное богатство своей Родины. </w:t>
      </w:r>
    </w:p>
    <w:p w:rsidR="006245BA" w:rsidRPr="009F2859" w:rsidRDefault="006245BA" w:rsidP="00BA6A02">
      <w:pPr>
        <w:spacing w:after="0"/>
        <w:jc w:val="both"/>
        <w:rPr>
          <w:rFonts w:ascii="Times New Roman" w:hAnsi="Times New Roman" w:cs="Times New Roman"/>
          <w:b/>
          <w:i/>
          <w:sz w:val="28"/>
          <w:szCs w:val="28"/>
        </w:rPr>
      </w:pPr>
      <w:r w:rsidRPr="009F2859">
        <w:rPr>
          <w:rFonts w:ascii="Times New Roman" w:hAnsi="Times New Roman" w:cs="Times New Roman"/>
          <w:b/>
          <w:i/>
          <w:sz w:val="28"/>
          <w:szCs w:val="28"/>
        </w:rPr>
        <w:t>ЛИЧНОСТНЫЕ, МЕТАПРЕДМЕТНЫЕ И ПРЕДМЕТНЫЕ</w:t>
      </w:r>
      <w:r w:rsidR="009F2859">
        <w:rPr>
          <w:rFonts w:ascii="Times New Roman" w:hAnsi="Times New Roman" w:cs="Times New Roman"/>
          <w:b/>
          <w:i/>
          <w:sz w:val="28"/>
          <w:szCs w:val="28"/>
        </w:rPr>
        <w:t xml:space="preserve"> </w:t>
      </w:r>
      <w:r w:rsidRPr="009F2859">
        <w:rPr>
          <w:rFonts w:ascii="Times New Roman" w:hAnsi="Times New Roman" w:cs="Times New Roman"/>
          <w:b/>
          <w:i/>
          <w:sz w:val="28"/>
          <w:szCs w:val="28"/>
        </w:rPr>
        <w:t>РЕЗУЛЬТАТЫ ОСВОЕНИЯ УЧЕБНОГО ПРЕДМЕТА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 xml:space="preserve">  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w:t>
      </w:r>
      <w:r w:rsidRPr="00C455D5">
        <w:rPr>
          <w:rFonts w:ascii="Times New Roman" w:hAnsi="Times New Roman" w:cs="Times New Roman"/>
          <w:sz w:val="28"/>
          <w:szCs w:val="28"/>
        </w:rPr>
        <w:softHyphen/>
        <w:t>разительному искусству направлено на достижение учащимися личностных, метапредметных и предметных результатов.</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t xml:space="preserve">  </w:t>
      </w:r>
      <w:r w:rsidRPr="00DE33E5">
        <w:rPr>
          <w:rFonts w:ascii="Times New Roman" w:hAnsi="Times New Roman" w:cs="Times New Roman"/>
          <w:b/>
          <w:i/>
          <w:sz w:val="28"/>
          <w:szCs w:val="28"/>
        </w:rPr>
        <w:t>Личностные результаты</w:t>
      </w:r>
      <w:r w:rsidRPr="00C455D5">
        <w:rPr>
          <w:rFonts w:ascii="Times New Roman" w:hAnsi="Times New Roman" w:cs="Times New Roman"/>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DE33E5">
        <w:rPr>
          <w:rFonts w:ascii="Times New Roman" w:hAnsi="Times New Roman" w:cs="Times New Roman"/>
          <w:sz w:val="28"/>
          <w:szCs w:val="28"/>
        </w:rPr>
        <w:softHyphen/>
        <w:t>ние своей этнической принадлежности, знание культуры своего на</w:t>
      </w:r>
      <w:r w:rsidRPr="00DE33E5">
        <w:rPr>
          <w:rFonts w:ascii="Times New Roman" w:hAnsi="Times New Roman" w:cs="Times New Roman"/>
          <w:sz w:val="28"/>
          <w:szCs w:val="28"/>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t>формирование целостного мировоззрения, учитывающего культур</w:t>
      </w:r>
      <w:r w:rsidRPr="00DE33E5">
        <w:rPr>
          <w:rFonts w:ascii="Times New Roman" w:hAnsi="Times New Roman" w:cs="Times New Roman"/>
          <w:sz w:val="28"/>
          <w:szCs w:val="28"/>
        </w:rPr>
        <w:softHyphen/>
        <w:t>ное, языковое, духовное многообразие современного мира;</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t>формирование осознанного, уважительного и доброжелательного от</w:t>
      </w:r>
      <w:r w:rsidRPr="00DE33E5">
        <w:rPr>
          <w:rFonts w:ascii="Times New Roman" w:hAnsi="Times New Roman" w:cs="Times New Roman"/>
          <w:sz w:val="28"/>
          <w:szCs w:val="28"/>
        </w:rPr>
        <w:softHyphen/>
        <w:t>ношения к другому человеку, его мнению, мировоззрению, культу</w:t>
      </w:r>
      <w:r w:rsidRPr="00DE33E5">
        <w:rPr>
          <w:rFonts w:ascii="Times New Roman" w:hAnsi="Times New Roman" w:cs="Times New Roman"/>
          <w:sz w:val="28"/>
          <w:szCs w:val="28"/>
        </w:rPr>
        <w:softHyphen/>
        <w:t>ре; готовности и способности вести диалог с другими людьми и достигать в нем взаимопонимания;</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t>развитие морального сознания и компетентности в решении мо</w:t>
      </w:r>
      <w:r w:rsidRPr="00DE33E5">
        <w:rPr>
          <w:rFonts w:ascii="Times New Roman" w:hAnsi="Times New Roman" w:cs="Times New Roman"/>
          <w:sz w:val="28"/>
          <w:szCs w:val="28"/>
        </w:rPr>
        <w:softHyphen/>
        <w:t>ральных проблем на основе личностного выбора, формирование нравственных чувств и нравственного поведения, осознанного и от</w:t>
      </w:r>
      <w:r w:rsidRPr="00DE33E5">
        <w:rPr>
          <w:rFonts w:ascii="Times New Roman" w:hAnsi="Times New Roman" w:cs="Times New Roman"/>
          <w:sz w:val="28"/>
          <w:szCs w:val="28"/>
        </w:rPr>
        <w:softHyphen/>
        <w:t>ветственного отношения к собственным поступкам;</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lastRenderedPageBreak/>
        <w:t>формирование коммуникативной компетентности в общении и со</w:t>
      </w:r>
      <w:r w:rsidRPr="00DE33E5">
        <w:rPr>
          <w:rFonts w:ascii="Times New Roman" w:hAnsi="Times New Roman" w:cs="Times New Roman"/>
          <w:sz w:val="28"/>
          <w:szCs w:val="28"/>
        </w:rPr>
        <w:softHyphen/>
        <w:t>трудничестве со сверстниками, взрослыми в процессе образователь</w:t>
      </w:r>
      <w:r w:rsidRPr="00DE33E5">
        <w:rPr>
          <w:rFonts w:ascii="Times New Roman" w:hAnsi="Times New Roman" w:cs="Times New Roman"/>
          <w:sz w:val="28"/>
          <w:szCs w:val="28"/>
        </w:rPr>
        <w:softHyphen/>
        <w:t>ной, творческой деятельности;</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245BA" w:rsidRPr="00DE33E5" w:rsidRDefault="006245BA" w:rsidP="007C5A34">
      <w:pPr>
        <w:pStyle w:val="a5"/>
        <w:numPr>
          <w:ilvl w:val="0"/>
          <w:numId w:val="246"/>
        </w:numPr>
        <w:spacing w:after="0"/>
        <w:jc w:val="both"/>
        <w:rPr>
          <w:rFonts w:ascii="Times New Roman" w:hAnsi="Times New Roman" w:cs="Times New Roman"/>
          <w:sz w:val="28"/>
          <w:szCs w:val="28"/>
        </w:rPr>
      </w:pPr>
      <w:r w:rsidRPr="00DE33E5">
        <w:rPr>
          <w:rFonts w:ascii="Times New Roman" w:hAnsi="Times New Roman" w:cs="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w:t>
      </w:r>
      <w:r w:rsidRPr="00DE33E5">
        <w:rPr>
          <w:rFonts w:ascii="Times New Roman" w:hAnsi="Times New Roman" w:cs="Times New Roman"/>
          <w:sz w:val="28"/>
          <w:szCs w:val="28"/>
        </w:rPr>
        <w:softHyphen/>
        <w:t>ческого характера.</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ab/>
      </w:r>
      <w:r w:rsidRPr="00DE33E5">
        <w:rPr>
          <w:rFonts w:ascii="Times New Roman" w:hAnsi="Times New Roman" w:cs="Times New Roman"/>
          <w:b/>
          <w:i/>
          <w:sz w:val="28"/>
          <w:szCs w:val="28"/>
        </w:rPr>
        <w:t>Метапредметные результаты</w:t>
      </w:r>
      <w:r w:rsidRPr="00C455D5">
        <w:rPr>
          <w:rFonts w:ascii="Times New Roman" w:hAnsi="Times New Roman" w:cs="Times New Roman"/>
          <w:sz w:val="28"/>
          <w:szCs w:val="28"/>
        </w:rPr>
        <w:t xml:space="preserve"> характеризуют уровень сформиро</w:t>
      </w:r>
      <w:r w:rsidRPr="00C455D5">
        <w:rPr>
          <w:rFonts w:ascii="Times New Roman" w:hAnsi="Times New Roman" w:cs="Times New Roman"/>
          <w:sz w:val="28"/>
          <w:szCs w:val="28"/>
        </w:rPr>
        <w:softHyphen/>
        <w:t>ванности  универсальных способностей учащихся, проявляющихся в познавательной и практической творческой деятельности:</w:t>
      </w:r>
    </w:p>
    <w:p w:rsidR="006245BA" w:rsidRPr="00DE33E5" w:rsidRDefault="006245BA" w:rsidP="007C5A34">
      <w:pPr>
        <w:pStyle w:val="a5"/>
        <w:numPr>
          <w:ilvl w:val="0"/>
          <w:numId w:val="247"/>
        </w:numPr>
        <w:spacing w:after="0"/>
        <w:jc w:val="both"/>
        <w:rPr>
          <w:rFonts w:ascii="Times New Roman" w:hAnsi="Times New Roman" w:cs="Times New Roman"/>
          <w:sz w:val="28"/>
          <w:szCs w:val="28"/>
        </w:rPr>
      </w:pPr>
      <w:r w:rsidRPr="00DE33E5">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учёбе и познавательной де</w:t>
      </w:r>
      <w:r w:rsidRPr="00DE33E5">
        <w:rPr>
          <w:rFonts w:ascii="Times New Roman" w:hAnsi="Times New Roman" w:cs="Times New Roman"/>
          <w:sz w:val="28"/>
          <w:szCs w:val="28"/>
        </w:rPr>
        <w:softHyphen/>
        <w:t>ятельности, развивать мотивы и интересы своей познавательной де</w:t>
      </w:r>
      <w:r w:rsidRPr="00DE33E5">
        <w:rPr>
          <w:rFonts w:ascii="Times New Roman" w:hAnsi="Times New Roman" w:cs="Times New Roman"/>
          <w:sz w:val="28"/>
          <w:szCs w:val="28"/>
        </w:rPr>
        <w:softHyphen/>
        <w:t>ятельности;</w:t>
      </w:r>
    </w:p>
    <w:p w:rsidR="006245BA" w:rsidRPr="00DE33E5" w:rsidRDefault="006245BA" w:rsidP="007C5A34">
      <w:pPr>
        <w:pStyle w:val="a5"/>
        <w:numPr>
          <w:ilvl w:val="0"/>
          <w:numId w:val="247"/>
        </w:numPr>
        <w:spacing w:after="0"/>
        <w:jc w:val="both"/>
        <w:rPr>
          <w:rFonts w:ascii="Times New Roman" w:hAnsi="Times New Roman" w:cs="Times New Roman"/>
          <w:sz w:val="28"/>
          <w:szCs w:val="28"/>
        </w:rPr>
      </w:pPr>
      <w:r w:rsidRPr="00DE33E5">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245BA" w:rsidRPr="00DE33E5" w:rsidRDefault="006245BA" w:rsidP="007C5A34">
      <w:pPr>
        <w:pStyle w:val="a5"/>
        <w:numPr>
          <w:ilvl w:val="0"/>
          <w:numId w:val="247"/>
        </w:numPr>
        <w:spacing w:after="0"/>
        <w:jc w:val="both"/>
        <w:rPr>
          <w:rFonts w:ascii="Times New Roman" w:hAnsi="Times New Roman" w:cs="Times New Roman"/>
          <w:sz w:val="28"/>
          <w:szCs w:val="28"/>
        </w:rPr>
      </w:pPr>
      <w:r w:rsidRPr="00DE33E5">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DE33E5">
        <w:rPr>
          <w:rFonts w:ascii="Times New Roman" w:hAnsi="Times New Roman" w:cs="Times New Roman"/>
          <w:sz w:val="28"/>
          <w:szCs w:val="28"/>
        </w:rPr>
        <w:softHyphen/>
        <w:t>ствии с изменяющейся ситуацией;</w:t>
      </w:r>
    </w:p>
    <w:p w:rsidR="006245BA" w:rsidRPr="00DE33E5" w:rsidRDefault="006245BA" w:rsidP="007C5A34">
      <w:pPr>
        <w:pStyle w:val="a5"/>
        <w:numPr>
          <w:ilvl w:val="0"/>
          <w:numId w:val="247"/>
        </w:numPr>
        <w:spacing w:after="0"/>
        <w:jc w:val="both"/>
        <w:rPr>
          <w:rFonts w:ascii="Times New Roman" w:hAnsi="Times New Roman" w:cs="Times New Roman"/>
          <w:sz w:val="28"/>
          <w:szCs w:val="28"/>
        </w:rPr>
      </w:pPr>
      <w:r w:rsidRPr="00DE33E5">
        <w:rPr>
          <w:rFonts w:ascii="Times New Roman" w:hAnsi="Times New Roman" w:cs="Times New Roman"/>
          <w:sz w:val="28"/>
          <w:szCs w:val="28"/>
        </w:rPr>
        <w:t>умение оценивать правильность выполнения учебной задачи, собственные возможности ее решения;</w:t>
      </w:r>
    </w:p>
    <w:p w:rsidR="006245BA" w:rsidRPr="00DE33E5" w:rsidRDefault="006245BA" w:rsidP="007C5A34">
      <w:pPr>
        <w:pStyle w:val="a5"/>
        <w:numPr>
          <w:ilvl w:val="0"/>
          <w:numId w:val="247"/>
        </w:numPr>
        <w:spacing w:after="0"/>
        <w:jc w:val="both"/>
        <w:rPr>
          <w:rFonts w:ascii="Times New Roman" w:hAnsi="Times New Roman" w:cs="Times New Roman"/>
          <w:sz w:val="28"/>
          <w:szCs w:val="28"/>
        </w:rPr>
      </w:pPr>
      <w:r w:rsidRPr="00DE33E5">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245BA" w:rsidRPr="00DE33E5" w:rsidRDefault="006245BA" w:rsidP="007C5A34">
      <w:pPr>
        <w:pStyle w:val="a5"/>
        <w:numPr>
          <w:ilvl w:val="0"/>
          <w:numId w:val="247"/>
        </w:numPr>
        <w:spacing w:after="0"/>
        <w:jc w:val="both"/>
        <w:rPr>
          <w:rFonts w:ascii="Times New Roman" w:hAnsi="Times New Roman" w:cs="Times New Roman"/>
          <w:sz w:val="28"/>
          <w:szCs w:val="28"/>
        </w:rPr>
      </w:pPr>
      <w:r w:rsidRPr="00DE33E5">
        <w:rPr>
          <w:rFonts w:ascii="Times New Roman" w:hAnsi="Times New Roman" w:cs="Times New Roman"/>
          <w:sz w:val="28"/>
          <w:szCs w:val="28"/>
        </w:rPr>
        <w:t>умение организовывать учебное сотрудничество и совместную дея</w:t>
      </w:r>
      <w:r w:rsidRPr="00DE33E5">
        <w:rPr>
          <w:rFonts w:ascii="Times New Roman" w:hAnsi="Times New Roman" w:cs="Times New Roman"/>
          <w:sz w:val="28"/>
          <w:szCs w:val="28"/>
        </w:rPr>
        <w:softHyphen/>
        <w:t>тельность с учителем и сверстниками; работать индивидуально и в группе: находить общее решение и разрешать конфликты на осно</w:t>
      </w:r>
      <w:r w:rsidRPr="00DE33E5">
        <w:rPr>
          <w:rFonts w:ascii="Times New Roman" w:hAnsi="Times New Roman" w:cs="Times New Roman"/>
          <w:sz w:val="28"/>
          <w:szCs w:val="28"/>
        </w:rPr>
        <w:softHyphen/>
        <w:t>ве согласования позиций и учета интересов; формулировать, аргу</w:t>
      </w:r>
      <w:r w:rsidRPr="00DE33E5">
        <w:rPr>
          <w:rFonts w:ascii="Times New Roman" w:hAnsi="Times New Roman" w:cs="Times New Roman"/>
          <w:sz w:val="28"/>
          <w:szCs w:val="28"/>
        </w:rPr>
        <w:softHyphen/>
        <w:t>ментировать и отстаивать свое мнение.</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w:t>
      </w:r>
      <w:r w:rsidRPr="00DE33E5">
        <w:rPr>
          <w:rFonts w:ascii="Times New Roman" w:hAnsi="Times New Roman" w:cs="Times New Roman"/>
          <w:b/>
          <w:i/>
          <w:sz w:val="28"/>
          <w:szCs w:val="28"/>
        </w:rPr>
        <w:t>Предметные результаты</w:t>
      </w:r>
      <w:r w:rsidRPr="00C455D5">
        <w:rPr>
          <w:rFonts w:ascii="Times New Roman" w:hAnsi="Times New Roman" w:cs="Times New Roman"/>
          <w:sz w:val="28"/>
          <w:szCs w:val="28"/>
        </w:rPr>
        <w:t xml:space="preserve"> характеризуют опыт учащихся в художе</w:t>
      </w:r>
      <w:r w:rsidRPr="00C455D5">
        <w:rPr>
          <w:rFonts w:ascii="Times New Roman" w:hAnsi="Times New Roman" w:cs="Times New Roman"/>
          <w:sz w:val="28"/>
          <w:szCs w:val="28"/>
        </w:rPr>
        <w:softHyphen/>
        <w:t>ственно-творческой деятельности, который приобретается и закрепля</w:t>
      </w:r>
      <w:r w:rsidRPr="00C455D5">
        <w:rPr>
          <w:rFonts w:ascii="Times New Roman" w:hAnsi="Times New Roman" w:cs="Times New Roman"/>
          <w:sz w:val="28"/>
          <w:szCs w:val="28"/>
        </w:rPr>
        <w:softHyphen/>
        <w:t>ется в процессе освоения учебного предмета:</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lastRenderedPageBreak/>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w:t>
      </w:r>
      <w:r w:rsidRPr="00DE33E5">
        <w:rPr>
          <w:rFonts w:ascii="Times New Roman" w:hAnsi="Times New Roman" w:cs="Times New Roman"/>
          <w:sz w:val="28"/>
          <w:szCs w:val="28"/>
        </w:rPr>
        <w:softHyphen/>
        <w:t>тельности, в том числе базирующихся на ИКТ (цифровая фотогра</w:t>
      </w:r>
      <w:r w:rsidRPr="00DE33E5">
        <w:rPr>
          <w:rFonts w:ascii="Times New Roman" w:hAnsi="Times New Roman" w:cs="Times New Roman"/>
          <w:sz w:val="28"/>
          <w:szCs w:val="28"/>
        </w:rPr>
        <w:softHyphen/>
        <w:t>фия, видеозапись, компьютерная графика, мультипликация и анимация);</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развитие потребности в общении с произведениями изобразитель</w:t>
      </w:r>
      <w:r w:rsidRPr="00DE33E5">
        <w:rPr>
          <w:rFonts w:ascii="Times New Roman" w:hAnsi="Times New Roman" w:cs="Times New Roman"/>
          <w:sz w:val="28"/>
          <w:szCs w:val="28"/>
        </w:rPr>
        <w:softHyphen/>
        <w:t>ного искусства, освоение практических умений и навыков вос</w:t>
      </w:r>
      <w:r w:rsidRPr="00DE33E5">
        <w:rPr>
          <w:rFonts w:ascii="Times New Roman" w:hAnsi="Times New Roman" w:cs="Times New Roman"/>
          <w:sz w:val="28"/>
          <w:szCs w:val="28"/>
        </w:rPr>
        <w:softHyphen/>
        <w:t>приятия, интерпретации и оценки произведений искусства; фор</w:t>
      </w:r>
      <w:r w:rsidRPr="00DE33E5">
        <w:rPr>
          <w:rFonts w:ascii="Times New Roman" w:hAnsi="Times New Roman" w:cs="Times New Roman"/>
          <w:sz w:val="28"/>
          <w:szCs w:val="28"/>
        </w:rPr>
        <w:softHyphen/>
        <w:t>мирование активного отношения к традициям художественной культуры как смысловой, эстетической и личностно-значимой ценности;</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осознание значения искусства и творчества в личной и культурной самоидентификации личности;</w:t>
      </w:r>
    </w:p>
    <w:p w:rsidR="006245BA" w:rsidRPr="00DE33E5" w:rsidRDefault="006245BA" w:rsidP="007C5A34">
      <w:pPr>
        <w:pStyle w:val="a5"/>
        <w:numPr>
          <w:ilvl w:val="0"/>
          <w:numId w:val="248"/>
        </w:numPr>
        <w:spacing w:after="0"/>
        <w:jc w:val="both"/>
        <w:rPr>
          <w:rFonts w:ascii="Times New Roman" w:hAnsi="Times New Roman" w:cs="Times New Roman"/>
          <w:sz w:val="28"/>
          <w:szCs w:val="28"/>
        </w:rPr>
      </w:pPr>
      <w:r w:rsidRPr="00DE33E5">
        <w:rPr>
          <w:rFonts w:ascii="Times New Roman" w:hAnsi="Times New Roman" w:cs="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6245BA" w:rsidRPr="000C09E3" w:rsidRDefault="006245BA" w:rsidP="00BA6A02">
      <w:pPr>
        <w:spacing w:after="0"/>
        <w:jc w:val="both"/>
        <w:rPr>
          <w:rFonts w:ascii="Times New Roman" w:hAnsi="Times New Roman" w:cs="Times New Roman"/>
          <w:b/>
          <w:i/>
          <w:sz w:val="28"/>
          <w:szCs w:val="28"/>
        </w:rPr>
      </w:pPr>
      <w:r w:rsidRPr="000C09E3">
        <w:rPr>
          <w:rFonts w:ascii="Times New Roman" w:hAnsi="Times New Roman" w:cs="Times New Roman"/>
          <w:b/>
          <w:i/>
          <w:sz w:val="28"/>
          <w:szCs w:val="28"/>
        </w:rPr>
        <w:t>Содержание программы</w:t>
      </w:r>
      <w:r w:rsidR="000C09E3">
        <w:rPr>
          <w:rFonts w:ascii="Times New Roman" w:hAnsi="Times New Roman" w:cs="Times New Roman"/>
          <w:b/>
          <w:i/>
          <w:sz w:val="28"/>
          <w:szCs w:val="28"/>
        </w:rPr>
        <w:t xml:space="preserve"> </w:t>
      </w:r>
      <w:r w:rsidRPr="000C09E3">
        <w:rPr>
          <w:rFonts w:ascii="Times New Roman" w:hAnsi="Times New Roman" w:cs="Times New Roman"/>
          <w:b/>
          <w:i/>
          <w:sz w:val="28"/>
          <w:szCs w:val="28"/>
        </w:rPr>
        <w:t>по предмету «Изобразительное искусство»</w:t>
      </w:r>
      <w:r w:rsidR="000C09E3" w:rsidRPr="000C09E3">
        <w:rPr>
          <w:rFonts w:ascii="Times New Roman" w:hAnsi="Times New Roman" w:cs="Times New Roman"/>
          <w:b/>
          <w:i/>
          <w:sz w:val="28"/>
          <w:szCs w:val="28"/>
        </w:rPr>
        <w:t xml:space="preserve"> </w:t>
      </w:r>
      <w:r w:rsidRPr="000C09E3">
        <w:rPr>
          <w:rFonts w:ascii="Times New Roman" w:hAnsi="Times New Roman" w:cs="Times New Roman"/>
          <w:b/>
          <w:i/>
          <w:sz w:val="28"/>
          <w:szCs w:val="28"/>
        </w:rPr>
        <w:t>5 класс</w:t>
      </w:r>
    </w:p>
    <w:p w:rsidR="006245BA" w:rsidRPr="00C455D5" w:rsidRDefault="006245BA" w:rsidP="00BA6A02">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Изобразительное искусство в жизни человека - 35 часа</w:t>
      </w:r>
    </w:p>
    <w:p w:rsidR="006245BA" w:rsidRDefault="006245BA" w:rsidP="00DE33E5">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Рабочая программа рассчитана на 35 ч</w:t>
      </w:r>
      <w:r w:rsidR="00DE33E5">
        <w:rPr>
          <w:rFonts w:ascii="Times New Roman" w:hAnsi="Times New Roman" w:cs="Times New Roman"/>
          <w:sz w:val="28"/>
          <w:szCs w:val="28"/>
        </w:rPr>
        <w:t xml:space="preserve">. </w:t>
      </w:r>
      <w:r w:rsidRPr="00C455D5">
        <w:rPr>
          <w:rFonts w:ascii="Times New Roman" w:hAnsi="Times New Roman" w:cs="Times New Roman"/>
          <w:sz w:val="28"/>
          <w:szCs w:val="28"/>
        </w:rPr>
        <w:t>Тема  «Древние корни народного искусства» рассчитана на 10 уроков, в связи с изменением учебн</w:t>
      </w:r>
      <w:r w:rsidR="00DE33E5">
        <w:rPr>
          <w:rFonts w:ascii="Times New Roman" w:hAnsi="Times New Roman" w:cs="Times New Roman"/>
          <w:sz w:val="28"/>
          <w:szCs w:val="28"/>
        </w:rPr>
        <w:t>ого плана на 34 рабочих недели</w:t>
      </w:r>
      <w:r w:rsidRPr="00C455D5">
        <w:rPr>
          <w:rFonts w:ascii="Times New Roman" w:hAnsi="Times New Roman" w:cs="Times New Roman"/>
          <w:sz w:val="28"/>
          <w:szCs w:val="28"/>
        </w:rPr>
        <w:t>, считаю необходимым сократить 1 ч по теме  «Древние корни народного искусства» (9 ч).</w:t>
      </w:r>
    </w:p>
    <w:p w:rsidR="003F2B09" w:rsidRDefault="003F2B09" w:rsidP="00DE33E5">
      <w:pPr>
        <w:spacing w:after="0"/>
        <w:jc w:val="both"/>
        <w:rPr>
          <w:rFonts w:ascii="Times New Roman" w:hAnsi="Times New Roman" w:cs="Times New Roman"/>
          <w:sz w:val="28"/>
          <w:szCs w:val="28"/>
        </w:rPr>
      </w:pPr>
    </w:p>
    <w:p w:rsidR="007A61E5" w:rsidRDefault="007A61E5" w:rsidP="00DE33E5">
      <w:pPr>
        <w:spacing w:after="0"/>
        <w:jc w:val="both"/>
        <w:rPr>
          <w:rFonts w:ascii="Times New Roman" w:hAnsi="Times New Roman" w:cs="Times New Roman"/>
          <w:sz w:val="28"/>
          <w:szCs w:val="28"/>
        </w:rPr>
      </w:pPr>
    </w:p>
    <w:p w:rsidR="007A61E5" w:rsidRDefault="007A61E5" w:rsidP="00DE33E5">
      <w:pPr>
        <w:spacing w:after="0"/>
        <w:jc w:val="both"/>
        <w:rPr>
          <w:rFonts w:ascii="Times New Roman" w:hAnsi="Times New Roman" w:cs="Times New Roman"/>
          <w:sz w:val="28"/>
          <w:szCs w:val="28"/>
        </w:rPr>
      </w:pP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1"/>
        <w:gridCol w:w="2048"/>
      </w:tblGrid>
      <w:tr w:rsidR="006245BA" w:rsidRPr="00C455D5" w:rsidTr="00DD34EC">
        <w:trPr>
          <w:jc w:val="center"/>
        </w:trPr>
        <w:tc>
          <w:tcPr>
            <w:tcW w:w="6141" w:type="dxa"/>
          </w:tcPr>
          <w:p w:rsidR="006245BA" w:rsidRPr="00C455D5" w:rsidRDefault="006245BA" w:rsidP="003F2B09">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lastRenderedPageBreak/>
              <w:t>Содержание</w:t>
            </w:r>
          </w:p>
        </w:tc>
        <w:tc>
          <w:tcPr>
            <w:tcW w:w="2048" w:type="dxa"/>
          </w:tcPr>
          <w:p w:rsidR="006245BA" w:rsidRPr="00C455D5" w:rsidRDefault="006245BA" w:rsidP="00DD34EC">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Кол-во часов</w:t>
            </w:r>
          </w:p>
        </w:tc>
      </w:tr>
      <w:tr w:rsidR="006245BA" w:rsidRPr="00C455D5" w:rsidTr="00DD34EC">
        <w:trPr>
          <w:jc w:val="center"/>
        </w:trPr>
        <w:tc>
          <w:tcPr>
            <w:tcW w:w="6141" w:type="dxa"/>
          </w:tcPr>
          <w:p w:rsidR="006245BA" w:rsidRPr="00C455D5" w:rsidRDefault="006245BA" w:rsidP="003F2B09">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«Древние корни народного искусства» </w:t>
            </w:r>
          </w:p>
        </w:tc>
        <w:tc>
          <w:tcPr>
            <w:tcW w:w="2048" w:type="dxa"/>
          </w:tcPr>
          <w:p w:rsidR="006245BA" w:rsidRPr="00C455D5" w:rsidRDefault="006245BA" w:rsidP="00DD34EC">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9</w:t>
            </w:r>
          </w:p>
        </w:tc>
      </w:tr>
      <w:tr w:rsidR="006245BA" w:rsidRPr="00C455D5" w:rsidTr="00DD34EC">
        <w:trPr>
          <w:jc w:val="center"/>
        </w:trPr>
        <w:tc>
          <w:tcPr>
            <w:tcW w:w="6141" w:type="dxa"/>
          </w:tcPr>
          <w:p w:rsidR="006245BA" w:rsidRPr="00C455D5" w:rsidRDefault="006245BA" w:rsidP="003F2B09">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«Связь времен в народном искусстве»</w:t>
            </w:r>
          </w:p>
        </w:tc>
        <w:tc>
          <w:tcPr>
            <w:tcW w:w="2048" w:type="dxa"/>
          </w:tcPr>
          <w:p w:rsidR="006245BA" w:rsidRPr="00C455D5" w:rsidRDefault="006245BA" w:rsidP="00DD34EC">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r>
      <w:tr w:rsidR="006245BA" w:rsidRPr="00C455D5" w:rsidTr="00DD34EC">
        <w:trPr>
          <w:jc w:val="center"/>
        </w:trPr>
        <w:tc>
          <w:tcPr>
            <w:tcW w:w="6141" w:type="dxa"/>
          </w:tcPr>
          <w:p w:rsidR="006245BA" w:rsidRPr="00C455D5" w:rsidRDefault="006245BA" w:rsidP="003F2B09">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«Декор - человек, общество, время»</w:t>
            </w:r>
          </w:p>
        </w:tc>
        <w:tc>
          <w:tcPr>
            <w:tcW w:w="2048" w:type="dxa"/>
          </w:tcPr>
          <w:p w:rsidR="006245BA" w:rsidRPr="00C455D5" w:rsidRDefault="006245BA" w:rsidP="00DD34EC">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9</w:t>
            </w:r>
          </w:p>
        </w:tc>
      </w:tr>
      <w:tr w:rsidR="006245BA" w:rsidRPr="00C455D5" w:rsidTr="00DD34EC">
        <w:trPr>
          <w:jc w:val="center"/>
        </w:trPr>
        <w:tc>
          <w:tcPr>
            <w:tcW w:w="6141" w:type="dxa"/>
          </w:tcPr>
          <w:p w:rsidR="006245BA" w:rsidRPr="00C455D5" w:rsidRDefault="006245BA" w:rsidP="003F2B09">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«Декоративное искусство в современном мире».</w:t>
            </w:r>
          </w:p>
        </w:tc>
        <w:tc>
          <w:tcPr>
            <w:tcW w:w="2048" w:type="dxa"/>
          </w:tcPr>
          <w:p w:rsidR="006245BA" w:rsidRPr="00C455D5" w:rsidRDefault="006245BA" w:rsidP="00DD34EC">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r>
      <w:tr w:rsidR="006245BA" w:rsidRPr="00C455D5" w:rsidTr="00DD34EC">
        <w:trPr>
          <w:jc w:val="center"/>
        </w:trPr>
        <w:tc>
          <w:tcPr>
            <w:tcW w:w="6141" w:type="dxa"/>
          </w:tcPr>
          <w:p w:rsidR="006245BA" w:rsidRPr="00C455D5" w:rsidRDefault="006245BA" w:rsidP="003F2B09">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Всего </w:t>
            </w:r>
          </w:p>
        </w:tc>
        <w:tc>
          <w:tcPr>
            <w:tcW w:w="2048" w:type="dxa"/>
          </w:tcPr>
          <w:p w:rsidR="006245BA" w:rsidRPr="00C455D5" w:rsidRDefault="006245BA" w:rsidP="00DD34EC">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34</w:t>
            </w:r>
          </w:p>
        </w:tc>
      </w:tr>
    </w:tbl>
    <w:p w:rsidR="006245BA" w:rsidRPr="00DD34EC" w:rsidRDefault="006245BA" w:rsidP="00BA6A02">
      <w:pPr>
        <w:jc w:val="both"/>
        <w:rPr>
          <w:rFonts w:ascii="Times New Roman" w:hAnsi="Times New Roman" w:cs="Times New Roman"/>
          <w:sz w:val="8"/>
          <w:szCs w:val="28"/>
        </w:rPr>
      </w:pP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ab/>
        <w:t xml:space="preserve"> Знакомятся с традиционными образами в народном искусстве (мать-земля, древо жизни, конь-лось-олень, птица, солнечные знаки), крестьянским домом, рассматривается как художественный образ, отражающий взаимосвязь большого космоса (макрокосма) и мира человека, жизненно важные участки крестьянского интерьера, освоении языка орнамента на материале русской народной вышивки, знакомство с костюмом </w:t>
      </w:r>
      <w:r w:rsidR="00DD34EC">
        <w:rPr>
          <w:rFonts w:ascii="Times New Roman" w:hAnsi="Times New Roman" w:cs="Times New Roman"/>
          <w:sz w:val="28"/>
          <w:szCs w:val="28"/>
        </w:rPr>
        <w:t>Нижегородской</w:t>
      </w:r>
      <w:r w:rsidRPr="00C455D5">
        <w:rPr>
          <w:rFonts w:ascii="Times New Roman" w:hAnsi="Times New Roman" w:cs="Times New Roman"/>
          <w:sz w:val="28"/>
          <w:szCs w:val="28"/>
        </w:rPr>
        <w:t xml:space="preserve"> области и народно-праздничными обрядами.</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Древние образы в народном искусстве.</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Убранство русской избы.</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Внутренний мир русской избы.</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Конструкция, декор предметов народного быта.</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Русская народная вышивка.</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Народный праздничный костюм.</w:t>
      </w:r>
    </w:p>
    <w:p w:rsidR="006245BA"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Народные праздничные обряды.</w:t>
      </w:r>
    </w:p>
    <w:p w:rsidR="00DD34EC" w:rsidRPr="00DD34EC" w:rsidRDefault="00DD34EC" w:rsidP="00DD34EC">
      <w:pPr>
        <w:spacing w:after="0"/>
        <w:jc w:val="both"/>
        <w:rPr>
          <w:rFonts w:ascii="Times New Roman" w:hAnsi="Times New Roman" w:cs="Times New Roman"/>
          <w:sz w:val="2"/>
          <w:szCs w:val="28"/>
        </w:rPr>
      </w:pP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1 тема. Древние образы в народном искусстве</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Традиционные образы народного (крестьянского) прикладного искусства — солярные знаки, конь, птица, мать-земля, древо жиз</w:t>
      </w:r>
      <w:r w:rsidRPr="00C455D5">
        <w:rPr>
          <w:rFonts w:ascii="Times New Roman" w:hAnsi="Times New Roman" w:cs="Times New Roman"/>
          <w:sz w:val="28"/>
          <w:szCs w:val="28"/>
        </w:rPr>
        <w:softHyphen/>
        <w:t>ни — как выражение мифопоэтических представлений человека о мире, как память народа. Декоративные изображения как обо</w:t>
      </w:r>
      <w:r w:rsidRPr="00C455D5">
        <w:rPr>
          <w:rFonts w:ascii="Times New Roman" w:hAnsi="Times New Roman" w:cs="Times New Roman"/>
          <w:sz w:val="28"/>
          <w:szCs w:val="28"/>
        </w:rPr>
        <w:softHyphen/>
        <w:t>значение жизненно важных для человека смыслов, их условно-символический характер.</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выполнение рисунка на тему древних образов в узорах вышивки, росписи, резьбе по дереву (древо жизни, мать-земля, птица, конь, солнце).</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гуашь, кисть или восковые мелки, акварель или уголь, сангина, бу</w:t>
      </w:r>
      <w:r w:rsidRPr="00C455D5">
        <w:rPr>
          <w:rFonts w:ascii="Times New Roman" w:hAnsi="Times New Roman" w:cs="Times New Roman"/>
          <w:sz w:val="28"/>
          <w:szCs w:val="28"/>
        </w:rPr>
        <w:softHyphen/>
        <w:t>мага.</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2-3 тема. Убранство русской избы</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Дом – мир, обжитой человеком, образ освоенного пространства. Избы севера и средней полосы России. Единство конструкции и декора в традиционном русском жилище. Отражение картины мира в трехчастной структуре и в декоре крестьянского дома (крыша, фронтон - небо, рубленая клеть - земля, подклеть (подпол) - подземно-водный мир).</w:t>
      </w:r>
    </w:p>
    <w:p w:rsidR="006245BA" w:rsidRPr="00C455D5" w:rsidRDefault="006245BA" w:rsidP="007C6342">
      <w:pPr>
        <w:spacing w:after="0"/>
        <w:jc w:val="both"/>
        <w:rPr>
          <w:rFonts w:ascii="Times New Roman" w:hAnsi="Times New Roman" w:cs="Times New Roman"/>
          <w:sz w:val="28"/>
          <w:szCs w:val="28"/>
        </w:rPr>
      </w:pPr>
      <w:r w:rsidRPr="00C455D5">
        <w:rPr>
          <w:rFonts w:ascii="Times New Roman" w:hAnsi="Times New Roman" w:cs="Times New Roman"/>
          <w:sz w:val="28"/>
          <w:szCs w:val="28"/>
        </w:rPr>
        <w:t>Декоративное убранство (наряд) крестьянского дома: охлупень, полотенце, причелина, лобовая доска, наличники, ставни.</w:t>
      </w:r>
    </w:p>
    <w:p w:rsidR="006245BA" w:rsidRPr="00C455D5" w:rsidRDefault="006245BA" w:rsidP="007C634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Задание: создание эскиза декоративного убранства избы: украшение деталей дома  (полотенце, причелина, лобовая доска, наличники и т.д.) солярными знаками, рас</w:t>
      </w:r>
      <w:r w:rsidRPr="00C455D5">
        <w:rPr>
          <w:rFonts w:ascii="Times New Roman" w:hAnsi="Times New Roman" w:cs="Times New Roman"/>
          <w:sz w:val="28"/>
          <w:szCs w:val="28"/>
        </w:rPr>
        <w:softHyphen/>
        <w:t>тительными и зооморфными мотивами, геометрическими элемен</w:t>
      </w:r>
      <w:r w:rsidRPr="00C455D5">
        <w:rPr>
          <w:rFonts w:ascii="Times New Roman" w:hAnsi="Times New Roman" w:cs="Times New Roman"/>
          <w:sz w:val="28"/>
          <w:szCs w:val="28"/>
        </w:rPr>
        <w:softHyphen/>
        <w:t>тами, выстраивание их в орнаментальную композицию.</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сангина и уголь или восковые мелки и акварель, кисть, бумага.</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4 тема. Внутренний мир русской избы</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Деревенский мудро устроенный быт. Устройство внутреннего пространства крестьянского дома, его символика  (потолок — небо,   пол — земля,   подпол — подземный мир, окна — очи, свет и т. д.). Жизненно важные центры в крес</w:t>
      </w:r>
      <w:r w:rsidRPr="00C455D5">
        <w:rPr>
          <w:rFonts w:ascii="Times New Roman" w:hAnsi="Times New Roman" w:cs="Times New Roman"/>
          <w:sz w:val="28"/>
          <w:szCs w:val="28"/>
        </w:rPr>
        <w:softHyphen/>
        <w:t>тьянском доме: печное пространство, красный угол, круг предме</w:t>
      </w:r>
      <w:r w:rsidRPr="00C455D5">
        <w:rPr>
          <w:rFonts w:ascii="Times New Roman" w:hAnsi="Times New Roman" w:cs="Times New Roman"/>
          <w:sz w:val="28"/>
          <w:szCs w:val="28"/>
        </w:rPr>
        <w:softHyphen/>
        <w:t>тов быта, труда и включение их в пространство дома. Единство пользы и красоты.</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изображение внутреннего убранства русской избы с включением деталей крестьянского интерьера (печь, лавки, стол, предметы быта и труда)</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карандаш или восковые мелки, акварель, кисти, бумага.</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 xml:space="preserve">5 тема. Конструкция, декор предметов народного быта </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Русские прялки, деревянная резная и расписная посуда, предметы тру</w:t>
      </w:r>
      <w:r w:rsidRPr="00C455D5">
        <w:rPr>
          <w:rFonts w:ascii="Times New Roman" w:hAnsi="Times New Roman" w:cs="Times New Roman"/>
          <w:sz w:val="28"/>
          <w:szCs w:val="28"/>
        </w:rPr>
        <w:softHyphen/>
        <w:t>да — область конструктивной фантазии, умелого владения мате</w:t>
      </w:r>
      <w:r w:rsidRPr="00C455D5">
        <w:rPr>
          <w:rFonts w:ascii="Times New Roman" w:hAnsi="Times New Roman" w:cs="Times New Roman"/>
          <w:sz w:val="28"/>
          <w:szCs w:val="28"/>
        </w:rPr>
        <w:softHyphen/>
        <w:t>риалом. Единство пользы и красоты, конструкции и декора. Подробное рассмотрение различных предметов народ</w:t>
      </w:r>
      <w:r w:rsidRPr="00C455D5">
        <w:rPr>
          <w:rFonts w:ascii="Times New Roman" w:hAnsi="Times New Roman" w:cs="Times New Roman"/>
          <w:sz w:val="28"/>
          <w:szCs w:val="28"/>
        </w:rPr>
        <w:softHyphen/>
        <w:t>ного быта, выявление символического значения декоративных эле</w:t>
      </w:r>
      <w:r w:rsidRPr="00C455D5">
        <w:rPr>
          <w:rFonts w:ascii="Times New Roman" w:hAnsi="Times New Roman" w:cs="Times New Roman"/>
          <w:sz w:val="28"/>
          <w:szCs w:val="28"/>
        </w:rPr>
        <w:softHyphen/>
        <w:t>ментов.</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выполнение эскиза декоративного убранства предметов крестьянского быта (ковш, прялка и т.д.).</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смешанная техника (рисунок восковыми мелками и акварельная заливка или сангиной разных оттенков), кисть, бумага.</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6 тема. Русская народная вышивка</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Крестьянская вышивка — хранительница древнейших образов и мотивов, их устойчивости и вариативности. Условность языка орнамента, его символическое значение. Особенности орнамен</w:t>
      </w:r>
      <w:r w:rsidRPr="00C455D5">
        <w:rPr>
          <w:rFonts w:ascii="Times New Roman" w:hAnsi="Times New Roman" w:cs="Times New Roman"/>
          <w:sz w:val="28"/>
          <w:szCs w:val="28"/>
        </w:rPr>
        <w:softHyphen/>
        <w:t>тальных построений в вышивках на полотенце.</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создание эскиза вышитого полотенца по мотивам народной вышивки; украшение своего полотенца вырезанными из тонкой бумаги кружевами.</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гуашь или восковые мелки, акварель, тонкая кисть, фломастеры, бумага ножницы..</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7-8 тема. Народный праздничный костюм</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Народный праздничный костюм — целостный художественный образ. Северорусский и южнорусский комплекс одежды. Разно</w:t>
      </w:r>
      <w:r w:rsidRPr="00C455D5">
        <w:rPr>
          <w:rFonts w:ascii="Times New Roman" w:hAnsi="Times New Roman" w:cs="Times New Roman"/>
          <w:sz w:val="28"/>
          <w:szCs w:val="28"/>
        </w:rPr>
        <w:softHyphen/>
        <w:t>образие форм и украшений народного праздничного костюма в различных республиках и регионах России.</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Свадебный костюм. Форма и декор женских головных уборов. Выражение идеи це</w:t>
      </w:r>
      <w:r w:rsidRPr="00C455D5">
        <w:rPr>
          <w:rFonts w:ascii="Times New Roman" w:hAnsi="Times New Roman" w:cs="Times New Roman"/>
          <w:sz w:val="28"/>
          <w:szCs w:val="28"/>
        </w:rPr>
        <w:softHyphen/>
        <w:t>лостности мира, нерасторжимой связи земного и небесного в об</w:t>
      </w:r>
      <w:r w:rsidRPr="00C455D5">
        <w:rPr>
          <w:rFonts w:ascii="Times New Roman" w:hAnsi="Times New Roman" w:cs="Times New Roman"/>
          <w:sz w:val="28"/>
          <w:szCs w:val="28"/>
        </w:rPr>
        <w:softHyphen/>
        <w:t>разном строе народной праздничной одежды.</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Задание: создание эскизов народного праздничного костю</w:t>
      </w:r>
      <w:r w:rsidRPr="00C455D5">
        <w:rPr>
          <w:rFonts w:ascii="Times New Roman" w:hAnsi="Times New Roman" w:cs="Times New Roman"/>
          <w:sz w:val="28"/>
          <w:szCs w:val="28"/>
        </w:rPr>
        <w:softHyphen/>
        <w:t>ма (женского или мужского) северных и южных районов России в одном из вариантов: а) украшение съемных деталей одежды для картонной игрушки –куклы; б) украшение крупных форм крестьянской одежды (рубаха, душегрея, сарафан) нарядным орнаментом.</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бумага, ножницы, клей, ткань, гуашь, кисти, мел</w:t>
      </w:r>
      <w:r w:rsidRPr="00C455D5">
        <w:rPr>
          <w:rFonts w:ascii="Times New Roman" w:hAnsi="Times New Roman" w:cs="Times New Roman"/>
          <w:sz w:val="28"/>
          <w:szCs w:val="28"/>
        </w:rPr>
        <w:softHyphen/>
        <w:t>ки, пастель.</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9 тема. Народные праздничные обряды (обобщение темы)</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Календарные народные праздники — это способ участия чело</w:t>
      </w:r>
      <w:r w:rsidRPr="00C455D5">
        <w:rPr>
          <w:rFonts w:ascii="Times New Roman" w:hAnsi="Times New Roman" w:cs="Times New Roman"/>
          <w:sz w:val="28"/>
          <w:szCs w:val="28"/>
        </w:rPr>
        <w:softHyphen/>
        <w:t>века, связанного с землей, в событиях природы (будь то посев или созревание колоса), это коллективное ощущение целостности мира. Обрядовые действия народного праздника, их символичес</w:t>
      </w:r>
      <w:r w:rsidRPr="00C455D5">
        <w:rPr>
          <w:rFonts w:ascii="Times New Roman" w:hAnsi="Times New Roman" w:cs="Times New Roman"/>
          <w:sz w:val="28"/>
          <w:szCs w:val="28"/>
        </w:rPr>
        <w:softHyphen/>
        <w:t>кое значение.</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Активная беседа по данной проблематике сопровождается про</w:t>
      </w:r>
      <w:r w:rsidRPr="00C455D5">
        <w:rPr>
          <w:rFonts w:ascii="Times New Roman" w:hAnsi="Times New Roman" w:cs="Times New Roman"/>
          <w:sz w:val="28"/>
          <w:szCs w:val="28"/>
        </w:rPr>
        <w:softHyphen/>
        <w:t>смотром слайдов, репродукций. Урок можно построить как вы</w:t>
      </w:r>
      <w:r w:rsidRPr="00C455D5">
        <w:rPr>
          <w:rFonts w:ascii="Times New Roman" w:hAnsi="Times New Roman" w:cs="Times New Roman"/>
          <w:sz w:val="28"/>
          <w:szCs w:val="28"/>
        </w:rPr>
        <w:softHyphen/>
        <w:t>ступление поисковых групп по проблемам народного искусства или как праздничное импровизационно-игровое действо в заранее подготовленном интерьере народного жилища.</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«Связь времен в народном искусстве» (8 ч)</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ab/>
        <w:t>Включение детей  в поисковые группы по изучению  традиционных народных художественных промыслов России (Жостово, Хохломы, Гжели). При знакомстве учащихся с филимоновской, дымковской, каргопольской народными глиняными игрушками, следует обратить внимание на живучесть в них древнейших образов: коня, птицы, бабы. Направить усилия учащихся на восприятие и создание художественного образа игрушки в традициях старооскольского  промысла.  </w:t>
      </w:r>
      <w:r w:rsidR="00F64B21" w:rsidRPr="00C455D5">
        <w:rPr>
          <w:rFonts w:ascii="Times New Roman" w:hAnsi="Times New Roman" w:cs="Times New Roman"/>
          <w:sz w:val="28"/>
          <w:szCs w:val="28"/>
        </w:rPr>
        <w:t xml:space="preserve"> </w:t>
      </w:r>
      <w:r w:rsidRPr="00C455D5">
        <w:rPr>
          <w:rFonts w:ascii="Times New Roman" w:hAnsi="Times New Roman" w:cs="Times New Roman"/>
          <w:sz w:val="28"/>
          <w:szCs w:val="28"/>
        </w:rPr>
        <w:t xml:space="preserve">Древние образы в современных народных игрушках. </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Искусство Гжели. </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Городецкая роспись.</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Хохлома.</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Жостово. Роспись по металлу.</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Роль народных художественных промыслов в современной жизни.</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10 тема. Древние образы в современных народных игрушках</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Магическая роль глиняной игрушки в глубокой древности. Традиционные древние образы (конь, птица, баба). Особенности пластической формы глиняных игрушек, принадлежащих различ</w:t>
      </w:r>
      <w:r w:rsidRPr="00C455D5">
        <w:rPr>
          <w:rFonts w:ascii="Times New Roman" w:hAnsi="Times New Roman" w:cs="Times New Roman"/>
          <w:sz w:val="28"/>
          <w:szCs w:val="28"/>
        </w:rPr>
        <w:softHyphen/>
        <w:t>ным художественным промыслам. Единство формы и декора в иг</w:t>
      </w:r>
      <w:r w:rsidRPr="00C455D5">
        <w:rPr>
          <w:rFonts w:ascii="Times New Roman" w:hAnsi="Times New Roman" w:cs="Times New Roman"/>
          <w:sz w:val="28"/>
          <w:szCs w:val="28"/>
        </w:rPr>
        <w:softHyphen/>
        <w:t>рушке. Цветовой строй и основные элементы росписи филимоновской, дымковской, каргопольской и других местных форм иг</w:t>
      </w:r>
      <w:r w:rsidRPr="00C455D5">
        <w:rPr>
          <w:rFonts w:ascii="Times New Roman" w:hAnsi="Times New Roman" w:cs="Times New Roman"/>
          <w:sz w:val="28"/>
          <w:szCs w:val="28"/>
        </w:rPr>
        <w:softHyphen/>
        <w:t>рушек.</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создание игрушки (пластилин или глина) своего образа и украше</w:t>
      </w:r>
      <w:r w:rsidRPr="00C455D5">
        <w:rPr>
          <w:rFonts w:ascii="Times New Roman" w:hAnsi="Times New Roman" w:cs="Times New Roman"/>
          <w:sz w:val="28"/>
          <w:szCs w:val="28"/>
        </w:rPr>
        <w:softHyphen/>
        <w:t>ние ее декоративными элементами в соответствии с традицией одного из промыслов.</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пластилин или глина, стеки, подставка для леп</w:t>
      </w:r>
      <w:r w:rsidRPr="00C455D5">
        <w:rPr>
          <w:rFonts w:ascii="Times New Roman" w:hAnsi="Times New Roman" w:cs="Times New Roman"/>
          <w:sz w:val="28"/>
          <w:szCs w:val="28"/>
        </w:rPr>
        <w:softHyphen/>
        <w:t>ки, водоэмульсионная краска для грунтовки, гуашь и тонкие ки</w:t>
      </w:r>
      <w:r w:rsidRPr="00C455D5">
        <w:rPr>
          <w:rFonts w:ascii="Times New Roman" w:hAnsi="Times New Roman" w:cs="Times New Roman"/>
          <w:sz w:val="28"/>
          <w:szCs w:val="28"/>
        </w:rPr>
        <w:softHyphen/>
        <w:t>сти для росписи.</w:t>
      </w:r>
    </w:p>
    <w:p w:rsidR="002260B5" w:rsidRDefault="002260B5" w:rsidP="00DD34EC">
      <w:pPr>
        <w:spacing w:after="0"/>
        <w:jc w:val="both"/>
        <w:rPr>
          <w:rFonts w:ascii="Times New Roman" w:hAnsi="Times New Roman" w:cs="Times New Roman"/>
          <w:b/>
          <w:i/>
          <w:sz w:val="28"/>
          <w:szCs w:val="28"/>
        </w:rPr>
      </w:pPr>
    </w:p>
    <w:p w:rsidR="002260B5" w:rsidRDefault="002260B5" w:rsidP="00DD34EC">
      <w:pPr>
        <w:spacing w:after="0"/>
        <w:jc w:val="both"/>
        <w:rPr>
          <w:rFonts w:ascii="Times New Roman" w:hAnsi="Times New Roman" w:cs="Times New Roman"/>
          <w:b/>
          <w:i/>
          <w:sz w:val="28"/>
          <w:szCs w:val="28"/>
        </w:rPr>
      </w:pP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lastRenderedPageBreak/>
        <w:t>11 тема. Искусство Гжели</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Краткие сведения из истории развития гжельской керамики, слияние промысла с художественной промышленностью. Разнообразие и скульптур</w:t>
      </w:r>
      <w:r w:rsidRPr="00C455D5">
        <w:rPr>
          <w:rFonts w:ascii="Times New Roman" w:hAnsi="Times New Roman" w:cs="Times New Roman"/>
          <w:sz w:val="28"/>
          <w:szCs w:val="28"/>
        </w:rPr>
        <w:softHyphen/>
        <w:t>ность посудных форм, единство формы и декора.</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Особенности гжельской росписи: сочетание синего и белого, игра тонов, тоновые контрасты, виртуозный круговой мазок с рас</w:t>
      </w:r>
      <w:r w:rsidRPr="00C455D5">
        <w:rPr>
          <w:rFonts w:ascii="Times New Roman" w:hAnsi="Times New Roman" w:cs="Times New Roman"/>
          <w:sz w:val="28"/>
          <w:szCs w:val="28"/>
        </w:rPr>
        <w:softHyphen/>
        <w:t>тяжением, дополненный изящной линией.</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Задание: изображение выразительной посудной формы с характерными деталями (носик, ручка, крышечка) на листе бумаги нарядной гжельской росписью. </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 белая бумага, ножницы, клей, акварель, большие и маленькие кисти.</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12 тема. Городецкая роспись.</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Краткие сведения из истории развития городецкой росписи. Изделия Городца – национальное достояние отечественной культуры. Своеобразие городецкой росписи, единство предметной формы и декора. Бутоны, розаны и купавки — традиционные элементы городецкой росписи. Птицы и конь – традиционные мотивы городецкой росписи. Ос</w:t>
      </w:r>
      <w:r w:rsidRPr="00C455D5">
        <w:rPr>
          <w:rFonts w:ascii="Times New Roman" w:hAnsi="Times New Roman" w:cs="Times New Roman"/>
          <w:sz w:val="28"/>
          <w:szCs w:val="28"/>
        </w:rPr>
        <w:softHyphen/>
        <w:t>новные приемы городецкой росписи.</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выполнение эскиза одного из предметов быта (доска для резки хлеба, подставка под чайник, коробочка, лопасть прялки и др.)  украшение его традиционными элементами и мотивами городец</w:t>
      </w:r>
      <w:r w:rsidRPr="00C455D5">
        <w:rPr>
          <w:rFonts w:ascii="Times New Roman" w:hAnsi="Times New Roman" w:cs="Times New Roman"/>
          <w:sz w:val="28"/>
          <w:szCs w:val="28"/>
        </w:rPr>
        <w:softHyphen/>
        <w:t>кой росписи.</w:t>
      </w:r>
    </w:p>
    <w:p w:rsidR="006245BA" w:rsidRPr="00C455D5" w:rsidRDefault="006245BA" w:rsidP="00DD34EC">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гуашь, большие и маленькие кисти, тонирован</w:t>
      </w:r>
      <w:r w:rsidRPr="00C455D5">
        <w:rPr>
          <w:rFonts w:ascii="Times New Roman" w:hAnsi="Times New Roman" w:cs="Times New Roman"/>
          <w:sz w:val="28"/>
          <w:szCs w:val="28"/>
        </w:rPr>
        <w:softHyphen/>
        <w:t>ная под дерево бумага.</w:t>
      </w:r>
    </w:p>
    <w:p w:rsidR="006245BA" w:rsidRPr="00DD34EC" w:rsidRDefault="006245BA" w:rsidP="00DD34EC">
      <w:pPr>
        <w:spacing w:after="0"/>
        <w:jc w:val="both"/>
        <w:rPr>
          <w:rFonts w:ascii="Times New Roman" w:hAnsi="Times New Roman" w:cs="Times New Roman"/>
          <w:b/>
          <w:i/>
          <w:sz w:val="28"/>
          <w:szCs w:val="28"/>
        </w:rPr>
      </w:pPr>
      <w:r w:rsidRPr="00DD34EC">
        <w:rPr>
          <w:rFonts w:ascii="Times New Roman" w:hAnsi="Times New Roman" w:cs="Times New Roman"/>
          <w:b/>
          <w:i/>
          <w:sz w:val="28"/>
          <w:szCs w:val="28"/>
        </w:rPr>
        <w:t xml:space="preserve">13-14 тема. Хохлома. </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Краткие сведения из  истории развития хохломского промысла. Своеобразие хохломской росписи. Травный узор. Существует два типа письма: верховое и фоновое. Классическим примером «верхового» письма может служить «травка» Для «фоновой» росписи было характерно применение чёрного или красного фона, тогда как сам рисунок оставался золотым.</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выполнение фрагмента росписи по мотивам хохломской росписи с использованием элементов «травная» роспись, роспись «под листок» или «под ягодку», роспись «пряник» или «рыжик, «Травная роспись».</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гуашь, акварель, большие и маленькие кисти, формочки под роспись.</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Зрительный ряд: слайды и репродукции с изображением про</w:t>
      </w:r>
      <w:r w:rsidRPr="00C455D5">
        <w:rPr>
          <w:rFonts w:ascii="Times New Roman" w:hAnsi="Times New Roman" w:cs="Times New Roman"/>
          <w:sz w:val="28"/>
          <w:szCs w:val="28"/>
        </w:rPr>
        <w:softHyphen/>
        <w:t>изведений хохломского промысла, подлинные образцы Хохломы.</w:t>
      </w:r>
    </w:p>
    <w:p w:rsidR="006245BA" w:rsidRPr="00F64B21" w:rsidRDefault="006245BA" w:rsidP="00F64B21">
      <w:pPr>
        <w:spacing w:after="0"/>
        <w:jc w:val="both"/>
        <w:rPr>
          <w:rFonts w:ascii="Times New Roman" w:hAnsi="Times New Roman" w:cs="Times New Roman"/>
          <w:b/>
          <w:i/>
          <w:sz w:val="28"/>
          <w:szCs w:val="28"/>
        </w:rPr>
      </w:pPr>
      <w:r w:rsidRPr="00F64B21">
        <w:rPr>
          <w:rFonts w:ascii="Times New Roman" w:hAnsi="Times New Roman" w:cs="Times New Roman"/>
          <w:b/>
          <w:i/>
          <w:sz w:val="28"/>
          <w:szCs w:val="28"/>
        </w:rPr>
        <w:t>15  тема Искусство Жостова</w:t>
      </w:r>
      <w:r w:rsidRPr="00F64B21">
        <w:rPr>
          <w:rFonts w:ascii="Times New Roman" w:hAnsi="Times New Roman" w:cs="Times New Roman"/>
          <w:b/>
          <w:i/>
          <w:sz w:val="28"/>
          <w:szCs w:val="28"/>
        </w:rPr>
        <w:tab/>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Истоки и современное развитие промысла</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  </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Основные приемы жостовского письма, формирующие букет: замалевок, тенежка, прокладка, бликовка, чертежка, привязка. </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 xml:space="preserve">Задание: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 </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гуашь, большие и маленькие кисти, белая бумага</w:t>
      </w:r>
    </w:p>
    <w:p w:rsidR="006245BA" w:rsidRPr="00C455D5" w:rsidRDefault="00F64B21" w:rsidP="00F64B21">
      <w:pPr>
        <w:spacing w:after="0"/>
        <w:jc w:val="both"/>
        <w:rPr>
          <w:rFonts w:ascii="Times New Roman" w:hAnsi="Times New Roman" w:cs="Times New Roman"/>
          <w:sz w:val="28"/>
          <w:szCs w:val="28"/>
        </w:rPr>
      </w:pPr>
      <w:r w:rsidRPr="00F64B21">
        <w:rPr>
          <w:rFonts w:ascii="Times New Roman" w:hAnsi="Times New Roman" w:cs="Times New Roman"/>
          <w:b/>
          <w:i/>
          <w:sz w:val="28"/>
          <w:szCs w:val="28"/>
        </w:rPr>
        <w:t>16</w:t>
      </w:r>
      <w:r w:rsidR="006245BA" w:rsidRPr="00F64B21">
        <w:rPr>
          <w:rFonts w:ascii="Times New Roman" w:hAnsi="Times New Roman" w:cs="Times New Roman"/>
          <w:b/>
          <w:i/>
          <w:sz w:val="28"/>
          <w:szCs w:val="28"/>
        </w:rPr>
        <w:t xml:space="preserve"> тема.</w:t>
      </w:r>
      <w:r w:rsidR="006245BA" w:rsidRPr="00C455D5">
        <w:rPr>
          <w:rFonts w:ascii="Times New Roman" w:hAnsi="Times New Roman" w:cs="Times New Roman"/>
          <w:sz w:val="28"/>
          <w:szCs w:val="28"/>
        </w:rPr>
        <w:t xml:space="preserve"> Роль народных художественных промыслов в современной жизни (обобщение темы)</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Выставка работ и беседа на темы «Традиционные народные промыслы – гордость и достояние национальной отечественной культуры». «Промыслы как искусство художественного сувенира». «Место произведений традиционных народных промыслов в современной жизни и быту».</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Проведение беседы или занимательной викторины. Поисковые группы активно используют собранный материал во время обоб</w:t>
      </w:r>
      <w:r w:rsidRPr="00C455D5">
        <w:rPr>
          <w:rFonts w:ascii="Times New Roman" w:hAnsi="Times New Roman" w:cs="Times New Roman"/>
          <w:sz w:val="28"/>
          <w:szCs w:val="28"/>
        </w:rPr>
        <w:softHyphen/>
        <w:t>щения информации о тех промыслах, которые не были затрону</w:t>
      </w:r>
      <w:r w:rsidRPr="00C455D5">
        <w:rPr>
          <w:rFonts w:ascii="Times New Roman" w:hAnsi="Times New Roman" w:cs="Times New Roman"/>
          <w:sz w:val="28"/>
          <w:szCs w:val="28"/>
        </w:rPr>
        <w:softHyphen/>
        <w:t>ты на уроках этой четверти, а также задают вопросы классу, предлагают открытки для систематизации зрительного материала по определенному признаку.</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К этому занятию учащиеся готовят выставку работ для более полного обобщения темы четверти.</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Декор – человек, общество, время. (9 ч)</w:t>
      </w:r>
    </w:p>
    <w:p w:rsidR="006245BA" w:rsidRPr="00C455D5" w:rsidRDefault="006245BA" w:rsidP="00F64B21">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Проявление эмоционального отклика, интереса к многообразию форм и декора в классическом декоративно-прикладном искусстве разных народов, стран, времен. Акцентирование 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значение. При 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ab/>
        <w:t xml:space="preserve">Ознакомление с гербами и эмблемами </w:t>
      </w:r>
      <w:r w:rsidR="00A91679">
        <w:rPr>
          <w:rFonts w:ascii="Times New Roman" w:hAnsi="Times New Roman" w:cs="Times New Roman"/>
          <w:sz w:val="28"/>
          <w:szCs w:val="28"/>
        </w:rPr>
        <w:t>Нижегородского</w:t>
      </w:r>
      <w:r w:rsidRPr="00C455D5">
        <w:rPr>
          <w:rFonts w:ascii="Times New Roman" w:hAnsi="Times New Roman" w:cs="Times New Roman"/>
          <w:sz w:val="28"/>
          <w:szCs w:val="28"/>
        </w:rPr>
        <w:t xml:space="preserve"> края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Зачем людям украшения.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Роль декоративного искусства в жизни древнего общества.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Одежда «говорит» о человеке.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Коллективная работа «Бал в интерьере дворца»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О чём рассказывают нам гербы Краснодарского края.</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Роль декоративного искусства в жизни человека и общества (обобщение темы).</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 xml:space="preserve">18 тема.  Зачем людям украшения.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Предметы декоративного искусства несут на себе печать определенных человеческих отношений. Украсить - </w:t>
      </w:r>
      <w:r w:rsidRPr="00C455D5">
        <w:rPr>
          <w:rFonts w:ascii="Times New Roman" w:hAnsi="Times New Roman" w:cs="Times New Roman"/>
          <w:sz w:val="28"/>
          <w:szCs w:val="28"/>
        </w:rPr>
        <w:softHyphen/>
        <w:t>значит наполнить вещь общественно значимым смыслом, определить соци</w:t>
      </w:r>
      <w:r w:rsidRPr="00C455D5">
        <w:rPr>
          <w:rFonts w:ascii="Times New Roman" w:hAnsi="Times New Roman" w:cs="Times New Roman"/>
          <w:sz w:val="28"/>
          <w:szCs w:val="28"/>
        </w:rPr>
        <w:softHyphen/>
        <w:t>альную роль ее хозяина. Эта роль ска</w:t>
      </w:r>
      <w:r w:rsidRPr="00C455D5">
        <w:rPr>
          <w:rFonts w:ascii="Times New Roman" w:hAnsi="Times New Roman" w:cs="Times New Roman"/>
          <w:sz w:val="28"/>
          <w:szCs w:val="28"/>
        </w:rPr>
        <w:softHyphen/>
        <w:t xml:space="preserve">зывается на всем образном строе вещи: характере деталей, рисунке орнамента, цветовом строе, композиции.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Особенности украшений воинов, древних охотников, вождя племени, царя и т. д.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рассмотрение и обсужде</w:t>
      </w:r>
      <w:r w:rsidRPr="00C455D5">
        <w:rPr>
          <w:rFonts w:ascii="Times New Roman" w:hAnsi="Times New Roman" w:cs="Times New Roman"/>
          <w:sz w:val="28"/>
          <w:szCs w:val="28"/>
        </w:rPr>
        <w:softHyphen/>
        <w:t>ние (анализ) разнообразного зритель</w:t>
      </w:r>
      <w:r w:rsidRPr="00C455D5">
        <w:rPr>
          <w:rFonts w:ascii="Times New Roman" w:hAnsi="Times New Roman" w:cs="Times New Roman"/>
          <w:sz w:val="28"/>
          <w:szCs w:val="28"/>
        </w:rPr>
        <w:softHyphen/>
        <w:t>ного ряда, подобранного по теме; роль украшения в жизни современного человека; выполнение объемного украшения в соответствии с современными модными тенденциями.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картон, фломастеры, клей, цветная бумага, ножницы.</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19-20  тема. Роль декоративного искусства в жизни древнего общества.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Роль декоративно-прикладного ис</w:t>
      </w:r>
      <w:r w:rsidRPr="00C455D5">
        <w:rPr>
          <w:rFonts w:ascii="Times New Roman" w:hAnsi="Times New Roman" w:cs="Times New Roman"/>
          <w:sz w:val="28"/>
          <w:szCs w:val="28"/>
        </w:rPr>
        <w:softHyphen/>
        <w:t>кусства в Древнем Египте. Подчеркива</w:t>
      </w:r>
      <w:r w:rsidRPr="00C455D5">
        <w:rPr>
          <w:rFonts w:ascii="Times New Roman" w:hAnsi="Times New Roman" w:cs="Times New Roman"/>
          <w:sz w:val="28"/>
          <w:szCs w:val="28"/>
        </w:rPr>
        <w:softHyphen/>
        <w:t>ние власти, могущества, знатности еги</w:t>
      </w:r>
      <w:r w:rsidRPr="00C455D5">
        <w:rPr>
          <w:rFonts w:ascii="Times New Roman" w:hAnsi="Times New Roman" w:cs="Times New Roman"/>
          <w:sz w:val="28"/>
          <w:szCs w:val="28"/>
        </w:rPr>
        <w:softHyphen/>
        <w:t>петских фараонов с помощью декора</w:t>
      </w:r>
      <w:r w:rsidRPr="00C455D5">
        <w:rPr>
          <w:rFonts w:ascii="Times New Roman" w:hAnsi="Times New Roman" w:cs="Times New Roman"/>
          <w:sz w:val="28"/>
          <w:szCs w:val="28"/>
        </w:rPr>
        <w:softHyphen/>
        <w:t>тивно-прикладного искусства.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Различие одежд людей высших и низших сословий. Символика цвета в украшениях.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1. Выполнение эскиза ук</w:t>
      </w:r>
      <w:r w:rsidRPr="00C455D5">
        <w:rPr>
          <w:rFonts w:ascii="Times New Roman" w:hAnsi="Times New Roman" w:cs="Times New Roman"/>
          <w:sz w:val="28"/>
          <w:szCs w:val="28"/>
        </w:rPr>
        <w:softHyphen/>
        <w:t>рашения (солнечного ожерелья, под</w:t>
      </w:r>
      <w:r w:rsidRPr="00C455D5">
        <w:rPr>
          <w:rFonts w:ascii="Times New Roman" w:hAnsi="Times New Roman" w:cs="Times New Roman"/>
          <w:sz w:val="28"/>
          <w:szCs w:val="28"/>
        </w:rPr>
        <w:softHyphen/>
        <w:t>вески, нагрудного украшения-пектора</w:t>
      </w:r>
      <w:r w:rsidRPr="00C455D5">
        <w:rPr>
          <w:rFonts w:ascii="Times New Roman" w:hAnsi="Times New Roman" w:cs="Times New Roman"/>
          <w:sz w:val="28"/>
          <w:szCs w:val="28"/>
        </w:rPr>
        <w:softHyphen/>
        <w:t>ли, браслета и др.), в котором исполь</w:t>
      </w:r>
      <w:r w:rsidRPr="00C455D5">
        <w:rPr>
          <w:rFonts w:ascii="Times New Roman" w:hAnsi="Times New Roman" w:cs="Times New Roman"/>
          <w:sz w:val="28"/>
          <w:szCs w:val="28"/>
        </w:rPr>
        <w:softHyphen/>
        <w:t>зуются характерные знаки-символы.</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2. Выполнение эскиза костюма древних египтян высших и низших сословий общества.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цветные мелки, гуашь теплых оттенков, кисти.</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21-22- тема. Одежда «говорит» о человеке.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Декоративно-прикладное искусство Древней Греции. Древнего Рима и Древнего Китая. Строгая регламента</w:t>
      </w:r>
      <w:r w:rsidRPr="00C455D5">
        <w:rPr>
          <w:rFonts w:ascii="Times New Roman" w:hAnsi="Times New Roman" w:cs="Times New Roman"/>
          <w:sz w:val="28"/>
          <w:szCs w:val="28"/>
        </w:rPr>
        <w:softHyphen/>
        <w:t xml:space="preserve">ция в одежде у людей разных сословий. Символы правителей и императоров. Знаки отличия в одежде высших чиновников. Одежды знатных горожанок, их украшения. </w:t>
      </w:r>
    </w:p>
    <w:p w:rsidR="006245BA" w:rsidRPr="00C455D5" w:rsidRDefault="006245BA" w:rsidP="00CF2500">
      <w:pPr>
        <w:spacing w:after="0"/>
        <w:jc w:val="both"/>
        <w:rPr>
          <w:rFonts w:ascii="Times New Roman" w:hAnsi="Times New Roman" w:cs="Times New Roman"/>
          <w:sz w:val="28"/>
          <w:szCs w:val="28"/>
        </w:rPr>
      </w:pPr>
      <w:r w:rsidRPr="00C455D5">
        <w:rPr>
          <w:rFonts w:ascii="Times New Roman" w:hAnsi="Times New Roman" w:cs="Times New Roman"/>
          <w:sz w:val="28"/>
          <w:szCs w:val="28"/>
        </w:rPr>
        <w:t>Декоративно-прикладное искусство Западной Европы хуп века (эпоха ба</w:t>
      </w:r>
      <w:r w:rsidRPr="00C455D5">
        <w:rPr>
          <w:rFonts w:ascii="Times New Roman" w:hAnsi="Times New Roman" w:cs="Times New Roman"/>
          <w:sz w:val="28"/>
          <w:szCs w:val="28"/>
        </w:rPr>
        <w:softHyphen/>
        <w:t>рокко), которое было совершенно не похоже на древнеегипетское, древнегреческое и древнеки</w:t>
      </w:r>
      <w:r w:rsidRPr="00C455D5">
        <w:rPr>
          <w:rFonts w:ascii="Times New Roman" w:hAnsi="Times New Roman" w:cs="Times New Roman"/>
          <w:sz w:val="28"/>
          <w:szCs w:val="28"/>
        </w:rPr>
        <w:softHyphen/>
        <w:t>тайское своими формами, орнаменти</w:t>
      </w:r>
      <w:r w:rsidRPr="00C455D5">
        <w:rPr>
          <w:rFonts w:ascii="Times New Roman" w:hAnsi="Times New Roman" w:cs="Times New Roman"/>
          <w:sz w:val="28"/>
          <w:szCs w:val="28"/>
        </w:rPr>
        <w:softHyphen/>
        <w:t xml:space="preserve">кой, цветовой гаммой. Однако суть декора (украшений) остается та же </w:t>
      </w:r>
      <w:r w:rsidRPr="00C455D5">
        <w:rPr>
          <w:rFonts w:ascii="Times New Roman" w:hAnsi="Times New Roman" w:cs="Times New Roman"/>
          <w:sz w:val="28"/>
          <w:szCs w:val="28"/>
        </w:rPr>
        <w:softHyphen/>
        <w:t>выявлять роль людей, их отношения в обществе, а также выявлять и подчер</w:t>
      </w:r>
      <w:r w:rsidRPr="00C455D5">
        <w:rPr>
          <w:rFonts w:ascii="Times New Roman" w:hAnsi="Times New Roman" w:cs="Times New Roman"/>
          <w:sz w:val="28"/>
          <w:szCs w:val="28"/>
        </w:rPr>
        <w:softHyphen/>
        <w:t>кивать определенные общности людей по классовому, сословному и профес</w:t>
      </w:r>
      <w:r w:rsidRPr="00C455D5">
        <w:rPr>
          <w:rFonts w:ascii="Times New Roman" w:hAnsi="Times New Roman" w:cs="Times New Roman"/>
          <w:sz w:val="28"/>
          <w:szCs w:val="28"/>
        </w:rPr>
        <w:softHyphen/>
        <w:t xml:space="preserve">сиональному признакам. </w:t>
      </w:r>
    </w:p>
    <w:p w:rsidR="006245BA" w:rsidRPr="00C455D5" w:rsidRDefault="006245BA" w:rsidP="00CF2500">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Черты торжественности, параднос</w:t>
      </w:r>
      <w:r w:rsidRPr="00C455D5">
        <w:rPr>
          <w:rFonts w:ascii="Times New Roman" w:hAnsi="Times New Roman" w:cs="Times New Roman"/>
          <w:sz w:val="28"/>
          <w:szCs w:val="28"/>
        </w:rPr>
        <w:softHyphen/>
        <w:t>ти, чрезмерной декоративности в декоративно-прикладном искусстве хуп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w:t>
      </w:r>
      <w:r w:rsidRPr="00C455D5">
        <w:rPr>
          <w:rFonts w:ascii="Times New Roman" w:hAnsi="Times New Roman" w:cs="Times New Roman"/>
          <w:sz w:val="28"/>
          <w:szCs w:val="28"/>
        </w:rPr>
        <w:softHyphen/>
        <w:t>стве. Одежда буржуазии, простых горо</w:t>
      </w:r>
      <w:r w:rsidRPr="00C455D5">
        <w:rPr>
          <w:rFonts w:ascii="Times New Roman" w:hAnsi="Times New Roman" w:cs="Times New Roman"/>
          <w:sz w:val="28"/>
          <w:szCs w:val="28"/>
        </w:rPr>
        <w:softHyphen/>
        <w:t xml:space="preserve">жан.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1. Выполнение эскиза костюма Древней Греции или Древнего Рима с учетом отличий в одежде у людей разных сословий.</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2. Моделирование одежды императора Древнего Китая или знатной китаянки. Составление коллективной композиции.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3. Выполнение эскиза костюма Западной Европы хуп века высших и низших сословий общества в технике «коллаж».</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гуашь, кисти, бумага, салфетки, ножницы, нитки, клей, цветная бумага, восковые мелки.</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23-24  тема. Коллективная работа «Бал в интерьере дворца»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Одежда, костюм не только служат практическим целям, но и являются особым знаком - знаком положения человека в обществе, его роли в обще</w:t>
      </w:r>
      <w:r w:rsidRPr="00C455D5">
        <w:rPr>
          <w:rFonts w:ascii="Times New Roman" w:hAnsi="Times New Roman" w:cs="Times New Roman"/>
          <w:sz w:val="28"/>
          <w:szCs w:val="28"/>
        </w:rPr>
        <w:softHyphen/>
        <w:t>стве. Сопоставление отличительных признаков костюма различных стран и эпох. Закрепление пройденного материала по теме «Костюм разных социальных групп в разных странах».</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выполнение итоговой коллективной работы «Бал во дворце» (продумывание общей композиции, изображение мебе</w:t>
      </w:r>
      <w:r w:rsidRPr="00C455D5">
        <w:rPr>
          <w:rFonts w:ascii="Times New Roman" w:hAnsi="Times New Roman" w:cs="Times New Roman"/>
          <w:sz w:val="28"/>
          <w:szCs w:val="28"/>
        </w:rPr>
        <w:softHyphen/>
        <w:t>ли и отдельных предметов, а также раз</w:t>
      </w:r>
      <w:r w:rsidRPr="00C455D5">
        <w:rPr>
          <w:rFonts w:ascii="Times New Roman" w:hAnsi="Times New Roman" w:cs="Times New Roman"/>
          <w:sz w:val="28"/>
          <w:szCs w:val="28"/>
        </w:rPr>
        <w:softHyphen/>
        <w:t>ных по величине фигур людей в наряд</w:t>
      </w:r>
      <w:r w:rsidRPr="00C455D5">
        <w:rPr>
          <w:rFonts w:ascii="Times New Roman" w:hAnsi="Times New Roman" w:cs="Times New Roman"/>
          <w:sz w:val="28"/>
          <w:szCs w:val="28"/>
        </w:rPr>
        <w:softHyphen/>
        <w:t xml:space="preserve">ных костюмах; соединение деталей в общую композицию).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бумага, гуашь, большие и ма</w:t>
      </w:r>
      <w:r w:rsidRPr="00C455D5">
        <w:rPr>
          <w:rFonts w:ascii="Times New Roman" w:hAnsi="Times New Roman" w:cs="Times New Roman"/>
          <w:sz w:val="28"/>
          <w:szCs w:val="28"/>
        </w:rPr>
        <w:softHyphen/>
        <w:t>ленькие кисти, кусочки ткани, клей, ножницы.</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25 тема. О чём рассказывают нам гербы Саратовской области.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Декоративность, орнаментальность, изобразительная условность гербов Саратова и городов  Саратовской области. История создания герба Саратова и Саратовской области и районных центров. Преемственность цветового и символического значения элементов гербов 17 века и современности.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Задания: Создание по образцу гербов Саратовской области (коллективная работа).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картон, цветная бумага, клей, ножницы.</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26  тема. Роль декоративного искусства в жизни человека и общества (обобщение темы).</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Итоговая игра-викторина с привлечением учебно-творческих работ, про</w:t>
      </w:r>
      <w:r w:rsidRPr="00C455D5">
        <w:rPr>
          <w:rFonts w:ascii="Times New Roman" w:hAnsi="Times New Roman" w:cs="Times New Roman"/>
          <w:sz w:val="28"/>
          <w:szCs w:val="28"/>
        </w:rPr>
        <w:softHyphen/>
        <w:t xml:space="preserve">изведений декоративно- прикладного искусства разных времен, художественных открыток, репродукций и слайдов, собранных поисковыми группами.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Задания: выполнение различных аналитически - творческих заданий, например, рассмотреть костюмы и определить их владельцев, увидеть неточности, которые </w:t>
      </w:r>
      <w:r w:rsidRPr="00C455D5">
        <w:rPr>
          <w:rFonts w:ascii="Times New Roman" w:hAnsi="Times New Roman" w:cs="Times New Roman"/>
          <w:sz w:val="28"/>
          <w:szCs w:val="28"/>
        </w:rPr>
        <w:lastRenderedPageBreak/>
        <w:t>допустил художник при изображении костюма, или систематизировать зрительный материал (предмета быта, костюм, архитектура) по стилистическому признаку..</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Декоративное искусство в современном мире. (8 ч)</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w:t>
      </w:r>
      <w:r w:rsidRPr="00C455D5">
        <w:rPr>
          <w:rFonts w:ascii="Times New Roman" w:hAnsi="Times New Roman" w:cs="Times New Roman"/>
          <w:sz w:val="28"/>
          <w:szCs w:val="28"/>
        </w:rPr>
        <w:tab/>
        <w:t>Знакомство на уроках с богатством разновидностей керамики, художественного стекла, металла и т. д., определение образного строя произведений, восприятие их с точки зрения единства формы, способствует выявлению средств, используемых художником в процессе воплощения замысла.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Современное выставочное искусство.</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Ты сам - мастер декоративно-прикладного ис</w:t>
      </w:r>
      <w:r w:rsidRPr="00C455D5">
        <w:rPr>
          <w:rFonts w:ascii="Times New Roman" w:hAnsi="Times New Roman" w:cs="Times New Roman"/>
          <w:sz w:val="28"/>
          <w:szCs w:val="28"/>
        </w:rPr>
        <w:softHyphen/>
        <w:t>кусства (Витраж)</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Ты сам - мастер декоративно-прикладного ис</w:t>
      </w:r>
      <w:r w:rsidRPr="00C455D5">
        <w:rPr>
          <w:rFonts w:ascii="Times New Roman" w:hAnsi="Times New Roman" w:cs="Times New Roman"/>
          <w:sz w:val="28"/>
          <w:szCs w:val="28"/>
        </w:rPr>
        <w:softHyphen/>
        <w:t>кусства ( мозаичное панно)</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Создание декоративной композиции «Здравствуй, лето!».</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27-28 тема. Современное выставочное искусство.</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Многообразие материалов и техник современного декоративно-прикладно</w:t>
      </w:r>
      <w:r w:rsidRPr="00C455D5">
        <w:rPr>
          <w:rFonts w:ascii="Times New Roman" w:hAnsi="Times New Roman" w:cs="Times New Roman"/>
          <w:sz w:val="28"/>
          <w:szCs w:val="28"/>
        </w:rPr>
        <w:softHyphen/>
        <w:t>го искусства (художественная керами</w:t>
      </w:r>
      <w:r w:rsidRPr="00C455D5">
        <w:rPr>
          <w:rFonts w:ascii="Times New Roman" w:hAnsi="Times New Roman" w:cs="Times New Roman"/>
          <w:sz w:val="28"/>
          <w:szCs w:val="28"/>
        </w:rPr>
        <w:softHyphen/>
        <w:t xml:space="preserve">ка, стекло, металл, гобелен, роспись по ткани, моделирование одежды).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Современное понимание красоты профессиональными художниками </w:t>
      </w:r>
      <w:r w:rsidRPr="00C455D5">
        <w:rPr>
          <w:rFonts w:ascii="Times New Roman" w:hAnsi="Times New Roman" w:cs="Times New Roman"/>
          <w:sz w:val="28"/>
          <w:szCs w:val="28"/>
        </w:rPr>
        <w:softHyphen/>
        <w:t>мастерами декоративно-прикладного искусства. Насыщенность произведе</w:t>
      </w:r>
      <w:r w:rsidRPr="00C455D5">
        <w:rPr>
          <w:rFonts w:ascii="Times New Roman" w:hAnsi="Times New Roman" w:cs="Times New Roman"/>
          <w:sz w:val="28"/>
          <w:szCs w:val="28"/>
        </w:rPr>
        <w:softHyphen/>
        <w:t xml:space="preserve">ний яркой образностью, причудливой игрой фантазии и воображения.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Пластический язык материала, его роль в создании художественного обра</w:t>
      </w:r>
      <w:r w:rsidRPr="00C455D5">
        <w:rPr>
          <w:rFonts w:ascii="Times New Roman" w:hAnsi="Times New Roman" w:cs="Times New Roman"/>
          <w:sz w:val="28"/>
          <w:szCs w:val="28"/>
        </w:rPr>
        <w:softHyphen/>
        <w:t xml:space="preserve">за. Творческая интерпретация древних образов народного искусства в работах современных художников.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Задание: восприятие (рассматрива</w:t>
      </w:r>
      <w:r w:rsidRPr="00C455D5">
        <w:rPr>
          <w:rFonts w:ascii="Times New Roman" w:hAnsi="Times New Roman" w:cs="Times New Roman"/>
          <w:sz w:val="28"/>
          <w:szCs w:val="28"/>
        </w:rPr>
        <w:softHyphen/>
        <w:t>ние) различных произведений совре</w:t>
      </w:r>
      <w:r w:rsidRPr="00C455D5">
        <w:rPr>
          <w:rFonts w:ascii="Times New Roman" w:hAnsi="Times New Roman" w:cs="Times New Roman"/>
          <w:sz w:val="28"/>
          <w:szCs w:val="28"/>
        </w:rPr>
        <w:softHyphen/>
        <w:t>менного декоративного искусства; рас</w:t>
      </w:r>
      <w:r w:rsidRPr="00C455D5">
        <w:rPr>
          <w:rFonts w:ascii="Times New Roman" w:hAnsi="Times New Roman" w:cs="Times New Roman"/>
          <w:sz w:val="28"/>
          <w:szCs w:val="28"/>
        </w:rPr>
        <w:softHyphen/>
        <w:t>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w:t>
      </w:r>
      <w:r w:rsidRPr="00C455D5">
        <w:rPr>
          <w:rFonts w:ascii="Times New Roman" w:hAnsi="Times New Roman" w:cs="Times New Roman"/>
          <w:sz w:val="28"/>
          <w:szCs w:val="28"/>
        </w:rPr>
        <w:softHyphen/>
        <w:t>коративного образа в конкретном мате</w:t>
      </w:r>
      <w:r w:rsidRPr="00C455D5">
        <w:rPr>
          <w:rFonts w:ascii="Times New Roman" w:hAnsi="Times New Roman" w:cs="Times New Roman"/>
          <w:sz w:val="28"/>
          <w:szCs w:val="28"/>
        </w:rPr>
        <w:softHyphen/>
        <w:t>риале, с пониманием выражения «про</w:t>
      </w:r>
      <w:r w:rsidRPr="00C455D5">
        <w:rPr>
          <w:rFonts w:ascii="Times New Roman" w:hAnsi="Times New Roman" w:cs="Times New Roman"/>
          <w:sz w:val="28"/>
          <w:szCs w:val="28"/>
        </w:rPr>
        <w:softHyphen/>
        <w:t>изведение говорит языком материала» на примере экспозиции музея, создание дневника экскурсии.</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29-30 тема. Ты сам - мастер декоративно-прикладного ис</w:t>
      </w:r>
      <w:r w:rsidRPr="00A91679">
        <w:rPr>
          <w:rFonts w:ascii="Times New Roman" w:hAnsi="Times New Roman" w:cs="Times New Roman"/>
          <w:b/>
          <w:i/>
          <w:sz w:val="28"/>
          <w:szCs w:val="28"/>
        </w:rPr>
        <w:softHyphen/>
        <w:t>кусства (Витраж)</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Коллективная реализация в конк</w:t>
      </w:r>
      <w:r w:rsidRPr="00C455D5">
        <w:rPr>
          <w:rFonts w:ascii="Times New Roman" w:hAnsi="Times New Roman" w:cs="Times New Roman"/>
          <w:sz w:val="28"/>
          <w:szCs w:val="28"/>
        </w:rPr>
        <w:softHyphen/>
        <w:t>ретном материале разнообразных твор</w:t>
      </w:r>
      <w:r w:rsidRPr="00C455D5">
        <w:rPr>
          <w:rFonts w:ascii="Times New Roman" w:hAnsi="Times New Roman" w:cs="Times New Roman"/>
          <w:sz w:val="28"/>
          <w:szCs w:val="28"/>
        </w:rPr>
        <w:softHyphen/>
        <w:t xml:space="preserve">ческих замыслов.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Технология работы, постепенное, поэтапное выпол</w:t>
      </w:r>
      <w:r w:rsidRPr="00C455D5">
        <w:rPr>
          <w:rFonts w:ascii="Times New Roman" w:hAnsi="Times New Roman" w:cs="Times New Roman"/>
          <w:sz w:val="28"/>
          <w:szCs w:val="28"/>
        </w:rPr>
        <w:softHyphen/>
        <w:t>нение задуманного витража. Выполнение эскиза будущей работы в натуральную величину. Деление об</w:t>
      </w:r>
      <w:r w:rsidRPr="00C455D5">
        <w:rPr>
          <w:rFonts w:ascii="Times New Roman" w:hAnsi="Times New Roman" w:cs="Times New Roman"/>
          <w:sz w:val="28"/>
          <w:szCs w:val="28"/>
        </w:rPr>
        <w:softHyphen/>
        <w:t>щей композиции на фрагменты. Соеди</w:t>
      </w:r>
      <w:r w:rsidRPr="00C455D5">
        <w:rPr>
          <w:rFonts w:ascii="Times New Roman" w:hAnsi="Times New Roman" w:cs="Times New Roman"/>
          <w:sz w:val="28"/>
          <w:szCs w:val="28"/>
        </w:rPr>
        <w:softHyphen/>
        <w:t>нение готовых фрагментов в более крупные блоки. Их монтаж в общее де</w:t>
      </w:r>
      <w:r w:rsidRPr="00C455D5">
        <w:rPr>
          <w:rFonts w:ascii="Times New Roman" w:hAnsi="Times New Roman" w:cs="Times New Roman"/>
          <w:sz w:val="28"/>
          <w:szCs w:val="28"/>
        </w:rPr>
        <w:softHyphen/>
        <w:t xml:space="preserve">коративное панно.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Задания: 1. Выполнение творческой работы, в разных материалах и техниках.</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2. Участие в отчетной выставке работ по декоративно-прикладному искусству на тему «Украсим кабинет своими рука</w:t>
      </w:r>
      <w:r w:rsidRPr="00C455D5">
        <w:rPr>
          <w:rFonts w:ascii="Times New Roman" w:hAnsi="Times New Roman" w:cs="Times New Roman"/>
          <w:sz w:val="28"/>
          <w:szCs w:val="28"/>
        </w:rPr>
        <w:softHyphen/>
        <w:t xml:space="preserve">ми».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бу</w:t>
      </w:r>
      <w:r w:rsidRPr="00C455D5">
        <w:rPr>
          <w:rFonts w:ascii="Times New Roman" w:hAnsi="Times New Roman" w:cs="Times New Roman"/>
          <w:sz w:val="28"/>
          <w:szCs w:val="28"/>
        </w:rPr>
        <w:softHyphen/>
        <w:t>мага, кисти, гуашевые краски, фломастеры.</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lastRenderedPageBreak/>
        <w:t>31-32 тема. Ты сам - мастер декоративно-прикладного ис</w:t>
      </w:r>
      <w:r w:rsidRPr="00A91679">
        <w:rPr>
          <w:rFonts w:ascii="Times New Roman" w:hAnsi="Times New Roman" w:cs="Times New Roman"/>
          <w:b/>
          <w:i/>
          <w:sz w:val="28"/>
          <w:szCs w:val="28"/>
        </w:rPr>
        <w:softHyphen/>
        <w:t>кусства (мозаичное панно)</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Коллективная реализация в конк</w:t>
      </w:r>
      <w:r w:rsidRPr="00C455D5">
        <w:rPr>
          <w:rFonts w:ascii="Times New Roman" w:hAnsi="Times New Roman" w:cs="Times New Roman"/>
          <w:sz w:val="28"/>
          <w:szCs w:val="28"/>
        </w:rPr>
        <w:softHyphen/>
        <w:t>ретном материале разнообразных твор</w:t>
      </w:r>
      <w:r w:rsidRPr="00C455D5">
        <w:rPr>
          <w:rFonts w:ascii="Times New Roman" w:hAnsi="Times New Roman" w:cs="Times New Roman"/>
          <w:sz w:val="28"/>
          <w:szCs w:val="28"/>
        </w:rPr>
        <w:softHyphen/>
        <w:t xml:space="preserve">ческих замыслов.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Технология работы с бумагой, постепенное, поэтапное выпол</w:t>
      </w:r>
      <w:r w:rsidRPr="00C455D5">
        <w:rPr>
          <w:rFonts w:ascii="Times New Roman" w:hAnsi="Times New Roman" w:cs="Times New Roman"/>
          <w:sz w:val="28"/>
          <w:szCs w:val="28"/>
        </w:rPr>
        <w:softHyphen/>
        <w:t>нение задуманного панно. Выполнение эскиза будущей работы в натуральную величину. Деление об</w:t>
      </w:r>
      <w:r w:rsidRPr="00C455D5">
        <w:rPr>
          <w:rFonts w:ascii="Times New Roman" w:hAnsi="Times New Roman" w:cs="Times New Roman"/>
          <w:sz w:val="28"/>
          <w:szCs w:val="28"/>
        </w:rPr>
        <w:softHyphen/>
        <w:t>щей композиции на фрагменты. Соеди</w:t>
      </w:r>
      <w:r w:rsidRPr="00C455D5">
        <w:rPr>
          <w:rFonts w:ascii="Times New Roman" w:hAnsi="Times New Roman" w:cs="Times New Roman"/>
          <w:sz w:val="28"/>
          <w:szCs w:val="28"/>
        </w:rPr>
        <w:softHyphen/>
        <w:t>нение готовых фрагментов в более крупные блоки. Их монтаж в общее де</w:t>
      </w:r>
      <w:r w:rsidRPr="00C455D5">
        <w:rPr>
          <w:rFonts w:ascii="Times New Roman" w:hAnsi="Times New Roman" w:cs="Times New Roman"/>
          <w:sz w:val="28"/>
          <w:szCs w:val="28"/>
        </w:rPr>
        <w:softHyphen/>
        <w:t xml:space="preserve">коративное панно.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Задания: 1. Выполнение творческой работы, используя огромное разнообразие видов бумаги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2. Участие в отчетной выставке работ по декоративно-прикладному искусству на тему «Украсим  кабинет своими рука</w:t>
      </w:r>
      <w:r w:rsidRPr="00C455D5">
        <w:rPr>
          <w:rFonts w:ascii="Times New Roman" w:hAnsi="Times New Roman" w:cs="Times New Roman"/>
          <w:sz w:val="28"/>
          <w:szCs w:val="28"/>
        </w:rPr>
        <w:softHyphen/>
        <w:t xml:space="preserve">ми».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материалы для аппли</w:t>
      </w:r>
      <w:r w:rsidRPr="00C455D5">
        <w:rPr>
          <w:rFonts w:ascii="Times New Roman" w:hAnsi="Times New Roman" w:cs="Times New Roman"/>
          <w:sz w:val="28"/>
          <w:szCs w:val="28"/>
        </w:rPr>
        <w:softHyphen/>
        <w:t>кации: цветная, бархатная, гофрированная, салфеточная, оберточная, жатая бу</w:t>
      </w:r>
      <w:r w:rsidRPr="00C455D5">
        <w:rPr>
          <w:rFonts w:ascii="Times New Roman" w:hAnsi="Times New Roman" w:cs="Times New Roman"/>
          <w:sz w:val="28"/>
          <w:szCs w:val="28"/>
        </w:rPr>
        <w:softHyphen/>
        <w:t>мага,.</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33-34 тема. Создание декоративной композиции «Здравствуй, лето!».</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Роль выразительных средств (фор</w:t>
      </w:r>
      <w:r w:rsidRPr="00C455D5">
        <w:rPr>
          <w:rFonts w:ascii="Times New Roman" w:hAnsi="Times New Roman" w:cs="Times New Roman"/>
          <w:sz w:val="28"/>
          <w:szCs w:val="28"/>
        </w:rPr>
        <w:softHyphen/>
        <w:t>ма, линия, пятно, цвет, ритм, фактура) в построении декоративной компози</w:t>
      </w:r>
      <w:r w:rsidRPr="00C455D5">
        <w:rPr>
          <w:rFonts w:ascii="Times New Roman" w:hAnsi="Times New Roman" w:cs="Times New Roman"/>
          <w:sz w:val="28"/>
          <w:szCs w:val="28"/>
        </w:rPr>
        <w:softHyphen/>
        <w:t xml:space="preserve">ции.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Реализация разнообразных твор</w:t>
      </w:r>
      <w:r w:rsidRPr="00C455D5">
        <w:rPr>
          <w:rFonts w:ascii="Times New Roman" w:hAnsi="Times New Roman" w:cs="Times New Roman"/>
          <w:sz w:val="28"/>
          <w:szCs w:val="28"/>
        </w:rPr>
        <w:softHyphen/>
        <w:t>ческих замыслов, учетом свойств  тканных и нетканых материалов.</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Технология работы с нетрадиционными материалами. Постепенное, поэтапное выпол</w:t>
      </w:r>
      <w:r w:rsidRPr="00C455D5">
        <w:rPr>
          <w:rFonts w:ascii="Times New Roman" w:hAnsi="Times New Roman" w:cs="Times New Roman"/>
          <w:sz w:val="28"/>
          <w:szCs w:val="28"/>
        </w:rPr>
        <w:softHyphen/>
        <w:t xml:space="preserve">нение задуманного панно. Выполнение эскиза будущей работы в натуральную величину.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Оформление школьной выставки по итогам года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Задания: 1. Выполнение творческой работы, используя огромное разнообразие видов тканных и нетканых материалов.</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2. Участие в отчетной выставке работ по декоративно-прикладному искусству на тему «Украсим кабинет своими рука</w:t>
      </w:r>
      <w:r w:rsidRPr="00C455D5">
        <w:rPr>
          <w:rFonts w:ascii="Times New Roman" w:hAnsi="Times New Roman" w:cs="Times New Roman"/>
          <w:sz w:val="28"/>
          <w:szCs w:val="28"/>
        </w:rPr>
        <w:softHyphen/>
        <w:t xml:space="preserve">ми».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материалы для аппли</w:t>
      </w:r>
      <w:r w:rsidRPr="00C455D5">
        <w:rPr>
          <w:rFonts w:ascii="Times New Roman" w:hAnsi="Times New Roman" w:cs="Times New Roman"/>
          <w:sz w:val="28"/>
          <w:szCs w:val="28"/>
        </w:rPr>
        <w:softHyphen/>
        <w:t>кации: ткань цветная и однотонная, рогожка, сезаль, веревки, ленты, тесьма и т. д.</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Учебно-методическое обеспечение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1. Рабочая программа. Предметная линия учебников под редакцией Б.М. Неменского. 5-9 классы: пособие для учителей общеобразоват. учреждений / Б.М. Неменский, Л.А. Неменская, Н.А. Горяева, А.С. Питерских. – М.: Просвещение, 2011. -129с.</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2. Горяева Н.А., Островская О.В. Декоративно-прикладное искусство в жизни человека: Учебник по изобразительному искусству для 5 класса/Под ред. Б.М. Неменского.- М.: Просвещение, 2011.</w:t>
      </w:r>
    </w:p>
    <w:p w:rsidR="006245BA" w:rsidRPr="00C455D5" w:rsidRDefault="006245BA" w:rsidP="00B2549D">
      <w:pPr>
        <w:spacing w:after="0"/>
        <w:jc w:val="both"/>
        <w:rPr>
          <w:rFonts w:ascii="Times New Roman" w:hAnsi="Times New Roman" w:cs="Times New Roman"/>
          <w:sz w:val="28"/>
          <w:szCs w:val="28"/>
        </w:rPr>
      </w:pPr>
      <w:r w:rsidRPr="00C455D5">
        <w:rPr>
          <w:rFonts w:ascii="Times New Roman" w:hAnsi="Times New Roman" w:cs="Times New Roman"/>
          <w:sz w:val="28"/>
          <w:szCs w:val="28"/>
        </w:rPr>
        <w:t>3.  Стандарт основного общего образования по образовательной области «Искусство»</w:t>
      </w:r>
    </w:p>
    <w:p w:rsidR="006245BA" w:rsidRPr="00C455D5" w:rsidRDefault="006245BA" w:rsidP="00B2549D">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5. Примерные программы по учебным предметам. Изобразительное искусство. 5-7 классы. Музыка. 5-7 классы. Искусство. 8-9 классы. – М.Просвещение, 2010. – 48с. – (Стандарты второго поколения).</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Дополнительные пособия для учителя:</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1. Алехин А.Д., Когда начинается художник. М </w:t>
      </w:r>
      <w:smartTag w:uri="urn:schemas-microsoft-com:office:smarttags" w:element="metricconverter">
        <w:smartTagPr>
          <w:attr w:name="ProductID" w:val="1993 г"/>
        </w:smartTagPr>
        <w:r w:rsidRPr="00C455D5">
          <w:rPr>
            <w:rFonts w:ascii="Times New Roman" w:hAnsi="Times New Roman" w:cs="Times New Roman"/>
            <w:sz w:val="28"/>
            <w:szCs w:val="28"/>
          </w:rPr>
          <w:t>1993 г</w:t>
        </w:r>
      </w:smartTag>
      <w:r w:rsidRPr="00C455D5">
        <w:rPr>
          <w:rFonts w:ascii="Times New Roman" w:hAnsi="Times New Roman" w:cs="Times New Roman"/>
          <w:sz w:val="28"/>
          <w:szCs w:val="28"/>
        </w:rPr>
        <w:t>.</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2.Виноградова Г.Г.  Изобразительное искусство в школе.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3.И. П. Волков. Художественная студия в школе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4. Горяева Н.А. Первые шаги в мире искусства: Из опыта работы: Кн. Для  учителя. - М.: Просвещение,  1991.-159с.</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5. В.С. Кузин, Э.И. Кубышкина. Изобразительное искусство в начальной школе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6.  Н.И. Пьянкова. Изобразительное искусство в современной школе. М.: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Просвещение,2006</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7. Хосе М. Паррамон и Гилермо Фреске «Как писать акварелью» перевод: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Наталии Мультатули. Издательство «Аврора», Санкт-Петербург, 1995</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8. И.Красильников. Искусство в школе. 2001, №3. Творческое задание на уроках искусства.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9.Выготский Л.С. Воображение и творчество в детском возрасте: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Психологический очерк: Кн. для учителя. 3-е изд. М., 1990.</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10. Хворостов А. С., Декоративно-прикладное искусство в школе. М., 1981.</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11.  Ростовцев Н.Н Методика преподавания изобразительного искусства в школе.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3-е изд. М., 1998.</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12. Михайлов А.М. Искусство акварели. М., 1995.</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13. Кузин В.С. Изобразительное искусство и методика его преподавания в школе: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учебник. 3-е изд. М., 1997.</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14. Герчук Ю.Я. Основы художественной грамоты: Язык и смысл изобразительного искусства: Учебное пособие. – М.: Учебная литература, 1998. – 208 с.: ил..</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15. Марысаев В.Б. Рисование: Теория. 3-5 классы. – М.: Рольф, 1999. – 80 с., с илл. – (Ступени).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16. Паррамон Эдисионес. Живопись пастелью, мелками, сангинами и цветными карандашами. Полный курс живописи и рисунка.  Напечатано в Испании, январь 1992.</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17. Ф.С. Рогинская. Передвижники. Издательство «Искусство», «АРТ-Родник», Москва 1997</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Технические средства обучения</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Компьютер, проектор</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Методический фонд</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Репродукции картин  художников.</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Муляжи для рисования </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Изделия декоративно-прикладного искусства и народных промыслов.</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Тела геометрические (конус, шар, цилиндр, призма)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Предметы для натурной постановки (кувшины, гипсовые и керамические вазы и др.).</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Детские работы как примеры выполнения творческих заданий.</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Планируемые результаты</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по предмету «Изобразительное искусство» 5 класс</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Учащиеся должны знать:</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знать истоки и специфику образного языка декоративно-прикладного искусства;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знать особенности уникального крестьянского искусства; семантическое значение традиционных образов, мотивов (древо жизни, конь, птица, солярные знаки);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знать несколько народных художественных промыслов России.</w:t>
      </w:r>
    </w:p>
    <w:p w:rsidR="006245BA" w:rsidRPr="00A91679" w:rsidRDefault="006245BA" w:rsidP="00A91679">
      <w:pPr>
        <w:spacing w:after="0"/>
        <w:jc w:val="both"/>
        <w:rPr>
          <w:rFonts w:ascii="Times New Roman" w:hAnsi="Times New Roman" w:cs="Times New Roman"/>
          <w:b/>
          <w:i/>
          <w:sz w:val="28"/>
          <w:szCs w:val="28"/>
        </w:rPr>
      </w:pPr>
      <w:r w:rsidRPr="00A91679">
        <w:rPr>
          <w:rFonts w:ascii="Times New Roman" w:hAnsi="Times New Roman" w:cs="Times New Roman"/>
          <w:b/>
          <w:i/>
          <w:sz w:val="28"/>
          <w:szCs w:val="28"/>
        </w:rPr>
        <w:t>Учащиеся должны уметь:</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различать по стилистическим особенностям декоративное искусство разных народов и времен (например, Древнего Египта, Древней Греции, Китая, Западной Европы XVII века).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 различать по материалу, технике исполнения современное декоративно-прикладное искусство (художественное стекло, керамика, ковка, литье, гобелен, батик и т.д.);</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единство материала, формы и декора.</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В процессе практической работы на уроках учащиеся должны:</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создавать художественно-декоративные объекты предметной среды, объединенные единой стилистикой (предметы быта, мебель, одежда, детали интерьера определенной эпохи);</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владеть практическими навыками выразительного исполнения фактуры, цвета, формы, объема, пространства в процессе создания в конкретном материале плоскостных или объемных декоративных композиций;</w:t>
      </w:r>
    </w:p>
    <w:p w:rsidR="006245BA" w:rsidRPr="00C455D5" w:rsidRDefault="006245BA" w:rsidP="00A91679">
      <w:pPr>
        <w:spacing w:after="0"/>
        <w:jc w:val="both"/>
        <w:rPr>
          <w:rFonts w:ascii="Times New Roman" w:hAnsi="Times New Roman" w:cs="Times New Roman"/>
          <w:sz w:val="28"/>
          <w:szCs w:val="28"/>
        </w:rPr>
      </w:pPr>
      <w:r w:rsidRPr="00C455D5">
        <w:rPr>
          <w:rFonts w:ascii="Times New Roman" w:hAnsi="Times New Roman" w:cs="Times New Roman"/>
          <w:sz w:val="28"/>
          <w:szCs w:val="28"/>
        </w:rPr>
        <w:t>- владеть навыком работы в конкретном материале, витраж, мозаика батик, роспись и т.п.).</w:t>
      </w:r>
    </w:p>
    <w:p w:rsidR="006245BA" w:rsidRPr="00047CFF" w:rsidRDefault="006245BA" w:rsidP="00A91679">
      <w:pPr>
        <w:spacing w:after="0"/>
        <w:jc w:val="both"/>
        <w:rPr>
          <w:rFonts w:ascii="Times New Roman" w:hAnsi="Times New Roman" w:cs="Times New Roman"/>
          <w:b/>
          <w:i/>
          <w:sz w:val="28"/>
          <w:szCs w:val="28"/>
        </w:rPr>
      </w:pPr>
      <w:r w:rsidRPr="00047CFF">
        <w:rPr>
          <w:rFonts w:ascii="Times New Roman" w:hAnsi="Times New Roman" w:cs="Times New Roman"/>
          <w:b/>
          <w:i/>
          <w:sz w:val="28"/>
          <w:szCs w:val="28"/>
        </w:rPr>
        <w:t>Владеть компетенциями:</w:t>
      </w:r>
    </w:p>
    <w:p w:rsidR="006245BA" w:rsidRPr="00047CFF" w:rsidRDefault="006245BA" w:rsidP="00A91679">
      <w:pPr>
        <w:spacing w:after="0"/>
        <w:jc w:val="both"/>
        <w:rPr>
          <w:rFonts w:ascii="Times New Roman" w:hAnsi="Times New Roman" w:cs="Times New Roman"/>
          <w:b/>
          <w:i/>
          <w:sz w:val="28"/>
          <w:szCs w:val="28"/>
        </w:rPr>
      </w:pPr>
      <w:r w:rsidRPr="00047CFF">
        <w:rPr>
          <w:rFonts w:ascii="Times New Roman" w:hAnsi="Times New Roman" w:cs="Times New Roman"/>
          <w:b/>
          <w:i/>
          <w:sz w:val="28"/>
          <w:szCs w:val="28"/>
        </w:rPr>
        <w:t xml:space="preserve">коммуникативной, личностного саморазвития, ценностно-ориентационной, рефлексивной.  </w:t>
      </w:r>
    </w:p>
    <w:tbl>
      <w:tblPr>
        <w:tblpPr w:leftFromText="180" w:rightFromText="180" w:vertAnchor="text" w:horzAnchor="margin" w:tblpY="204"/>
        <w:tblW w:w="1021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2"/>
        <w:gridCol w:w="8647"/>
        <w:gridCol w:w="990"/>
      </w:tblGrid>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6 класс</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Изобразительное искусство в жизни человека</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34 часов</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5.</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Виды изобразительного искусства и основы образного языка: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Изобразительное искусство в семье пластических искусств.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Рисунок – основа изобразительного искусства.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Линия и ее выразительные возможности.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Пятно как средство выражения. Композиция как ритм пятен.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Цвет. Основы цветоведения.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Цвет в произведениях живописи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Объемные изображения в скульптуре.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Основы языка изображения.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8ч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Мир наших вещей. Натюрморт:</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Реальность и фантазия в творчестве художника.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предметного мира – натюрморт.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формы. Многообразие форм окружающего мира.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объема на плоскости и линейная перспектива.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Освещение. Свет и тень.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Натюрморт в графике.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Цвет в натюрморте.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Выразительные возможности натюрморта.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8ч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7.</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Вглядываясь в человека. Портрет:</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Образ человека – главная тема искусства.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Конструкция головы человека и ее пропорции.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Графический портретный рисунок и выразительность образа человека.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Портрет в графике.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Портрет в скульптуре.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Сатирические образы человека.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Образные возможности  освещения в портрете.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Портрет в живописи.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Роль цвета в портрете.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Великие портретисты.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10ч: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Человек и пространство в изобразительном искусстве:</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Жанры в изобразительном искусстве.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пространства.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Правила линейной и воздушной перспективы.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Пейзаж – большой мир. Организация изображаемого пространства.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Пейзаж-настроение. Природа и художник.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Городской пейзаж.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Выразительные возможности изобразительного искусства.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Язык и смысл.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lastRenderedPageBreak/>
              <w:t>8ч: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lastRenderedPageBreak/>
              <w:t>2</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7 класс</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Изобразительное искусство в жизни человека</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34 часов</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9.</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фигуры человека и образ человека: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фигуры человека в истории искусства.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Пропорции и строение фигуры человека.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Лепка фигуры человека.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Изображение фигуры человека в истории скульптуры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Набросок фигуры человека с натуры.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Понимание красоты человека в европейском и русском искусстве.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6ч: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Поэзия повседневности:</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Поэзия повседневной жизни в искусстве разных народов.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Тематическая картина. Бытовой и исторический жанры.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Творчество А.Г. Венецианова и  П.А. Федотова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Творчество художников- передвижников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Государственная Третьяковская галерея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Сюжет и содержание в картине.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Жизнь в моем городе в прошлых веках ( историческая тема в бытовом жанре).</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Жизнь каждого дня – большая тема в искусстве.</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Праздник и карнавал в изобразительном искусстве.</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11ч: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11.</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Великие темы жизни:</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Монументальная живопись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Искусство Древней Руси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Библейские темы в станковой живописи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Тематическая картина в русском искусстве 19 века.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Процесс работы над тематической картиной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Монументальная скульптура и образ истории народа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Тема Великой Отечественной войны в станковом и монументальном искусстве.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10ч: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12.</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Реальность жизни и художественный образ:</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Искусство иллюстрации.  Слово и изображение.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Зрительские умения и их значение для современного человека.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История искусства и история человечества. Стиль и направление в изобразительном искусстве.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Личность художника и мир его времени в произведениях искусства.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Крупнейшие музеи изобразительного искусства и их роль в культуре.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lastRenderedPageBreak/>
              <w:t>7ч: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3</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lastRenderedPageBreak/>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8 классДизайн и архитектура в жизни человека.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Изобразительное творчество и синтетические искусства (кино, театр, телевидение).</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34 часов</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13.</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Дизайн и архитектура – конструктивные искусства в ряду пространственных искусств. Художник – дизайн – архитектура. Искусство композиции – основа дизайна и архитектуры:</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Основы композиции в конструктивных искусствах. Гармония, контраст и эмоциональная  выразительность плоскостной композиции.</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Прямые линии и организация пространства.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Цвет – элемент композиционного творчества. Свободные формы: линии и пятна.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Буква – строка – текст. Искусство шрифта.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Композиционные основы макетирования в полиграфическом дизайне. Текст и изображение как элементы композиции.</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Многообразие форм полиграфического дизайна.</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7ч:</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Художественный язык конструктивных искусств. В мире вещей и зданий:</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1. Объект и пространство. От плоскостного изображения к объёмному макету. Соразмерность и пропорциональность.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2. Архитектура – композиционная организация пространства. Взаимосвязь объёктов в архитектурном макете.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3. Конструкция: часть и целое. Здание как сочетание различных объёмных форм. Понятие модуля.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4. Важнейшие архитектурные элементы здания.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5. Вещь: красота и целесообразность. Единство художественного и функционального в вещи.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6. Вещь как сочетание объёмов и материальный образ времени.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7. Роль и значение материала в конструкции.</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8. Цвет в архитектуре и дизайне.</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9ч: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15.</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Город и человек.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Человек в зеркале дизайна и архитектуры:</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Город сквозь времена и страны. Образно-стилевой язык архитектуры прошлого. Тенденция и перспектива развития архитектуры.</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Роль архитектурного дизайна в формировании городской среды. Организация архитектурно-ландшафтного пространства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Мой дом – мой образ жизни. Функционально – архитектурная планировка своего дома. Дизайн вещно – пространственной среды </w:t>
            </w:r>
            <w:r w:rsidRPr="00C455D5">
              <w:rPr>
                <w:rFonts w:ascii="Times New Roman" w:hAnsi="Times New Roman" w:cs="Times New Roman"/>
                <w:sz w:val="28"/>
                <w:szCs w:val="28"/>
              </w:rPr>
              <w:lastRenderedPageBreak/>
              <w:t>жилища.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Дизайн и архитектура моего сада.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Мода, культура и ты. Композиционно- конструктивные принципы дизайна одежды. Дизайн современной одежды.</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Грим, визажистика и причёска в практике дизайна.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Имидж: лик или личина? Сфера имидж – дизайна. </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lastRenderedPageBreak/>
              <w:t>8ч:</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r w:rsidR="006245BA" w:rsidRPr="00C455D5" w:rsidTr="002A7169">
        <w:trPr>
          <w:tblCellSpacing w:w="0" w:type="dxa"/>
        </w:trPr>
        <w:tc>
          <w:tcPr>
            <w:tcW w:w="582"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lastRenderedPageBreak/>
              <w:t>16.</w:t>
            </w:r>
          </w:p>
        </w:tc>
        <w:tc>
          <w:tcPr>
            <w:tcW w:w="8647" w:type="dxa"/>
            <w:tcBorders>
              <w:top w:val="outset" w:sz="6" w:space="0" w:color="auto"/>
              <w:left w:val="outset" w:sz="6" w:space="0" w:color="auto"/>
              <w:bottom w:val="outset" w:sz="6" w:space="0" w:color="auto"/>
              <w:right w:val="outset" w:sz="6" w:space="0" w:color="auto"/>
            </w:tcBorders>
          </w:tcPr>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Изобразительное творчество и синтетические искусства: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Синтетические искусства и изображение. Роль изображения в синтетических искусствах.</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Театр и экран – две грани изобразительной образности.</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Сценография как искусство и производство.</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Изобразительные средства актёрского перевоплощения: костюм, грим, маска.</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Художник и художественные технологии: от карандаша к компьютеру. Эстафета искусств.</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Фотография – расширение изобразительных возможностей. Грамота фотографирования и операторского мастерства. </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Азбука экранного искусства. Компьютер на службе художника. Анимационный (мультипликационный) фильм.</w:t>
            </w:r>
          </w:p>
          <w:p w:rsidR="006245BA" w:rsidRPr="00C455D5" w:rsidRDefault="006245BA" w:rsidP="00047CFF">
            <w:pPr>
              <w:spacing w:after="0"/>
              <w:jc w:val="both"/>
              <w:rPr>
                <w:rFonts w:ascii="Times New Roman" w:hAnsi="Times New Roman" w:cs="Times New Roman"/>
                <w:sz w:val="28"/>
                <w:szCs w:val="28"/>
              </w:rPr>
            </w:pPr>
            <w:r w:rsidRPr="00C455D5">
              <w:rPr>
                <w:rFonts w:ascii="Times New Roman" w:hAnsi="Times New Roman" w:cs="Times New Roman"/>
                <w:sz w:val="28"/>
                <w:szCs w:val="28"/>
              </w:rPr>
              <w:t>В царстве кривых зеркал или Вечные ценности искусства.</w:t>
            </w:r>
          </w:p>
        </w:tc>
        <w:tc>
          <w:tcPr>
            <w:tcW w:w="990" w:type="dxa"/>
            <w:tcBorders>
              <w:top w:val="outset" w:sz="6" w:space="0" w:color="auto"/>
              <w:left w:val="outset" w:sz="6" w:space="0" w:color="auto"/>
              <w:bottom w:val="outset" w:sz="6" w:space="0" w:color="auto"/>
              <w:right w:val="outset" w:sz="6" w:space="0" w:color="auto"/>
            </w:tcBorders>
          </w:tcPr>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10ч:</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2</w:t>
            </w:r>
          </w:p>
          <w:p w:rsidR="006245BA" w:rsidRPr="00C455D5" w:rsidRDefault="006245BA" w:rsidP="002A7169">
            <w:pPr>
              <w:spacing w:after="0"/>
              <w:jc w:val="center"/>
              <w:rPr>
                <w:rFonts w:ascii="Times New Roman" w:hAnsi="Times New Roman" w:cs="Times New Roman"/>
                <w:sz w:val="28"/>
                <w:szCs w:val="28"/>
              </w:rPr>
            </w:pPr>
          </w:p>
          <w:p w:rsidR="006245BA" w:rsidRPr="00C455D5" w:rsidRDefault="006245BA" w:rsidP="002A7169">
            <w:pPr>
              <w:spacing w:after="0"/>
              <w:jc w:val="center"/>
              <w:rPr>
                <w:rFonts w:ascii="Times New Roman" w:hAnsi="Times New Roman" w:cs="Times New Roman"/>
                <w:sz w:val="28"/>
                <w:szCs w:val="28"/>
              </w:rPr>
            </w:pPr>
            <w:r w:rsidRPr="00C455D5">
              <w:rPr>
                <w:rFonts w:ascii="Times New Roman" w:hAnsi="Times New Roman" w:cs="Times New Roman"/>
                <w:sz w:val="28"/>
                <w:szCs w:val="28"/>
              </w:rPr>
              <w:t>1</w:t>
            </w:r>
          </w:p>
        </w:tc>
      </w:tr>
    </w:tbl>
    <w:p w:rsidR="006245BA" w:rsidRPr="001414AA" w:rsidRDefault="006245BA" w:rsidP="00047CFF">
      <w:pPr>
        <w:spacing w:after="0"/>
        <w:jc w:val="both"/>
        <w:rPr>
          <w:rFonts w:ascii="Times New Roman" w:hAnsi="Times New Roman" w:cs="Times New Roman"/>
          <w:sz w:val="18"/>
          <w:szCs w:val="28"/>
        </w:rPr>
      </w:pPr>
    </w:p>
    <w:p w:rsidR="006245BA" w:rsidRPr="00CE5148" w:rsidRDefault="006245BA" w:rsidP="00CE5148">
      <w:pPr>
        <w:spacing w:after="0"/>
        <w:rPr>
          <w:rFonts w:ascii="Times New Roman" w:hAnsi="Times New Roman" w:cs="Times New Roman"/>
          <w:b/>
          <w:i/>
          <w:sz w:val="36"/>
          <w:szCs w:val="28"/>
          <w:u w:val="single"/>
        </w:rPr>
      </w:pPr>
      <w:r w:rsidRPr="00CE5148">
        <w:rPr>
          <w:rFonts w:ascii="Times New Roman" w:hAnsi="Times New Roman" w:cs="Times New Roman"/>
          <w:b/>
          <w:i/>
          <w:sz w:val="36"/>
          <w:szCs w:val="28"/>
          <w:u w:val="single"/>
        </w:rPr>
        <w:t>Рабочая программа по курсу «Технология</w:t>
      </w:r>
      <w:r w:rsidR="00CE5148">
        <w:rPr>
          <w:rFonts w:ascii="Times New Roman" w:hAnsi="Times New Roman" w:cs="Times New Roman"/>
          <w:b/>
          <w:i/>
          <w:sz w:val="36"/>
          <w:szCs w:val="28"/>
          <w:u w:val="single"/>
        </w:rPr>
        <w:t xml:space="preserve">» </w:t>
      </w:r>
      <w:r w:rsidRPr="00CE5148">
        <w:rPr>
          <w:rFonts w:ascii="Times New Roman" w:hAnsi="Times New Roman" w:cs="Times New Roman"/>
          <w:b/>
          <w:i/>
          <w:sz w:val="36"/>
          <w:szCs w:val="28"/>
          <w:u w:val="single"/>
        </w:rPr>
        <w:t>5 - 8 классов</w:t>
      </w:r>
    </w:p>
    <w:p w:rsidR="006245BA" w:rsidRPr="00C455D5" w:rsidRDefault="006245BA" w:rsidP="00CE5148">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Рабочая программа по «Технологии» направление «Технология ведения дома» разработана на основе Фундаментального ядра содержания общего образования и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второго поколения, авто</w:t>
      </w:r>
      <w:r w:rsidR="00CE5148">
        <w:rPr>
          <w:rFonts w:ascii="Times New Roman" w:hAnsi="Times New Roman" w:cs="Times New Roman"/>
          <w:sz w:val="28"/>
          <w:szCs w:val="28"/>
        </w:rPr>
        <w:t>ры: А.Т. Тищенко, Н.В. Синица –</w:t>
      </w:r>
      <w:r w:rsidRPr="00C455D5">
        <w:rPr>
          <w:rFonts w:ascii="Times New Roman" w:hAnsi="Times New Roman" w:cs="Times New Roman"/>
          <w:sz w:val="28"/>
          <w:szCs w:val="28"/>
        </w:rPr>
        <w:t>М, издательский центр «Вента</w:t>
      </w:r>
      <w:r w:rsidR="00CE5148">
        <w:rPr>
          <w:rFonts w:ascii="Times New Roman" w:hAnsi="Times New Roman" w:cs="Times New Roman"/>
          <w:sz w:val="28"/>
          <w:szCs w:val="28"/>
        </w:rPr>
        <w:t>на-Граф»,</w:t>
      </w:r>
      <w:smartTag w:uri="urn:schemas-microsoft-com:office:smarttags" w:element="metricconverter">
        <w:smartTagPr>
          <w:attr w:name="ProductID" w:val="2012 г"/>
        </w:smartTagPr>
        <w:r w:rsidRPr="00C455D5">
          <w:rPr>
            <w:rFonts w:ascii="Times New Roman" w:hAnsi="Times New Roman" w:cs="Times New Roman"/>
            <w:sz w:val="28"/>
            <w:szCs w:val="28"/>
          </w:rPr>
          <w:t>2012 г</w:t>
        </w:r>
      </w:smartTag>
      <w:r w:rsidRPr="00C455D5">
        <w:rPr>
          <w:rFonts w:ascii="Times New Roman" w:hAnsi="Times New Roman" w:cs="Times New Roman"/>
          <w:sz w:val="28"/>
          <w:szCs w:val="28"/>
        </w:rPr>
        <w:t xml:space="preserve">. </w:t>
      </w:r>
    </w:p>
    <w:p w:rsidR="006245BA" w:rsidRPr="00C455D5" w:rsidRDefault="006245BA" w:rsidP="00CE5148">
      <w:pPr>
        <w:spacing w:after="0"/>
        <w:jc w:val="both"/>
        <w:rPr>
          <w:rFonts w:ascii="Times New Roman" w:hAnsi="Times New Roman" w:cs="Times New Roman"/>
          <w:sz w:val="28"/>
          <w:szCs w:val="28"/>
        </w:rPr>
      </w:pPr>
      <w:r w:rsidRPr="00C455D5">
        <w:rPr>
          <w:rFonts w:ascii="Times New Roman" w:hAnsi="Times New Roman" w:cs="Times New Roman"/>
          <w:sz w:val="28"/>
          <w:szCs w:val="28"/>
        </w:rPr>
        <w:t>Р а з в е р н у т ы й  т е м а т и ч е с к и й   п л а н  ориентирован на использование у  В. Синица, В.Д. Симоненко, «Технология» направление «Технология ведения дома», 5 класс, учебник для учащихся общеобразовательных учреждений, М. издательский центр «Вентана-Граф». 2013г.;</w:t>
      </w:r>
    </w:p>
    <w:p w:rsidR="006245BA" w:rsidRPr="00C455D5" w:rsidRDefault="006245BA" w:rsidP="00CE5148">
      <w:pPr>
        <w:spacing w:after="0"/>
        <w:jc w:val="both"/>
        <w:rPr>
          <w:rFonts w:ascii="Times New Roman" w:hAnsi="Times New Roman" w:cs="Times New Roman"/>
          <w:sz w:val="28"/>
          <w:szCs w:val="28"/>
        </w:rPr>
      </w:pPr>
      <w:r w:rsidRPr="00C455D5">
        <w:rPr>
          <w:rFonts w:ascii="Times New Roman" w:hAnsi="Times New Roman" w:cs="Times New Roman"/>
          <w:sz w:val="28"/>
          <w:szCs w:val="28"/>
        </w:rPr>
        <w:t>В. Синица, Н.А. Буглаева, «Технология» направление «Технология ведения дома», 5 класс, рабочая тетрадь для учащихся общеобразовательных учреждений, М. издательский центр «Вентана-Граф». 2013г.;</w:t>
      </w:r>
    </w:p>
    <w:p w:rsidR="006245BA" w:rsidRPr="00C455D5" w:rsidRDefault="006245BA" w:rsidP="00CE5148">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А также  д о п о л н и т е л ь н о г о  п о с о б и я  для учителя: </w:t>
      </w:r>
    </w:p>
    <w:p w:rsidR="006245BA" w:rsidRPr="00C455D5" w:rsidRDefault="006245BA" w:rsidP="00CE5148">
      <w:pPr>
        <w:spacing w:after="0"/>
        <w:jc w:val="both"/>
        <w:rPr>
          <w:rFonts w:ascii="Times New Roman" w:hAnsi="Times New Roman" w:cs="Times New Roman"/>
          <w:sz w:val="28"/>
          <w:szCs w:val="28"/>
        </w:rPr>
      </w:pPr>
      <w:r w:rsidRPr="00C455D5">
        <w:rPr>
          <w:rFonts w:ascii="Times New Roman" w:hAnsi="Times New Roman" w:cs="Times New Roman"/>
          <w:sz w:val="28"/>
          <w:szCs w:val="28"/>
        </w:rPr>
        <w:t>Н.В. Синица, «Технология» направление «Технология ведения дома», методическое пособие 5 класс, М. издательский центр «Вентана-Граф». 2013г.;</w:t>
      </w:r>
    </w:p>
    <w:p w:rsidR="006245BA" w:rsidRPr="00CE5148" w:rsidRDefault="006245BA" w:rsidP="00CE5148">
      <w:pPr>
        <w:spacing w:after="0"/>
        <w:jc w:val="both"/>
        <w:rPr>
          <w:rFonts w:ascii="Times New Roman" w:hAnsi="Times New Roman" w:cs="Times New Roman"/>
          <w:b/>
          <w:i/>
          <w:sz w:val="28"/>
          <w:szCs w:val="28"/>
        </w:rPr>
      </w:pPr>
      <w:r w:rsidRPr="00CE5148">
        <w:rPr>
          <w:rFonts w:ascii="Times New Roman" w:hAnsi="Times New Roman" w:cs="Times New Roman"/>
          <w:b/>
          <w:i/>
          <w:sz w:val="28"/>
          <w:szCs w:val="28"/>
        </w:rPr>
        <w:lastRenderedPageBreak/>
        <w:t>Место предмета «Технология» в базисном учебном плане</w:t>
      </w:r>
    </w:p>
    <w:p w:rsidR="00CE5148" w:rsidRDefault="006245BA" w:rsidP="00CE5148">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Учебный предмет «Технология» является необходимым компонентом общего образования школьников. Базисный учебный план образовательного учреждения на этапе основного общего образования должен включать 204 учебных часа для образовательного изучения каждого направления образовательной области «Технология». </w:t>
      </w:r>
    </w:p>
    <w:p w:rsidR="006245BA" w:rsidRPr="00C455D5" w:rsidRDefault="006245BA" w:rsidP="00CE5148">
      <w:pPr>
        <w:spacing w:after="0"/>
        <w:jc w:val="both"/>
        <w:rPr>
          <w:rFonts w:ascii="Times New Roman" w:hAnsi="Times New Roman" w:cs="Times New Roman"/>
          <w:sz w:val="28"/>
          <w:szCs w:val="28"/>
        </w:rPr>
      </w:pPr>
      <w:r w:rsidRPr="00C455D5">
        <w:rPr>
          <w:rFonts w:ascii="Times New Roman" w:hAnsi="Times New Roman" w:cs="Times New Roman"/>
          <w:sz w:val="28"/>
          <w:szCs w:val="28"/>
        </w:rPr>
        <w:t>В том числе: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276"/>
        <w:gridCol w:w="1417"/>
        <w:gridCol w:w="1417"/>
      </w:tblGrid>
      <w:tr w:rsidR="00CE5148" w:rsidRPr="00CE5148" w:rsidTr="00E446A9">
        <w:trPr>
          <w:jc w:val="center"/>
        </w:trPr>
        <w:tc>
          <w:tcPr>
            <w:tcW w:w="1242" w:type="dxa"/>
          </w:tcPr>
          <w:p w:rsidR="00CE5148" w:rsidRPr="00CE5148" w:rsidRDefault="00CE5148" w:rsidP="00CE5148">
            <w:pPr>
              <w:spacing w:after="0"/>
              <w:jc w:val="both"/>
              <w:rPr>
                <w:rFonts w:ascii="Times New Roman" w:hAnsi="Times New Roman" w:cs="Times New Roman"/>
                <w:b/>
                <w:sz w:val="28"/>
                <w:szCs w:val="28"/>
              </w:rPr>
            </w:pPr>
            <w:r w:rsidRPr="00CE5148">
              <w:rPr>
                <w:rFonts w:ascii="Times New Roman" w:hAnsi="Times New Roman" w:cs="Times New Roman"/>
                <w:b/>
                <w:sz w:val="28"/>
                <w:szCs w:val="28"/>
              </w:rPr>
              <w:t>5 класс</w:t>
            </w:r>
          </w:p>
        </w:tc>
        <w:tc>
          <w:tcPr>
            <w:tcW w:w="1276" w:type="dxa"/>
          </w:tcPr>
          <w:p w:rsidR="00CE5148" w:rsidRPr="00CE5148" w:rsidRDefault="00CE5148" w:rsidP="00CE5148">
            <w:pPr>
              <w:spacing w:after="0"/>
              <w:jc w:val="both"/>
              <w:rPr>
                <w:rFonts w:ascii="Times New Roman" w:hAnsi="Times New Roman" w:cs="Times New Roman"/>
                <w:b/>
                <w:sz w:val="28"/>
                <w:szCs w:val="28"/>
              </w:rPr>
            </w:pPr>
            <w:r w:rsidRPr="00CE5148">
              <w:rPr>
                <w:rFonts w:ascii="Times New Roman" w:hAnsi="Times New Roman" w:cs="Times New Roman"/>
                <w:b/>
                <w:sz w:val="28"/>
                <w:szCs w:val="28"/>
              </w:rPr>
              <w:t>6 класс</w:t>
            </w:r>
          </w:p>
        </w:tc>
        <w:tc>
          <w:tcPr>
            <w:tcW w:w="1276" w:type="dxa"/>
          </w:tcPr>
          <w:p w:rsidR="00CE5148" w:rsidRPr="00CE5148" w:rsidRDefault="00CE5148" w:rsidP="00CE5148">
            <w:pPr>
              <w:spacing w:after="0"/>
              <w:jc w:val="both"/>
              <w:rPr>
                <w:rFonts w:ascii="Times New Roman" w:hAnsi="Times New Roman" w:cs="Times New Roman"/>
                <w:b/>
                <w:sz w:val="28"/>
                <w:szCs w:val="28"/>
              </w:rPr>
            </w:pPr>
            <w:r w:rsidRPr="00CE5148">
              <w:rPr>
                <w:rFonts w:ascii="Times New Roman" w:hAnsi="Times New Roman" w:cs="Times New Roman"/>
                <w:b/>
                <w:sz w:val="28"/>
                <w:szCs w:val="28"/>
              </w:rPr>
              <w:t>7 класс</w:t>
            </w:r>
          </w:p>
        </w:tc>
        <w:tc>
          <w:tcPr>
            <w:tcW w:w="1417" w:type="dxa"/>
          </w:tcPr>
          <w:p w:rsidR="00CE5148" w:rsidRPr="00CE5148" w:rsidRDefault="00CE5148" w:rsidP="00CE5148">
            <w:pPr>
              <w:rPr>
                <w:rFonts w:ascii="Times New Roman" w:hAnsi="Times New Roman" w:cs="Times New Roman"/>
                <w:b/>
                <w:sz w:val="28"/>
                <w:szCs w:val="28"/>
              </w:rPr>
            </w:pPr>
            <w:r>
              <w:rPr>
                <w:rFonts w:ascii="Times New Roman" w:hAnsi="Times New Roman" w:cs="Times New Roman"/>
                <w:b/>
                <w:sz w:val="28"/>
                <w:szCs w:val="28"/>
              </w:rPr>
              <w:t>8 класс</w:t>
            </w:r>
            <w:r w:rsidRPr="00CE5148">
              <w:rPr>
                <w:rFonts w:ascii="Times New Roman" w:hAnsi="Times New Roman" w:cs="Times New Roman"/>
                <w:b/>
                <w:sz w:val="28"/>
                <w:szCs w:val="28"/>
              </w:rPr>
              <w:tab/>
            </w:r>
          </w:p>
        </w:tc>
        <w:tc>
          <w:tcPr>
            <w:tcW w:w="1417" w:type="dxa"/>
          </w:tcPr>
          <w:p w:rsidR="00CE5148" w:rsidRPr="00CE5148" w:rsidRDefault="00CE5148" w:rsidP="00E446A9">
            <w:pPr>
              <w:rPr>
                <w:rFonts w:ascii="Times New Roman" w:hAnsi="Times New Roman" w:cs="Times New Roman"/>
                <w:b/>
                <w:sz w:val="28"/>
                <w:szCs w:val="28"/>
              </w:rPr>
            </w:pPr>
            <w:r>
              <w:rPr>
                <w:rFonts w:ascii="Times New Roman" w:hAnsi="Times New Roman" w:cs="Times New Roman"/>
                <w:b/>
                <w:sz w:val="28"/>
                <w:szCs w:val="28"/>
              </w:rPr>
              <w:t>9 класс</w:t>
            </w:r>
            <w:r w:rsidRPr="00CE5148">
              <w:rPr>
                <w:rFonts w:ascii="Times New Roman" w:hAnsi="Times New Roman" w:cs="Times New Roman"/>
                <w:b/>
                <w:sz w:val="28"/>
                <w:szCs w:val="28"/>
              </w:rPr>
              <w:tab/>
            </w:r>
          </w:p>
        </w:tc>
      </w:tr>
      <w:tr w:rsidR="00CE5148" w:rsidRPr="00CE5148" w:rsidTr="00E446A9">
        <w:trPr>
          <w:jc w:val="center"/>
        </w:trPr>
        <w:tc>
          <w:tcPr>
            <w:tcW w:w="1242" w:type="dxa"/>
          </w:tcPr>
          <w:p w:rsidR="00CE5148" w:rsidRPr="00CE5148" w:rsidRDefault="00CE5148" w:rsidP="00BA6A02">
            <w:pPr>
              <w:jc w:val="both"/>
              <w:rPr>
                <w:rFonts w:ascii="Times New Roman" w:hAnsi="Times New Roman" w:cs="Times New Roman"/>
                <w:b/>
                <w:sz w:val="28"/>
                <w:szCs w:val="28"/>
              </w:rPr>
            </w:pPr>
            <w:r>
              <w:rPr>
                <w:rFonts w:ascii="Times New Roman" w:hAnsi="Times New Roman" w:cs="Times New Roman"/>
                <w:b/>
                <w:sz w:val="28"/>
                <w:szCs w:val="28"/>
              </w:rPr>
              <w:t>1</w:t>
            </w:r>
            <w:r w:rsidRPr="00CE5148">
              <w:rPr>
                <w:rFonts w:ascii="Times New Roman" w:hAnsi="Times New Roman" w:cs="Times New Roman"/>
                <w:b/>
                <w:sz w:val="28"/>
                <w:szCs w:val="28"/>
              </w:rPr>
              <w:t xml:space="preserve"> часа</w:t>
            </w:r>
          </w:p>
        </w:tc>
        <w:tc>
          <w:tcPr>
            <w:tcW w:w="1276" w:type="dxa"/>
          </w:tcPr>
          <w:p w:rsidR="00CE5148" w:rsidRPr="00CE5148" w:rsidRDefault="00CE5148" w:rsidP="00BA6A02">
            <w:pPr>
              <w:jc w:val="both"/>
              <w:rPr>
                <w:rFonts w:ascii="Times New Roman" w:hAnsi="Times New Roman" w:cs="Times New Roman"/>
                <w:b/>
                <w:sz w:val="28"/>
                <w:szCs w:val="28"/>
              </w:rPr>
            </w:pPr>
            <w:r>
              <w:rPr>
                <w:rFonts w:ascii="Times New Roman" w:hAnsi="Times New Roman" w:cs="Times New Roman"/>
                <w:b/>
                <w:sz w:val="28"/>
                <w:szCs w:val="28"/>
              </w:rPr>
              <w:t>1</w:t>
            </w:r>
            <w:r w:rsidRPr="00CE5148">
              <w:rPr>
                <w:rFonts w:ascii="Times New Roman" w:hAnsi="Times New Roman" w:cs="Times New Roman"/>
                <w:b/>
                <w:sz w:val="28"/>
                <w:szCs w:val="28"/>
              </w:rPr>
              <w:t xml:space="preserve"> часа</w:t>
            </w:r>
          </w:p>
        </w:tc>
        <w:tc>
          <w:tcPr>
            <w:tcW w:w="1276" w:type="dxa"/>
          </w:tcPr>
          <w:p w:rsidR="00CE5148" w:rsidRPr="00CE5148" w:rsidRDefault="00CE5148" w:rsidP="00BA6A02">
            <w:pPr>
              <w:jc w:val="both"/>
              <w:rPr>
                <w:rFonts w:ascii="Times New Roman" w:hAnsi="Times New Roman" w:cs="Times New Roman"/>
                <w:b/>
                <w:sz w:val="28"/>
                <w:szCs w:val="28"/>
              </w:rPr>
            </w:pPr>
            <w:r w:rsidRPr="00CE5148">
              <w:rPr>
                <w:rFonts w:ascii="Times New Roman" w:hAnsi="Times New Roman" w:cs="Times New Roman"/>
                <w:b/>
                <w:sz w:val="28"/>
                <w:szCs w:val="28"/>
              </w:rPr>
              <w:t>1 час</w:t>
            </w:r>
          </w:p>
        </w:tc>
        <w:tc>
          <w:tcPr>
            <w:tcW w:w="1417" w:type="dxa"/>
          </w:tcPr>
          <w:p w:rsidR="00CE5148" w:rsidRPr="00CE5148" w:rsidRDefault="00CE5148" w:rsidP="00BA6A02">
            <w:pPr>
              <w:jc w:val="both"/>
              <w:rPr>
                <w:rFonts w:ascii="Times New Roman" w:hAnsi="Times New Roman" w:cs="Times New Roman"/>
                <w:b/>
                <w:sz w:val="28"/>
                <w:szCs w:val="28"/>
              </w:rPr>
            </w:pPr>
            <w:r w:rsidRPr="00CE5148">
              <w:rPr>
                <w:rFonts w:ascii="Times New Roman" w:hAnsi="Times New Roman" w:cs="Times New Roman"/>
                <w:b/>
                <w:sz w:val="28"/>
                <w:szCs w:val="28"/>
              </w:rPr>
              <w:t>1 час</w:t>
            </w:r>
          </w:p>
        </w:tc>
        <w:tc>
          <w:tcPr>
            <w:tcW w:w="1417" w:type="dxa"/>
          </w:tcPr>
          <w:p w:rsidR="00CE5148" w:rsidRPr="00CE5148" w:rsidRDefault="00CE5148" w:rsidP="00E446A9">
            <w:pPr>
              <w:jc w:val="both"/>
              <w:rPr>
                <w:rFonts w:ascii="Times New Roman" w:hAnsi="Times New Roman" w:cs="Times New Roman"/>
                <w:b/>
                <w:sz w:val="28"/>
                <w:szCs w:val="28"/>
              </w:rPr>
            </w:pPr>
            <w:r>
              <w:rPr>
                <w:rFonts w:ascii="Times New Roman" w:hAnsi="Times New Roman" w:cs="Times New Roman"/>
                <w:b/>
                <w:sz w:val="28"/>
                <w:szCs w:val="28"/>
              </w:rPr>
              <w:t>0,5</w:t>
            </w:r>
            <w:r w:rsidRPr="00CE5148">
              <w:rPr>
                <w:rFonts w:ascii="Times New Roman" w:hAnsi="Times New Roman" w:cs="Times New Roman"/>
                <w:b/>
                <w:sz w:val="28"/>
                <w:szCs w:val="28"/>
              </w:rPr>
              <w:t xml:space="preserve"> час</w:t>
            </w:r>
          </w:p>
        </w:tc>
      </w:tr>
    </w:tbl>
    <w:p w:rsidR="0067546D" w:rsidRDefault="0067546D" w:rsidP="00BA6A02">
      <w:pPr>
        <w:jc w:val="both"/>
        <w:rPr>
          <w:rFonts w:ascii="Times New Roman" w:hAnsi="Times New Roman" w:cs="Times New Roman"/>
          <w:sz w:val="28"/>
          <w:szCs w:val="28"/>
        </w:rPr>
      </w:pPr>
    </w:p>
    <w:p w:rsidR="006245BA" w:rsidRPr="00C455D5" w:rsidRDefault="006245BA" w:rsidP="0067546D">
      <w:pPr>
        <w:spacing w:after="0"/>
        <w:jc w:val="both"/>
        <w:rPr>
          <w:rFonts w:ascii="Times New Roman" w:hAnsi="Times New Roman" w:cs="Times New Roman"/>
          <w:sz w:val="28"/>
          <w:szCs w:val="28"/>
        </w:rPr>
      </w:pPr>
      <w:r w:rsidRPr="00C455D5">
        <w:rPr>
          <w:rFonts w:ascii="Times New Roman" w:hAnsi="Times New Roman" w:cs="Times New Roman"/>
          <w:sz w:val="28"/>
          <w:szCs w:val="28"/>
        </w:rPr>
        <w:t>Ценностные ориентиры содержания предмета «Технология»</w:t>
      </w:r>
    </w:p>
    <w:p w:rsidR="006245BA" w:rsidRPr="00C455D5" w:rsidRDefault="006245BA" w:rsidP="0067546D">
      <w:pPr>
        <w:spacing w:after="0"/>
        <w:jc w:val="both"/>
        <w:rPr>
          <w:rFonts w:ascii="Times New Roman" w:hAnsi="Times New Roman" w:cs="Times New Roman"/>
          <w:sz w:val="28"/>
          <w:szCs w:val="28"/>
        </w:rPr>
      </w:pPr>
      <w:r w:rsidRPr="00C455D5">
        <w:rPr>
          <w:rFonts w:ascii="Times New Roman" w:hAnsi="Times New Roman" w:cs="Times New Roman"/>
          <w:sz w:val="28"/>
          <w:szCs w:val="28"/>
        </w:rPr>
        <w:tab/>
        <w:t>Программа предусматривает формирование у обучающихся общеучебных умений и навыков, универсальных способов деятельности и ключевых компетенций.</w:t>
      </w:r>
    </w:p>
    <w:p w:rsidR="006245BA" w:rsidRPr="0067546D" w:rsidRDefault="006245BA" w:rsidP="0067546D">
      <w:pPr>
        <w:spacing w:after="0"/>
        <w:jc w:val="both"/>
        <w:rPr>
          <w:rFonts w:ascii="Times New Roman" w:hAnsi="Times New Roman" w:cs="Times New Roman"/>
          <w:b/>
          <w:i/>
          <w:sz w:val="28"/>
          <w:szCs w:val="28"/>
        </w:rPr>
      </w:pPr>
      <w:r w:rsidRPr="0067546D">
        <w:rPr>
          <w:rFonts w:ascii="Times New Roman" w:hAnsi="Times New Roman" w:cs="Times New Roman"/>
          <w:b/>
          <w:i/>
          <w:sz w:val="28"/>
          <w:szCs w:val="28"/>
        </w:rPr>
        <w:tab/>
        <w:t>В результате обучения учащиеся овладеют:</w:t>
      </w:r>
    </w:p>
    <w:p w:rsidR="006245BA" w:rsidRPr="0067546D" w:rsidRDefault="006245BA" w:rsidP="007C5A34">
      <w:pPr>
        <w:pStyle w:val="a5"/>
        <w:numPr>
          <w:ilvl w:val="0"/>
          <w:numId w:val="249"/>
        </w:numPr>
        <w:spacing w:after="0"/>
        <w:jc w:val="both"/>
        <w:rPr>
          <w:rFonts w:ascii="Times New Roman" w:hAnsi="Times New Roman" w:cs="Times New Roman"/>
          <w:sz w:val="28"/>
          <w:szCs w:val="28"/>
        </w:rPr>
      </w:pPr>
      <w:r w:rsidRPr="0067546D">
        <w:rPr>
          <w:rFonts w:ascii="Times New Roman" w:hAnsi="Times New Roman" w:cs="Times New Roman"/>
          <w:sz w:val="28"/>
          <w:szCs w:val="28"/>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6245BA" w:rsidRPr="0067546D" w:rsidRDefault="006245BA" w:rsidP="007C5A34">
      <w:pPr>
        <w:pStyle w:val="a5"/>
        <w:numPr>
          <w:ilvl w:val="0"/>
          <w:numId w:val="249"/>
        </w:numPr>
        <w:spacing w:after="0"/>
        <w:jc w:val="both"/>
        <w:rPr>
          <w:rFonts w:ascii="Times New Roman" w:hAnsi="Times New Roman" w:cs="Times New Roman"/>
          <w:sz w:val="28"/>
          <w:szCs w:val="28"/>
        </w:rPr>
      </w:pPr>
      <w:r w:rsidRPr="0067546D">
        <w:rPr>
          <w:rFonts w:ascii="Times New Roman" w:hAnsi="Times New Roman" w:cs="Times New Roman"/>
          <w:sz w:val="28"/>
          <w:szCs w:val="28"/>
        </w:rPr>
        <w:t>умениями ориентироваться в мире профессий, оценивать свои профессиональные планы;</w:t>
      </w:r>
    </w:p>
    <w:p w:rsidR="006245BA" w:rsidRPr="0067546D" w:rsidRDefault="006245BA" w:rsidP="007C5A34">
      <w:pPr>
        <w:pStyle w:val="a5"/>
        <w:numPr>
          <w:ilvl w:val="0"/>
          <w:numId w:val="249"/>
        </w:numPr>
        <w:spacing w:after="0"/>
        <w:jc w:val="both"/>
        <w:rPr>
          <w:rFonts w:ascii="Times New Roman" w:hAnsi="Times New Roman" w:cs="Times New Roman"/>
          <w:sz w:val="28"/>
          <w:szCs w:val="28"/>
        </w:rPr>
      </w:pPr>
      <w:r w:rsidRPr="0067546D">
        <w:rPr>
          <w:rFonts w:ascii="Times New Roman" w:hAnsi="Times New Roman" w:cs="Times New Roman"/>
          <w:sz w:val="28"/>
          <w:szCs w:val="28"/>
        </w:rPr>
        <w:t>навыками применения распространенных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6245BA" w:rsidRPr="0067546D" w:rsidRDefault="006245BA" w:rsidP="0067546D">
      <w:pPr>
        <w:spacing w:after="0"/>
        <w:jc w:val="both"/>
        <w:rPr>
          <w:rFonts w:ascii="Times New Roman" w:hAnsi="Times New Roman" w:cs="Times New Roman"/>
          <w:b/>
          <w:i/>
          <w:sz w:val="28"/>
          <w:szCs w:val="28"/>
        </w:rPr>
      </w:pPr>
      <w:r w:rsidRPr="0067546D">
        <w:rPr>
          <w:rFonts w:ascii="Times New Roman" w:hAnsi="Times New Roman" w:cs="Times New Roman"/>
          <w:b/>
          <w:i/>
          <w:sz w:val="28"/>
          <w:szCs w:val="28"/>
        </w:rPr>
        <w:tab/>
        <w:t>В результате изучения технологии обучающиеся, независимо от изучаемого направления, получают возможность ознакомиться:</w:t>
      </w:r>
    </w:p>
    <w:p w:rsidR="006245BA" w:rsidRPr="0067546D" w:rsidRDefault="006245BA" w:rsidP="007C5A34">
      <w:pPr>
        <w:pStyle w:val="a5"/>
        <w:numPr>
          <w:ilvl w:val="0"/>
          <w:numId w:val="250"/>
        </w:numPr>
        <w:spacing w:after="0"/>
        <w:jc w:val="both"/>
        <w:rPr>
          <w:rFonts w:ascii="Times New Roman" w:hAnsi="Times New Roman" w:cs="Times New Roman"/>
          <w:sz w:val="28"/>
          <w:szCs w:val="28"/>
        </w:rPr>
      </w:pPr>
      <w:r w:rsidRPr="0067546D">
        <w:rPr>
          <w:rFonts w:ascii="Times New Roman" w:hAnsi="Times New Roman" w:cs="Times New Roman"/>
          <w:sz w:val="28"/>
          <w:szCs w:val="28"/>
        </w:rPr>
        <w:t>с основными технологическими понятиями и характеристиками;</w:t>
      </w:r>
    </w:p>
    <w:p w:rsidR="006245BA" w:rsidRPr="0067546D" w:rsidRDefault="006245BA" w:rsidP="007C5A34">
      <w:pPr>
        <w:pStyle w:val="a5"/>
        <w:numPr>
          <w:ilvl w:val="0"/>
          <w:numId w:val="250"/>
        </w:numPr>
        <w:spacing w:after="0"/>
        <w:jc w:val="both"/>
        <w:rPr>
          <w:rFonts w:ascii="Times New Roman" w:hAnsi="Times New Roman" w:cs="Times New Roman"/>
          <w:sz w:val="28"/>
          <w:szCs w:val="28"/>
        </w:rPr>
      </w:pPr>
      <w:r w:rsidRPr="0067546D">
        <w:rPr>
          <w:rFonts w:ascii="Times New Roman" w:hAnsi="Times New Roman" w:cs="Times New Roman"/>
          <w:sz w:val="28"/>
          <w:szCs w:val="28"/>
        </w:rPr>
        <w:t>технологическими свойствами и назначением материалов;</w:t>
      </w:r>
    </w:p>
    <w:p w:rsidR="006245BA" w:rsidRPr="0067546D" w:rsidRDefault="006245BA" w:rsidP="007C5A34">
      <w:pPr>
        <w:pStyle w:val="a5"/>
        <w:numPr>
          <w:ilvl w:val="0"/>
          <w:numId w:val="250"/>
        </w:numPr>
        <w:spacing w:after="0"/>
        <w:jc w:val="both"/>
        <w:rPr>
          <w:rFonts w:ascii="Times New Roman" w:hAnsi="Times New Roman" w:cs="Times New Roman"/>
          <w:sz w:val="28"/>
          <w:szCs w:val="28"/>
        </w:rPr>
      </w:pPr>
      <w:r w:rsidRPr="0067546D">
        <w:rPr>
          <w:rFonts w:ascii="Times New Roman" w:hAnsi="Times New Roman" w:cs="Times New Roman"/>
          <w:sz w:val="28"/>
          <w:szCs w:val="28"/>
        </w:rPr>
        <w:t>назначением и устройством применяемых ручных инструментов, приспособлений, машин и оборудования;</w:t>
      </w:r>
    </w:p>
    <w:p w:rsidR="006245BA" w:rsidRPr="0067546D" w:rsidRDefault="006245BA" w:rsidP="007C5A34">
      <w:pPr>
        <w:pStyle w:val="a5"/>
        <w:numPr>
          <w:ilvl w:val="0"/>
          <w:numId w:val="250"/>
        </w:numPr>
        <w:spacing w:after="0"/>
        <w:jc w:val="both"/>
        <w:rPr>
          <w:rFonts w:ascii="Times New Roman" w:hAnsi="Times New Roman" w:cs="Times New Roman"/>
          <w:sz w:val="28"/>
          <w:szCs w:val="28"/>
        </w:rPr>
      </w:pPr>
      <w:r w:rsidRPr="0067546D">
        <w:rPr>
          <w:rFonts w:ascii="Times New Roman" w:hAnsi="Times New Roman" w:cs="Times New Roman"/>
          <w:sz w:val="28"/>
          <w:szCs w:val="28"/>
        </w:rPr>
        <w:t>видами и назначением бытовой техники, применяемой для повышения производительности домашнего труда;</w:t>
      </w:r>
    </w:p>
    <w:p w:rsidR="006245BA" w:rsidRPr="0067546D" w:rsidRDefault="006245BA" w:rsidP="007C5A34">
      <w:pPr>
        <w:pStyle w:val="a5"/>
        <w:numPr>
          <w:ilvl w:val="0"/>
          <w:numId w:val="250"/>
        </w:numPr>
        <w:spacing w:after="0"/>
        <w:jc w:val="both"/>
        <w:rPr>
          <w:rFonts w:ascii="Times New Roman" w:hAnsi="Times New Roman" w:cs="Times New Roman"/>
          <w:sz w:val="28"/>
          <w:szCs w:val="28"/>
        </w:rPr>
      </w:pPr>
      <w:r w:rsidRPr="0067546D">
        <w:rPr>
          <w:rFonts w:ascii="Times New Roman" w:hAnsi="Times New Roman" w:cs="Times New Roman"/>
          <w:sz w:val="28"/>
          <w:szCs w:val="28"/>
        </w:rPr>
        <w:t>видами приемами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6245BA" w:rsidRPr="0067546D" w:rsidRDefault="006245BA" w:rsidP="007C5A34">
      <w:pPr>
        <w:pStyle w:val="a5"/>
        <w:numPr>
          <w:ilvl w:val="0"/>
          <w:numId w:val="250"/>
        </w:numPr>
        <w:spacing w:after="0"/>
        <w:jc w:val="both"/>
        <w:rPr>
          <w:rFonts w:ascii="Times New Roman" w:hAnsi="Times New Roman" w:cs="Times New Roman"/>
          <w:sz w:val="28"/>
          <w:szCs w:val="28"/>
        </w:rPr>
      </w:pPr>
      <w:r w:rsidRPr="0067546D">
        <w:rPr>
          <w:rFonts w:ascii="Times New Roman" w:hAnsi="Times New Roman" w:cs="Times New Roman"/>
          <w:sz w:val="28"/>
          <w:szCs w:val="28"/>
        </w:rPr>
        <w:lastRenderedPageBreak/>
        <w:t>профессиями и специальностями, связанными с обработкой материалов, созданием изделий из них, получением продукции;</w:t>
      </w:r>
    </w:p>
    <w:p w:rsidR="006245BA" w:rsidRPr="0067546D" w:rsidRDefault="006245BA" w:rsidP="007C5A34">
      <w:pPr>
        <w:pStyle w:val="a5"/>
        <w:numPr>
          <w:ilvl w:val="0"/>
          <w:numId w:val="250"/>
        </w:numPr>
        <w:spacing w:after="0"/>
        <w:jc w:val="both"/>
        <w:rPr>
          <w:rFonts w:ascii="Times New Roman" w:hAnsi="Times New Roman" w:cs="Times New Roman"/>
          <w:sz w:val="28"/>
          <w:szCs w:val="28"/>
        </w:rPr>
      </w:pPr>
      <w:r w:rsidRPr="0067546D">
        <w:rPr>
          <w:rFonts w:ascii="Times New Roman" w:hAnsi="Times New Roman" w:cs="Times New Roman"/>
          <w:sz w:val="28"/>
          <w:szCs w:val="28"/>
        </w:rPr>
        <w:t>со значением здорового питания</w:t>
      </w:r>
      <w:r w:rsidR="0067546D" w:rsidRPr="0067546D">
        <w:rPr>
          <w:rFonts w:ascii="Times New Roman" w:hAnsi="Times New Roman" w:cs="Times New Roman"/>
          <w:sz w:val="28"/>
          <w:szCs w:val="28"/>
        </w:rPr>
        <w:t xml:space="preserve"> для сохранения своего здоровья.</w:t>
      </w:r>
    </w:p>
    <w:p w:rsidR="006245BA" w:rsidRPr="00277EA8" w:rsidRDefault="006245BA" w:rsidP="00277EA8">
      <w:pPr>
        <w:spacing w:after="0"/>
        <w:jc w:val="both"/>
        <w:rPr>
          <w:rFonts w:ascii="Times New Roman" w:hAnsi="Times New Roman" w:cs="Times New Roman"/>
          <w:b/>
          <w:i/>
          <w:sz w:val="28"/>
          <w:szCs w:val="28"/>
        </w:rPr>
      </w:pPr>
      <w:bookmarkStart w:id="145" w:name="bookmark0"/>
      <w:r w:rsidRPr="00277EA8">
        <w:rPr>
          <w:rFonts w:ascii="Times New Roman" w:hAnsi="Times New Roman" w:cs="Times New Roman"/>
          <w:b/>
          <w:i/>
          <w:sz w:val="28"/>
          <w:szCs w:val="28"/>
        </w:rPr>
        <w:t>Результаты освоения учебного предмета «Технология»</w:t>
      </w:r>
      <w:bookmarkEnd w:id="145"/>
    </w:p>
    <w:p w:rsidR="006245BA" w:rsidRPr="00C455D5" w:rsidRDefault="006245BA" w:rsidP="00277EA8">
      <w:pPr>
        <w:spacing w:after="0"/>
        <w:jc w:val="both"/>
        <w:rPr>
          <w:rFonts w:ascii="Times New Roman" w:hAnsi="Times New Roman" w:cs="Times New Roman"/>
          <w:sz w:val="28"/>
          <w:szCs w:val="28"/>
        </w:rPr>
      </w:pPr>
      <w:r w:rsidRPr="00C455D5">
        <w:rPr>
          <w:rFonts w:ascii="Times New Roman" w:hAnsi="Times New Roman" w:cs="Times New Roman"/>
          <w:sz w:val="28"/>
          <w:szCs w:val="28"/>
        </w:rPr>
        <w:t>При изучении технологии в основной школе обеспечивается достижение личностных, метапредметных и предметных результатов.</w:t>
      </w:r>
    </w:p>
    <w:p w:rsidR="006245BA" w:rsidRPr="00277EA8" w:rsidRDefault="006245BA" w:rsidP="00277EA8">
      <w:pPr>
        <w:spacing w:after="0"/>
        <w:jc w:val="both"/>
        <w:rPr>
          <w:rFonts w:ascii="Times New Roman" w:hAnsi="Times New Roman" w:cs="Times New Roman"/>
          <w:b/>
          <w:i/>
          <w:sz w:val="28"/>
          <w:szCs w:val="28"/>
        </w:rPr>
      </w:pPr>
      <w:r w:rsidRPr="00277EA8">
        <w:rPr>
          <w:rFonts w:ascii="Times New Roman" w:hAnsi="Times New Roman" w:cs="Times New Roman"/>
          <w:b/>
          <w:i/>
          <w:sz w:val="28"/>
          <w:szCs w:val="28"/>
        </w:rPr>
        <w:t>Личностные результаты освоения обучающимися предмета «Технология» в основной школе:</w:t>
      </w:r>
    </w:p>
    <w:p w:rsidR="006245BA" w:rsidRPr="00277EA8" w:rsidRDefault="006245BA" w:rsidP="007C5A34">
      <w:pPr>
        <w:pStyle w:val="a5"/>
        <w:numPr>
          <w:ilvl w:val="0"/>
          <w:numId w:val="251"/>
        </w:numPr>
        <w:spacing w:after="0"/>
        <w:jc w:val="both"/>
        <w:rPr>
          <w:rFonts w:ascii="Times New Roman" w:hAnsi="Times New Roman" w:cs="Times New Roman"/>
          <w:sz w:val="28"/>
          <w:szCs w:val="28"/>
        </w:rPr>
      </w:pPr>
      <w:r w:rsidRPr="00277EA8">
        <w:rPr>
          <w:rFonts w:ascii="Times New Roman" w:hAnsi="Times New Roman" w:cs="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проявление технико-технологического и экономического мышления при организации своей деятельности;</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t>самооценка готовности к предпринимательской деятельности в сфере технологий, к рациональному ведению домашнего хозяйства;</w:t>
      </w:r>
    </w:p>
    <w:p w:rsidR="006245BA" w:rsidRPr="00277EA8" w:rsidRDefault="006245BA" w:rsidP="007C5A34">
      <w:pPr>
        <w:pStyle w:val="a5"/>
        <w:numPr>
          <w:ilvl w:val="0"/>
          <w:numId w:val="251"/>
        </w:numPr>
        <w:jc w:val="both"/>
        <w:rPr>
          <w:rFonts w:ascii="Times New Roman" w:hAnsi="Times New Roman" w:cs="Times New Roman"/>
          <w:sz w:val="28"/>
          <w:szCs w:val="28"/>
        </w:rPr>
      </w:pPr>
      <w:r w:rsidRPr="00277EA8">
        <w:rPr>
          <w:rFonts w:ascii="Times New Roman" w:hAnsi="Times New Roman" w:cs="Times New Roman"/>
          <w:sz w:val="28"/>
          <w:szCs w:val="28"/>
        </w:rPr>
        <w:lastRenderedPageBreak/>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6245BA" w:rsidRPr="00277EA8" w:rsidRDefault="006245BA" w:rsidP="007C5A34">
      <w:pPr>
        <w:pStyle w:val="a5"/>
        <w:numPr>
          <w:ilvl w:val="0"/>
          <w:numId w:val="251"/>
        </w:numPr>
        <w:spacing w:after="0"/>
        <w:jc w:val="both"/>
        <w:rPr>
          <w:rFonts w:ascii="Times New Roman" w:hAnsi="Times New Roman" w:cs="Times New Roman"/>
          <w:sz w:val="28"/>
          <w:szCs w:val="28"/>
        </w:rPr>
      </w:pPr>
      <w:r w:rsidRPr="00277EA8">
        <w:rPr>
          <w:rFonts w:ascii="Times New Roman" w:hAnsi="Times New Roman" w:cs="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6245BA" w:rsidRPr="00277EA8" w:rsidRDefault="006245BA" w:rsidP="00277EA8">
      <w:pPr>
        <w:spacing w:after="0"/>
        <w:jc w:val="both"/>
        <w:rPr>
          <w:rFonts w:ascii="Times New Roman" w:hAnsi="Times New Roman" w:cs="Times New Roman"/>
          <w:b/>
          <w:i/>
          <w:sz w:val="28"/>
          <w:szCs w:val="28"/>
        </w:rPr>
      </w:pPr>
      <w:r w:rsidRPr="00277EA8">
        <w:rPr>
          <w:rFonts w:ascii="Times New Roman" w:hAnsi="Times New Roman" w:cs="Times New Roman"/>
          <w:b/>
          <w:i/>
          <w:sz w:val="28"/>
          <w:szCs w:val="28"/>
        </w:rPr>
        <w:t>Метапредметные результаты освоения обучающими предмета «Технология» в основной школе:</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самостоятельное определение цели своего обучения, постановка и формулировка для себя новых задач в учёбе и познавательной деятельности; </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алгоритмизированное планирование процесса познавательно-трудовой деятельности;</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определение адекватных имеющимся организационным материально-техническим условиям способов решения учебной или трудовой задачи на основе заданных алгоритмов;</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комбинирование известных алгоритмов технического технологического творчества в ситуациях, не предполагающих стандартного применения одного из них; поиск но выx решений возникшей технической или организационной проблемы;</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w:t>
      </w:r>
      <w:r w:rsidRPr="006D0574">
        <w:rPr>
          <w:rFonts w:ascii="Times New Roman" w:hAnsi="Times New Roman" w:cs="Times New Roman"/>
          <w:sz w:val="28"/>
          <w:szCs w:val="28"/>
        </w:rPr>
        <w:softHyphen/>
        <w:t>гического процесса;</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lastRenderedPageBreak/>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соблюдение норм и правил безопасности познавательно </w:t>
      </w:r>
      <w:r w:rsidRPr="006D0574">
        <w:rPr>
          <w:rFonts w:ascii="Times New Roman" w:hAnsi="Times New Roman" w:cs="Times New Roman"/>
          <w:sz w:val="28"/>
          <w:szCs w:val="28"/>
        </w:rPr>
        <w:softHyphen/>
        <w:t xml:space="preserve"> 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245BA" w:rsidRPr="006D0574" w:rsidRDefault="006245BA" w:rsidP="007C5A34">
      <w:pPr>
        <w:pStyle w:val="a5"/>
        <w:numPr>
          <w:ilvl w:val="0"/>
          <w:numId w:val="252"/>
        </w:numPr>
        <w:spacing w:after="0"/>
        <w:jc w:val="both"/>
        <w:rPr>
          <w:rFonts w:ascii="Times New Roman" w:hAnsi="Times New Roman" w:cs="Times New Roman"/>
          <w:sz w:val="28"/>
          <w:szCs w:val="28"/>
        </w:rPr>
      </w:pPr>
      <w:r w:rsidRPr="006D0574">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245BA" w:rsidRPr="00277EA8" w:rsidRDefault="006245BA" w:rsidP="00277EA8">
      <w:pPr>
        <w:spacing w:after="0"/>
        <w:jc w:val="both"/>
        <w:rPr>
          <w:rFonts w:ascii="Times New Roman" w:hAnsi="Times New Roman" w:cs="Times New Roman"/>
          <w:b/>
          <w:i/>
          <w:sz w:val="28"/>
          <w:szCs w:val="28"/>
        </w:rPr>
      </w:pPr>
      <w:r w:rsidRPr="00277EA8">
        <w:rPr>
          <w:rFonts w:ascii="Times New Roman" w:hAnsi="Times New Roman" w:cs="Times New Roman"/>
          <w:b/>
          <w:i/>
          <w:sz w:val="28"/>
          <w:szCs w:val="28"/>
        </w:rPr>
        <w:t>Предметные результаты освоения учащимися предмета «Технология» в основной школе: в познавательной сфере:</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в трудовой сфере:</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w:t>
      </w:r>
      <w:r w:rsidRPr="006D0574">
        <w:rPr>
          <w:rFonts w:ascii="Times New Roman" w:hAnsi="Times New Roman" w:cs="Times New Roman"/>
          <w:sz w:val="28"/>
          <w:szCs w:val="28"/>
        </w:rPr>
        <w:softHyphen/>
        <w:t xml:space="preserve"> энергетических ресурсов;</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контроль промежуточных и конечных результатов труда по установленным критериям и показателям с использованием контрольных и измерительных </w:t>
      </w:r>
      <w:r w:rsidRPr="006D0574">
        <w:rPr>
          <w:rFonts w:ascii="Times New Roman" w:hAnsi="Times New Roman" w:cs="Times New Roman"/>
          <w:sz w:val="28"/>
          <w:szCs w:val="28"/>
        </w:rPr>
        <w:lastRenderedPageBreak/>
        <w:t>инструментов; выявление допущенных ошибок в процессе труда и обоснование способов их исправления;</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в мотивационной сфере:</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оценивание своей способности к труду в конкретной предметной деятельности; осознание ответственности за качество результатов труда;</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 </w:t>
      </w:r>
      <w:r w:rsidRPr="006D0574">
        <w:rPr>
          <w:rFonts w:ascii="Times New Roman" w:hAnsi="Times New Roman" w:cs="Times New Roman"/>
          <w:sz w:val="28"/>
          <w:szCs w:val="28"/>
        </w:rPr>
        <w:softHyphen/>
        <w:t xml:space="preserve"> трудовой деятельности;</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6245BA" w:rsidRPr="006D0574" w:rsidRDefault="006245BA" w:rsidP="007C5A34">
      <w:pPr>
        <w:pStyle w:val="a5"/>
        <w:numPr>
          <w:ilvl w:val="0"/>
          <w:numId w:val="253"/>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rsidR="006245BA" w:rsidRPr="00277EA8" w:rsidRDefault="006245BA" w:rsidP="00277EA8">
      <w:pPr>
        <w:spacing w:after="0"/>
        <w:jc w:val="both"/>
        <w:rPr>
          <w:rFonts w:ascii="Times New Roman" w:hAnsi="Times New Roman" w:cs="Times New Roman"/>
          <w:b/>
          <w:i/>
          <w:sz w:val="28"/>
          <w:szCs w:val="28"/>
        </w:rPr>
      </w:pPr>
      <w:r w:rsidRPr="00277EA8">
        <w:rPr>
          <w:rFonts w:ascii="Times New Roman" w:hAnsi="Times New Roman" w:cs="Times New Roman"/>
          <w:b/>
          <w:i/>
          <w:sz w:val="28"/>
          <w:szCs w:val="28"/>
        </w:rPr>
        <w:t>в эстетической сфере:</w:t>
      </w:r>
    </w:p>
    <w:p w:rsidR="006245BA" w:rsidRPr="006D0574" w:rsidRDefault="006245BA" w:rsidP="007C5A34">
      <w:pPr>
        <w:pStyle w:val="a5"/>
        <w:numPr>
          <w:ilvl w:val="0"/>
          <w:numId w:val="254"/>
        </w:numPr>
        <w:spacing w:after="0"/>
        <w:jc w:val="both"/>
        <w:rPr>
          <w:rFonts w:ascii="Times New Roman" w:hAnsi="Times New Roman" w:cs="Times New Roman"/>
          <w:sz w:val="28"/>
          <w:szCs w:val="28"/>
        </w:rPr>
      </w:pPr>
      <w:r w:rsidRPr="006D0574">
        <w:rPr>
          <w:rFonts w:ascii="Times New Roman" w:hAnsi="Times New Roman" w:cs="Times New Roman"/>
          <w:sz w:val="28"/>
          <w:szCs w:val="28"/>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6245BA" w:rsidRPr="006D0574" w:rsidRDefault="006245BA" w:rsidP="007C5A34">
      <w:pPr>
        <w:pStyle w:val="a5"/>
        <w:numPr>
          <w:ilvl w:val="0"/>
          <w:numId w:val="254"/>
        </w:numPr>
        <w:spacing w:after="0"/>
        <w:jc w:val="both"/>
        <w:rPr>
          <w:rFonts w:ascii="Times New Roman" w:hAnsi="Times New Roman" w:cs="Times New Roman"/>
          <w:sz w:val="28"/>
          <w:szCs w:val="28"/>
        </w:rPr>
      </w:pPr>
      <w:r w:rsidRPr="006D0574">
        <w:rPr>
          <w:rFonts w:ascii="Times New Roman" w:hAnsi="Times New Roman" w:cs="Times New Roman"/>
          <w:sz w:val="28"/>
          <w:szCs w:val="28"/>
        </w:rPr>
        <w:t>рациональное и эстетическое оснащение рабочего места с учётом требований эргономики и элементов научной организации труда;</w:t>
      </w:r>
    </w:p>
    <w:p w:rsidR="006245BA" w:rsidRPr="006D0574" w:rsidRDefault="006245BA" w:rsidP="007C5A34">
      <w:pPr>
        <w:pStyle w:val="a5"/>
        <w:numPr>
          <w:ilvl w:val="0"/>
          <w:numId w:val="254"/>
        </w:numPr>
        <w:spacing w:after="0"/>
        <w:jc w:val="both"/>
        <w:rPr>
          <w:rFonts w:ascii="Times New Roman" w:hAnsi="Times New Roman" w:cs="Times New Roman"/>
          <w:sz w:val="28"/>
          <w:szCs w:val="28"/>
        </w:rPr>
      </w:pPr>
      <w:r w:rsidRPr="006D0574">
        <w:rPr>
          <w:rFonts w:ascii="Times New Roman" w:hAnsi="Times New Roman" w:cs="Times New Roman"/>
          <w:sz w:val="28"/>
          <w:szCs w:val="28"/>
        </w:rPr>
        <w:t>умение выражать себя в доступных видах и формах художественно - прикладного творчества; художественное оформление объекта труда и оптимальное планирование работ;</w:t>
      </w:r>
    </w:p>
    <w:p w:rsidR="006245BA" w:rsidRPr="006D0574" w:rsidRDefault="006245BA" w:rsidP="007C5A34">
      <w:pPr>
        <w:pStyle w:val="a5"/>
        <w:numPr>
          <w:ilvl w:val="0"/>
          <w:numId w:val="254"/>
        </w:numPr>
        <w:spacing w:after="0"/>
        <w:jc w:val="both"/>
        <w:rPr>
          <w:rFonts w:ascii="Times New Roman" w:hAnsi="Times New Roman" w:cs="Times New Roman"/>
          <w:sz w:val="28"/>
          <w:szCs w:val="28"/>
        </w:rPr>
      </w:pPr>
      <w:r w:rsidRPr="006D0574">
        <w:rPr>
          <w:rFonts w:ascii="Times New Roman" w:hAnsi="Times New Roman" w:cs="Times New Roman"/>
          <w:sz w:val="28"/>
          <w:szCs w:val="28"/>
        </w:rPr>
        <w:t>рациональный выбор рабочего костюма и опрятное содержание рабочей одежды;</w:t>
      </w:r>
    </w:p>
    <w:p w:rsidR="006245BA" w:rsidRPr="006D0574" w:rsidRDefault="006245BA" w:rsidP="007C5A34">
      <w:pPr>
        <w:pStyle w:val="a5"/>
        <w:numPr>
          <w:ilvl w:val="0"/>
          <w:numId w:val="254"/>
        </w:numPr>
        <w:spacing w:after="0"/>
        <w:jc w:val="both"/>
        <w:rPr>
          <w:rFonts w:ascii="Times New Roman" w:hAnsi="Times New Roman" w:cs="Times New Roman"/>
          <w:sz w:val="28"/>
          <w:szCs w:val="28"/>
        </w:rPr>
      </w:pPr>
      <w:r w:rsidRPr="006D0574">
        <w:rPr>
          <w:rFonts w:ascii="Times New Roman" w:hAnsi="Times New Roman" w:cs="Times New Roman"/>
          <w:sz w:val="28"/>
          <w:szCs w:val="28"/>
        </w:rPr>
        <w:t>участие в оформлении класса и школы, озеленении пришкольного участка, стремление внести красоту в домашний быт;</w:t>
      </w:r>
    </w:p>
    <w:p w:rsidR="006245BA" w:rsidRPr="00277EA8" w:rsidRDefault="006245BA" w:rsidP="00277EA8">
      <w:pPr>
        <w:spacing w:after="0"/>
        <w:jc w:val="both"/>
        <w:rPr>
          <w:rFonts w:ascii="Times New Roman" w:hAnsi="Times New Roman" w:cs="Times New Roman"/>
          <w:b/>
          <w:i/>
          <w:sz w:val="28"/>
          <w:szCs w:val="28"/>
        </w:rPr>
      </w:pPr>
      <w:r w:rsidRPr="00277EA8">
        <w:rPr>
          <w:rFonts w:ascii="Times New Roman" w:hAnsi="Times New Roman" w:cs="Times New Roman"/>
          <w:b/>
          <w:i/>
          <w:sz w:val="28"/>
          <w:szCs w:val="28"/>
        </w:rPr>
        <w:t>в коммуникативной сфере:</w:t>
      </w:r>
    </w:p>
    <w:p w:rsidR="006245BA" w:rsidRPr="006D0574" w:rsidRDefault="006245BA" w:rsidP="007C5A34">
      <w:pPr>
        <w:pStyle w:val="a5"/>
        <w:numPr>
          <w:ilvl w:val="0"/>
          <w:numId w:val="255"/>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w:t>
      </w:r>
      <w:r w:rsidRPr="006D0574">
        <w:rPr>
          <w:rFonts w:ascii="Times New Roman" w:hAnsi="Times New Roman" w:cs="Times New Roman"/>
          <w:sz w:val="28"/>
          <w:szCs w:val="28"/>
        </w:rPr>
        <w:lastRenderedPageBreak/>
        <w:t>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245BA" w:rsidRPr="006D0574" w:rsidRDefault="006245BA" w:rsidP="007C5A34">
      <w:pPr>
        <w:pStyle w:val="a5"/>
        <w:numPr>
          <w:ilvl w:val="0"/>
          <w:numId w:val="255"/>
        </w:numPr>
        <w:spacing w:after="0"/>
        <w:jc w:val="both"/>
        <w:rPr>
          <w:rFonts w:ascii="Times New Roman" w:hAnsi="Times New Roman" w:cs="Times New Roman"/>
          <w:sz w:val="28"/>
          <w:szCs w:val="28"/>
        </w:rPr>
      </w:pPr>
      <w:r w:rsidRPr="006D0574">
        <w:rPr>
          <w:rFonts w:ascii="Times New Roman" w:hAnsi="Times New Roman" w:cs="Times New Roman"/>
          <w:sz w:val="28"/>
          <w:szCs w:val="28"/>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6245BA" w:rsidRPr="006D0574" w:rsidRDefault="006245BA" w:rsidP="007C5A34">
      <w:pPr>
        <w:pStyle w:val="a5"/>
        <w:numPr>
          <w:ilvl w:val="0"/>
          <w:numId w:val="255"/>
        </w:numPr>
        <w:spacing w:after="0"/>
        <w:jc w:val="both"/>
        <w:rPr>
          <w:rFonts w:ascii="Times New Roman" w:hAnsi="Times New Roman" w:cs="Times New Roman"/>
          <w:sz w:val="28"/>
          <w:szCs w:val="28"/>
        </w:rPr>
      </w:pPr>
      <w:r w:rsidRPr="006D0574">
        <w:rPr>
          <w:rFonts w:ascii="Times New Roman" w:hAnsi="Times New Roman" w:cs="Times New Roman"/>
          <w:sz w:val="28"/>
          <w:szCs w:val="28"/>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6245BA" w:rsidRPr="006D0574" w:rsidRDefault="006245BA" w:rsidP="007C5A34">
      <w:pPr>
        <w:pStyle w:val="a5"/>
        <w:numPr>
          <w:ilvl w:val="0"/>
          <w:numId w:val="255"/>
        </w:numPr>
        <w:spacing w:after="0"/>
        <w:jc w:val="both"/>
        <w:rPr>
          <w:rFonts w:ascii="Times New Roman" w:hAnsi="Times New Roman" w:cs="Times New Roman"/>
          <w:sz w:val="28"/>
          <w:szCs w:val="28"/>
        </w:rPr>
      </w:pPr>
      <w:r w:rsidRPr="006D0574">
        <w:rPr>
          <w:rFonts w:ascii="Times New Roman" w:hAnsi="Times New Roman" w:cs="Times New Roman"/>
          <w:sz w:val="28"/>
          <w:szCs w:val="28"/>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6245BA" w:rsidRPr="00277EA8" w:rsidRDefault="006245BA" w:rsidP="00277EA8">
      <w:pPr>
        <w:spacing w:after="0"/>
        <w:jc w:val="both"/>
        <w:rPr>
          <w:rFonts w:ascii="Times New Roman" w:hAnsi="Times New Roman" w:cs="Times New Roman"/>
          <w:b/>
          <w:i/>
          <w:sz w:val="28"/>
          <w:szCs w:val="28"/>
        </w:rPr>
      </w:pPr>
      <w:r w:rsidRPr="00277EA8">
        <w:rPr>
          <w:rFonts w:ascii="Times New Roman" w:hAnsi="Times New Roman" w:cs="Times New Roman"/>
          <w:b/>
          <w:i/>
          <w:sz w:val="28"/>
          <w:szCs w:val="28"/>
        </w:rPr>
        <w:t>в физиолого-психологической сфере:</w:t>
      </w:r>
    </w:p>
    <w:p w:rsidR="006245BA" w:rsidRPr="006D0574" w:rsidRDefault="006245BA" w:rsidP="007C5A34">
      <w:pPr>
        <w:pStyle w:val="a5"/>
        <w:numPr>
          <w:ilvl w:val="0"/>
          <w:numId w:val="256"/>
        </w:numPr>
        <w:spacing w:after="0"/>
        <w:jc w:val="both"/>
        <w:rPr>
          <w:rFonts w:ascii="Times New Roman" w:hAnsi="Times New Roman" w:cs="Times New Roman"/>
          <w:sz w:val="28"/>
          <w:szCs w:val="28"/>
        </w:rPr>
      </w:pPr>
      <w:r w:rsidRPr="006D0574">
        <w:rPr>
          <w:rFonts w:ascii="Times New Roman" w:hAnsi="Times New Roman" w:cs="Times New Roman"/>
          <w:sz w:val="28"/>
          <w:szCs w:val="28"/>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6245BA" w:rsidRPr="006D0574" w:rsidRDefault="006245BA" w:rsidP="007C5A34">
      <w:pPr>
        <w:pStyle w:val="a5"/>
        <w:numPr>
          <w:ilvl w:val="0"/>
          <w:numId w:val="256"/>
        </w:numPr>
        <w:spacing w:after="0"/>
        <w:jc w:val="both"/>
        <w:rPr>
          <w:rFonts w:ascii="Times New Roman" w:hAnsi="Times New Roman" w:cs="Times New Roman"/>
          <w:sz w:val="28"/>
          <w:szCs w:val="28"/>
        </w:rPr>
      </w:pPr>
      <w:r w:rsidRPr="006D0574">
        <w:rPr>
          <w:rFonts w:ascii="Times New Roman" w:hAnsi="Times New Roman" w:cs="Times New Roman"/>
          <w:sz w:val="28"/>
          <w:szCs w:val="28"/>
        </w:rPr>
        <w:t>соблюдение необходимой величины усилий, прикладываемых к инструментам, с учётом технологических требований;</w:t>
      </w:r>
    </w:p>
    <w:p w:rsidR="006245BA" w:rsidRPr="006D0574" w:rsidRDefault="006245BA" w:rsidP="007C5A34">
      <w:pPr>
        <w:pStyle w:val="a5"/>
        <w:numPr>
          <w:ilvl w:val="0"/>
          <w:numId w:val="256"/>
        </w:numPr>
        <w:spacing w:after="0"/>
        <w:jc w:val="both"/>
        <w:rPr>
          <w:rFonts w:ascii="Times New Roman" w:hAnsi="Times New Roman" w:cs="Times New Roman"/>
          <w:sz w:val="28"/>
          <w:szCs w:val="28"/>
        </w:rPr>
      </w:pPr>
      <w:r w:rsidRPr="006D0574">
        <w:rPr>
          <w:rFonts w:ascii="Times New Roman" w:hAnsi="Times New Roman" w:cs="Times New Roman"/>
          <w:sz w:val="28"/>
          <w:szCs w:val="28"/>
        </w:rPr>
        <w:t>сочетание образного и логического мышления в проектной деятельности.</w:t>
      </w:r>
      <w:bookmarkStart w:id="146" w:name="bookmark1"/>
    </w:p>
    <w:p w:rsidR="006245BA" w:rsidRPr="00C455D5" w:rsidRDefault="006245BA" w:rsidP="00BD1CA3">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Рабочая программа по предмету «Технология» направление «Технология ведения дома» составлена и соответствует федеральному государственному образовательному стандарту основного общего образования (2010г.). Основным видом деятельности учащихся, является проектная деятельность. В течение учебного года учащиеся выполняют четыре проекта в рамках содержания четырех разделов программы: «Технология домашнего хозяйства», «Кулинария», «Создание изделий из текстильных материалов» и «Художественные ремесла», а в конце учебного года – комплексный творческий проект, объединяющий проекты, выполненные по каждому разделу, целесообразно равномерно распределить время отводимое на модуль «Технологии творческой деятельности» в течении всего учебного года.</w:t>
      </w:r>
    </w:p>
    <w:p w:rsidR="006245BA" w:rsidRPr="00BD1CA3" w:rsidRDefault="006245BA" w:rsidP="00CF2500">
      <w:pPr>
        <w:spacing w:after="0"/>
        <w:jc w:val="center"/>
        <w:rPr>
          <w:rFonts w:ascii="Times New Roman" w:hAnsi="Times New Roman" w:cs="Times New Roman"/>
          <w:b/>
          <w:i/>
          <w:sz w:val="28"/>
          <w:szCs w:val="28"/>
        </w:rPr>
      </w:pPr>
      <w:r w:rsidRPr="00BD1CA3">
        <w:rPr>
          <w:rFonts w:ascii="Times New Roman" w:hAnsi="Times New Roman" w:cs="Times New Roman"/>
          <w:b/>
          <w:i/>
          <w:sz w:val="28"/>
          <w:szCs w:val="28"/>
        </w:rPr>
        <w:t>Таблица тематического распределения количества часов</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7285"/>
        <w:gridCol w:w="567"/>
        <w:gridCol w:w="567"/>
        <w:gridCol w:w="567"/>
        <w:gridCol w:w="567"/>
      </w:tblGrid>
      <w:tr w:rsidR="006245BA" w:rsidRPr="00C455D5" w:rsidTr="00BD1CA3">
        <w:trPr>
          <w:trHeight w:val="353"/>
        </w:trPr>
        <w:tc>
          <w:tcPr>
            <w:tcW w:w="796" w:type="dxa"/>
            <w:vMerge w:val="restart"/>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 п/п</w:t>
            </w:r>
          </w:p>
        </w:tc>
        <w:tc>
          <w:tcPr>
            <w:tcW w:w="7285" w:type="dxa"/>
            <w:vMerge w:val="restart"/>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Разделы и темы программы</w:t>
            </w:r>
          </w:p>
        </w:tc>
        <w:tc>
          <w:tcPr>
            <w:tcW w:w="2268" w:type="dxa"/>
            <w:gridSpan w:val="4"/>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Количество часов по классам</w:t>
            </w:r>
          </w:p>
        </w:tc>
      </w:tr>
      <w:tr w:rsidR="006245BA" w:rsidRPr="00C455D5" w:rsidTr="00BD1CA3">
        <w:trPr>
          <w:trHeight w:val="373"/>
        </w:trPr>
        <w:tc>
          <w:tcPr>
            <w:tcW w:w="796" w:type="dxa"/>
            <w:vMerge/>
            <w:tcBorders>
              <w:bottom w:val="single" w:sz="4" w:space="0" w:color="000000"/>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vMerge/>
            <w:tcBorders>
              <w:bottom w:val="single" w:sz="4" w:space="0" w:color="000000"/>
            </w:tcBorders>
          </w:tcPr>
          <w:p w:rsidR="006245BA" w:rsidRPr="00C455D5" w:rsidRDefault="006245BA" w:rsidP="00BD1CA3">
            <w:pPr>
              <w:spacing w:after="0" w:line="240" w:lineRule="auto"/>
              <w:jc w:val="both"/>
              <w:rPr>
                <w:rFonts w:ascii="Times New Roman" w:hAnsi="Times New Roman" w:cs="Times New Roman"/>
                <w:sz w:val="28"/>
                <w:szCs w:val="28"/>
              </w:rPr>
            </w:pPr>
          </w:p>
        </w:tc>
        <w:tc>
          <w:tcPr>
            <w:tcW w:w="567" w:type="dxa"/>
            <w:tcBorders>
              <w:bottom w:val="single" w:sz="4" w:space="0" w:color="000000"/>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w:t>
            </w:r>
          </w:p>
        </w:tc>
        <w:tc>
          <w:tcPr>
            <w:tcW w:w="567" w:type="dxa"/>
            <w:tcBorders>
              <w:bottom w:val="single" w:sz="4" w:space="0" w:color="000000"/>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567" w:type="dxa"/>
            <w:tcBorders>
              <w:left w:val="single" w:sz="4" w:space="0" w:color="auto"/>
              <w:bottom w:val="single" w:sz="4" w:space="0" w:color="000000"/>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7</w:t>
            </w:r>
          </w:p>
        </w:tc>
        <w:tc>
          <w:tcPr>
            <w:tcW w:w="567" w:type="dxa"/>
            <w:tcBorders>
              <w:left w:val="single" w:sz="4" w:space="0" w:color="auto"/>
              <w:bottom w:val="single" w:sz="4" w:space="0" w:color="000000"/>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r>
      <w:tr w:rsidR="006245BA" w:rsidRPr="00C455D5" w:rsidTr="00BD1CA3">
        <w:trPr>
          <w:trHeight w:val="280"/>
        </w:trPr>
        <w:tc>
          <w:tcPr>
            <w:tcW w:w="796" w:type="dxa"/>
            <w:tcBorders>
              <w:top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lastRenderedPageBreak/>
              <w:t>1.</w:t>
            </w: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Технологии домашнего хозяйства</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BD1CA3">
        <w:trPr>
          <w:trHeight w:val="317"/>
        </w:trPr>
        <w:tc>
          <w:tcPr>
            <w:tcW w:w="796" w:type="dxa"/>
            <w:vMerge w:val="restart"/>
            <w:tcBorders>
              <w:top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Интерьер кухни, столовой</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69"/>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Интерьер жилого дома</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15"/>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Комнатные растения в интерьере</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7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Освещение жилого помещения. Предметы искусства и коллекции в интерьере.</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88"/>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Гигиена жилища.</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4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Экология жилища.</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BD1CA3">
        <w:trPr>
          <w:trHeight w:val="300"/>
        </w:trPr>
        <w:tc>
          <w:tcPr>
            <w:tcW w:w="796" w:type="dxa"/>
            <w:vMerge/>
            <w:tcBorders>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Водоснабжение и канализация в доме</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BD1CA3">
        <w:trPr>
          <w:trHeight w:val="257"/>
        </w:trPr>
        <w:tc>
          <w:tcPr>
            <w:tcW w:w="796" w:type="dxa"/>
            <w:tcBorders>
              <w:top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Электротехника</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12</w:t>
            </w:r>
          </w:p>
        </w:tc>
      </w:tr>
      <w:tr w:rsidR="006245BA" w:rsidRPr="00C455D5" w:rsidTr="00BD1CA3">
        <w:trPr>
          <w:trHeight w:val="303"/>
        </w:trPr>
        <w:tc>
          <w:tcPr>
            <w:tcW w:w="796" w:type="dxa"/>
            <w:vMerge w:val="restart"/>
            <w:tcBorders>
              <w:top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Бытовые электроприборы</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r>
      <w:tr w:rsidR="006245BA" w:rsidRPr="00C455D5" w:rsidTr="00BD1CA3">
        <w:trPr>
          <w:trHeight w:val="315"/>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Электромантажные и сборочные технологии</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BD1CA3">
        <w:trPr>
          <w:trHeight w:val="222"/>
        </w:trPr>
        <w:tc>
          <w:tcPr>
            <w:tcW w:w="796" w:type="dxa"/>
            <w:vMerge/>
            <w:tcBorders>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Электротехнические устройства с элементами автоматики</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BD1CA3">
        <w:trPr>
          <w:trHeight w:val="206"/>
        </w:trPr>
        <w:tc>
          <w:tcPr>
            <w:tcW w:w="796" w:type="dxa"/>
            <w:tcBorders>
              <w:top w:val="single" w:sz="8"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w:t>
            </w:r>
          </w:p>
        </w:tc>
        <w:tc>
          <w:tcPr>
            <w:tcW w:w="7285" w:type="dxa"/>
            <w:tcBorders>
              <w:top w:val="single" w:sz="8"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Кулинария</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567" w:type="dxa"/>
            <w:tcBorders>
              <w:top w:val="single" w:sz="8"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w:t>
            </w:r>
          </w:p>
        </w:tc>
        <w:tc>
          <w:tcPr>
            <w:tcW w:w="567" w:type="dxa"/>
            <w:tcBorders>
              <w:top w:val="single" w:sz="8"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00"/>
        </w:trPr>
        <w:tc>
          <w:tcPr>
            <w:tcW w:w="796" w:type="dxa"/>
            <w:vMerge w:val="restart"/>
            <w:tcBorders>
              <w:top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Санитария и гигиена на кухне</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4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Физиология питания</w:t>
            </w:r>
          </w:p>
        </w:tc>
        <w:tc>
          <w:tcPr>
            <w:tcW w:w="567" w:type="dxa"/>
            <w:tcBorders>
              <w:top w:val="single" w:sz="8"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8"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26"/>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Бутерброды и горячие напитки</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02"/>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 xml:space="preserve">Блюда из круп, бобовых и макаронных изделий </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72"/>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Блюда из овощей и фруктов</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47"/>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Блюда из яиц</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53"/>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Приготовление завтрака. Сервировка стола к завтраку.</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87"/>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Блюда из рыбы и нерыбных продуктов моря</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0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Блюда из мяса</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79"/>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Блюда из птицы</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18"/>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Заправочные супы</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67"/>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Приготовление обеда. Сервировка стола к обеду.</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1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Блюда из молока и кисломолочных продуктов.</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r>
      <w:tr w:rsidR="006245BA" w:rsidRPr="00C455D5" w:rsidTr="00BD1CA3">
        <w:trPr>
          <w:trHeight w:val="285"/>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Изделия из жидкого теста.</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r>
      <w:tr w:rsidR="006245BA" w:rsidRPr="00C455D5" w:rsidTr="00BD1CA3">
        <w:trPr>
          <w:trHeight w:val="285"/>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Виды теста и выпечки.</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r>
      <w:tr w:rsidR="006245BA" w:rsidRPr="00C455D5" w:rsidTr="00BD1CA3">
        <w:trPr>
          <w:trHeight w:val="255"/>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Сладости, десерты, напитки.</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r>
      <w:tr w:rsidR="006245BA" w:rsidRPr="00C455D5" w:rsidTr="00BD1CA3">
        <w:trPr>
          <w:trHeight w:val="285"/>
        </w:trPr>
        <w:tc>
          <w:tcPr>
            <w:tcW w:w="796" w:type="dxa"/>
            <w:vMerge/>
            <w:tcBorders>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Сервировка сладкого стола. Праздничный этикет.</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r>
      <w:tr w:rsidR="006245BA" w:rsidRPr="00C455D5" w:rsidTr="00BD1CA3">
        <w:trPr>
          <w:trHeight w:val="15"/>
        </w:trPr>
        <w:tc>
          <w:tcPr>
            <w:tcW w:w="796" w:type="dxa"/>
            <w:tcBorders>
              <w:top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Создание изделий из текстильных материалов.</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22</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22</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55"/>
        </w:trPr>
        <w:tc>
          <w:tcPr>
            <w:tcW w:w="796" w:type="dxa"/>
            <w:vMerge w:val="restart"/>
            <w:tcBorders>
              <w:top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Свойства текстильных материалов</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6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Конструирование швейных изделий</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181"/>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Моделирование швейных изделий</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08"/>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Швейная машина</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567" w:type="dxa"/>
            <w:tcBorders>
              <w:top w:val="single" w:sz="4"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26"/>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Технология изготовления швейных изделий</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12</w:t>
            </w:r>
          </w:p>
        </w:tc>
        <w:tc>
          <w:tcPr>
            <w:tcW w:w="567" w:type="dxa"/>
            <w:tcBorders>
              <w:top w:val="single" w:sz="4"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26"/>
        </w:trPr>
        <w:tc>
          <w:tcPr>
            <w:tcW w:w="796" w:type="dxa"/>
            <w:tcBorders>
              <w:top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w:t>
            </w:r>
          </w:p>
        </w:tc>
        <w:tc>
          <w:tcPr>
            <w:tcW w:w="7285" w:type="dxa"/>
            <w:tcBorders>
              <w:top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Художественные ремесла</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567" w:type="dxa"/>
            <w:tcBorders>
              <w:top w:val="single" w:sz="4"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567" w:type="dxa"/>
            <w:tcBorders>
              <w:top w:val="single" w:sz="4"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26"/>
        </w:trPr>
        <w:tc>
          <w:tcPr>
            <w:tcW w:w="796" w:type="dxa"/>
            <w:vMerge w:val="restart"/>
            <w:tcBorders>
              <w:top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Декоративно-прикладное искусство</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26"/>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Основы композиции и законы восприятия цвета при создании предметов декоративно-прикладное искусства</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4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Лоскутное шитьё</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300"/>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Вязание крючком</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8"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25"/>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Вязание спицами</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567" w:type="dxa"/>
            <w:tcBorders>
              <w:top w:val="single" w:sz="8"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99"/>
        </w:trPr>
        <w:tc>
          <w:tcPr>
            <w:tcW w:w="796" w:type="dxa"/>
            <w:vMerge/>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Ручная роспись ткани</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567" w:type="dxa"/>
            <w:tcBorders>
              <w:top w:val="single" w:sz="8"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70"/>
        </w:trPr>
        <w:tc>
          <w:tcPr>
            <w:tcW w:w="796" w:type="dxa"/>
            <w:vMerge/>
            <w:tcBorders>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Вышивание</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567" w:type="dxa"/>
            <w:tcBorders>
              <w:top w:val="single" w:sz="8"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6245BA" w:rsidRPr="00C455D5" w:rsidTr="00BD1CA3">
        <w:trPr>
          <w:trHeight w:val="270"/>
        </w:trPr>
        <w:tc>
          <w:tcPr>
            <w:tcW w:w="796" w:type="dxa"/>
            <w:tcBorders>
              <w:top w:val="single" w:sz="8"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7285" w:type="dxa"/>
            <w:tcBorders>
              <w:top w:val="single" w:sz="8"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Семейная экономика</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r>
      <w:tr w:rsidR="006245BA" w:rsidRPr="00C455D5" w:rsidTr="00BD1CA3">
        <w:trPr>
          <w:trHeight w:val="300"/>
        </w:trPr>
        <w:tc>
          <w:tcPr>
            <w:tcW w:w="796" w:type="dxa"/>
            <w:tcBorders>
              <w:top w:val="single" w:sz="8"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Бюджет семьи</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r>
      <w:tr w:rsidR="006245BA" w:rsidRPr="00C455D5" w:rsidTr="00BD1CA3">
        <w:trPr>
          <w:trHeight w:val="253"/>
        </w:trPr>
        <w:tc>
          <w:tcPr>
            <w:tcW w:w="796" w:type="dxa"/>
            <w:tcBorders>
              <w:top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7.</w:t>
            </w:r>
          </w:p>
        </w:tc>
        <w:tc>
          <w:tcPr>
            <w:tcW w:w="7285" w:type="dxa"/>
            <w:tcBorders>
              <w:top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Современное производство и профессиональное самоопределение</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r>
      <w:tr w:rsidR="006245BA" w:rsidRPr="00C455D5" w:rsidTr="00BD1CA3">
        <w:trPr>
          <w:trHeight w:val="270"/>
        </w:trPr>
        <w:tc>
          <w:tcPr>
            <w:tcW w:w="796" w:type="dxa"/>
            <w:vMerge w:val="restart"/>
            <w:tcBorders>
              <w:top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bottom w:val="single" w:sz="4"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Сферы производства и разделение труда</w:t>
            </w:r>
          </w:p>
        </w:tc>
        <w:tc>
          <w:tcPr>
            <w:tcW w:w="567" w:type="dxa"/>
            <w:tcBorders>
              <w:top w:val="single" w:sz="8"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8" w:space="0" w:color="auto"/>
              <w:left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BD1CA3">
        <w:trPr>
          <w:trHeight w:val="285"/>
        </w:trPr>
        <w:tc>
          <w:tcPr>
            <w:tcW w:w="796" w:type="dxa"/>
            <w:vMerge/>
            <w:tcBorders>
              <w:top w:val="single" w:sz="4" w:space="0" w:color="auto"/>
              <w:bottom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Профессиональное образование и профессиональная карьера</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567" w:type="dxa"/>
            <w:tcBorders>
              <w:top w:val="single" w:sz="4"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r>
      <w:tr w:rsidR="006245BA" w:rsidRPr="00C455D5" w:rsidTr="00BD1CA3">
        <w:trPr>
          <w:trHeight w:val="225"/>
        </w:trPr>
        <w:tc>
          <w:tcPr>
            <w:tcW w:w="796" w:type="dxa"/>
            <w:tcBorders>
              <w:top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7285" w:type="dxa"/>
            <w:tcBorders>
              <w:top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Технологии творческой и опытнической деятельности</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21</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21</w:t>
            </w:r>
          </w:p>
        </w:tc>
        <w:tc>
          <w:tcPr>
            <w:tcW w:w="567" w:type="dxa"/>
            <w:tcBorders>
              <w:top w:val="single" w:sz="8"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567" w:type="dxa"/>
            <w:tcBorders>
              <w:top w:val="single" w:sz="8"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r>
      <w:tr w:rsidR="006245BA" w:rsidRPr="00C455D5" w:rsidTr="00BD1CA3">
        <w:trPr>
          <w:trHeight w:val="270"/>
        </w:trPr>
        <w:tc>
          <w:tcPr>
            <w:tcW w:w="796" w:type="dxa"/>
            <w:tcBorders>
              <w:top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4" w:space="0" w:color="auto"/>
              <w:bottom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«Исследовательская и созидательная деятельность»</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21</w:t>
            </w:r>
          </w:p>
        </w:tc>
        <w:tc>
          <w:tcPr>
            <w:tcW w:w="567" w:type="dxa"/>
            <w:tcBorders>
              <w:top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21</w:t>
            </w:r>
          </w:p>
        </w:tc>
        <w:tc>
          <w:tcPr>
            <w:tcW w:w="567" w:type="dxa"/>
            <w:tcBorders>
              <w:top w:val="single" w:sz="4" w:space="0" w:color="auto"/>
              <w:left w:val="single" w:sz="4" w:space="0" w:color="auto"/>
              <w:bottom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567" w:type="dxa"/>
            <w:tcBorders>
              <w:top w:val="single" w:sz="4" w:space="0" w:color="auto"/>
              <w:left w:val="single" w:sz="4" w:space="0" w:color="auto"/>
              <w:bottom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r>
      <w:tr w:rsidR="006245BA" w:rsidRPr="00C455D5" w:rsidTr="00BD1CA3">
        <w:trPr>
          <w:trHeight w:val="323"/>
        </w:trPr>
        <w:tc>
          <w:tcPr>
            <w:tcW w:w="796" w:type="dxa"/>
            <w:tcBorders>
              <w:top w:val="single" w:sz="8"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p>
        </w:tc>
        <w:tc>
          <w:tcPr>
            <w:tcW w:w="7285" w:type="dxa"/>
            <w:tcBorders>
              <w:top w:val="single" w:sz="8" w:space="0" w:color="auto"/>
            </w:tcBorders>
          </w:tcPr>
          <w:p w:rsidR="006245BA" w:rsidRPr="00C455D5" w:rsidRDefault="006245BA" w:rsidP="00BD1CA3">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68</w:t>
            </w:r>
          </w:p>
        </w:tc>
        <w:tc>
          <w:tcPr>
            <w:tcW w:w="567" w:type="dxa"/>
            <w:tcBorders>
              <w:top w:val="single" w:sz="8"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68</w:t>
            </w:r>
          </w:p>
        </w:tc>
        <w:tc>
          <w:tcPr>
            <w:tcW w:w="567" w:type="dxa"/>
            <w:tcBorders>
              <w:top w:val="single" w:sz="8" w:space="0" w:color="auto"/>
              <w:left w:val="single" w:sz="4" w:space="0" w:color="auto"/>
              <w:righ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34</w:t>
            </w:r>
          </w:p>
        </w:tc>
        <w:tc>
          <w:tcPr>
            <w:tcW w:w="567" w:type="dxa"/>
            <w:tcBorders>
              <w:top w:val="single" w:sz="8" w:space="0" w:color="auto"/>
              <w:left w:val="single" w:sz="4" w:space="0" w:color="auto"/>
            </w:tcBorders>
          </w:tcPr>
          <w:p w:rsidR="006245BA" w:rsidRPr="00C455D5" w:rsidRDefault="006245BA" w:rsidP="00BD1CA3">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34</w:t>
            </w:r>
          </w:p>
        </w:tc>
      </w:tr>
    </w:tbl>
    <w:p w:rsidR="006245BA" w:rsidRPr="00C455D5" w:rsidRDefault="006245BA" w:rsidP="00BD1CA3">
      <w:pPr>
        <w:spacing w:after="0"/>
        <w:jc w:val="both"/>
        <w:rPr>
          <w:rFonts w:ascii="Times New Roman" w:hAnsi="Times New Roman" w:cs="Times New Roman"/>
          <w:sz w:val="28"/>
          <w:szCs w:val="28"/>
        </w:rPr>
      </w:pPr>
    </w:p>
    <w:p w:rsidR="006245BA" w:rsidRPr="00C01094" w:rsidRDefault="006245BA" w:rsidP="00C01094">
      <w:pPr>
        <w:spacing w:after="0"/>
        <w:jc w:val="both"/>
        <w:rPr>
          <w:rFonts w:ascii="Times New Roman" w:hAnsi="Times New Roman" w:cs="Times New Roman"/>
          <w:b/>
          <w:i/>
          <w:sz w:val="32"/>
          <w:szCs w:val="28"/>
        </w:rPr>
      </w:pPr>
      <w:r w:rsidRPr="00C01094">
        <w:rPr>
          <w:rFonts w:ascii="Times New Roman" w:hAnsi="Times New Roman" w:cs="Times New Roman"/>
          <w:b/>
          <w:i/>
          <w:sz w:val="32"/>
          <w:szCs w:val="28"/>
        </w:rPr>
        <w:t>Направление «Технологии ведения дома»</w:t>
      </w:r>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t>Раздел «Кулинария»</w:t>
      </w:r>
      <w:bookmarkEnd w:id="146"/>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t>Выпускник научится:</w:t>
      </w:r>
    </w:p>
    <w:p w:rsidR="006245BA" w:rsidRPr="00C455D5" w:rsidRDefault="006245BA" w:rsidP="00C01094">
      <w:pPr>
        <w:spacing w:after="0"/>
        <w:jc w:val="both"/>
        <w:rPr>
          <w:rFonts w:ascii="Times New Roman" w:hAnsi="Times New Roman" w:cs="Times New Roman"/>
          <w:sz w:val="28"/>
          <w:szCs w:val="28"/>
        </w:rPr>
      </w:pPr>
      <w:r w:rsidRPr="00C455D5">
        <w:rPr>
          <w:rFonts w:ascii="Times New Roman" w:hAnsi="Times New Roman" w:cs="Times New Roman"/>
          <w:sz w:val="28"/>
          <w:szCs w:val="28"/>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t>Выпускник получит возможность научиться:</w:t>
      </w:r>
    </w:p>
    <w:p w:rsidR="006245BA" w:rsidRPr="00C01094" w:rsidRDefault="006245BA" w:rsidP="007C5A34">
      <w:pPr>
        <w:pStyle w:val="a5"/>
        <w:numPr>
          <w:ilvl w:val="0"/>
          <w:numId w:val="257"/>
        </w:numPr>
        <w:spacing w:after="0"/>
        <w:jc w:val="both"/>
        <w:rPr>
          <w:rFonts w:ascii="Times New Roman" w:hAnsi="Times New Roman" w:cs="Times New Roman"/>
          <w:sz w:val="28"/>
          <w:szCs w:val="28"/>
        </w:rPr>
      </w:pPr>
      <w:r w:rsidRPr="00C01094">
        <w:rPr>
          <w:rFonts w:ascii="Times New Roman" w:hAnsi="Times New Roman" w:cs="Times New Roman"/>
          <w:sz w:val="28"/>
          <w:szCs w:val="28"/>
        </w:rPr>
        <w:t>составлять рацион питания на основе физиологических потребностей организма;</w:t>
      </w:r>
    </w:p>
    <w:p w:rsidR="006245BA" w:rsidRPr="00C01094" w:rsidRDefault="006245BA" w:rsidP="007C5A34">
      <w:pPr>
        <w:pStyle w:val="a5"/>
        <w:numPr>
          <w:ilvl w:val="0"/>
          <w:numId w:val="257"/>
        </w:numPr>
        <w:spacing w:after="0"/>
        <w:jc w:val="both"/>
        <w:rPr>
          <w:rFonts w:ascii="Times New Roman" w:hAnsi="Times New Roman" w:cs="Times New Roman"/>
          <w:sz w:val="28"/>
          <w:szCs w:val="28"/>
        </w:rPr>
      </w:pPr>
      <w:r w:rsidRPr="00C01094">
        <w:rPr>
          <w:rFonts w:ascii="Times New Roman" w:hAnsi="Times New Roman" w:cs="Times New Roman"/>
          <w:sz w:val="28"/>
          <w:szCs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6245BA" w:rsidRPr="00C01094" w:rsidRDefault="006245BA" w:rsidP="007C5A34">
      <w:pPr>
        <w:pStyle w:val="a5"/>
        <w:numPr>
          <w:ilvl w:val="0"/>
          <w:numId w:val="257"/>
        </w:numPr>
        <w:spacing w:after="0"/>
        <w:jc w:val="both"/>
        <w:rPr>
          <w:rFonts w:ascii="Times New Roman" w:hAnsi="Times New Roman" w:cs="Times New Roman"/>
          <w:sz w:val="28"/>
          <w:szCs w:val="28"/>
        </w:rPr>
      </w:pPr>
      <w:r w:rsidRPr="00C01094">
        <w:rPr>
          <w:rFonts w:ascii="Times New Roman" w:hAnsi="Times New Roman" w:cs="Times New Roman"/>
          <w:sz w:val="28"/>
          <w:szCs w:val="28"/>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245BA" w:rsidRPr="00C01094" w:rsidRDefault="006245BA" w:rsidP="007C5A34">
      <w:pPr>
        <w:pStyle w:val="a5"/>
        <w:numPr>
          <w:ilvl w:val="0"/>
          <w:numId w:val="257"/>
        </w:numPr>
        <w:spacing w:after="0"/>
        <w:jc w:val="both"/>
        <w:rPr>
          <w:rFonts w:ascii="Times New Roman" w:hAnsi="Times New Roman" w:cs="Times New Roman"/>
          <w:sz w:val="28"/>
          <w:szCs w:val="28"/>
        </w:rPr>
      </w:pPr>
      <w:r w:rsidRPr="00C01094">
        <w:rPr>
          <w:rFonts w:ascii="Times New Roman" w:hAnsi="Times New Roman" w:cs="Times New Roman"/>
          <w:sz w:val="28"/>
          <w:szCs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245BA" w:rsidRPr="00C01094" w:rsidRDefault="006245BA" w:rsidP="007C5A34">
      <w:pPr>
        <w:pStyle w:val="a5"/>
        <w:numPr>
          <w:ilvl w:val="0"/>
          <w:numId w:val="257"/>
        </w:numPr>
        <w:spacing w:after="0"/>
        <w:jc w:val="both"/>
        <w:rPr>
          <w:rFonts w:ascii="Times New Roman" w:hAnsi="Times New Roman" w:cs="Times New Roman"/>
          <w:sz w:val="28"/>
          <w:szCs w:val="28"/>
        </w:rPr>
      </w:pPr>
      <w:r w:rsidRPr="00C01094">
        <w:rPr>
          <w:rFonts w:ascii="Times New Roman" w:hAnsi="Times New Roman" w:cs="Times New Roman"/>
          <w:sz w:val="28"/>
          <w:szCs w:val="28"/>
        </w:rPr>
        <w:t>выполнять мероприятия по предотвращению негативного влияния техногенной сферы на окружающую среду и здоровье человека.</w:t>
      </w:r>
    </w:p>
    <w:p w:rsidR="00CD35CA" w:rsidRDefault="00CD35CA" w:rsidP="00C01094">
      <w:pPr>
        <w:spacing w:after="0"/>
        <w:jc w:val="both"/>
        <w:rPr>
          <w:rFonts w:ascii="Times New Roman" w:hAnsi="Times New Roman" w:cs="Times New Roman"/>
          <w:b/>
          <w:i/>
          <w:sz w:val="28"/>
          <w:szCs w:val="28"/>
        </w:rPr>
      </w:pPr>
      <w:bookmarkStart w:id="147" w:name="bookmark2"/>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lastRenderedPageBreak/>
        <w:t>Раздел «Создание изделий из текстильных материалов»</w:t>
      </w:r>
      <w:bookmarkEnd w:id="147"/>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t>Выпускник научится:</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выполнять влажно-тепловую обработку швейных изделий.</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Выпускник получит возможность научиться:</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выполнять несложные приёмы моделирования швейных изделий;</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определять и исправлять дефекты швейных изделий;</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выполнять художественную отделку швейных изделий;</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изготовлять изделия декоративно-прикладного искусства, региональных народных промыслов;</w:t>
      </w:r>
    </w:p>
    <w:p w:rsidR="006245BA" w:rsidRPr="00C01094" w:rsidRDefault="006245BA" w:rsidP="007C5A34">
      <w:pPr>
        <w:pStyle w:val="a5"/>
        <w:numPr>
          <w:ilvl w:val="0"/>
          <w:numId w:val="258"/>
        </w:numPr>
        <w:spacing w:after="0"/>
        <w:jc w:val="both"/>
        <w:rPr>
          <w:rFonts w:ascii="Times New Roman" w:hAnsi="Times New Roman" w:cs="Times New Roman"/>
          <w:sz w:val="28"/>
          <w:szCs w:val="28"/>
        </w:rPr>
      </w:pPr>
      <w:r w:rsidRPr="00C01094">
        <w:rPr>
          <w:rFonts w:ascii="Times New Roman" w:hAnsi="Times New Roman" w:cs="Times New Roman"/>
          <w:sz w:val="28"/>
          <w:szCs w:val="28"/>
        </w:rPr>
        <w:t>определять основные стили одежды и современные направления моды.</w:t>
      </w:r>
    </w:p>
    <w:p w:rsidR="006245BA" w:rsidRPr="00C01094" w:rsidRDefault="006245BA" w:rsidP="00C01094">
      <w:pPr>
        <w:spacing w:after="0"/>
        <w:jc w:val="both"/>
        <w:rPr>
          <w:rFonts w:ascii="Times New Roman" w:hAnsi="Times New Roman" w:cs="Times New Roman"/>
          <w:b/>
          <w:i/>
          <w:sz w:val="28"/>
          <w:szCs w:val="28"/>
        </w:rPr>
      </w:pPr>
      <w:bookmarkStart w:id="148" w:name="bookmark3"/>
      <w:r w:rsidRPr="00C01094">
        <w:rPr>
          <w:rFonts w:ascii="Times New Roman" w:hAnsi="Times New Roman" w:cs="Times New Roman"/>
          <w:b/>
          <w:i/>
          <w:sz w:val="28"/>
          <w:szCs w:val="28"/>
        </w:rPr>
        <w:t>Раздел «Технологии исследовательской, опытнической и проектной деятельности»</w:t>
      </w:r>
      <w:bookmarkEnd w:id="148"/>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t>Выпускник научится:</w:t>
      </w:r>
    </w:p>
    <w:p w:rsidR="006245BA" w:rsidRPr="00C01094" w:rsidRDefault="006245BA" w:rsidP="007C5A34">
      <w:pPr>
        <w:pStyle w:val="a5"/>
        <w:numPr>
          <w:ilvl w:val="0"/>
          <w:numId w:val="259"/>
        </w:numPr>
        <w:spacing w:after="0"/>
        <w:jc w:val="both"/>
        <w:rPr>
          <w:rFonts w:ascii="Times New Roman" w:hAnsi="Times New Roman" w:cs="Times New Roman"/>
          <w:sz w:val="28"/>
          <w:szCs w:val="28"/>
        </w:rPr>
      </w:pPr>
      <w:r w:rsidRPr="00C01094">
        <w:rPr>
          <w:rFonts w:ascii="Times New Roman" w:hAnsi="Times New Roman" w:cs="Times New Roman"/>
          <w:sz w:val="28"/>
          <w:szCs w:val="28"/>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w:t>
      </w:r>
      <w:r w:rsidRPr="00C01094">
        <w:rPr>
          <w:rFonts w:ascii="Times New Roman" w:hAnsi="Times New Roman" w:cs="Times New Roman"/>
          <w:sz w:val="28"/>
          <w:szCs w:val="28"/>
        </w:rPr>
        <w:softHyphen/>
        <w:t>лять технологический процесс; контролировать ход и результаты выполнения проекта;</w:t>
      </w:r>
    </w:p>
    <w:p w:rsidR="006245BA" w:rsidRPr="00C01094" w:rsidRDefault="006245BA" w:rsidP="007C5A34">
      <w:pPr>
        <w:pStyle w:val="a5"/>
        <w:numPr>
          <w:ilvl w:val="0"/>
          <w:numId w:val="259"/>
        </w:numPr>
        <w:spacing w:after="0"/>
        <w:jc w:val="both"/>
        <w:rPr>
          <w:rFonts w:ascii="Times New Roman" w:hAnsi="Times New Roman" w:cs="Times New Roman"/>
          <w:sz w:val="28"/>
          <w:szCs w:val="28"/>
        </w:rPr>
      </w:pPr>
      <w:r w:rsidRPr="00C01094">
        <w:rPr>
          <w:rFonts w:ascii="Times New Roman" w:hAnsi="Times New Roman" w:cs="Times New Roman"/>
          <w:sz w:val="28"/>
          <w:szCs w:val="28"/>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t>Выпускник получит возможность научиться:</w:t>
      </w:r>
    </w:p>
    <w:p w:rsidR="006245BA" w:rsidRPr="00C01094" w:rsidRDefault="006245BA" w:rsidP="007C5A34">
      <w:pPr>
        <w:pStyle w:val="a5"/>
        <w:numPr>
          <w:ilvl w:val="0"/>
          <w:numId w:val="260"/>
        </w:numPr>
        <w:spacing w:after="0"/>
        <w:jc w:val="both"/>
        <w:rPr>
          <w:rFonts w:ascii="Times New Roman" w:hAnsi="Times New Roman" w:cs="Times New Roman"/>
          <w:sz w:val="28"/>
          <w:szCs w:val="28"/>
        </w:rPr>
      </w:pPr>
      <w:r w:rsidRPr="00C01094">
        <w:rPr>
          <w:rFonts w:ascii="Times New Roman" w:hAnsi="Times New Roman" w:cs="Times New Roman"/>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245BA" w:rsidRPr="00C01094" w:rsidRDefault="006245BA" w:rsidP="007C5A34">
      <w:pPr>
        <w:pStyle w:val="a5"/>
        <w:numPr>
          <w:ilvl w:val="0"/>
          <w:numId w:val="260"/>
        </w:numPr>
        <w:spacing w:after="0"/>
        <w:jc w:val="both"/>
        <w:rPr>
          <w:rFonts w:ascii="Times New Roman" w:hAnsi="Times New Roman" w:cs="Times New Roman"/>
          <w:sz w:val="28"/>
          <w:szCs w:val="28"/>
        </w:rPr>
      </w:pPr>
      <w:r w:rsidRPr="00C01094">
        <w:rPr>
          <w:rFonts w:ascii="Times New Roman" w:hAnsi="Times New Roman" w:cs="Times New Roman"/>
          <w:sz w:val="28"/>
          <w:szCs w:val="28"/>
        </w:rPr>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6245BA" w:rsidRPr="00C01094" w:rsidRDefault="006245BA" w:rsidP="00C01094">
      <w:pPr>
        <w:spacing w:after="0"/>
        <w:jc w:val="both"/>
        <w:rPr>
          <w:rFonts w:ascii="Times New Roman" w:hAnsi="Times New Roman" w:cs="Times New Roman"/>
          <w:b/>
          <w:i/>
          <w:sz w:val="28"/>
          <w:szCs w:val="28"/>
        </w:rPr>
      </w:pPr>
      <w:bookmarkStart w:id="149" w:name="bookmark4"/>
      <w:r w:rsidRPr="00C01094">
        <w:rPr>
          <w:rFonts w:ascii="Times New Roman" w:hAnsi="Times New Roman" w:cs="Times New Roman"/>
          <w:b/>
          <w:i/>
          <w:sz w:val="28"/>
          <w:szCs w:val="28"/>
        </w:rPr>
        <w:t>Раздел «Современное производство и профессиональное самоопределение»</w:t>
      </w:r>
      <w:bookmarkEnd w:id="149"/>
    </w:p>
    <w:p w:rsidR="006245BA" w:rsidRPr="00C01094" w:rsidRDefault="006245BA" w:rsidP="00C01094">
      <w:pPr>
        <w:spacing w:after="0"/>
        <w:jc w:val="both"/>
        <w:rPr>
          <w:rFonts w:ascii="Times New Roman" w:hAnsi="Times New Roman" w:cs="Times New Roman"/>
          <w:b/>
          <w:i/>
          <w:sz w:val="28"/>
          <w:szCs w:val="28"/>
        </w:rPr>
      </w:pPr>
      <w:r w:rsidRPr="00C01094">
        <w:rPr>
          <w:rFonts w:ascii="Times New Roman" w:hAnsi="Times New Roman" w:cs="Times New Roman"/>
          <w:b/>
          <w:i/>
          <w:sz w:val="28"/>
          <w:szCs w:val="28"/>
        </w:rPr>
        <w:t>Выпускник научится:</w:t>
      </w:r>
    </w:p>
    <w:p w:rsidR="006245BA" w:rsidRPr="00C01094" w:rsidRDefault="006245BA" w:rsidP="00C01094">
      <w:pPr>
        <w:spacing w:after="0"/>
        <w:jc w:val="both"/>
        <w:rPr>
          <w:rFonts w:ascii="Times New Roman" w:hAnsi="Times New Roman" w:cs="Times New Roman"/>
          <w:sz w:val="28"/>
          <w:szCs w:val="28"/>
        </w:rPr>
      </w:pPr>
      <w:r w:rsidRPr="00C01094">
        <w:rPr>
          <w:rFonts w:ascii="Times New Roman" w:hAnsi="Times New Roman" w:cs="Times New Roman"/>
          <w:sz w:val="28"/>
          <w:szCs w:val="28"/>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w:t>
      </w:r>
      <w:r w:rsidRPr="00C01094">
        <w:rPr>
          <w:rFonts w:ascii="Times New Roman" w:hAnsi="Times New Roman" w:cs="Times New Roman"/>
          <w:sz w:val="28"/>
          <w:szCs w:val="28"/>
        </w:rPr>
        <w:lastRenderedPageBreak/>
        <w:t>возможностей с содержанием и условиями труда по массовым профессиям и их востребованностью на региональном рынке труда.</w:t>
      </w:r>
    </w:p>
    <w:p w:rsidR="006245BA" w:rsidRPr="00C01094" w:rsidRDefault="006245BA" w:rsidP="00C01094">
      <w:pPr>
        <w:spacing w:after="0"/>
        <w:jc w:val="both"/>
        <w:rPr>
          <w:rFonts w:ascii="Times New Roman" w:hAnsi="Times New Roman" w:cs="Times New Roman"/>
          <w:b/>
          <w:sz w:val="28"/>
          <w:szCs w:val="28"/>
        </w:rPr>
      </w:pPr>
      <w:r w:rsidRPr="00C01094">
        <w:rPr>
          <w:rFonts w:ascii="Times New Roman" w:hAnsi="Times New Roman" w:cs="Times New Roman"/>
          <w:b/>
          <w:sz w:val="28"/>
          <w:szCs w:val="28"/>
        </w:rPr>
        <w:t>Выпускник получит возможность научиться:</w:t>
      </w:r>
    </w:p>
    <w:p w:rsidR="006245BA" w:rsidRPr="00C01094" w:rsidRDefault="006245BA" w:rsidP="007C5A34">
      <w:pPr>
        <w:pStyle w:val="a5"/>
        <w:numPr>
          <w:ilvl w:val="0"/>
          <w:numId w:val="261"/>
        </w:numPr>
        <w:spacing w:after="0"/>
        <w:jc w:val="both"/>
        <w:rPr>
          <w:rFonts w:ascii="Times New Roman" w:hAnsi="Times New Roman" w:cs="Times New Roman"/>
          <w:sz w:val="28"/>
          <w:szCs w:val="28"/>
        </w:rPr>
      </w:pPr>
      <w:r w:rsidRPr="00C01094">
        <w:rPr>
          <w:rFonts w:ascii="Times New Roman" w:hAnsi="Times New Roman" w:cs="Times New Roman"/>
          <w:sz w:val="28"/>
          <w:szCs w:val="28"/>
        </w:rPr>
        <w:t>планировать профессиональную карьеру;</w:t>
      </w:r>
    </w:p>
    <w:p w:rsidR="006245BA" w:rsidRPr="00C01094" w:rsidRDefault="006245BA" w:rsidP="007C5A34">
      <w:pPr>
        <w:pStyle w:val="a5"/>
        <w:numPr>
          <w:ilvl w:val="0"/>
          <w:numId w:val="261"/>
        </w:numPr>
        <w:spacing w:after="0"/>
        <w:jc w:val="both"/>
        <w:rPr>
          <w:rFonts w:ascii="Times New Roman" w:hAnsi="Times New Roman" w:cs="Times New Roman"/>
          <w:sz w:val="28"/>
          <w:szCs w:val="28"/>
        </w:rPr>
      </w:pPr>
      <w:r w:rsidRPr="00C01094">
        <w:rPr>
          <w:rFonts w:ascii="Times New Roman" w:hAnsi="Times New Roman" w:cs="Times New Roman"/>
          <w:sz w:val="28"/>
          <w:szCs w:val="28"/>
        </w:rPr>
        <w:t>рационально выбирать пути продолжения образования или трудоустройства;</w:t>
      </w:r>
    </w:p>
    <w:p w:rsidR="006245BA" w:rsidRPr="00C01094" w:rsidRDefault="006245BA" w:rsidP="007C5A34">
      <w:pPr>
        <w:pStyle w:val="a5"/>
        <w:numPr>
          <w:ilvl w:val="0"/>
          <w:numId w:val="261"/>
        </w:numPr>
        <w:spacing w:after="0"/>
        <w:jc w:val="both"/>
        <w:rPr>
          <w:rFonts w:ascii="Times New Roman" w:hAnsi="Times New Roman" w:cs="Times New Roman"/>
          <w:sz w:val="28"/>
          <w:szCs w:val="28"/>
        </w:rPr>
      </w:pPr>
      <w:r w:rsidRPr="00C01094">
        <w:rPr>
          <w:rFonts w:ascii="Times New Roman" w:hAnsi="Times New Roman" w:cs="Times New Roman"/>
          <w:sz w:val="28"/>
          <w:szCs w:val="28"/>
        </w:rPr>
        <w:t>ориентироваться в информации по трудоустройству и продолжению образования;</w:t>
      </w:r>
    </w:p>
    <w:p w:rsidR="006245BA" w:rsidRPr="00C01094" w:rsidRDefault="006245BA" w:rsidP="007C5A34">
      <w:pPr>
        <w:pStyle w:val="a5"/>
        <w:numPr>
          <w:ilvl w:val="0"/>
          <w:numId w:val="261"/>
        </w:numPr>
        <w:spacing w:after="0"/>
        <w:jc w:val="both"/>
        <w:rPr>
          <w:rFonts w:ascii="Times New Roman" w:hAnsi="Times New Roman" w:cs="Times New Roman"/>
          <w:sz w:val="28"/>
          <w:szCs w:val="28"/>
        </w:rPr>
      </w:pPr>
      <w:r w:rsidRPr="00C01094">
        <w:rPr>
          <w:rFonts w:ascii="Times New Roman" w:hAnsi="Times New Roman" w:cs="Times New Roman"/>
          <w:sz w:val="28"/>
          <w:szCs w:val="28"/>
        </w:rPr>
        <w:t>оценивать свои возможности и возможности своей семьи для предпринимательской деятельности.</w:t>
      </w:r>
    </w:p>
    <w:p w:rsidR="006245BA" w:rsidRPr="00C455D5" w:rsidRDefault="006245BA" w:rsidP="000E653C">
      <w:pPr>
        <w:spacing w:after="0"/>
        <w:jc w:val="both"/>
        <w:rPr>
          <w:rFonts w:ascii="Times New Roman" w:hAnsi="Times New Roman" w:cs="Times New Roman"/>
          <w:sz w:val="28"/>
          <w:szCs w:val="28"/>
        </w:rPr>
      </w:pPr>
      <w:r w:rsidRPr="00C455D5">
        <w:rPr>
          <w:rFonts w:ascii="Times New Roman" w:hAnsi="Times New Roman" w:cs="Times New Roman"/>
          <w:sz w:val="28"/>
          <w:szCs w:val="28"/>
        </w:rPr>
        <w:t>Количество часов за год 68 часов, в неделю 2 урока.</w:t>
      </w:r>
    </w:p>
    <w:p w:rsidR="000E653C" w:rsidRDefault="006245BA" w:rsidP="000E653C">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четверть </w:t>
      </w:r>
    </w:p>
    <w:p w:rsidR="006245BA" w:rsidRPr="00C455D5" w:rsidRDefault="000E653C" w:rsidP="000E653C">
      <w:pPr>
        <w:spacing w:after="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z w:val="28"/>
          <w:szCs w:val="28"/>
        </w:rPr>
        <w:tab/>
        <w:t xml:space="preserve">четверть   </w:t>
      </w:r>
      <w:r w:rsidR="006245BA" w:rsidRPr="00C455D5">
        <w:rPr>
          <w:rFonts w:ascii="Times New Roman" w:hAnsi="Times New Roman" w:cs="Times New Roman"/>
          <w:sz w:val="28"/>
          <w:szCs w:val="28"/>
        </w:rPr>
        <w:t>18 часов</w:t>
      </w:r>
    </w:p>
    <w:p w:rsidR="006245BA" w:rsidRPr="00C455D5" w:rsidRDefault="000E653C" w:rsidP="000E653C">
      <w:pPr>
        <w:spacing w:after="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z w:val="28"/>
          <w:szCs w:val="28"/>
        </w:rPr>
        <w:tab/>
        <w:t xml:space="preserve">четверть   </w:t>
      </w:r>
      <w:r w:rsidR="006245BA" w:rsidRPr="00C455D5">
        <w:rPr>
          <w:rFonts w:ascii="Times New Roman" w:hAnsi="Times New Roman" w:cs="Times New Roman"/>
          <w:sz w:val="28"/>
          <w:szCs w:val="28"/>
        </w:rPr>
        <w:t>14 часов</w:t>
      </w:r>
    </w:p>
    <w:p w:rsidR="006245BA" w:rsidRPr="00C455D5" w:rsidRDefault="000E653C" w:rsidP="000E653C">
      <w:pPr>
        <w:spacing w:after="0"/>
        <w:jc w:val="both"/>
        <w:rPr>
          <w:rFonts w:ascii="Times New Roman" w:hAnsi="Times New Roman" w:cs="Times New Roman"/>
          <w:sz w:val="28"/>
          <w:szCs w:val="28"/>
        </w:rPr>
      </w:pPr>
      <w:r>
        <w:rPr>
          <w:rFonts w:ascii="Times New Roman" w:hAnsi="Times New Roman" w:cs="Times New Roman"/>
          <w:sz w:val="28"/>
          <w:szCs w:val="28"/>
        </w:rPr>
        <w:t xml:space="preserve">III. </w:t>
      </w:r>
      <w:r>
        <w:rPr>
          <w:rFonts w:ascii="Times New Roman" w:hAnsi="Times New Roman" w:cs="Times New Roman"/>
          <w:sz w:val="28"/>
          <w:szCs w:val="28"/>
        </w:rPr>
        <w:tab/>
        <w:t xml:space="preserve">четверть   </w:t>
      </w:r>
      <w:r w:rsidR="006245BA" w:rsidRPr="00C455D5">
        <w:rPr>
          <w:rFonts w:ascii="Times New Roman" w:hAnsi="Times New Roman" w:cs="Times New Roman"/>
          <w:sz w:val="28"/>
          <w:szCs w:val="28"/>
        </w:rPr>
        <w:t xml:space="preserve">20 часов </w:t>
      </w:r>
    </w:p>
    <w:p w:rsidR="006245BA" w:rsidRPr="00C455D5" w:rsidRDefault="000E653C" w:rsidP="000E653C">
      <w:pPr>
        <w:spacing w:after="0"/>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 xml:space="preserve"> четверть  </w:t>
      </w:r>
      <w:r w:rsidR="006245BA" w:rsidRPr="00C455D5">
        <w:rPr>
          <w:rFonts w:ascii="Times New Roman" w:hAnsi="Times New Roman" w:cs="Times New Roman"/>
          <w:sz w:val="28"/>
          <w:szCs w:val="28"/>
        </w:rPr>
        <w:t>16 часов.</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Содержание программы</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Раздел «Технологии домашнего хозяйства»</w:t>
      </w:r>
    </w:p>
    <w:p w:rsidR="006245BA" w:rsidRPr="0069216F" w:rsidRDefault="006245BA" w:rsidP="0069216F">
      <w:pPr>
        <w:spacing w:after="0"/>
        <w:jc w:val="both"/>
        <w:rPr>
          <w:rFonts w:ascii="Times New Roman" w:hAnsi="Times New Roman" w:cs="Times New Roman"/>
          <w:b/>
          <w:i/>
          <w:sz w:val="28"/>
          <w:szCs w:val="28"/>
        </w:rPr>
      </w:pPr>
      <w:bookmarkStart w:id="150" w:name="bookmark43"/>
      <w:r w:rsidRPr="0069216F">
        <w:rPr>
          <w:rFonts w:ascii="Times New Roman" w:hAnsi="Times New Roman" w:cs="Times New Roman"/>
          <w:b/>
          <w:i/>
          <w:sz w:val="28"/>
          <w:szCs w:val="28"/>
        </w:rPr>
        <w:t>Тема 1. Интерьер кухни- столовой</w:t>
      </w:r>
      <w:bookmarkEnd w:id="150"/>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5 класс (2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Теоретические сведения. Понятие об интерьере. Требования к интерьеру: эргономические, санитарно-гигиенические, эстетические.</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Разработка плана размещения оборудования на кухне-столовой.</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Проектирование кухни с помощью ПК.</w:t>
      </w:r>
    </w:p>
    <w:p w:rsidR="006245BA" w:rsidRPr="0069216F" w:rsidRDefault="006245BA" w:rsidP="0069216F">
      <w:pPr>
        <w:spacing w:after="0"/>
        <w:jc w:val="both"/>
        <w:rPr>
          <w:rFonts w:ascii="Times New Roman" w:hAnsi="Times New Roman" w:cs="Times New Roman"/>
          <w:b/>
          <w:i/>
          <w:sz w:val="28"/>
          <w:szCs w:val="28"/>
        </w:rPr>
      </w:pPr>
      <w:bookmarkStart w:id="151" w:name="bookmark52"/>
      <w:r w:rsidRPr="0069216F">
        <w:rPr>
          <w:rFonts w:ascii="Times New Roman" w:hAnsi="Times New Roman" w:cs="Times New Roman"/>
          <w:b/>
          <w:i/>
          <w:sz w:val="28"/>
          <w:szCs w:val="28"/>
        </w:rPr>
        <w:t>Тема 2: Интерьер жилого дома</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6 класс (1 ч.)</w:t>
      </w:r>
    </w:p>
    <w:p w:rsidR="006245BA" w:rsidRPr="00C455D5" w:rsidRDefault="006245BA" w:rsidP="00D971DE">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6245BA" w:rsidRPr="00C455D5" w:rsidRDefault="006245BA" w:rsidP="00D971DE">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роботы.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6245BA" w:rsidRPr="0069216F" w:rsidRDefault="006245BA" w:rsidP="0069216F">
      <w:pPr>
        <w:spacing w:after="0"/>
        <w:jc w:val="both"/>
        <w:rPr>
          <w:rFonts w:ascii="Times New Roman" w:hAnsi="Times New Roman" w:cs="Times New Roman"/>
          <w:b/>
          <w:i/>
          <w:sz w:val="28"/>
          <w:szCs w:val="28"/>
        </w:rPr>
      </w:pPr>
      <w:bookmarkStart w:id="152" w:name="bookmark6"/>
      <w:r w:rsidRPr="0069216F">
        <w:rPr>
          <w:rFonts w:ascii="Times New Roman" w:hAnsi="Times New Roman" w:cs="Times New Roman"/>
          <w:b/>
          <w:i/>
          <w:sz w:val="28"/>
          <w:szCs w:val="28"/>
        </w:rPr>
        <w:t>Тема 3. Комнатные растения в интерьере</w:t>
      </w:r>
      <w:bookmarkEnd w:id="152"/>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6 класс (2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фитодизайне как искусстве оформления интерьера, создания композиций с использованием растений. Роль комнатных растений в интерьере. Приёмы их размещения в интерьере: одиночные растения, композиция из горшечных растений, комнатный садик, террариум.</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декоративноцветущее комнатные, декоративноцветущие горшечные, кактусы и суккуленты.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садовник.</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Перевалка (пересадка) комнатных растений. Уход за растениями в кабинете технологии, классной комнате, холлах школы.</w:t>
      </w:r>
    </w:p>
    <w:p w:rsidR="006245BA" w:rsidRPr="0069216F" w:rsidRDefault="006245BA" w:rsidP="0069216F">
      <w:pPr>
        <w:spacing w:after="0"/>
        <w:jc w:val="both"/>
        <w:rPr>
          <w:rFonts w:ascii="Times New Roman" w:hAnsi="Times New Roman" w:cs="Times New Roman"/>
          <w:b/>
          <w:i/>
          <w:sz w:val="28"/>
          <w:szCs w:val="28"/>
        </w:rPr>
      </w:pPr>
      <w:bookmarkStart w:id="153" w:name="bookmark8"/>
      <w:r w:rsidRPr="0069216F">
        <w:rPr>
          <w:rFonts w:ascii="Times New Roman" w:hAnsi="Times New Roman" w:cs="Times New Roman"/>
          <w:b/>
          <w:i/>
          <w:sz w:val="28"/>
          <w:szCs w:val="28"/>
        </w:rPr>
        <w:t>Тема 4. Освещение жилого помещения. Предметы искусства и коллекции</w:t>
      </w:r>
      <w:bookmarkEnd w:id="153"/>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7 класс (1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Выполнение электронной презентации «Освещение жилого дома».</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Систематизация коллекции, книг.</w:t>
      </w:r>
    </w:p>
    <w:p w:rsidR="006245BA" w:rsidRPr="0069216F" w:rsidRDefault="006245BA" w:rsidP="0069216F">
      <w:pPr>
        <w:spacing w:after="0"/>
        <w:jc w:val="both"/>
        <w:rPr>
          <w:rFonts w:ascii="Times New Roman" w:hAnsi="Times New Roman" w:cs="Times New Roman"/>
          <w:b/>
          <w:i/>
          <w:sz w:val="28"/>
          <w:szCs w:val="28"/>
        </w:rPr>
      </w:pPr>
      <w:bookmarkStart w:id="154" w:name="bookmark10"/>
      <w:r w:rsidRPr="0069216F">
        <w:rPr>
          <w:rFonts w:ascii="Times New Roman" w:hAnsi="Times New Roman" w:cs="Times New Roman"/>
          <w:b/>
          <w:i/>
          <w:sz w:val="28"/>
          <w:szCs w:val="28"/>
        </w:rPr>
        <w:t>Тема 5, Гигиена жилища</w:t>
      </w:r>
      <w:bookmarkEnd w:id="154"/>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7 класс (1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Генеральная уборка кабинета технологии. Подбор моющих средств для уборки помещения.</w:t>
      </w:r>
    </w:p>
    <w:p w:rsidR="006245BA" w:rsidRPr="0069216F" w:rsidRDefault="006245BA" w:rsidP="0069216F">
      <w:pPr>
        <w:spacing w:after="0"/>
        <w:jc w:val="both"/>
        <w:rPr>
          <w:rFonts w:ascii="Times New Roman" w:hAnsi="Times New Roman" w:cs="Times New Roman"/>
          <w:b/>
          <w:i/>
          <w:sz w:val="28"/>
          <w:szCs w:val="28"/>
        </w:rPr>
      </w:pPr>
      <w:bookmarkStart w:id="155" w:name="bookmark12"/>
      <w:r w:rsidRPr="0069216F">
        <w:rPr>
          <w:rFonts w:ascii="Times New Roman" w:hAnsi="Times New Roman" w:cs="Times New Roman"/>
          <w:b/>
          <w:i/>
          <w:sz w:val="28"/>
          <w:szCs w:val="28"/>
        </w:rPr>
        <w:t>Тема 6. Экология жилища</w:t>
      </w:r>
      <w:bookmarkEnd w:id="155"/>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8 класс (2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Ознакомление с приточно-вытяжной естественной вентиляцией в помещении.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Ознакомление с системой фильтрации воды (на лабораторном стенде).</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Изучение конструкции водопроводных смесителей.</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Тема 7, Водоснабжение и канализация в доме</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8 класс (2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Схемы горячего и холодного водоснабжения в многоэтажном доме. Система канализации в доме. Мусоропроводы и мусоросборники.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Работа счётчика расхода воды. Способы определения расхода и стоимости расхода воды.</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Утилизация сточных вод системы водоснабжения и канализации. Экологические проблемы, связанные с их утилизацией.</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Ознакомление со схемой системы водоснабжения и канализации в школе и дома. Определение расхода и стоимости горячей и холодной воды за месяц.</w:t>
      </w:r>
    </w:p>
    <w:p w:rsidR="008171D2" w:rsidRDefault="008171D2" w:rsidP="0069216F">
      <w:pPr>
        <w:spacing w:after="0"/>
        <w:jc w:val="both"/>
        <w:rPr>
          <w:rFonts w:ascii="Times New Roman" w:hAnsi="Times New Roman" w:cs="Times New Roman"/>
          <w:b/>
          <w:i/>
          <w:sz w:val="28"/>
          <w:szCs w:val="28"/>
        </w:rPr>
      </w:pPr>
    </w:p>
    <w:p w:rsidR="008171D2" w:rsidRDefault="008171D2" w:rsidP="0069216F">
      <w:pPr>
        <w:spacing w:after="0"/>
        <w:jc w:val="both"/>
        <w:rPr>
          <w:rFonts w:ascii="Times New Roman" w:hAnsi="Times New Roman" w:cs="Times New Roman"/>
          <w:b/>
          <w:i/>
          <w:sz w:val="28"/>
          <w:szCs w:val="28"/>
        </w:rPr>
      </w:pP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lastRenderedPageBreak/>
        <w:t>Раздел «Электротехника»</w:t>
      </w:r>
      <w:bookmarkEnd w:id="151"/>
    </w:p>
    <w:p w:rsidR="006245BA" w:rsidRPr="0069216F" w:rsidRDefault="006245BA" w:rsidP="0089466D">
      <w:pPr>
        <w:spacing w:after="0"/>
        <w:jc w:val="both"/>
        <w:rPr>
          <w:rFonts w:ascii="Times New Roman" w:hAnsi="Times New Roman" w:cs="Times New Roman"/>
          <w:b/>
          <w:i/>
          <w:sz w:val="28"/>
          <w:szCs w:val="28"/>
        </w:rPr>
      </w:pPr>
      <w:bookmarkStart w:id="156" w:name="bookmark53"/>
      <w:r w:rsidRPr="0069216F">
        <w:rPr>
          <w:rFonts w:ascii="Times New Roman" w:hAnsi="Times New Roman" w:cs="Times New Roman"/>
          <w:b/>
          <w:i/>
          <w:sz w:val="28"/>
          <w:szCs w:val="28"/>
        </w:rPr>
        <w:t>Тема 1. Бытовые электроприборы</w:t>
      </w:r>
    </w:p>
    <w:p w:rsidR="006245BA" w:rsidRPr="0069216F" w:rsidRDefault="006245BA" w:rsidP="0089466D">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5 класс</w:t>
      </w:r>
      <w:bookmarkEnd w:id="156"/>
      <w:r w:rsidRPr="0069216F">
        <w:rPr>
          <w:rFonts w:ascii="Times New Roman" w:hAnsi="Times New Roman" w:cs="Times New Roman"/>
          <w:b/>
          <w:i/>
          <w:sz w:val="28"/>
          <w:szCs w:val="28"/>
        </w:rPr>
        <w:t xml:space="preserve"> (1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Изучение потребности в бытовых электроприборах на кухне. Изучение безопасных приёмов работы с бытовыми электроприборами. Изучение правил эксплуатации микроволновой печи и бытового холодильника.</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7 класс (1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Изучение потребности в бытовых электроприборах для уборки и создания микроклимата в помещении.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Подбор современной бытовой техники с учётом потребностей и доходов семьи.</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8 класс (6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Применение электрической энергии в промышленности, на транспорте и в быту</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Отопительные электроприборы. Назначение, устройство, правила эксплуатации рефлектора, воздухонагревателя, масляного обогревателя (радиатора). Экономия электроэнергии при пользовани отопительными приборами. Устройство и принцип действия электрического фена для сушки волос.</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Общие сведения о принципе работы, видах и правилах эксплуатации стиральных машин-автоматов, электрических вытяжных устройств.</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Лабораторно-практические и практические работы. Оценка допустимой суммарной мощности электроприборов, подключаемых к одной розетке и в квартирной </w:t>
      </w:r>
      <w:r w:rsidRPr="00C455D5">
        <w:rPr>
          <w:rFonts w:ascii="Times New Roman" w:hAnsi="Times New Roman" w:cs="Times New Roman"/>
          <w:sz w:val="28"/>
          <w:szCs w:val="28"/>
        </w:rPr>
        <w:lastRenderedPageBreak/>
        <w:t>(домовой) сети.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Тема 2. Электромонтажные и сборочные технологии</w:t>
      </w:r>
    </w:p>
    <w:p w:rsidR="006245BA" w:rsidRPr="0069216F" w:rsidRDefault="006245BA" w:rsidP="0069216F">
      <w:pPr>
        <w:spacing w:after="0"/>
        <w:jc w:val="both"/>
        <w:rPr>
          <w:rFonts w:ascii="Times New Roman" w:hAnsi="Times New Roman" w:cs="Times New Roman"/>
          <w:b/>
          <w:i/>
          <w:sz w:val="28"/>
          <w:szCs w:val="28"/>
        </w:rPr>
      </w:pPr>
      <w:r w:rsidRPr="0069216F">
        <w:rPr>
          <w:rFonts w:ascii="Times New Roman" w:hAnsi="Times New Roman" w:cs="Times New Roman"/>
          <w:b/>
          <w:i/>
          <w:sz w:val="28"/>
          <w:szCs w:val="28"/>
        </w:rPr>
        <w:t>8 класс (4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Правила безопасной работы с электроустановками, при выполнении электромонтажных работ.</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Профессии, связанные с выполнением электромонтажных и наладочных работ.</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w:t>
      </w:r>
    </w:p>
    <w:p w:rsidR="006245BA" w:rsidRPr="00F1099F" w:rsidRDefault="006245BA" w:rsidP="0069216F">
      <w:pPr>
        <w:spacing w:after="0"/>
        <w:jc w:val="both"/>
        <w:rPr>
          <w:rFonts w:ascii="Times New Roman" w:hAnsi="Times New Roman" w:cs="Times New Roman"/>
          <w:b/>
          <w:i/>
          <w:sz w:val="28"/>
          <w:szCs w:val="28"/>
        </w:rPr>
      </w:pPr>
      <w:r w:rsidRPr="00F1099F">
        <w:rPr>
          <w:rFonts w:ascii="Times New Roman" w:hAnsi="Times New Roman" w:cs="Times New Roman"/>
          <w:b/>
          <w:i/>
          <w:sz w:val="28"/>
          <w:szCs w:val="28"/>
        </w:rPr>
        <w:t>Тема 3. Электротехнические устройства с элементами автоматики</w:t>
      </w:r>
    </w:p>
    <w:p w:rsidR="006245BA" w:rsidRPr="00F1099F" w:rsidRDefault="006245BA" w:rsidP="0069216F">
      <w:pPr>
        <w:spacing w:after="0"/>
        <w:jc w:val="both"/>
        <w:rPr>
          <w:rFonts w:ascii="Times New Roman" w:hAnsi="Times New Roman" w:cs="Times New Roman"/>
          <w:b/>
          <w:i/>
          <w:sz w:val="28"/>
          <w:szCs w:val="28"/>
        </w:rPr>
      </w:pPr>
      <w:r w:rsidRPr="00F1099F">
        <w:rPr>
          <w:rFonts w:ascii="Times New Roman" w:hAnsi="Times New Roman" w:cs="Times New Roman"/>
          <w:b/>
          <w:i/>
          <w:sz w:val="28"/>
          <w:szCs w:val="28"/>
        </w:rPr>
        <w:t>8 класс (2 ч.)</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Устройство и принцип работы бытового электрического утюга с элементами автоматики.</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Профессии, связанные с производством, эксплуатацией и обслуживанием электротехнических и электронных устройств.</w:t>
      </w:r>
    </w:p>
    <w:p w:rsidR="006245BA" w:rsidRPr="00C455D5" w:rsidRDefault="006245BA" w:rsidP="0069216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Лабораторно-практические и практические работы. Изучение схем квартирной электропроводки. Определение расхода и стоимости электроэнергии за месяц. </w:t>
      </w:r>
      <w:r w:rsidRPr="00C455D5">
        <w:rPr>
          <w:rFonts w:ascii="Times New Roman" w:hAnsi="Times New Roman" w:cs="Times New Roman"/>
          <w:sz w:val="28"/>
          <w:szCs w:val="28"/>
        </w:rPr>
        <w:lastRenderedPageBreak/>
        <w:t>Ознакомление с устройством и принципом работы бытового электрического утюга с элементами автоматики.</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 xml:space="preserve">Раздел «Кулинария» </w:t>
      </w:r>
      <w:bookmarkStart w:id="157" w:name="bookmark59"/>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 xml:space="preserve">Тема 1. Санитария и гигиена на кухне </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5 класс</w:t>
      </w:r>
      <w:bookmarkEnd w:id="157"/>
      <w:r w:rsidRPr="002B5545">
        <w:rPr>
          <w:rFonts w:ascii="Times New Roman" w:hAnsi="Times New Roman" w:cs="Times New Roman"/>
          <w:b/>
          <w:i/>
          <w:sz w:val="28"/>
          <w:szCs w:val="28"/>
        </w:rPr>
        <w:t xml:space="preserve"> (1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Санитарно-гигиенические требования к лицам, приготовляющим пищу, к приготовлению пищи, хранению продуктов и готовых блюд.</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Безопасные приёмы работы на кухне. Правила безопасной работы с газовыми плитами, электронагревательными приборами, горячей посудой и жидкостью, кухонным инвентарём. Первая помощь при порезах и ожогах паром или кипятком.</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Подготовка посуды и инвентаря к приготовлению пищи.</w:t>
      </w:r>
    </w:p>
    <w:p w:rsidR="006245BA" w:rsidRPr="002B5545" w:rsidRDefault="006245BA" w:rsidP="002B5545">
      <w:pPr>
        <w:spacing w:after="0"/>
        <w:jc w:val="both"/>
        <w:rPr>
          <w:rFonts w:ascii="Times New Roman" w:hAnsi="Times New Roman" w:cs="Times New Roman"/>
          <w:b/>
          <w:i/>
          <w:sz w:val="28"/>
          <w:szCs w:val="28"/>
        </w:rPr>
      </w:pPr>
      <w:bookmarkStart w:id="158" w:name="bookmark60"/>
      <w:r w:rsidRPr="002B5545">
        <w:rPr>
          <w:rFonts w:ascii="Times New Roman" w:hAnsi="Times New Roman" w:cs="Times New Roman"/>
          <w:b/>
          <w:i/>
          <w:sz w:val="28"/>
          <w:szCs w:val="28"/>
        </w:rPr>
        <w:t xml:space="preserve">Тема 2. Физиология питания </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5 класс</w:t>
      </w:r>
      <w:bookmarkEnd w:id="158"/>
      <w:r w:rsidRPr="002B5545">
        <w:rPr>
          <w:rFonts w:ascii="Times New Roman" w:hAnsi="Times New Roman" w:cs="Times New Roman"/>
          <w:b/>
          <w:i/>
          <w:sz w:val="28"/>
          <w:szCs w:val="28"/>
        </w:rPr>
        <w:t xml:space="preserve"> (1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Составление индивидуального режима питания и дневного рациона на основе пищевой пирамиды.</w:t>
      </w:r>
    </w:p>
    <w:p w:rsidR="006245BA" w:rsidRPr="002B5545" w:rsidRDefault="006245BA" w:rsidP="002B5545">
      <w:pPr>
        <w:spacing w:after="0"/>
        <w:jc w:val="both"/>
        <w:rPr>
          <w:rFonts w:ascii="Times New Roman" w:hAnsi="Times New Roman" w:cs="Times New Roman"/>
          <w:b/>
          <w:i/>
          <w:sz w:val="28"/>
          <w:szCs w:val="28"/>
        </w:rPr>
      </w:pPr>
      <w:bookmarkStart w:id="159" w:name="bookmark61"/>
      <w:r w:rsidRPr="002B5545">
        <w:rPr>
          <w:rFonts w:ascii="Times New Roman" w:hAnsi="Times New Roman" w:cs="Times New Roman"/>
          <w:b/>
          <w:i/>
          <w:sz w:val="28"/>
          <w:szCs w:val="28"/>
        </w:rPr>
        <w:t xml:space="preserve">Тема 3. Бутерброды и горячие напитки </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5 класс</w:t>
      </w:r>
      <w:bookmarkEnd w:id="159"/>
      <w:r w:rsidRPr="002B5545">
        <w:rPr>
          <w:rFonts w:ascii="Times New Roman" w:hAnsi="Times New Roman" w:cs="Times New Roman"/>
          <w:b/>
          <w:i/>
          <w:sz w:val="28"/>
          <w:szCs w:val="28"/>
        </w:rPr>
        <w:t xml:space="preserve"> (2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6245BA" w:rsidRPr="00C455D5" w:rsidRDefault="006245BA" w:rsidP="00215476">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w:t>
      </w:r>
      <w:r w:rsidRPr="00C455D5">
        <w:rPr>
          <w:rFonts w:ascii="Times New Roman" w:hAnsi="Times New Roman" w:cs="Times New Roman"/>
          <w:sz w:val="28"/>
          <w:szCs w:val="28"/>
        </w:rPr>
        <w:lastRenderedPageBreak/>
        <w:t>напитка. Приборы для приготовления кофе. Получение какао-порошка. Технология приготовления какао, подача напитка.</w:t>
      </w:r>
    </w:p>
    <w:p w:rsidR="006245BA" w:rsidRPr="00C455D5" w:rsidRDefault="006245BA" w:rsidP="00215476">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Приготовление и оформление бутербродов.</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горячих напитков (чай, кофе, какао).</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Дегустация блюд. Оценка качества.</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Соблюдение правил безопасного труда при работе с ножом и горячей жидкостью.</w:t>
      </w:r>
    </w:p>
    <w:p w:rsidR="006245BA" w:rsidRPr="002B5545" w:rsidRDefault="006245BA" w:rsidP="002B5545">
      <w:pPr>
        <w:spacing w:after="0"/>
        <w:jc w:val="both"/>
        <w:rPr>
          <w:rFonts w:ascii="Times New Roman" w:hAnsi="Times New Roman" w:cs="Times New Roman"/>
          <w:b/>
          <w:i/>
          <w:sz w:val="28"/>
          <w:szCs w:val="28"/>
        </w:rPr>
      </w:pPr>
      <w:bookmarkStart w:id="160" w:name="bookmark62"/>
      <w:r w:rsidRPr="002B5545">
        <w:rPr>
          <w:rFonts w:ascii="Times New Roman" w:hAnsi="Times New Roman" w:cs="Times New Roman"/>
          <w:b/>
          <w:i/>
          <w:sz w:val="28"/>
          <w:szCs w:val="28"/>
        </w:rPr>
        <w:t xml:space="preserve">Тема 4. Блюда из круп, бобовых и макаронных изделий </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5 класс</w:t>
      </w:r>
      <w:bookmarkEnd w:id="160"/>
      <w:r w:rsidRPr="002B5545">
        <w:rPr>
          <w:rFonts w:ascii="Times New Roman" w:hAnsi="Times New Roman" w:cs="Times New Roman"/>
          <w:b/>
          <w:i/>
          <w:sz w:val="28"/>
          <w:szCs w:val="28"/>
        </w:rPr>
        <w:t xml:space="preserve"> (2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w:t>
      </w:r>
      <w:r w:rsidRPr="00C455D5">
        <w:rPr>
          <w:rFonts w:ascii="Times New Roman" w:hAnsi="Times New Roman" w:cs="Times New Roman"/>
          <w:sz w:val="28"/>
          <w:szCs w:val="28"/>
        </w:rPr>
        <w:softHyphen/>
        <w:t>готовления блюд из макаронных изделий. Подача готовых блюд.</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Приготовление и оформление блюд из круп, бобовых и макаронных изделий.</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Дегустация блюд. Оценка качества.</w:t>
      </w:r>
    </w:p>
    <w:p w:rsidR="006245BA" w:rsidRPr="002B5545" w:rsidRDefault="006245BA" w:rsidP="002B5545">
      <w:pPr>
        <w:spacing w:after="0"/>
        <w:jc w:val="both"/>
        <w:rPr>
          <w:rFonts w:ascii="Times New Roman" w:hAnsi="Times New Roman" w:cs="Times New Roman"/>
          <w:b/>
          <w:i/>
          <w:sz w:val="28"/>
          <w:szCs w:val="28"/>
        </w:rPr>
      </w:pPr>
      <w:bookmarkStart w:id="161" w:name="bookmark63"/>
      <w:r w:rsidRPr="002B5545">
        <w:rPr>
          <w:rFonts w:ascii="Times New Roman" w:hAnsi="Times New Roman" w:cs="Times New Roman"/>
          <w:b/>
          <w:i/>
          <w:sz w:val="28"/>
          <w:szCs w:val="28"/>
        </w:rPr>
        <w:t xml:space="preserve">Тема 5. Блюда из овощей и фруктов </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5 класс</w:t>
      </w:r>
      <w:bookmarkEnd w:id="161"/>
      <w:r w:rsidRPr="002B5545">
        <w:rPr>
          <w:rFonts w:ascii="Times New Roman" w:hAnsi="Times New Roman" w:cs="Times New Roman"/>
          <w:b/>
          <w:i/>
          <w:sz w:val="28"/>
          <w:szCs w:val="28"/>
        </w:rPr>
        <w:t xml:space="preserve"> (4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Технология приготовления салата из сырых </w:t>
      </w:r>
      <w:r w:rsidRPr="00C455D5">
        <w:rPr>
          <w:rFonts w:ascii="Times New Roman" w:hAnsi="Times New Roman" w:cs="Times New Roman"/>
          <w:sz w:val="28"/>
          <w:szCs w:val="28"/>
        </w:rPr>
        <w:lastRenderedPageBreak/>
        <w:t>овощей (фруктов). Украшение готовых блюд продуктами, входящими в состав салатов, зеленью.</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Механическая кулинарная обработка овощей и фруктов.</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содержания нитратов в овощах.</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и оформление блюд из сырых и варёных овощей и фруктов.</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Дегустация блюд. Оценка качества.</w:t>
      </w:r>
    </w:p>
    <w:p w:rsidR="006245BA" w:rsidRPr="002B5545" w:rsidRDefault="006245BA" w:rsidP="002B5545">
      <w:pPr>
        <w:spacing w:after="0"/>
        <w:jc w:val="both"/>
        <w:rPr>
          <w:rFonts w:ascii="Times New Roman" w:hAnsi="Times New Roman" w:cs="Times New Roman"/>
          <w:b/>
          <w:i/>
          <w:sz w:val="28"/>
          <w:szCs w:val="28"/>
        </w:rPr>
      </w:pPr>
      <w:bookmarkStart w:id="162" w:name="bookmark64"/>
      <w:r w:rsidRPr="002B5545">
        <w:rPr>
          <w:rFonts w:ascii="Times New Roman" w:hAnsi="Times New Roman" w:cs="Times New Roman"/>
          <w:b/>
          <w:i/>
          <w:sz w:val="28"/>
          <w:szCs w:val="28"/>
        </w:rPr>
        <w:t>Тема 6. Блюда из яиц</w:t>
      </w:r>
      <w:bookmarkEnd w:id="162"/>
    </w:p>
    <w:p w:rsidR="006245BA" w:rsidRPr="002B5545" w:rsidRDefault="006245BA" w:rsidP="002B5545">
      <w:pPr>
        <w:spacing w:after="0"/>
        <w:jc w:val="both"/>
        <w:rPr>
          <w:rFonts w:ascii="Times New Roman" w:hAnsi="Times New Roman" w:cs="Times New Roman"/>
          <w:b/>
          <w:i/>
          <w:sz w:val="28"/>
          <w:szCs w:val="28"/>
        </w:rPr>
      </w:pPr>
      <w:bookmarkStart w:id="163" w:name="bookmark65"/>
      <w:r w:rsidRPr="002B5545">
        <w:rPr>
          <w:rFonts w:ascii="Times New Roman" w:hAnsi="Times New Roman" w:cs="Times New Roman"/>
          <w:b/>
          <w:i/>
          <w:sz w:val="28"/>
          <w:szCs w:val="28"/>
        </w:rPr>
        <w:t>5 класс</w:t>
      </w:r>
      <w:bookmarkEnd w:id="163"/>
      <w:r w:rsidRPr="002B5545">
        <w:rPr>
          <w:rFonts w:ascii="Times New Roman" w:hAnsi="Times New Roman" w:cs="Times New Roman"/>
          <w:b/>
          <w:i/>
          <w:sz w:val="28"/>
          <w:szCs w:val="28"/>
        </w:rPr>
        <w:t xml:space="preserve"> (2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Определение свежести яиц. Приготовление блюд из яиц. Дегустация блюд. Оценка качества.</w:t>
      </w:r>
    </w:p>
    <w:p w:rsidR="006245BA" w:rsidRPr="00DF38B7" w:rsidRDefault="006245BA" w:rsidP="002B5545">
      <w:pPr>
        <w:spacing w:after="0"/>
        <w:jc w:val="both"/>
        <w:rPr>
          <w:rFonts w:ascii="Times New Roman" w:hAnsi="Times New Roman" w:cs="Times New Roman"/>
          <w:b/>
          <w:i/>
          <w:sz w:val="28"/>
          <w:szCs w:val="28"/>
        </w:rPr>
      </w:pPr>
      <w:bookmarkStart w:id="164" w:name="bookmark66"/>
      <w:r w:rsidRPr="00DF38B7">
        <w:rPr>
          <w:rFonts w:ascii="Times New Roman" w:hAnsi="Times New Roman" w:cs="Times New Roman"/>
          <w:b/>
          <w:i/>
          <w:sz w:val="28"/>
          <w:szCs w:val="28"/>
        </w:rPr>
        <w:t>Тема 7. Приготовление завтрака. Сервировка стола к завтраку</w:t>
      </w:r>
      <w:bookmarkEnd w:id="164"/>
    </w:p>
    <w:p w:rsidR="006245BA" w:rsidRPr="00DF38B7" w:rsidRDefault="006245BA" w:rsidP="002B5545">
      <w:pPr>
        <w:spacing w:after="0"/>
        <w:jc w:val="both"/>
        <w:rPr>
          <w:rFonts w:ascii="Times New Roman" w:hAnsi="Times New Roman" w:cs="Times New Roman"/>
          <w:b/>
          <w:i/>
          <w:sz w:val="28"/>
          <w:szCs w:val="28"/>
        </w:rPr>
      </w:pPr>
      <w:bookmarkStart w:id="165" w:name="bookmark67"/>
      <w:r w:rsidRPr="00DF38B7">
        <w:rPr>
          <w:rFonts w:ascii="Times New Roman" w:hAnsi="Times New Roman" w:cs="Times New Roman"/>
          <w:b/>
          <w:i/>
          <w:sz w:val="28"/>
          <w:szCs w:val="28"/>
        </w:rPr>
        <w:t>5 класс</w:t>
      </w:r>
      <w:bookmarkEnd w:id="165"/>
      <w:r w:rsidRPr="00DF38B7">
        <w:rPr>
          <w:rFonts w:ascii="Times New Roman" w:hAnsi="Times New Roman" w:cs="Times New Roman"/>
          <w:b/>
          <w:i/>
          <w:sz w:val="28"/>
          <w:szCs w:val="28"/>
        </w:rPr>
        <w:t xml:space="preserve"> (2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Разработка меню завтрака. Приготовление завтрака.</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Сервировка стола к завтраку. Складывание салфеток.</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Раздел «Создание изделий из текстильных материалов»</w:t>
      </w:r>
    </w:p>
    <w:p w:rsidR="006245BA" w:rsidRPr="002B5545" w:rsidRDefault="006245BA" w:rsidP="002B5545">
      <w:pPr>
        <w:spacing w:after="0"/>
        <w:jc w:val="both"/>
        <w:rPr>
          <w:rFonts w:ascii="Times New Roman" w:hAnsi="Times New Roman" w:cs="Times New Roman"/>
          <w:b/>
          <w:i/>
          <w:sz w:val="28"/>
          <w:szCs w:val="28"/>
        </w:rPr>
      </w:pPr>
      <w:bookmarkStart w:id="166" w:name="bookmark32"/>
      <w:bookmarkStart w:id="167" w:name="bookmark82"/>
      <w:r w:rsidRPr="002B5545">
        <w:rPr>
          <w:rFonts w:ascii="Times New Roman" w:hAnsi="Times New Roman" w:cs="Times New Roman"/>
          <w:b/>
          <w:i/>
          <w:sz w:val="28"/>
          <w:szCs w:val="28"/>
        </w:rPr>
        <w:t>Тема 8. Блюда из рыбы и нерыбных</w:t>
      </w:r>
      <w:bookmarkEnd w:id="166"/>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6 класс (4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Технология приготовления блюд из рыбы и нерыбных продуктов моря. Подача готовых блюд. Требования к качеству готовых блюд.</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Определение свежести рыбы. Приготовление блюда из рыбы.</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качества термической обработки рыбных блюд.</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блюд из морепродуктов.</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Тема 9: Блюда из мяса</w:t>
      </w:r>
    </w:p>
    <w:p w:rsidR="006245BA" w:rsidRPr="002B5545" w:rsidRDefault="006245BA" w:rsidP="002B5545">
      <w:pPr>
        <w:spacing w:after="0"/>
        <w:jc w:val="both"/>
        <w:rPr>
          <w:rFonts w:ascii="Times New Roman" w:hAnsi="Times New Roman" w:cs="Times New Roman"/>
          <w:b/>
          <w:i/>
          <w:sz w:val="28"/>
          <w:szCs w:val="28"/>
        </w:rPr>
      </w:pPr>
      <w:r w:rsidRPr="002B5545">
        <w:rPr>
          <w:rFonts w:ascii="Times New Roman" w:hAnsi="Times New Roman" w:cs="Times New Roman"/>
          <w:b/>
          <w:i/>
          <w:sz w:val="28"/>
          <w:szCs w:val="28"/>
        </w:rPr>
        <w:t>6 класс (4 ч.)</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6245BA" w:rsidRPr="00C455D5" w:rsidRDefault="006245BA" w:rsidP="002B5545">
      <w:pPr>
        <w:spacing w:after="0"/>
        <w:jc w:val="both"/>
        <w:rPr>
          <w:rFonts w:ascii="Times New Roman" w:hAnsi="Times New Roman" w:cs="Times New Roman"/>
          <w:sz w:val="28"/>
          <w:szCs w:val="28"/>
        </w:rPr>
      </w:pPr>
      <w:r w:rsidRPr="00C455D5">
        <w:rPr>
          <w:rFonts w:ascii="Times New Roman" w:hAnsi="Times New Roman" w:cs="Times New Roman"/>
          <w:sz w:val="28"/>
          <w:szCs w:val="28"/>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Определение доброкачественности мяса и мясных продуктов.</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блюда из мяса.</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Тема 10: Блюда из птицы</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6 класс (2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Виды тепловой обработки птицы. Технология приготовления блюд из птицы. Оформление готовых блюд и подача их к столу.</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Приготовление блюда из птицы.</w:t>
      </w:r>
    </w:p>
    <w:p w:rsidR="006245BA" w:rsidRPr="00B372AB" w:rsidRDefault="006245BA" w:rsidP="00BC79EB">
      <w:pPr>
        <w:spacing w:after="0"/>
        <w:jc w:val="both"/>
        <w:rPr>
          <w:rFonts w:ascii="Times New Roman" w:hAnsi="Times New Roman" w:cs="Times New Roman"/>
          <w:b/>
          <w:i/>
          <w:sz w:val="28"/>
          <w:szCs w:val="28"/>
        </w:rPr>
      </w:pPr>
      <w:bookmarkStart w:id="168" w:name="bookmark36"/>
      <w:r w:rsidRPr="00B372AB">
        <w:rPr>
          <w:rFonts w:ascii="Times New Roman" w:hAnsi="Times New Roman" w:cs="Times New Roman"/>
          <w:b/>
          <w:i/>
          <w:sz w:val="28"/>
          <w:szCs w:val="28"/>
        </w:rPr>
        <w:t>Тема 11. Заправочные супы</w:t>
      </w:r>
      <w:bookmarkEnd w:id="168"/>
    </w:p>
    <w:p w:rsidR="006245BA" w:rsidRPr="00B372AB" w:rsidRDefault="006245BA" w:rsidP="00BC79EB">
      <w:pPr>
        <w:spacing w:after="0"/>
        <w:jc w:val="both"/>
        <w:rPr>
          <w:rFonts w:ascii="Times New Roman" w:hAnsi="Times New Roman" w:cs="Times New Roman"/>
          <w:b/>
          <w:i/>
          <w:sz w:val="28"/>
          <w:szCs w:val="28"/>
        </w:rPr>
      </w:pPr>
      <w:r w:rsidRPr="00B372AB">
        <w:rPr>
          <w:rFonts w:ascii="Times New Roman" w:hAnsi="Times New Roman" w:cs="Times New Roman"/>
          <w:b/>
          <w:i/>
          <w:sz w:val="28"/>
          <w:szCs w:val="28"/>
        </w:rPr>
        <w:t>6 класс (2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Значение супов в рационе питания. Технология приготовления бульонов, используемых при приготовлении заправочных супов.</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Лабораторно-практические и практические работы. Приготовление заправочного супа.</w:t>
      </w:r>
    </w:p>
    <w:p w:rsidR="006245BA" w:rsidRPr="00BC79EB" w:rsidRDefault="006245BA" w:rsidP="00B372AB">
      <w:pPr>
        <w:spacing w:after="0"/>
        <w:jc w:val="both"/>
        <w:rPr>
          <w:rFonts w:ascii="Times New Roman" w:hAnsi="Times New Roman" w:cs="Times New Roman"/>
          <w:b/>
          <w:i/>
          <w:sz w:val="28"/>
          <w:szCs w:val="28"/>
        </w:rPr>
      </w:pPr>
      <w:bookmarkStart w:id="169" w:name="bookmark38"/>
      <w:r w:rsidRPr="00BC79EB">
        <w:rPr>
          <w:rFonts w:ascii="Times New Roman" w:hAnsi="Times New Roman" w:cs="Times New Roman"/>
          <w:b/>
          <w:i/>
          <w:sz w:val="28"/>
          <w:szCs w:val="28"/>
        </w:rPr>
        <w:t>Тема 12. Приготовление обеда. Сервировка стола к обеду</w:t>
      </w:r>
      <w:bookmarkEnd w:id="169"/>
    </w:p>
    <w:p w:rsidR="006245BA" w:rsidRPr="00BC79EB" w:rsidRDefault="006245BA" w:rsidP="00B372A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6 класс (2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Меню обеда. Сервировка стола к обеду; Набор столового белья, приборов и посуды для обеда.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Подача блюд. Правила поведения за столом и пользования столовыми приборами.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Составление меню обеда. Приготовление oбедa. Сервировка стола к обеду. Определение калорийности блюд.</w:t>
      </w:r>
    </w:p>
    <w:p w:rsidR="006245BA" w:rsidRPr="00BC79EB" w:rsidRDefault="006245BA" w:rsidP="00BC79EB">
      <w:pPr>
        <w:spacing w:after="0"/>
        <w:jc w:val="both"/>
        <w:rPr>
          <w:rFonts w:ascii="Times New Roman" w:hAnsi="Times New Roman" w:cs="Times New Roman"/>
          <w:b/>
          <w:i/>
          <w:sz w:val="28"/>
          <w:szCs w:val="28"/>
        </w:rPr>
      </w:pPr>
      <w:bookmarkStart w:id="170" w:name="bookmark40"/>
      <w:r w:rsidRPr="00BC79EB">
        <w:rPr>
          <w:rFonts w:ascii="Times New Roman" w:hAnsi="Times New Roman" w:cs="Times New Roman"/>
          <w:b/>
          <w:i/>
          <w:sz w:val="28"/>
          <w:szCs w:val="28"/>
        </w:rPr>
        <w:t>Тема 13. Блюда из молока и кисломолочных продуктов</w:t>
      </w:r>
      <w:bookmarkEnd w:id="170"/>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Определение качества молока и молочных продуктов.</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молочного супа, молочной каши или блюда из творога.</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Тема 14. Изделия из жидкого теста</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качества мёда органолептическими и лабораторными методами.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Определение качества мёда. Приготовление изделий из жидкого теста.</w:t>
      </w:r>
    </w:p>
    <w:p w:rsidR="006245BA" w:rsidRPr="004908BA" w:rsidRDefault="006245BA" w:rsidP="00BC79EB">
      <w:pPr>
        <w:spacing w:after="0"/>
        <w:jc w:val="both"/>
        <w:rPr>
          <w:rFonts w:ascii="Times New Roman" w:hAnsi="Times New Roman" w:cs="Times New Roman"/>
          <w:b/>
          <w:i/>
          <w:sz w:val="28"/>
          <w:szCs w:val="28"/>
        </w:rPr>
      </w:pPr>
      <w:r w:rsidRPr="004908BA">
        <w:rPr>
          <w:rFonts w:ascii="Times New Roman" w:hAnsi="Times New Roman" w:cs="Times New Roman"/>
          <w:b/>
          <w:i/>
          <w:sz w:val="28"/>
          <w:szCs w:val="28"/>
        </w:rPr>
        <w:t>Тема 15. Виды теста и выпечки</w:t>
      </w:r>
    </w:p>
    <w:p w:rsidR="006245BA" w:rsidRPr="004908BA" w:rsidRDefault="006245BA" w:rsidP="00BC79EB">
      <w:pPr>
        <w:spacing w:after="0"/>
        <w:jc w:val="both"/>
        <w:rPr>
          <w:rFonts w:ascii="Times New Roman" w:hAnsi="Times New Roman" w:cs="Times New Roman"/>
          <w:b/>
          <w:i/>
          <w:sz w:val="28"/>
          <w:szCs w:val="28"/>
        </w:rPr>
      </w:pPr>
      <w:r w:rsidRPr="004908BA">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Приготовление изделий из пресного слоёного теста.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изделий из песочного теста.</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Тема 16. Сладости, десерты, напитки</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Приготовление сладких блюд и напитков.</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Техма 17. Сервировка сладкого стола. Праздничный этикет</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C455D5">
        <w:rPr>
          <w:rFonts w:ascii="Times New Roman" w:hAnsi="Times New Roman" w:cs="Times New Roman"/>
          <w:sz w:val="28"/>
          <w:szCs w:val="28"/>
        </w:rPr>
        <w:softHyphen/>
        <w:t>ных билетов с помощью ПК.</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Разработка меню.</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Приготовление блюд для праздничного сладкого стола.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Сервировка сладкого стола.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Разработка приглашения на праздник с помощью ПК.</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Раздел «Создание изделий из текстильных материалов»</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Тема 1. Свойства текстильных материалов</w:t>
      </w:r>
      <w:bookmarkEnd w:id="167"/>
    </w:p>
    <w:p w:rsidR="006245BA" w:rsidRPr="00BC79EB" w:rsidRDefault="006245BA" w:rsidP="00BC79EB">
      <w:pPr>
        <w:spacing w:after="0"/>
        <w:jc w:val="both"/>
        <w:rPr>
          <w:rFonts w:ascii="Times New Roman" w:hAnsi="Times New Roman" w:cs="Times New Roman"/>
          <w:b/>
          <w:i/>
          <w:sz w:val="28"/>
          <w:szCs w:val="28"/>
        </w:rPr>
      </w:pPr>
      <w:bookmarkStart w:id="171" w:name="bookmark83"/>
      <w:r w:rsidRPr="00BC79EB">
        <w:rPr>
          <w:rFonts w:ascii="Times New Roman" w:hAnsi="Times New Roman" w:cs="Times New Roman"/>
          <w:b/>
          <w:i/>
          <w:sz w:val="28"/>
          <w:szCs w:val="28"/>
        </w:rPr>
        <w:t>5 класс</w:t>
      </w:r>
      <w:bookmarkEnd w:id="171"/>
      <w:r w:rsidRPr="00BC79EB">
        <w:rPr>
          <w:rFonts w:ascii="Times New Roman" w:hAnsi="Times New Roman" w:cs="Times New Roman"/>
          <w:b/>
          <w:i/>
          <w:sz w:val="28"/>
          <w:szCs w:val="28"/>
        </w:rPr>
        <w:t xml:space="preserve"> (4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Лабораторно-практические и практические работы. Определение направления долевой нити в ткани.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лицевой и изнаночной сторон в ткани. Сравнительный анализ прочности окраски тканей. Изучение свойств тканей из хлопка и льна.</w:t>
      </w:r>
    </w:p>
    <w:p w:rsidR="006245BA" w:rsidRPr="004908BA" w:rsidRDefault="006245BA" w:rsidP="00BC79EB">
      <w:pPr>
        <w:spacing w:after="0"/>
        <w:jc w:val="both"/>
        <w:rPr>
          <w:rFonts w:ascii="Times New Roman" w:hAnsi="Times New Roman" w:cs="Times New Roman"/>
          <w:b/>
          <w:i/>
          <w:sz w:val="28"/>
          <w:szCs w:val="28"/>
        </w:rPr>
      </w:pPr>
      <w:r w:rsidRPr="004908BA">
        <w:rPr>
          <w:rFonts w:ascii="Times New Roman" w:hAnsi="Times New Roman" w:cs="Times New Roman"/>
          <w:b/>
          <w:i/>
          <w:sz w:val="28"/>
          <w:szCs w:val="28"/>
        </w:rPr>
        <w:t>6 класс (2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Изучение свойств текстильных материалов из химических волокон.</w:t>
      </w:r>
    </w:p>
    <w:p w:rsidR="006245BA" w:rsidRPr="004908BA" w:rsidRDefault="006245BA" w:rsidP="00BC79EB">
      <w:pPr>
        <w:spacing w:after="0"/>
        <w:jc w:val="both"/>
        <w:rPr>
          <w:rFonts w:ascii="Times New Roman" w:hAnsi="Times New Roman" w:cs="Times New Roman"/>
          <w:b/>
          <w:i/>
          <w:sz w:val="28"/>
          <w:szCs w:val="28"/>
        </w:rPr>
      </w:pPr>
      <w:r w:rsidRPr="004908BA">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Определение сырьевого состава тканей и изучение их свойств.</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 xml:space="preserve">Тема 2. Конструирование швейных изделий </w:t>
      </w:r>
    </w:p>
    <w:p w:rsidR="006245BA" w:rsidRPr="00BC79EB" w:rsidRDefault="006245BA" w:rsidP="00BC79EB">
      <w:pPr>
        <w:spacing w:after="0"/>
        <w:jc w:val="both"/>
        <w:rPr>
          <w:rFonts w:ascii="Times New Roman" w:hAnsi="Times New Roman" w:cs="Times New Roman"/>
          <w:b/>
          <w:i/>
          <w:sz w:val="28"/>
          <w:szCs w:val="28"/>
        </w:rPr>
      </w:pPr>
      <w:bookmarkStart w:id="172" w:name="bookmark86"/>
      <w:r w:rsidRPr="00BC79EB">
        <w:rPr>
          <w:rFonts w:ascii="Times New Roman" w:hAnsi="Times New Roman" w:cs="Times New Roman"/>
          <w:b/>
          <w:i/>
          <w:sz w:val="28"/>
          <w:szCs w:val="28"/>
        </w:rPr>
        <w:t>5 класс</w:t>
      </w:r>
      <w:bookmarkEnd w:id="172"/>
      <w:r w:rsidRPr="00BC79EB">
        <w:rPr>
          <w:rFonts w:ascii="Times New Roman" w:hAnsi="Times New Roman" w:cs="Times New Roman"/>
          <w:b/>
          <w:i/>
          <w:sz w:val="28"/>
          <w:szCs w:val="28"/>
        </w:rPr>
        <w:t xml:space="preserve"> (4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кулисой на резинке, сарафана, топа. Подготовка выкройки к раскрою. Копирование готовой выкройки. Правила безопасной работы ножницами.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Изготовление выкроек для образцов ручных и машинных работ.</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Снятие мерок и изготовление выкройки проектного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Подготовка выкройки проектного изделия к раскрою.</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6 класс (4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Изготовление выкроек для образцов ручных и машинных работ.</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Снятие мерок и построение чертежа швейного изделия с цельнокроеным рукавом в натуральную величину (проектное изделие).</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lastRenderedPageBreak/>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поясной одежде. Виды поясной одежды. Конструкции юбок. Снятие мерок для изготовления поясной одежды. Построение чертежа прямой юбки.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Изготовление выкроек для образцов ручных и машинных работ.</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Снятие мерок и построение чертежа прямой юбки в натуральную величину.</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Тема 3, Моделирование швейных изделий</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6 класс (2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Моделирование выкройки проектного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Подготовка выкройки проектного изделия к раскрою.</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Моделирование юбки. Получение выкройки швейного изделия из журнала мод.</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Подготовка выкройки проектного изделия к раскрою.</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 xml:space="preserve">Тема 4. Швейная машина </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5 класс (4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Лабораторно-практические и практические работы. Упражнение в шитье на швейной машине, не заправленной нитками.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Заправка швейной машины нитками. Упражнение в шитье на швейной машине, заправленной нитками.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Исследование работы регулирующих механизмов швейной машины.</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Выполнение прямой и зигзагообразной строчек с изменением длины стежка.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Упражнение в выполнении закрепок.</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6 класс (2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Устройство машинной иглы. Неполадки в работе швейной машины, связанные (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Подготовка выкройки к раскрою.</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Устранение дефектов машинной строчки. Применение приспособлений к швейной машине. Выполнение прорезных петель. Пришивание пуговицы.</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7 класс (1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Уход за швейной машиной: чистка и смазка. Выполнение потайного подшивания и окантовывания среза с помощью приспособлений к швейной машине.</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Тема 5. Технология изготовления</w:t>
      </w:r>
      <w:bookmarkStart w:id="173" w:name="bookmark94"/>
      <w:r w:rsidRPr="00BC79EB">
        <w:rPr>
          <w:rFonts w:ascii="Times New Roman" w:hAnsi="Times New Roman" w:cs="Times New Roman"/>
          <w:b/>
          <w:i/>
          <w:sz w:val="28"/>
          <w:szCs w:val="28"/>
        </w:rPr>
        <w:t xml:space="preserve"> швейных изделий </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5 класс</w:t>
      </w:r>
      <w:bookmarkEnd w:id="173"/>
      <w:r w:rsidRPr="00BC79EB">
        <w:rPr>
          <w:rFonts w:ascii="Times New Roman" w:hAnsi="Times New Roman" w:cs="Times New Roman"/>
          <w:b/>
          <w:i/>
          <w:sz w:val="28"/>
          <w:szCs w:val="28"/>
        </w:rPr>
        <w:t xml:space="preserve"> (10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Оборудование для влажно-тепловой обработки (ВТО) ткани. Правила выполнения ВТО. Основные операции ВТО: приутюживание, разутюживание, заутюживание.</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Раскладка выкроек на ткани. Раскрой швейного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Изготовление образцов ручных и машинных работ.</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Проведение влажно-тепловых работ.</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Обработка проектного изделия по индивидуальному плану.</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6 класс (12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Технология изготовления плечевого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 дублировании деталей кроя. Технология соединения детали с клеевой прокладкой. Правила безопасной работы утюгом.</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Способы переноса линий выкройки на детали кроя с помощью прямых копированных стежков.</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бретелей.</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Подготовка и проведение примерки плечевой одежды с цельнокроеным рукавом. Устранение дефектов после примерки.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Последовательность изготовления плечевой одежды с цельнокройным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 конструктор.</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Подготовка изделия к примерке. Проведение примерки проектного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 Окончательная обработка изделия.</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7 класс (4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 - корсажем.</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операции при ручных работах: прикрепление подогнутого края потайными стежками — подшивание.</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байтовой складок.</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Лабораторно-практические и практические работы. Раскрой проектного изделия. Изготовление образцов ручных и машинных работ. Обработка среднего шва юбки с </w:t>
      </w:r>
      <w:r w:rsidRPr="00C455D5">
        <w:rPr>
          <w:rFonts w:ascii="Times New Roman" w:hAnsi="Times New Roman" w:cs="Times New Roman"/>
          <w:sz w:val="28"/>
          <w:szCs w:val="28"/>
        </w:rPr>
        <w:lastRenderedPageBreak/>
        <w:t>застёжкой-молнией. Обработка складок. Подготовка и проведение примерки поясного изделия. Обработка юбки после примерки: вытачек и боковых срезов, верхнего среза прямым притачным поясом, нижнего среза. Выполнение прорезной петли и пришивание пуговицы.</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Чистка изделия и окончательная влажно-тепловая обработка.</w:t>
      </w:r>
    </w:p>
    <w:p w:rsidR="006245BA" w:rsidRPr="00BC79EB" w:rsidRDefault="006245BA" w:rsidP="00A63CE2">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Раздел «Художественные ремёсла»</w:t>
      </w:r>
    </w:p>
    <w:p w:rsidR="006245BA" w:rsidRPr="00BC79EB" w:rsidRDefault="006245BA" w:rsidP="00A63CE2">
      <w:pPr>
        <w:spacing w:after="0"/>
        <w:jc w:val="both"/>
        <w:rPr>
          <w:rFonts w:ascii="Times New Roman" w:hAnsi="Times New Roman" w:cs="Times New Roman"/>
          <w:b/>
          <w:i/>
          <w:sz w:val="28"/>
          <w:szCs w:val="28"/>
        </w:rPr>
      </w:pPr>
      <w:bookmarkStart w:id="174" w:name="bookmark98"/>
      <w:r w:rsidRPr="00BC79EB">
        <w:rPr>
          <w:rFonts w:ascii="Times New Roman" w:hAnsi="Times New Roman" w:cs="Times New Roman"/>
          <w:b/>
          <w:i/>
          <w:sz w:val="28"/>
          <w:szCs w:val="28"/>
        </w:rPr>
        <w:t xml:space="preserve">Тема 1. Декоративно-прикладное искусство </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5 класс</w:t>
      </w:r>
      <w:bookmarkEnd w:id="174"/>
      <w:r w:rsidRPr="00BC79EB">
        <w:rPr>
          <w:rFonts w:ascii="Times New Roman" w:hAnsi="Times New Roman" w:cs="Times New Roman"/>
          <w:b/>
          <w:i/>
          <w:sz w:val="28"/>
          <w:szCs w:val="28"/>
        </w:rPr>
        <w:t xml:space="preserve"> (2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Экскурсия в краеведческий музей (музей этнографии, школьный музей).</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Изучение лучших работ мастеров декоративно-прикладного искусства родного края.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Зарисовка и фотографирование наиболее интересных образцов рукоделия.</w:t>
      </w:r>
    </w:p>
    <w:p w:rsidR="006245BA" w:rsidRPr="005B58AF" w:rsidRDefault="006245BA" w:rsidP="00BC79EB">
      <w:pPr>
        <w:spacing w:after="0"/>
        <w:jc w:val="both"/>
        <w:rPr>
          <w:rFonts w:ascii="Times New Roman" w:hAnsi="Times New Roman" w:cs="Times New Roman"/>
          <w:b/>
          <w:i/>
          <w:sz w:val="28"/>
          <w:szCs w:val="28"/>
        </w:rPr>
      </w:pPr>
      <w:bookmarkStart w:id="175" w:name="bookmark99"/>
      <w:r w:rsidRPr="005B58AF">
        <w:rPr>
          <w:rFonts w:ascii="Times New Roman" w:hAnsi="Times New Roman" w:cs="Times New Roman"/>
          <w:b/>
          <w:i/>
          <w:sz w:val="28"/>
          <w:szCs w:val="28"/>
        </w:rPr>
        <w:t xml:space="preserve">Тема 2. Основы композиции и законы восприятия цвета при создании предметов декоративно-прикладного искусства </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5 класс</w:t>
      </w:r>
      <w:bookmarkEnd w:id="175"/>
      <w:r w:rsidRPr="00BC79EB">
        <w:rPr>
          <w:rFonts w:ascii="Times New Roman" w:hAnsi="Times New Roman" w:cs="Times New Roman"/>
          <w:b/>
          <w:i/>
          <w:sz w:val="28"/>
          <w:szCs w:val="28"/>
        </w:rPr>
        <w:t>(2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w:t>
      </w:r>
      <w:r w:rsidRPr="00C455D5">
        <w:rPr>
          <w:rFonts w:ascii="Times New Roman" w:hAnsi="Times New Roman" w:cs="Times New Roman"/>
          <w:sz w:val="28"/>
          <w:szCs w:val="28"/>
        </w:rPr>
        <w:softHyphen/>
        <w:t>зиции.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Зарисовка природных мотивов с натуры, их стилизация.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Создание графической композиции, орнамента на ПК или на листе бумаги в клетку.</w:t>
      </w:r>
    </w:p>
    <w:p w:rsidR="006C1F6A" w:rsidRDefault="006C1F6A" w:rsidP="00BC79EB">
      <w:pPr>
        <w:spacing w:after="0"/>
        <w:jc w:val="both"/>
        <w:rPr>
          <w:rFonts w:ascii="Times New Roman" w:hAnsi="Times New Roman" w:cs="Times New Roman"/>
          <w:b/>
          <w:i/>
          <w:sz w:val="28"/>
          <w:szCs w:val="28"/>
        </w:rPr>
      </w:pPr>
      <w:bookmarkStart w:id="176" w:name="bookmark100"/>
    </w:p>
    <w:p w:rsidR="006C1F6A" w:rsidRDefault="006C1F6A" w:rsidP="00BC79EB">
      <w:pPr>
        <w:spacing w:after="0"/>
        <w:jc w:val="both"/>
        <w:rPr>
          <w:rFonts w:ascii="Times New Roman" w:hAnsi="Times New Roman" w:cs="Times New Roman"/>
          <w:b/>
          <w:i/>
          <w:sz w:val="28"/>
          <w:szCs w:val="28"/>
        </w:rPr>
      </w:pPr>
    </w:p>
    <w:p w:rsidR="006C1F6A" w:rsidRDefault="006C1F6A" w:rsidP="00BC79EB">
      <w:pPr>
        <w:spacing w:after="0"/>
        <w:jc w:val="both"/>
        <w:rPr>
          <w:rFonts w:ascii="Times New Roman" w:hAnsi="Times New Roman" w:cs="Times New Roman"/>
          <w:b/>
          <w:i/>
          <w:sz w:val="28"/>
          <w:szCs w:val="28"/>
        </w:rPr>
      </w:pP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lastRenderedPageBreak/>
        <w:t xml:space="preserve">Тема 3. Лоскутное шитьё </w:t>
      </w:r>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5 класс</w:t>
      </w:r>
      <w:bookmarkEnd w:id="176"/>
      <w:r w:rsidRPr="00BC79EB">
        <w:rPr>
          <w:rFonts w:ascii="Times New Roman" w:hAnsi="Times New Roman" w:cs="Times New Roman"/>
          <w:b/>
          <w:i/>
          <w:sz w:val="28"/>
          <w:szCs w:val="28"/>
        </w:rPr>
        <w:t xml:space="preserve"> (4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Изготовление образцов лоскутных узоров. Изготовление проектного изделия в технике лоскутного шитья.</w:t>
      </w:r>
    </w:p>
    <w:p w:rsidR="006245BA" w:rsidRPr="00BC79EB" w:rsidRDefault="006245BA" w:rsidP="00BC79EB">
      <w:pPr>
        <w:spacing w:after="0"/>
        <w:jc w:val="both"/>
        <w:rPr>
          <w:rFonts w:ascii="Times New Roman" w:hAnsi="Times New Roman" w:cs="Times New Roman"/>
          <w:b/>
          <w:i/>
          <w:sz w:val="28"/>
          <w:szCs w:val="28"/>
        </w:rPr>
      </w:pPr>
      <w:bookmarkStart w:id="177" w:name="bookmark68"/>
      <w:r w:rsidRPr="00BC79EB">
        <w:rPr>
          <w:rFonts w:ascii="Times New Roman" w:hAnsi="Times New Roman" w:cs="Times New Roman"/>
          <w:b/>
          <w:i/>
          <w:sz w:val="28"/>
          <w:szCs w:val="28"/>
        </w:rPr>
        <w:t>Тема 4. Вязание крючком</w:t>
      </w:r>
      <w:bookmarkEnd w:id="177"/>
    </w:p>
    <w:p w:rsidR="006245BA" w:rsidRPr="00BC79EB" w:rsidRDefault="006245BA" w:rsidP="00BC79EB">
      <w:pPr>
        <w:spacing w:after="0"/>
        <w:jc w:val="both"/>
        <w:rPr>
          <w:rFonts w:ascii="Times New Roman" w:hAnsi="Times New Roman" w:cs="Times New Roman"/>
          <w:b/>
          <w:i/>
          <w:sz w:val="28"/>
          <w:szCs w:val="28"/>
        </w:rPr>
      </w:pPr>
      <w:r w:rsidRPr="00BC79EB">
        <w:rPr>
          <w:rFonts w:ascii="Times New Roman" w:hAnsi="Times New Roman" w:cs="Times New Roman"/>
          <w:b/>
          <w:i/>
          <w:sz w:val="28"/>
          <w:szCs w:val="28"/>
        </w:rPr>
        <w:t>6 класс (4 ч.)</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Вывязывание полотна из столбиков с накидом несколькими способами.</w:t>
      </w:r>
    </w:p>
    <w:p w:rsidR="006245BA" w:rsidRPr="00C455D5" w:rsidRDefault="006245BA" w:rsidP="00BC79EB">
      <w:pPr>
        <w:spacing w:after="0"/>
        <w:jc w:val="both"/>
        <w:rPr>
          <w:rFonts w:ascii="Times New Roman" w:hAnsi="Times New Roman" w:cs="Times New Roman"/>
          <w:sz w:val="28"/>
          <w:szCs w:val="28"/>
        </w:rPr>
      </w:pPr>
      <w:r w:rsidRPr="00C455D5">
        <w:rPr>
          <w:rFonts w:ascii="Times New Roman" w:hAnsi="Times New Roman" w:cs="Times New Roman"/>
          <w:sz w:val="28"/>
          <w:szCs w:val="28"/>
        </w:rPr>
        <w:t>Выполнение плотного вязания по кругу.</w:t>
      </w:r>
    </w:p>
    <w:p w:rsidR="006245BA" w:rsidRPr="001476DB" w:rsidRDefault="006245BA" w:rsidP="001476DB">
      <w:pPr>
        <w:spacing w:after="0"/>
        <w:jc w:val="both"/>
        <w:rPr>
          <w:rFonts w:ascii="Times New Roman" w:hAnsi="Times New Roman" w:cs="Times New Roman"/>
          <w:b/>
          <w:i/>
          <w:sz w:val="28"/>
          <w:szCs w:val="28"/>
        </w:rPr>
      </w:pPr>
      <w:bookmarkStart w:id="178" w:name="bookmark70"/>
      <w:r w:rsidRPr="001476DB">
        <w:rPr>
          <w:rFonts w:ascii="Times New Roman" w:hAnsi="Times New Roman" w:cs="Times New Roman"/>
          <w:b/>
          <w:i/>
          <w:sz w:val="28"/>
          <w:szCs w:val="28"/>
        </w:rPr>
        <w:t>Тема 5. Вязание спицами</w:t>
      </w:r>
      <w:bookmarkEnd w:id="178"/>
    </w:p>
    <w:p w:rsidR="006245BA" w:rsidRPr="001476DB" w:rsidRDefault="006245BA" w:rsidP="001476DB">
      <w:pPr>
        <w:spacing w:after="0"/>
        <w:jc w:val="both"/>
        <w:rPr>
          <w:rFonts w:ascii="Times New Roman" w:hAnsi="Times New Roman" w:cs="Times New Roman"/>
          <w:b/>
          <w:i/>
          <w:sz w:val="28"/>
          <w:szCs w:val="28"/>
        </w:rPr>
      </w:pPr>
      <w:r w:rsidRPr="001476DB">
        <w:rPr>
          <w:rFonts w:ascii="Times New Roman" w:hAnsi="Times New Roman" w:cs="Times New Roman"/>
          <w:b/>
          <w:i/>
          <w:sz w:val="28"/>
          <w:szCs w:val="28"/>
        </w:rPr>
        <w:t>6 класс (4 ч.)</w:t>
      </w:r>
    </w:p>
    <w:p w:rsidR="006245BA" w:rsidRPr="00C455D5" w:rsidRDefault="006245BA" w:rsidP="001476D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6245BA" w:rsidRPr="00C455D5" w:rsidRDefault="006245BA" w:rsidP="001476D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Выполнение образцов вязок лицевыми и изнаночными петлями. Разработка схемы жаккардового узора на ПК.</w:t>
      </w:r>
    </w:p>
    <w:p w:rsidR="0045317E" w:rsidRDefault="0045317E" w:rsidP="001476DB">
      <w:pPr>
        <w:spacing w:after="0"/>
        <w:jc w:val="both"/>
        <w:rPr>
          <w:rFonts w:ascii="Times New Roman" w:hAnsi="Times New Roman" w:cs="Times New Roman"/>
          <w:b/>
          <w:i/>
          <w:sz w:val="28"/>
          <w:szCs w:val="28"/>
        </w:rPr>
      </w:pPr>
    </w:p>
    <w:p w:rsidR="0045317E" w:rsidRDefault="0045317E" w:rsidP="001476DB">
      <w:pPr>
        <w:spacing w:after="0"/>
        <w:jc w:val="both"/>
        <w:rPr>
          <w:rFonts w:ascii="Times New Roman" w:hAnsi="Times New Roman" w:cs="Times New Roman"/>
          <w:b/>
          <w:i/>
          <w:sz w:val="28"/>
          <w:szCs w:val="28"/>
        </w:rPr>
      </w:pPr>
    </w:p>
    <w:p w:rsidR="006245BA" w:rsidRPr="001476DB" w:rsidRDefault="006245BA" w:rsidP="001476DB">
      <w:pPr>
        <w:spacing w:after="0"/>
        <w:jc w:val="both"/>
        <w:rPr>
          <w:rFonts w:ascii="Times New Roman" w:hAnsi="Times New Roman" w:cs="Times New Roman"/>
          <w:b/>
          <w:i/>
          <w:sz w:val="28"/>
          <w:szCs w:val="28"/>
        </w:rPr>
      </w:pPr>
      <w:r w:rsidRPr="001476DB">
        <w:rPr>
          <w:rFonts w:ascii="Times New Roman" w:hAnsi="Times New Roman" w:cs="Times New Roman"/>
          <w:b/>
          <w:i/>
          <w:sz w:val="28"/>
          <w:szCs w:val="28"/>
        </w:rPr>
        <w:lastRenderedPageBreak/>
        <w:t>Тема 6. Ручная роспись тканей</w:t>
      </w:r>
    </w:p>
    <w:p w:rsidR="006245BA" w:rsidRPr="001476DB" w:rsidRDefault="006245BA" w:rsidP="001476DB">
      <w:pPr>
        <w:spacing w:after="0"/>
        <w:jc w:val="both"/>
        <w:rPr>
          <w:rFonts w:ascii="Times New Roman" w:hAnsi="Times New Roman" w:cs="Times New Roman"/>
          <w:b/>
          <w:i/>
          <w:sz w:val="28"/>
          <w:szCs w:val="28"/>
        </w:rPr>
      </w:pPr>
      <w:r w:rsidRPr="001476DB">
        <w:rPr>
          <w:rFonts w:ascii="Times New Roman" w:hAnsi="Times New Roman" w:cs="Times New Roman"/>
          <w:b/>
          <w:i/>
          <w:sz w:val="28"/>
          <w:szCs w:val="28"/>
        </w:rPr>
        <w:t>7 класс (2 ч.)</w:t>
      </w:r>
    </w:p>
    <w:p w:rsidR="006245BA" w:rsidRPr="00C455D5" w:rsidRDefault="006245BA" w:rsidP="001476DB">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6245BA" w:rsidRPr="00C455D5" w:rsidRDefault="006245BA" w:rsidP="001476DB">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Выполнение образца росписи ткани в технике холодного батика.</w:t>
      </w:r>
    </w:p>
    <w:p w:rsidR="006245BA" w:rsidRPr="001476DB" w:rsidRDefault="006245BA" w:rsidP="001476DB">
      <w:pPr>
        <w:spacing w:after="0"/>
        <w:jc w:val="both"/>
        <w:rPr>
          <w:rFonts w:ascii="Times New Roman" w:hAnsi="Times New Roman" w:cs="Times New Roman"/>
          <w:b/>
          <w:i/>
          <w:sz w:val="28"/>
          <w:szCs w:val="28"/>
        </w:rPr>
      </w:pPr>
      <w:r w:rsidRPr="001476DB">
        <w:rPr>
          <w:rFonts w:ascii="Times New Roman" w:hAnsi="Times New Roman" w:cs="Times New Roman"/>
          <w:b/>
          <w:i/>
          <w:sz w:val="28"/>
          <w:szCs w:val="28"/>
        </w:rPr>
        <w:t>Тема 7. Вышивание</w:t>
      </w:r>
    </w:p>
    <w:p w:rsidR="006245BA" w:rsidRPr="001476DB" w:rsidRDefault="006245BA" w:rsidP="00330408">
      <w:pPr>
        <w:spacing w:after="0"/>
        <w:jc w:val="both"/>
        <w:rPr>
          <w:rFonts w:ascii="Times New Roman" w:hAnsi="Times New Roman" w:cs="Times New Roman"/>
          <w:b/>
          <w:i/>
          <w:sz w:val="28"/>
          <w:szCs w:val="28"/>
        </w:rPr>
      </w:pPr>
      <w:r w:rsidRPr="001476DB">
        <w:rPr>
          <w:rFonts w:ascii="Times New Roman" w:hAnsi="Times New Roman" w:cs="Times New Roman"/>
          <w:b/>
          <w:i/>
          <w:sz w:val="28"/>
          <w:szCs w:val="28"/>
        </w:rPr>
        <w:t>7 класс (6 ч.)</w:t>
      </w:r>
    </w:p>
    <w:p w:rsidR="006245BA" w:rsidRPr="00C455D5" w:rsidRDefault="006245BA" w:rsidP="00330408">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Техника вышивания швом крест горизонтальными и вертикальными рядами, по диагонали. Использование ПК в вышивке крестом.</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Выполнение образцов швов прямыми, петлеобразными, петельными, крестообразными и косыми стежками. Выполнение образца вышивки в технике крест.</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Выполнение образцов вышивки гладью, французским узелком и рококо.</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Выполнение образца вышивки атласными лентами.</w:t>
      </w:r>
    </w:p>
    <w:p w:rsidR="006245BA" w:rsidRPr="00C455D5" w:rsidRDefault="006245BA" w:rsidP="006F3D02">
      <w:pPr>
        <w:spacing w:after="0"/>
        <w:jc w:val="both"/>
        <w:rPr>
          <w:rFonts w:ascii="Times New Roman" w:hAnsi="Times New Roman" w:cs="Times New Roman"/>
          <w:sz w:val="28"/>
          <w:szCs w:val="28"/>
        </w:rPr>
      </w:pPr>
      <w:bookmarkStart w:id="179" w:name="bookmark74"/>
      <w:r w:rsidRPr="00C455D5">
        <w:rPr>
          <w:rFonts w:ascii="Times New Roman" w:hAnsi="Times New Roman" w:cs="Times New Roman"/>
          <w:sz w:val="28"/>
          <w:szCs w:val="28"/>
        </w:rPr>
        <w:t>Раздел «Семейная экономика»</w:t>
      </w:r>
      <w:bookmarkEnd w:id="179"/>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Тема 1. Бюджет семьи</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8 класс (6 ч.)</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Технология построения семейного бюджета. Доходы и расходы семьи. Рациональное планирование расходов на основе актуальных потребностей семьи.</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Технология ведения бизнеса. Оценка возможностей предпринимательской деятельности для пополнения семейного бюджета. Выбор возможного объекта или </w:t>
      </w:r>
      <w:r w:rsidRPr="00C455D5">
        <w:rPr>
          <w:rFonts w:ascii="Times New Roman" w:hAnsi="Times New Roman" w:cs="Times New Roman"/>
          <w:sz w:val="28"/>
          <w:szCs w:val="28"/>
        </w:rPr>
        <w:lastRenderedPageBreak/>
        <w:t>услуги для предпринимательской деятельности на основе анализа потребностей местного населения и рынка потребительских товаров.</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Планирование возможной индивидуальной трудовой деятельности: обоснование объектов и услуг, примерная оценка доходности предприятия.</w:t>
      </w:r>
    </w:p>
    <w:p w:rsidR="006245BA" w:rsidRPr="006F3D02" w:rsidRDefault="006245BA" w:rsidP="006F3D02">
      <w:pPr>
        <w:spacing w:after="0"/>
        <w:jc w:val="both"/>
        <w:rPr>
          <w:rFonts w:ascii="Times New Roman" w:hAnsi="Times New Roman" w:cs="Times New Roman"/>
          <w:b/>
          <w:i/>
          <w:sz w:val="28"/>
          <w:szCs w:val="28"/>
        </w:rPr>
      </w:pPr>
      <w:bookmarkStart w:id="180" w:name="bookmark76"/>
      <w:r w:rsidRPr="006F3D02">
        <w:rPr>
          <w:rFonts w:ascii="Times New Roman" w:hAnsi="Times New Roman" w:cs="Times New Roman"/>
          <w:b/>
          <w:i/>
          <w:sz w:val="28"/>
          <w:szCs w:val="28"/>
        </w:rPr>
        <w:t>Раздел «Современное производство и профессиональное самоопределение»</w:t>
      </w:r>
      <w:bookmarkEnd w:id="180"/>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Тема 1. Сферы производства и разделение труда</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8 класс (2 ч.)</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Сферы и отрасли современного производства. Oсновные составляющие производства. Основные структурные подразделения производственного предприятия.</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 профессии, специальности, квалификации и компетентности работника.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Ознакомление с деятельностью производственного предприятия.</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Анализ структуры предприятия и профессионального разделения труда.</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Тема 2. Профессиональное образование и профессиональная карьера</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8 класс (2 ч.)</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Возможности построения карьеры в профессиональной деятельности.</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Здоровье и выбор профессии.</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Лабораторно-практические и практические работы. 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 xml:space="preserve">Раздел «Технологии творческой и опытнической деятельности» </w:t>
      </w:r>
    </w:p>
    <w:p w:rsidR="006245BA" w:rsidRPr="006F3D02" w:rsidRDefault="006245BA" w:rsidP="006F3D02">
      <w:pPr>
        <w:spacing w:after="0"/>
        <w:jc w:val="both"/>
        <w:rPr>
          <w:rFonts w:ascii="Times New Roman" w:hAnsi="Times New Roman" w:cs="Times New Roman"/>
          <w:b/>
          <w:i/>
          <w:sz w:val="28"/>
          <w:szCs w:val="28"/>
        </w:rPr>
      </w:pPr>
      <w:bookmarkStart w:id="181" w:name="bookmark113"/>
      <w:r w:rsidRPr="006F3D02">
        <w:rPr>
          <w:rFonts w:ascii="Times New Roman" w:hAnsi="Times New Roman" w:cs="Times New Roman"/>
          <w:b/>
          <w:i/>
          <w:sz w:val="28"/>
          <w:szCs w:val="28"/>
        </w:rPr>
        <w:t>Тема 1. Исследовательская и созидательная деятельность</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5 класс</w:t>
      </w:r>
      <w:bookmarkEnd w:id="181"/>
      <w:r w:rsidRPr="006F3D02">
        <w:rPr>
          <w:rFonts w:ascii="Times New Roman" w:hAnsi="Times New Roman" w:cs="Times New Roman"/>
          <w:b/>
          <w:i/>
          <w:sz w:val="28"/>
          <w:szCs w:val="28"/>
        </w:rPr>
        <w:t xml:space="preserve"> (21 ч.)</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6245BA" w:rsidRPr="00C455D5" w:rsidRDefault="006245BA" w:rsidP="006F3D02">
      <w:pPr>
        <w:spacing w:after="0"/>
        <w:jc w:val="both"/>
        <w:rPr>
          <w:rFonts w:ascii="Times New Roman" w:hAnsi="Times New Roman" w:cs="Times New Roman"/>
          <w:sz w:val="28"/>
          <w:szCs w:val="28"/>
        </w:rPr>
      </w:pPr>
      <w:r w:rsidRPr="006F3D02">
        <w:rPr>
          <w:rFonts w:ascii="Times New Roman" w:hAnsi="Times New Roman" w:cs="Times New Roman"/>
          <w:b/>
          <w:i/>
          <w:sz w:val="28"/>
          <w:szCs w:val="28"/>
        </w:rPr>
        <w:t>Практические работы.</w:t>
      </w:r>
      <w:r w:rsidRPr="00C455D5">
        <w:rPr>
          <w:rFonts w:ascii="Times New Roman" w:hAnsi="Times New Roman" w:cs="Times New Roman"/>
          <w:sz w:val="28"/>
          <w:szCs w:val="28"/>
        </w:rPr>
        <w:t xml:space="preserve"> Творческий проект по разделу «Технологии домашнего хозяйства».</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Творческий проект по разделу «Кулинария».</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Творческий проект по разделу «Создание изделий из текстильных материалов».</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Творческий проект по разделу «Художественные ремёсла».</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Составление портфолио и разработка электронной презентации.</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Презентация и защита творческого проекта.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творческих проектов: «Планирование кухни - столовой», «Приготовление воскресного завтрака для всей семьи», «Столовое бельё», «Фартук для работы на кухне», «Наряд для завтрака», «Лоскутное изделие для кухни-столовой», «Лоскутная мозаика» и др.</w:t>
      </w:r>
    </w:p>
    <w:p w:rsidR="00E15D3D" w:rsidRDefault="00E15D3D" w:rsidP="006F3D02">
      <w:pPr>
        <w:spacing w:after="0"/>
        <w:jc w:val="both"/>
        <w:rPr>
          <w:rFonts w:ascii="Times New Roman" w:hAnsi="Times New Roman" w:cs="Times New Roman"/>
          <w:b/>
          <w:i/>
          <w:sz w:val="28"/>
          <w:szCs w:val="28"/>
        </w:rPr>
      </w:pPr>
    </w:p>
    <w:p w:rsidR="00E15D3D" w:rsidRDefault="00E15D3D" w:rsidP="006F3D02">
      <w:pPr>
        <w:spacing w:after="0"/>
        <w:jc w:val="both"/>
        <w:rPr>
          <w:rFonts w:ascii="Times New Roman" w:hAnsi="Times New Roman" w:cs="Times New Roman"/>
          <w:b/>
          <w:i/>
          <w:sz w:val="28"/>
          <w:szCs w:val="28"/>
        </w:rPr>
      </w:pP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lastRenderedPageBreak/>
        <w:t>6 класс (21 ч.)</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сведется. Цель и задачи проектной деятельности в 6 классе. Составные части годового творческого проекта шестиклассников.</w:t>
      </w:r>
    </w:p>
    <w:p w:rsidR="006245BA" w:rsidRPr="00C455D5" w:rsidRDefault="006245BA" w:rsidP="006F3D02">
      <w:pPr>
        <w:spacing w:after="0"/>
        <w:jc w:val="both"/>
        <w:rPr>
          <w:rFonts w:ascii="Times New Roman" w:hAnsi="Times New Roman" w:cs="Times New Roman"/>
          <w:sz w:val="28"/>
          <w:szCs w:val="28"/>
        </w:rPr>
      </w:pPr>
      <w:r w:rsidRPr="006F3D02">
        <w:rPr>
          <w:rFonts w:ascii="Times New Roman" w:hAnsi="Times New Roman" w:cs="Times New Roman"/>
          <w:b/>
          <w:i/>
          <w:sz w:val="28"/>
          <w:szCs w:val="28"/>
        </w:rPr>
        <w:t>Практические работы.</w:t>
      </w:r>
      <w:r w:rsidRPr="00C455D5">
        <w:rPr>
          <w:rFonts w:ascii="Times New Roman" w:hAnsi="Times New Roman" w:cs="Times New Roman"/>
          <w:sz w:val="28"/>
          <w:szCs w:val="28"/>
        </w:rPr>
        <w:t xml:space="preserve"> Творческий проект по разделу «Технологии домаип1его хозяйства»». Творческий проект по разделу «Кулинария».</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Творческий</w:t>
      </w:r>
      <w:r w:rsidR="006F3D02" w:rsidRPr="006F3D02">
        <w:rPr>
          <w:rFonts w:ascii="Times New Roman" w:hAnsi="Times New Roman" w:cs="Times New Roman"/>
          <w:b/>
          <w:i/>
          <w:sz w:val="28"/>
          <w:szCs w:val="28"/>
        </w:rPr>
        <w:t xml:space="preserve"> проект по разделу «Создание из</w:t>
      </w:r>
      <w:r w:rsidRPr="006F3D02">
        <w:rPr>
          <w:rFonts w:ascii="Times New Roman" w:hAnsi="Times New Roman" w:cs="Times New Roman"/>
          <w:b/>
          <w:i/>
          <w:sz w:val="28"/>
          <w:szCs w:val="28"/>
        </w:rPr>
        <w:t>дeлий из текстильных материалов». Творческий проект по разделу «Художественные ремёсла».</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Составление портфолио и разработка электронной презентации.</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Презентация и защита творческого проекта.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творческих проектов: «Растение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p w:rsidR="006245BA" w:rsidRPr="00515F40" w:rsidRDefault="006245BA" w:rsidP="006F3D02">
      <w:pPr>
        <w:spacing w:after="0"/>
        <w:jc w:val="both"/>
        <w:rPr>
          <w:rFonts w:ascii="Times New Roman" w:hAnsi="Times New Roman" w:cs="Times New Roman"/>
          <w:b/>
          <w:i/>
          <w:sz w:val="28"/>
          <w:szCs w:val="28"/>
        </w:rPr>
      </w:pPr>
      <w:r w:rsidRPr="00515F40">
        <w:rPr>
          <w:rFonts w:ascii="Times New Roman" w:hAnsi="Times New Roman" w:cs="Times New Roman"/>
          <w:b/>
          <w:i/>
          <w:sz w:val="28"/>
          <w:szCs w:val="28"/>
        </w:rPr>
        <w:t>7 класс (10 ч.)</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Цель и задачи проектной деятельности в 7 классе. Составные части годового творческого проекта семиклассников.</w:t>
      </w:r>
    </w:p>
    <w:p w:rsidR="006245BA" w:rsidRPr="00C455D5" w:rsidRDefault="006245BA" w:rsidP="006F3D02">
      <w:pPr>
        <w:spacing w:after="0"/>
        <w:jc w:val="both"/>
        <w:rPr>
          <w:rFonts w:ascii="Times New Roman" w:hAnsi="Times New Roman" w:cs="Times New Roman"/>
          <w:sz w:val="28"/>
          <w:szCs w:val="28"/>
        </w:rPr>
      </w:pPr>
      <w:r w:rsidRPr="00515F40">
        <w:rPr>
          <w:rFonts w:ascii="Times New Roman" w:hAnsi="Times New Roman" w:cs="Times New Roman"/>
          <w:b/>
          <w:i/>
          <w:sz w:val="28"/>
          <w:szCs w:val="28"/>
        </w:rPr>
        <w:t>Практические работы</w:t>
      </w:r>
      <w:r w:rsidRPr="00C455D5">
        <w:rPr>
          <w:rFonts w:ascii="Times New Roman" w:hAnsi="Times New Roman" w:cs="Times New Roman"/>
          <w:sz w:val="28"/>
          <w:szCs w:val="28"/>
        </w:rPr>
        <w:t xml:space="preserve">. Творческий проект по разделу «Технологии домашнего хозяйства». </w:t>
      </w:r>
      <w:r w:rsidRPr="00515F40">
        <w:rPr>
          <w:rFonts w:ascii="Times New Roman" w:hAnsi="Times New Roman" w:cs="Times New Roman"/>
          <w:b/>
          <w:i/>
          <w:sz w:val="28"/>
          <w:szCs w:val="28"/>
        </w:rPr>
        <w:t>Творческий проект по разделу «Кулинария».</w:t>
      </w:r>
    </w:p>
    <w:p w:rsidR="006245BA" w:rsidRPr="00515F40" w:rsidRDefault="006245BA" w:rsidP="006F3D02">
      <w:pPr>
        <w:spacing w:after="0"/>
        <w:jc w:val="both"/>
        <w:rPr>
          <w:rFonts w:ascii="Times New Roman" w:hAnsi="Times New Roman" w:cs="Times New Roman"/>
          <w:b/>
          <w:i/>
          <w:sz w:val="28"/>
          <w:szCs w:val="28"/>
        </w:rPr>
      </w:pPr>
      <w:r w:rsidRPr="00515F40">
        <w:rPr>
          <w:rFonts w:ascii="Times New Roman" w:hAnsi="Times New Roman" w:cs="Times New Roman"/>
          <w:b/>
          <w:i/>
          <w:sz w:val="28"/>
          <w:szCs w:val="28"/>
        </w:rPr>
        <w:t>Творческий проект по разделу «Создание изделий из текстильных материалов». Творческий проект по разделу «Художественные ремёсла».</w:t>
      </w:r>
    </w:p>
    <w:p w:rsidR="006245BA" w:rsidRPr="00515F40" w:rsidRDefault="006245BA" w:rsidP="006F3D02">
      <w:pPr>
        <w:spacing w:after="0"/>
        <w:jc w:val="both"/>
        <w:rPr>
          <w:rFonts w:ascii="Times New Roman" w:hAnsi="Times New Roman" w:cs="Times New Roman"/>
          <w:b/>
          <w:i/>
          <w:sz w:val="28"/>
          <w:szCs w:val="28"/>
        </w:rPr>
      </w:pPr>
      <w:r w:rsidRPr="00515F40">
        <w:rPr>
          <w:rFonts w:ascii="Times New Roman" w:hAnsi="Times New Roman" w:cs="Times New Roman"/>
          <w:b/>
          <w:i/>
          <w:sz w:val="28"/>
          <w:szCs w:val="28"/>
        </w:rPr>
        <w:t>Составление портфолио и разработка электронной презентации.</w:t>
      </w:r>
    </w:p>
    <w:p w:rsidR="006245BA" w:rsidRPr="00515F40" w:rsidRDefault="006245BA" w:rsidP="006F3D02">
      <w:pPr>
        <w:spacing w:after="0"/>
        <w:jc w:val="both"/>
        <w:rPr>
          <w:rFonts w:ascii="Times New Roman" w:hAnsi="Times New Roman" w:cs="Times New Roman"/>
          <w:b/>
          <w:i/>
          <w:sz w:val="28"/>
          <w:szCs w:val="28"/>
        </w:rPr>
      </w:pPr>
      <w:r w:rsidRPr="00515F40">
        <w:rPr>
          <w:rFonts w:ascii="Times New Roman" w:hAnsi="Times New Roman" w:cs="Times New Roman"/>
          <w:b/>
          <w:i/>
          <w:sz w:val="28"/>
          <w:szCs w:val="28"/>
        </w:rPr>
        <w:t>Презентация и защита творческого проекта.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творческих проектов: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8 класс (8 ч.)</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Проектирование как сфера профессиональной деятельности. Последовательность проектирования. Банк идей. Реализация проекта. Оценка проекта.</w:t>
      </w:r>
    </w:p>
    <w:p w:rsidR="006245BA" w:rsidRPr="00C455D5" w:rsidRDefault="006245BA" w:rsidP="006F3D02">
      <w:pPr>
        <w:spacing w:after="0"/>
        <w:jc w:val="both"/>
        <w:rPr>
          <w:rFonts w:ascii="Times New Roman" w:hAnsi="Times New Roman" w:cs="Times New Roman"/>
          <w:sz w:val="28"/>
          <w:szCs w:val="28"/>
        </w:rPr>
      </w:pPr>
      <w:r w:rsidRPr="006F3D02">
        <w:rPr>
          <w:rFonts w:ascii="Times New Roman" w:hAnsi="Times New Roman" w:cs="Times New Roman"/>
          <w:b/>
          <w:i/>
          <w:sz w:val="28"/>
          <w:szCs w:val="28"/>
        </w:rPr>
        <w:t>Практические работы.</w:t>
      </w:r>
      <w:r w:rsidRPr="00C455D5">
        <w:rPr>
          <w:rFonts w:ascii="Times New Roman" w:hAnsi="Times New Roman" w:cs="Times New Roman"/>
          <w:sz w:val="28"/>
          <w:szCs w:val="28"/>
        </w:rPr>
        <w:t xml:space="preserve"> Обоснование темы творческого проекта. Поиск и изучение информации по проблеме, формирование базы данных.</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Разработка нескольких вариантов решения проблемы, выбор лучшего варианта и подготовка необходимой документации с использованием ПК.</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Выполнение проекта и анализ результатов работы. Оформление пояснительной записки и проведение презентации.</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творческих проектов: «Семейный бюджет», «Бизнес-план семейного предприятия», «Дом будущего», «Мой профессиональный выбор» и др.</w:t>
      </w:r>
    </w:p>
    <w:p w:rsidR="006F3D02" w:rsidRPr="006F3D02" w:rsidRDefault="006F3D02" w:rsidP="006F3D02">
      <w:pPr>
        <w:spacing w:after="0"/>
        <w:jc w:val="both"/>
        <w:rPr>
          <w:rFonts w:ascii="Times New Roman" w:hAnsi="Times New Roman" w:cs="Times New Roman"/>
          <w:b/>
          <w:i/>
          <w:sz w:val="16"/>
          <w:szCs w:val="28"/>
        </w:rPr>
      </w:pPr>
    </w:p>
    <w:p w:rsidR="00DD1D86" w:rsidRDefault="00DD1D86" w:rsidP="006F3D02">
      <w:pPr>
        <w:spacing w:after="0"/>
        <w:jc w:val="both"/>
        <w:rPr>
          <w:rFonts w:ascii="Times New Roman" w:hAnsi="Times New Roman" w:cs="Times New Roman"/>
          <w:b/>
          <w:i/>
          <w:sz w:val="32"/>
          <w:szCs w:val="28"/>
        </w:rPr>
      </w:pPr>
    </w:p>
    <w:p w:rsidR="006245BA" w:rsidRPr="006F3D02" w:rsidRDefault="006245BA" w:rsidP="006F3D02">
      <w:pPr>
        <w:spacing w:after="0"/>
        <w:jc w:val="both"/>
        <w:rPr>
          <w:rFonts w:ascii="Times New Roman" w:hAnsi="Times New Roman" w:cs="Times New Roman"/>
          <w:b/>
          <w:i/>
          <w:sz w:val="32"/>
          <w:szCs w:val="28"/>
        </w:rPr>
      </w:pPr>
      <w:r w:rsidRPr="006F3D02">
        <w:rPr>
          <w:rFonts w:ascii="Times New Roman" w:hAnsi="Times New Roman" w:cs="Times New Roman"/>
          <w:b/>
          <w:i/>
          <w:sz w:val="32"/>
          <w:szCs w:val="28"/>
        </w:rPr>
        <w:lastRenderedPageBreak/>
        <w:t>Программа курса «Технология» мальчики</w:t>
      </w:r>
    </w:p>
    <w:p w:rsidR="006245BA" w:rsidRPr="006F3D02" w:rsidRDefault="006245BA" w:rsidP="006F3D02">
      <w:pPr>
        <w:spacing w:after="0"/>
        <w:jc w:val="both"/>
        <w:rPr>
          <w:rFonts w:ascii="Times New Roman" w:hAnsi="Times New Roman" w:cs="Times New Roman"/>
          <w:b/>
          <w:i/>
          <w:sz w:val="28"/>
          <w:szCs w:val="28"/>
        </w:rPr>
      </w:pPr>
      <w:r w:rsidRPr="006F3D02">
        <w:rPr>
          <w:rFonts w:ascii="Times New Roman" w:hAnsi="Times New Roman" w:cs="Times New Roman"/>
          <w:b/>
          <w:i/>
          <w:sz w:val="28"/>
          <w:szCs w:val="28"/>
        </w:rPr>
        <w:t>Пояснительная записка</w:t>
      </w:r>
    </w:p>
    <w:p w:rsidR="006245BA" w:rsidRPr="00C455D5" w:rsidRDefault="006245BA" w:rsidP="006F3D02">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Рабочая программа составлена на основе Государственной программы основного общего образования по направлению «Технология. Тех</w:t>
      </w:r>
      <w:r w:rsidRPr="00C455D5">
        <w:rPr>
          <w:rFonts w:ascii="Times New Roman" w:hAnsi="Times New Roman" w:cs="Times New Roman"/>
          <w:sz w:val="28"/>
          <w:szCs w:val="28"/>
        </w:rPr>
        <w:softHyphen/>
        <w:t>нический труд», обязательным минимумом содержания основных образовательных программ, требованиям к уровню подготовки выпускников. Решением педагогического совета школы принят и утвержден учебный план, который предусматривает 34 учебных недели. В 5-6-7 классах урок технологии проходит 2 раза в неделю и составляет 68 часов. Это позволяет уменьшить примерную государственную программу на 2 часа.</w:t>
      </w:r>
    </w:p>
    <w:p w:rsidR="006245BA" w:rsidRPr="00783CA8" w:rsidRDefault="006245BA" w:rsidP="00A55CBE">
      <w:pPr>
        <w:jc w:val="center"/>
        <w:rPr>
          <w:rFonts w:ascii="Times New Roman" w:hAnsi="Times New Roman" w:cs="Times New Roman"/>
          <w:b/>
          <w:i/>
          <w:sz w:val="28"/>
          <w:szCs w:val="28"/>
        </w:rPr>
      </w:pPr>
      <w:r w:rsidRPr="00783CA8">
        <w:rPr>
          <w:rFonts w:ascii="Times New Roman" w:hAnsi="Times New Roman" w:cs="Times New Roman"/>
          <w:b/>
          <w:i/>
          <w:sz w:val="28"/>
          <w:szCs w:val="28"/>
        </w:rPr>
        <w:t>Таблица тематического распределения количества часов:</w:t>
      </w:r>
    </w:p>
    <w:tbl>
      <w:tblPr>
        <w:tblW w:w="935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5478"/>
        <w:gridCol w:w="851"/>
        <w:gridCol w:w="850"/>
        <w:gridCol w:w="851"/>
        <w:gridCol w:w="850"/>
      </w:tblGrid>
      <w:tr w:rsidR="004A1075" w:rsidRPr="00C455D5" w:rsidTr="009B1819">
        <w:trPr>
          <w:trHeight w:val="514"/>
          <w:jc w:val="center"/>
        </w:trPr>
        <w:tc>
          <w:tcPr>
            <w:tcW w:w="476" w:type="dxa"/>
            <w:vMerge w:val="restart"/>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vMerge w:val="restart"/>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Разделы и темы программ</w:t>
            </w:r>
          </w:p>
        </w:tc>
        <w:tc>
          <w:tcPr>
            <w:tcW w:w="3402" w:type="dxa"/>
            <w:gridSpan w:val="4"/>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Классы</w:t>
            </w:r>
          </w:p>
        </w:tc>
      </w:tr>
      <w:tr w:rsidR="004A1075" w:rsidRPr="00C455D5" w:rsidTr="009B1819">
        <w:trPr>
          <w:trHeight w:val="379"/>
          <w:jc w:val="center"/>
        </w:trPr>
        <w:tc>
          <w:tcPr>
            <w:tcW w:w="476" w:type="dxa"/>
            <w:vMerge/>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vMerge/>
          </w:tcPr>
          <w:p w:rsidR="004A1075" w:rsidRPr="00C455D5" w:rsidRDefault="004A1075" w:rsidP="00783CA8">
            <w:pPr>
              <w:spacing w:after="0" w:line="240" w:lineRule="auto"/>
              <w:jc w:val="both"/>
              <w:rPr>
                <w:rFonts w:ascii="Times New Roman" w:hAnsi="Times New Roman" w:cs="Times New Roman"/>
                <w:sz w:val="28"/>
                <w:szCs w:val="28"/>
              </w:rPr>
            </w:pP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7</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4A1075" w:rsidRPr="00C455D5" w:rsidTr="009B1819">
        <w:trPr>
          <w:trHeight w:val="145"/>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w:t>
            </w: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1. Вводный урок</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4A1075" w:rsidRPr="00C455D5" w:rsidTr="009B1819">
        <w:trPr>
          <w:trHeight w:val="145"/>
          <w:jc w:val="center"/>
        </w:trPr>
        <w:tc>
          <w:tcPr>
            <w:tcW w:w="476" w:type="dxa"/>
          </w:tcPr>
          <w:p w:rsidR="004A1075" w:rsidRPr="00C455D5" w:rsidRDefault="009B1819" w:rsidP="00783C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 Создание изделий из конструкционных и поделочных материалов</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46</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46</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9B1819">
        <w:trPr>
          <w:trHeight w:val="145"/>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A2273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2.1. Технология создания изделий из древесины. Элементы машиноведения</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22</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621"/>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A22739">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2.2 Технология создания изделий из металлов. Элементы машиноведения</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18</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13</w:t>
            </w:r>
          </w:p>
        </w:tc>
        <w:tc>
          <w:tcPr>
            <w:tcW w:w="851" w:type="dxa"/>
            <w:vAlign w:val="center"/>
          </w:tcPr>
          <w:p w:rsidR="004A1075" w:rsidRPr="00C455D5" w:rsidRDefault="004A1075" w:rsidP="00A22739">
            <w:pPr>
              <w:spacing w:after="0" w:line="240" w:lineRule="auto"/>
              <w:rPr>
                <w:rFonts w:ascii="Times New Roman" w:hAnsi="Times New Roman" w:cs="Times New Roman"/>
                <w:sz w:val="28"/>
                <w:szCs w:val="28"/>
              </w:rPr>
            </w:pP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375"/>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2.3. Декоративно - прикладное творчество</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18</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9B1819">
        <w:trPr>
          <w:trHeight w:val="337"/>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3</w:t>
            </w: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Черчение и графика</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371"/>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4</w:t>
            </w: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4. Технология ведения дома</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17</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276"/>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4.1.Санитарно-технические работы</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276"/>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4.2. Ремонтно-отделочные работы</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9</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9B1819">
        <w:trPr>
          <w:trHeight w:val="332"/>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4.3.Семейная экономика</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300"/>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5</w:t>
            </w: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Электротехнические работы</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261"/>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5.1 Электротехнические работы</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350"/>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6</w:t>
            </w: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Проектирование и изготовление изделий</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13</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13</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7</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r w:rsidR="004A1075" w:rsidRPr="00C455D5" w:rsidTr="00A22739">
        <w:trPr>
          <w:trHeight w:val="271"/>
          <w:jc w:val="center"/>
        </w:trPr>
        <w:tc>
          <w:tcPr>
            <w:tcW w:w="476" w:type="dxa"/>
          </w:tcPr>
          <w:p w:rsidR="004A1075" w:rsidRPr="00C455D5" w:rsidRDefault="004A1075" w:rsidP="00783CA8">
            <w:pPr>
              <w:spacing w:after="0" w:line="240" w:lineRule="auto"/>
              <w:jc w:val="both"/>
              <w:rPr>
                <w:rFonts w:ascii="Times New Roman" w:hAnsi="Times New Roman" w:cs="Times New Roman"/>
                <w:sz w:val="28"/>
                <w:szCs w:val="28"/>
              </w:rPr>
            </w:pPr>
          </w:p>
        </w:tc>
        <w:tc>
          <w:tcPr>
            <w:tcW w:w="5478" w:type="dxa"/>
          </w:tcPr>
          <w:p w:rsidR="004A1075" w:rsidRPr="00C455D5" w:rsidRDefault="004A1075" w:rsidP="00783CA8">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Итого</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51" w:type="dxa"/>
          </w:tcPr>
          <w:p w:rsidR="004A1075" w:rsidRPr="00C455D5" w:rsidRDefault="004A1075" w:rsidP="004A1075">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35</w:t>
            </w:r>
          </w:p>
        </w:tc>
        <w:tc>
          <w:tcPr>
            <w:tcW w:w="850" w:type="dxa"/>
          </w:tcPr>
          <w:p w:rsidR="004A1075" w:rsidRPr="00C455D5" w:rsidRDefault="004A1075" w:rsidP="004A1075">
            <w:pPr>
              <w:spacing w:after="0" w:line="240" w:lineRule="auto"/>
              <w:jc w:val="center"/>
              <w:rPr>
                <w:rFonts w:ascii="Times New Roman" w:hAnsi="Times New Roman" w:cs="Times New Roman"/>
                <w:sz w:val="28"/>
                <w:szCs w:val="28"/>
              </w:rPr>
            </w:pPr>
          </w:p>
        </w:tc>
      </w:tr>
    </w:tbl>
    <w:p w:rsidR="00862791" w:rsidRDefault="00862791" w:rsidP="00862791">
      <w:pPr>
        <w:spacing w:after="0"/>
        <w:jc w:val="both"/>
        <w:rPr>
          <w:rFonts w:ascii="Times New Roman" w:hAnsi="Times New Roman" w:cs="Times New Roman"/>
          <w:sz w:val="28"/>
          <w:szCs w:val="28"/>
        </w:rPr>
      </w:pPr>
    </w:p>
    <w:p w:rsidR="006245BA" w:rsidRPr="00862791" w:rsidRDefault="006245BA" w:rsidP="00862791">
      <w:pPr>
        <w:spacing w:after="0"/>
        <w:jc w:val="both"/>
        <w:rPr>
          <w:rFonts w:ascii="Times New Roman" w:hAnsi="Times New Roman" w:cs="Times New Roman"/>
          <w:b/>
          <w:i/>
          <w:sz w:val="28"/>
          <w:szCs w:val="28"/>
        </w:rPr>
      </w:pPr>
      <w:r w:rsidRPr="00862791">
        <w:rPr>
          <w:rFonts w:ascii="Times New Roman" w:hAnsi="Times New Roman" w:cs="Times New Roman"/>
          <w:b/>
          <w:i/>
          <w:sz w:val="28"/>
          <w:szCs w:val="28"/>
        </w:rPr>
        <w:t>Содержание программы</w:t>
      </w:r>
    </w:p>
    <w:p w:rsidR="006245BA" w:rsidRPr="00C455D5" w:rsidRDefault="006245BA" w:rsidP="00862791">
      <w:pPr>
        <w:spacing w:after="0"/>
        <w:jc w:val="both"/>
        <w:rPr>
          <w:rFonts w:ascii="Times New Roman" w:hAnsi="Times New Roman" w:cs="Times New Roman"/>
          <w:sz w:val="28"/>
          <w:szCs w:val="28"/>
        </w:rPr>
      </w:pPr>
      <w:r w:rsidRPr="00C455D5">
        <w:rPr>
          <w:rFonts w:ascii="Times New Roman" w:hAnsi="Times New Roman" w:cs="Times New Roman"/>
          <w:sz w:val="28"/>
          <w:szCs w:val="28"/>
        </w:rPr>
        <w:t>1. Вводный урок</w:t>
      </w:r>
    </w:p>
    <w:p w:rsidR="006245BA" w:rsidRPr="00862791" w:rsidRDefault="00862791" w:rsidP="00862791">
      <w:pPr>
        <w:spacing w:after="0"/>
        <w:jc w:val="both"/>
        <w:rPr>
          <w:rFonts w:ascii="Times New Roman" w:hAnsi="Times New Roman" w:cs="Times New Roman"/>
          <w:b/>
          <w:i/>
          <w:sz w:val="28"/>
          <w:szCs w:val="28"/>
        </w:rPr>
      </w:pPr>
      <w:r w:rsidRPr="00862791">
        <w:rPr>
          <w:rFonts w:ascii="Times New Roman" w:hAnsi="Times New Roman" w:cs="Times New Roman"/>
          <w:b/>
          <w:i/>
          <w:sz w:val="28"/>
          <w:szCs w:val="28"/>
        </w:rPr>
        <w:t xml:space="preserve">6 </w:t>
      </w:r>
      <w:r w:rsidR="006245BA" w:rsidRPr="00862791">
        <w:rPr>
          <w:rFonts w:ascii="Times New Roman" w:hAnsi="Times New Roman" w:cs="Times New Roman"/>
          <w:b/>
          <w:i/>
          <w:sz w:val="28"/>
          <w:szCs w:val="28"/>
        </w:rPr>
        <w:t>класс (1ч)</w:t>
      </w:r>
    </w:p>
    <w:p w:rsidR="006245BA" w:rsidRPr="00C455D5" w:rsidRDefault="006245BA" w:rsidP="00862791">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Цель и задачи изучения предмета «Технология» в б классе. Содержание предмета. Последова</w:t>
      </w:r>
      <w:r w:rsidRPr="00C455D5">
        <w:rPr>
          <w:rFonts w:ascii="Times New Roman" w:hAnsi="Times New Roman" w:cs="Times New Roman"/>
          <w:sz w:val="28"/>
          <w:szCs w:val="28"/>
        </w:rPr>
        <w:softHyphen/>
        <w:t>тельность его изучения. Санитарно-гигиенические требования при работе в школьных мастерских. Организация учебного процесса.</w:t>
      </w:r>
    </w:p>
    <w:p w:rsidR="006245BA" w:rsidRPr="00C455D5" w:rsidRDefault="006245BA" w:rsidP="00862791">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Знакомство с содержанием и после</w:t>
      </w:r>
      <w:r w:rsidRPr="00C455D5">
        <w:rPr>
          <w:rFonts w:ascii="Times New Roman" w:hAnsi="Times New Roman" w:cs="Times New Roman"/>
          <w:sz w:val="28"/>
          <w:szCs w:val="28"/>
        </w:rPr>
        <w:softHyphen/>
        <w:t>довательностью изучения предмета «Технология» в 6 классе. Знакомство с библиотечкой кабинета, электронными средства</w:t>
      </w:r>
      <w:r w:rsidRPr="00C455D5">
        <w:rPr>
          <w:rFonts w:ascii="Times New Roman" w:hAnsi="Times New Roman" w:cs="Times New Roman"/>
          <w:sz w:val="28"/>
          <w:szCs w:val="28"/>
        </w:rPr>
        <w:softHyphen/>
        <w:t>ми обучения.</w:t>
      </w:r>
    </w:p>
    <w:p w:rsidR="006245BA" w:rsidRPr="00C455D5" w:rsidRDefault="006245BA" w:rsidP="00862791">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Варианты объектов труда. Учебник «Технология» для 6 клас</w:t>
      </w:r>
      <w:r w:rsidRPr="00C455D5">
        <w:rPr>
          <w:rFonts w:ascii="Times New Roman" w:hAnsi="Times New Roman" w:cs="Times New Roman"/>
          <w:sz w:val="28"/>
          <w:szCs w:val="28"/>
        </w:rPr>
        <w:softHyphen/>
        <w:t>са (вариант для мальчиков), библиотечка кабинета. Электрон</w:t>
      </w:r>
      <w:r w:rsidRPr="00C455D5">
        <w:rPr>
          <w:rFonts w:ascii="Times New Roman" w:hAnsi="Times New Roman" w:cs="Times New Roman"/>
          <w:sz w:val="28"/>
          <w:szCs w:val="28"/>
        </w:rPr>
        <w:softHyphen/>
        <w:t>ные средства обучения.</w:t>
      </w:r>
    </w:p>
    <w:p w:rsidR="006245BA" w:rsidRPr="00862791" w:rsidRDefault="00862791" w:rsidP="00862791">
      <w:pPr>
        <w:spacing w:after="0"/>
        <w:rPr>
          <w:rFonts w:ascii="Times New Roman" w:hAnsi="Times New Roman" w:cs="Times New Roman"/>
          <w:b/>
          <w:i/>
          <w:sz w:val="28"/>
          <w:szCs w:val="28"/>
        </w:rPr>
      </w:pPr>
      <w:r w:rsidRPr="00862791">
        <w:rPr>
          <w:rFonts w:ascii="Times New Roman" w:hAnsi="Times New Roman" w:cs="Times New Roman"/>
          <w:b/>
          <w:i/>
          <w:sz w:val="28"/>
          <w:szCs w:val="28"/>
        </w:rPr>
        <w:t xml:space="preserve">7 </w:t>
      </w:r>
      <w:r w:rsidR="006245BA" w:rsidRPr="00862791">
        <w:rPr>
          <w:rFonts w:ascii="Times New Roman" w:hAnsi="Times New Roman" w:cs="Times New Roman"/>
          <w:b/>
          <w:i/>
          <w:sz w:val="28"/>
          <w:szCs w:val="28"/>
        </w:rPr>
        <w:t>класс (1ч)</w:t>
      </w:r>
    </w:p>
    <w:p w:rsidR="006245BA" w:rsidRPr="00C455D5" w:rsidRDefault="006245BA" w:rsidP="00862791">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Цель и задачи изучения предмета 1схнология» в 7 классе. Содержание предмета. Последовательность его изучения. Санитарно-гигиенические требования при работе в школьных мастерских. Организация учебного процесса.</w:t>
      </w:r>
    </w:p>
    <w:p w:rsidR="006245BA" w:rsidRPr="00C455D5" w:rsidRDefault="006245BA" w:rsidP="00E64935">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Знакомство с содержанием и после-до нательностью изучения предмета «Технология» в 7 классе. Знакомство с библиотечкой кабинета, электронными средства</w:t>
      </w:r>
      <w:r w:rsidRPr="00C455D5">
        <w:rPr>
          <w:rFonts w:ascii="Times New Roman" w:hAnsi="Times New Roman" w:cs="Times New Roman"/>
          <w:sz w:val="28"/>
          <w:szCs w:val="28"/>
        </w:rPr>
        <w:softHyphen/>
        <w:t>ми обучения.</w:t>
      </w:r>
    </w:p>
    <w:p w:rsidR="006245BA" w:rsidRPr="00C455D5" w:rsidRDefault="006245BA" w:rsidP="00E64935">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Варианты объектов труда. Учебник «Технология» для  7 класса (вариант для мальчиков), библиотечка кабинета. Электронные средства обучения.  </w:t>
      </w:r>
    </w:p>
    <w:p w:rsidR="006245BA" w:rsidRPr="00E64935" w:rsidRDefault="00E64935" w:rsidP="00E64935">
      <w:pPr>
        <w:spacing w:after="0"/>
        <w:rPr>
          <w:rFonts w:ascii="Times New Roman" w:hAnsi="Times New Roman" w:cs="Times New Roman"/>
          <w:b/>
          <w:i/>
          <w:sz w:val="28"/>
          <w:szCs w:val="28"/>
        </w:rPr>
      </w:pPr>
      <w:r>
        <w:rPr>
          <w:rFonts w:ascii="Times New Roman" w:hAnsi="Times New Roman" w:cs="Times New Roman"/>
          <w:b/>
          <w:i/>
          <w:sz w:val="28"/>
          <w:szCs w:val="28"/>
        </w:rPr>
        <w:t xml:space="preserve">8 </w:t>
      </w:r>
      <w:r w:rsidR="006245BA" w:rsidRPr="00E64935">
        <w:rPr>
          <w:rFonts w:ascii="Times New Roman" w:hAnsi="Times New Roman" w:cs="Times New Roman"/>
          <w:b/>
          <w:i/>
          <w:sz w:val="28"/>
          <w:szCs w:val="28"/>
        </w:rPr>
        <w:t>класс (1 ч)</w:t>
      </w:r>
    </w:p>
    <w:p w:rsidR="006245BA" w:rsidRPr="00C455D5" w:rsidRDefault="006245BA" w:rsidP="00E6493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Цель и задачи изучения предмета. Технология» в 8 классе. Содержание предмета. Организация учебного процесса в текущем году. Санитарно-гигиенические  Требования при работе в школьных мастерских.</w:t>
      </w:r>
    </w:p>
    <w:p w:rsidR="006245BA" w:rsidRPr="00C455D5" w:rsidRDefault="006245BA" w:rsidP="00E64935">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Знакомство с содержанием и после</w:t>
      </w:r>
      <w:r w:rsidRPr="00C455D5">
        <w:rPr>
          <w:rFonts w:ascii="Times New Roman" w:hAnsi="Times New Roman" w:cs="Times New Roman"/>
          <w:sz w:val="28"/>
          <w:szCs w:val="28"/>
        </w:rPr>
        <w:softHyphen/>
        <w:t>довательностью изучения предмета «Технология» в 8 классе. Знакомство с библиотечкой кабинета, электронными средства</w:t>
      </w:r>
      <w:r w:rsidRPr="00C455D5">
        <w:rPr>
          <w:rFonts w:ascii="Times New Roman" w:hAnsi="Times New Roman" w:cs="Times New Roman"/>
          <w:sz w:val="28"/>
          <w:szCs w:val="28"/>
        </w:rPr>
        <w:softHyphen/>
        <w:t>ми обучения.</w:t>
      </w:r>
    </w:p>
    <w:p w:rsidR="006245BA" w:rsidRPr="00C455D5" w:rsidRDefault="006245BA" w:rsidP="00E64935">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Учебник «Технология» для 8 класса, библиотечка кабинета. Электронные средства обучения.</w:t>
      </w:r>
    </w:p>
    <w:p w:rsidR="006245BA" w:rsidRPr="00E64935" w:rsidRDefault="006245BA" w:rsidP="00E64935">
      <w:pPr>
        <w:spacing w:after="0"/>
        <w:jc w:val="both"/>
        <w:rPr>
          <w:rFonts w:ascii="Times New Roman" w:hAnsi="Times New Roman" w:cs="Times New Roman"/>
          <w:b/>
          <w:i/>
          <w:sz w:val="28"/>
          <w:szCs w:val="28"/>
        </w:rPr>
      </w:pPr>
      <w:r w:rsidRPr="00E64935">
        <w:rPr>
          <w:rFonts w:ascii="Times New Roman" w:hAnsi="Times New Roman" w:cs="Times New Roman"/>
          <w:b/>
          <w:i/>
          <w:sz w:val="28"/>
          <w:szCs w:val="28"/>
        </w:rPr>
        <w:t>6 класс (22 ч)</w:t>
      </w:r>
    </w:p>
    <w:p w:rsidR="006245BA" w:rsidRPr="00C455D5" w:rsidRDefault="006245BA" w:rsidP="00E64935">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Лесная и деревообрабатывающая промышленность. Заготовка древесины. Виды продукции, по</w:t>
      </w:r>
      <w:r w:rsidRPr="00C455D5">
        <w:rPr>
          <w:rFonts w:ascii="Times New Roman" w:hAnsi="Times New Roman" w:cs="Times New Roman"/>
          <w:sz w:val="28"/>
          <w:szCs w:val="28"/>
        </w:rPr>
        <w:softHyphen/>
        <w:t>лучаемой из древесины. Пороки древесины, их влияние на ка</w:t>
      </w:r>
      <w:r w:rsidRPr="00C455D5">
        <w:rPr>
          <w:rFonts w:ascii="Times New Roman" w:hAnsi="Times New Roman" w:cs="Times New Roman"/>
          <w:sz w:val="28"/>
          <w:szCs w:val="28"/>
        </w:rPr>
        <w:softHyphen/>
        <w:t>чество изделий.</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Производство и применение пиломатериалов. Охрана при</w:t>
      </w:r>
      <w:r w:rsidRPr="00C455D5">
        <w:rPr>
          <w:rFonts w:ascii="Times New Roman" w:hAnsi="Times New Roman" w:cs="Times New Roman"/>
          <w:sz w:val="28"/>
          <w:szCs w:val="28"/>
        </w:rPr>
        <w:softHyphen/>
        <w:t>роды в лесной и деревообрабатывающей промышленности.</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Чертеж детали и сборочный чертеж. Последовательность конструирования и моделирования изделий из древесины. Ви</w:t>
      </w:r>
      <w:r w:rsidRPr="00C455D5">
        <w:rPr>
          <w:rFonts w:ascii="Times New Roman" w:hAnsi="Times New Roman" w:cs="Times New Roman"/>
          <w:sz w:val="28"/>
          <w:szCs w:val="28"/>
        </w:rPr>
        <w:softHyphen/>
        <w:t>ды моделей.</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Способы соединения брусков. Разметка и последователь</w:t>
      </w:r>
      <w:r w:rsidRPr="00C455D5">
        <w:rPr>
          <w:rFonts w:ascii="Times New Roman" w:hAnsi="Times New Roman" w:cs="Times New Roman"/>
          <w:sz w:val="28"/>
          <w:szCs w:val="28"/>
        </w:rPr>
        <w:softHyphen/>
        <w:t>ность выполняемых операций. Контроль точности. Зачистка соединяемых брусков.</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Способы и последовательность изготовления цилиндриче</w:t>
      </w:r>
      <w:r w:rsidRPr="00C455D5">
        <w:rPr>
          <w:rFonts w:ascii="Times New Roman" w:hAnsi="Times New Roman" w:cs="Times New Roman"/>
          <w:sz w:val="28"/>
          <w:szCs w:val="28"/>
        </w:rPr>
        <w:softHyphen/>
        <w:t>ских и конических деталей ручным инструментом. Инструмен</w:t>
      </w:r>
      <w:r w:rsidRPr="00C455D5">
        <w:rPr>
          <w:rFonts w:ascii="Times New Roman" w:hAnsi="Times New Roman" w:cs="Times New Roman"/>
          <w:sz w:val="28"/>
          <w:szCs w:val="28"/>
        </w:rPr>
        <w:softHyphen/>
        <w:t>ты и приспособления. Приемы обработки и контроль точно</w:t>
      </w:r>
      <w:r w:rsidRPr="00C455D5">
        <w:rPr>
          <w:rFonts w:ascii="Times New Roman" w:hAnsi="Times New Roman" w:cs="Times New Roman"/>
          <w:sz w:val="28"/>
          <w:szCs w:val="28"/>
        </w:rPr>
        <w:softHyphen/>
        <w:t>сти. Маршрутная карта на изготовление детали. Правила бе</w:t>
      </w:r>
      <w:r w:rsidRPr="00C455D5">
        <w:rPr>
          <w:rFonts w:ascii="Times New Roman" w:hAnsi="Times New Roman" w:cs="Times New Roman"/>
          <w:sz w:val="28"/>
          <w:szCs w:val="28"/>
        </w:rPr>
        <w:softHyphen/>
        <w:t>зопасной работы.</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о технологической машине. Составные части ма</w:t>
      </w:r>
      <w:r w:rsidRPr="00C455D5">
        <w:rPr>
          <w:rFonts w:ascii="Times New Roman" w:hAnsi="Times New Roman" w:cs="Times New Roman"/>
          <w:sz w:val="28"/>
          <w:szCs w:val="28"/>
        </w:rPr>
        <w:softHyphen/>
        <w:t>шин. Устройство токарного станка для точения древесины. Технология точения изделий из древесины на токарном станке.</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Окрашивание изделий красками. Контроль и оценка качест</w:t>
      </w:r>
      <w:r w:rsidRPr="00C455D5">
        <w:rPr>
          <w:rFonts w:ascii="Times New Roman" w:hAnsi="Times New Roman" w:cs="Times New Roman"/>
          <w:sz w:val="28"/>
          <w:szCs w:val="28"/>
        </w:rPr>
        <w:softHyphen/>
        <w:t>ва изделий. Выявление дефектов и их устранение. Профессии, связанные с обработкой древесины.</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Бережное и рациональное отношение к технике, оборудова</w:t>
      </w:r>
      <w:r w:rsidRPr="00C455D5">
        <w:rPr>
          <w:rFonts w:ascii="Times New Roman" w:hAnsi="Times New Roman" w:cs="Times New Roman"/>
          <w:sz w:val="28"/>
          <w:szCs w:val="28"/>
        </w:rPr>
        <w:softHyphen/>
        <w:t>нию, инструментам и материалам.</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Знакомство с пороками древесины. Определение и изучение видов пиломатериалов.</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Графическое изображение изделий из древесины цилинд</w:t>
      </w:r>
      <w:r w:rsidRPr="00C455D5">
        <w:rPr>
          <w:rFonts w:ascii="Times New Roman" w:hAnsi="Times New Roman" w:cs="Times New Roman"/>
          <w:sz w:val="28"/>
          <w:szCs w:val="28"/>
        </w:rPr>
        <w:softHyphen/>
        <w:t>рической и конической форм, в том числе на ПЭВМ. Конст</w:t>
      </w:r>
      <w:r w:rsidRPr="00C455D5">
        <w:rPr>
          <w:rFonts w:ascii="Times New Roman" w:hAnsi="Times New Roman" w:cs="Times New Roman"/>
          <w:sz w:val="28"/>
          <w:szCs w:val="28"/>
        </w:rPr>
        <w:softHyphen/>
        <w:t>руирование и моделирование простейших изделий из древе</w:t>
      </w:r>
      <w:r w:rsidRPr="00C455D5">
        <w:rPr>
          <w:rFonts w:ascii="Times New Roman" w:hAnsi="Times New Roman" w:cs="Times New Roman"/>
          <w:sz w:val="28"/>
          <w:szCs w:val="28"/>
        </w:rPr>
        <w:softHyphen/>
        <w:t>сины.</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Изготовление изделия с соединением брусков врезкой. Из</w:t>
      </w:r>
      <w:r w:rsidRPr="00C455D5">
        <w:rPr>
          <w:rFonts w:ascii="Times New Roman" w:hAnsi="Times New Roman" w:cs="Times New Roman"/>
          <w:sz w:val="28"/>
          <w:szCs w:val="28"/>
        </w:rPr>
        <w:softHyphen/>
        <w:t>готовление изделия цилиндрической и конической форм.</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Изучение составных частей машин, устройства токарного станка для точения изделий из древесины. Точение детали на станке. Окрашивание изделия из древесины краской.</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 стоимости и возможной прибыли от изготовления изделия.</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Образцы древесины с пороками. Пиломатериалы. Эскизы и чертежи изделий из древесины ци</w:t>
      </w:r>
      <w:r w:rsidRPr="00C455D5">
        <w:rPr>
          <w:rFonts w:ascii="Times New Roman" w:hAnsi="Times New Roman" w:cs="Times New Roman"/>
          <w:sz w:val="28"/>
          <w:szCs w:val="28"/>
        </w:rPr>
        <w:softHyphen/>
        <w:t>линдрической и конической форм. Образец изделия с соедине</w:t>
      </w:r>
      <w:r w:rsidRPr="00C455D5">
        <w:rPr>
          <w:rFonts w:ascii="Times New Roman" w:hAnsi="Times New Roman" w:cs="Times New Roman"/>
          <w:sz w:val="28"/>
          <w:szCs w:val="28"/>
        </w:rPr>
        <w:softHyphen/>
        <w:t>нием брусков врезкой. Образцы изделий цилиндрической и ко</w:t>
      </w:r>
      <w:r w:rsidRPr="00C455D5">
        <w:rPr>
          <w:rFonts w:ascii="Times New Roman" w:hAnsi="Times New Roman" w:cs="Times New Roman"/>
          <w:sz w:val="28"/>
          <w:szCs w:val="28"/>
        </w:rPr>
        <w:softHyphen/>
        <w:t>нической форм Токарный станок. Образец детали, вытолнения  на станке. Образцы окрашенных деталей.</w:t>
      </w:r>
    </w:p>
    <w:p w:rsidR="006245BA" w:rsidRPr="00792B11" w:rsidRDefault="006245BA" w:rsidP="00792B11">
      <w:pPr>
        <w:spacing w:after="0"/>
        <w:jc w:val="both"/>
        <w:rPr>
          <w:rFonts w:ascii="Times New Roman" w:hAnsi="Times New Roman" w:cs="Times New Roman"/>
          <w:b/>
          <w:i/>
          <w:sz w:val="28"/>
          <w:szCs w:val="28"/>
        </w:rPr>
      </w:pPr>
      <w:r w:rsidRPr="00792B11">
        <w:rPr>
          <w:rFonts w:ascii="Times New Roman" w:hAnsi="Times New Roman" w:cs="Times New Roman"/>
          <w:b/>
          <w:i/>
          <w:sz w:val="28"/>
          <w:szCs w:val="28"/>
        </w:rPr>
        <w:t>7 класс (14 ч)</w:t>
      </w:r>
    </w:p>
    <w:p w:rsidR="006245BA" w:rsidRPr="00C455D5" w:rsidRDefault="006245BA" w:rsidP="00792B11">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Физико-механические свойства древес( ины. Сушка древесины. Понятие о технологической документации и технологическом процессе. Правила составления и демонстрация технологических карт. ЕСТД.</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11равила заточки дереворежущих инструментов. Настройка инструментов. Отклонения и допуски на размеры деталей.</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Шиповые столярные соединения. Разметка и запиливание типов и проушин. Соединение деталей шкантами и шурупами 1 нагелями. Точение конических и фасонных деталей. Правила безопасной работы.</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Контроль и оценка качества изделий. Выявление дефектов и их устранение. Профессии, связанные с обработкой древеси</w:t>
      </w:r>
      <w:r w:rsidRPr="00C455D5">
        <w:rPr>
          <w:rFonts w:ascii="Times New Roman" w:hAnsi="Times New Roman" w:cs="Times New Roman"/>
          <w:sz w:val="28"/>
          <w:szCs w:val="28"/>
        </w:rPr>
        <w:softHyphen/>
        <w:t>ны. Машины в лесной и деревообрабатывающей промышлен</w:t>
      </w:r>
      <w:r w:rsidRPr="00C455D5">
        <w:rPr>
          <w:rFonts w:ascii="Times New Roman" w:hAnsi="Times New Roman" w:cs="Times New Roman"/>
          <w:sz w:val="28"/>
          <w:szCs w:val="28"/>
        </w:rPr>
        <w:softHyphen/>
        <w:t>ности.</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Определение плотности древесины ио объему и весу образца. Определение влажности образцов древесины.</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Разработка конструкции и выполнение чертежа изделия, за</w:t>
      </w:r>
      <w:r w:rsidRPr="00C455D5">
        <w:rPr>
          <w:rFonts w:ascii="Times New Roman" w:hAnsi="Times New Roman" w:cs="Times New Roman"/>
          <w:sz w:val="28"/>
          <w:szCs w:val="28"/>
        </w:rPr>
        <w:softHyphen/>
        <w:t>полнение спецификации. Разработка и составление технологи</w:t>
      </w:r>
      <w:r w:rsidRPr="00C455D5">
        <w:rPr>
          <w:rFonts w:ascii="Times New Roman" w:hAnsi="Times New Roman" w:cs="Times New Roman"/>
          <w:sz w:val="28"/>
          <w:szCs w:val="28"/>
        </w:rPr>
        <w:softHyphen/>
        <w:t>ческой карты на изготовление изделия.</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Заточка и развод зубьев пил. Правка и доводка лезвий ножей для стругов, стамесок и долот. Настройка стругов. Расчет от</w:t>
      </w:r>
      <w:r w:rsidRPr="00C455D5">
        <w:rPr>
          <w:rFonts w:ascii="Times New Roman" w:hAnsi="Times New Roman" w:cs="Times New Roman"/>
          <w:sz w:val="28"/>
          <w:szCs w:val="28"/>
        </w:rPr>
        <w:softHyphen/>
        <w:t>клонений и допусков на размеры вала и отверстия. Расчет раз</w:t>
      </w:r>
      <w:r w:rsidRPr="00C455D5">
        <w:rPr>
          <w:rFonts w:ascii="Times New Roman" w:hAnsi="Times New Roman" w:cs="Times New Roman"/>
          <w:sz w:val="28"/>
          <w:szCs w:val="28"/>
        </w:rPr>
        <w:softHyphen/>
        <w:t>меров, разметка, изготовление и сборка шипового соединения. Разметка отверстий под шканты. Сборка изделия шкантами. Сборка углового соединения шурупами в нагель. Точение фасонной детали.</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Варианты объектов труда. Образцы древесины. Чертеж, спецификация, технологическая карта. Пила, лезвия ножей ;и1я стругов, стамесок и долот. Образец шипового соединения. Образец углового соединения. Образец фасонной детали, полу</w:t>
      </w:r>
      <w:r w:rsidRPr="00C455D5">
        <w:rPr>
          <w:rFonts w:ascii="Times New Roman" w:hAnsi="Times New Roman" w:cs="Times New Roman"/>
          <w:sz w:val="28"/>
          <w:szCs w:val="28"/>
        </w:rPr>
        <w:softHyphen/>
        <w:t>ченной точением.</w:t>
      </w:r>
    </w:p>
    <w:p w:rsidR="006245BA" w:rsidRPr="00DD0CB3" w:rsidRDefault="006245BA" w:rsidP="00DD0CB3">
      <w:pPr>
        <w:spacing w:after="0"/>
        <w:jc w:val="both"/>
        <w:rPr>
          <w:rFonts w:ascii="Times New Roman" w:hAnsi="Times New Roman" w:cs="Times New Roman"/>
          <w:b/>
          <w:i/>
          <w:sz w:val="28"/>
          <w:szCs w:val="28"/>
        </w:rPr>
      </w:pPr>
      <w:r w:rsidRPr="00DD0CB3">
        <w:rPr>
          <w:rFonts w:ascii="Times New Roman" w:hAnsi="Times New Roman" w:cs="Times New Roman"/>
          <w:b/>
          <w:i/>
          <w:sz w:val="28"/>
          <w:szCs w:val="28"/>
        </w:rPr>
        <w:t>6 класс (18ч)</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Виды черных и цветных металлов и сплавов, их характеристика. Механические и технологическиен свойства металлов и сплавов.</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Понятия «сортовой прокат», «профиль проката». Основные прокатные профили, их назначение.</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Устройство и назначение штангенциркуля. Правила обраще</w:t>
      </w:r>
      <w:r w:rsidRPr="00C455D5">
        <w:rPr>
          <w:rFonts w:ascii="Times New Roman" w:hAnsi="Times New Roman" w:cs="Times New Roman"/>
          <w:sz w:val="28"/>
          <w:szCs w:val="28"/>
        </w:rPr>
        <w:softHyphen/>
        <w:t>ния со штангенциркулем. Приемы измерения. Устройство шка</w:t>
      </w:r>
      <w:r w:rsidRPr="00C455D5">
        <w:rPr>
          <w:rFonts w:ascii="Times New Roman" w:hAnsi="Times New Roman" w:cs="Times New Roman"/>
          <w:sz w:val="28"/>
          <w:szCs w:val="28"/>
        </w:rPr>
        <w:softHyphen/>
        <w:t>лы нониуса. Правило отсчета размеров. Профессии, связанные с контролем станочных и слесарных работ.</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Сущность технологического процесса создания изделий из сортового проката. Чтение и составление технологической карты на изготовление изделий из сортового проката.</w:t>
      </w:r>
    </w:p>
    <w:p w:rsidR="006245BA" w:rsidRPr="00C455D5" w:rsidRDefault="006245BA" w:rsidP="00DD0CB3">
      <w:pPr>
        <w:spacing w:after="0"/>
        <w:jc w:val="both"/>
        <w:rPr>
          <w:rFonts w:ascii="Times New Roman" w:hAnsi="Times New Roman" w:cs="Times New Roman"/>
          <w:sz w:val="28"/>
          <w:szCs w:val="28"/>
        </w:rPr>
      </w:pPr>
      <w:r w:rsidRPr="00C455D5">
        <w:rPr>
          <w:rFonts w:ascii="Times New Roman" w:hAnsi="Times New Roman" w:cs="Times New Roman"/>
          <w:sz w:val="28"/>
          <w:szCs w:val="28"/>
        </w:rPr>
        <w:t>Назначение и приемы резания, рубки, опиливания заготовок из сортового проката. Устройство и настройка ручного слесарного инструмента. Рабочая поза и приемы резания, рубки, опиливания. Промышленные способы обработки металлов.</w:t>
      </w:r>
      <w:r w:rsidRPr="00C455D5">
        <w:rPr>
          <w:rFonts w:ascii="Times New Roman" w:hAnsi="Times New Roman" w:cs="Times New Roman"/>
          <w:sz w:val="28"/>
          <w:szCs w:val="28"/>
        </w:rPr>
        <w:br/>
        <w:t>Правила безопасного выполнения работ.</w:t>
      </w:r>
      <w:r w:rsidRPr="00C455D5">
        <w:rPr>
          <w:rFonts w:ascii="Times New Roman" w:hAnsi="Times New Roman" w:cs="Times New Roman"/>
          <w:sz w:val="28"/>
          <w:szCs w:val="28"/>
        </w:rPr>
        <w:tab/>
        <w:t>.</w:t>
      </w:r>
      <w:r w:rsidRPr="00C455D5">
        <w:rPr>
          <w:rFonts w:ascii="Times New Roman" w:hAnsi="Times New Roman" w:cs="Times New Roman"/>
          <w:sz w:val="28"/>
          <w:szCs w:val="28"/>
        </w:rPr>
        <w:tab/>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Защитная и декоративная отделка поверхности изделий из металлов. Профессии, связанные с обработкой металла.</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Ознакомление со свойствами метал</w:t>
      </w:r>
      <w:r w:rsidRPr="00C455D5">
        <w:rPr>
          <w:rFonts w:ascii="Times New Roman" w:hAnsi="Times New Roman" w:cs="Times New Roman"/>
          <w:sz w:val="28"/>
          <w:szCs w:val="28"/>
        </w:rPr>
        <w:softHyphen/>
        <w:t>лов и сплавов. Ознакомление с видами сортового проката. Ис</w:t>
      </w:r>
      <w:r w:rsidRPr="00C455D5">
        <w:rPr>
          <w:rFonts w:ascii="Times New Roman" w:hAnsi="Times New Roman" w:cs="Times New Roman"/>
          <w:sz w:val="28"/>
          <w:szCs w:val="28"/>
        </w:rPr>
        <w:softHyphen/>
        <w:t>следование их свойств. Измерение размеров деталей штанген</w:t>
      </w:r>
      <w:r w:rsidRPr="00C455D5">
        <w:rPr>
          <w:rFonts w:ascii="Times New Roman" w:hAnsi="Times New Roman" w:cs="Times New Roman"/>
          <w:sz w:val="28"/>
          <w:szCs w:val="28"/>
        </w:rPr>
        <w:softHyphen/>
        <w:t>циркулем.</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Разработка чертежей изделий и технологической карт: на изготовление изделий из сортового проката, в том числе на ПЭВМ.</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Упражнения на резание, рубку и опиливание заготовок из сортового проката. Отделка поверхностей металлических изделий.</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Образцы сортового проката, Чертежи изделий. Технологическая карта на изготовление из</w:t>
      </w:r>
      <w:r w:rsidRPr="00C455D5">
        <w:rPr>
          <w:rFonts w:ascii="Times New Roman" w:hAnsi="Times New Roman" w:cs="Times New Roman"/>
          <w:sz w:val="28"/>
          <w:szCs w:val="28"/>
        </w:rPr>
        <w:softHyphen/>
        <w:t>делий из сортового проката. Образцы резания, рубки и опили</w:t>
      </w:r>
      <w:r w:rsidRPr="00C455D5">
        <w:rPr>
          <w:rFonts w:ascii="Times New Roman" w:hAnsi="Times New Roman" w:cs="Times New Roman"/>
          <w:sz w:val="28"/>
          <w:szCs w:val="28"/>
        </w:rPr>
        <w:softHyphen/>
        <w:t>вания заготовок из сортового проката. Образцы отделки по верхностей металлических изделий.</w:t>
      </w:r>
    </w:p>
    <w:p w:rsidR="006245BA" w:rsidRPr="00DC6BCA" w:rsidRDefault="006245BA" w:rsidP="00DC6BCA">
      <w:pPr>
        <w:spacing w:after="0"/>
        <w:jc w:val="both"/>
        <w:rPr>
          <w:rFonts w:ascii="Times New Roman" w:hAnsi="Times New Roman" w:cs="Times New Roman"/>
          <w:b/>
          <w:i/>
          <w:sz w:val="28"/>
          <w:szCs w:val="28"/>
        </w:rPr>
      </w:pPr>
      <w:r w:rsidRPr="00DC6BCA">
        <w:rPr>
          <w:rFonts w:ascii="Times New Roman" w:hAnsi="Times New Roman" w:cs="Times New Roman"/>
          <w:b/>
          <w:i/>
          <w:sz w:val="28"/>
          <w:szCs w:val="28"/>
        </w:rPr>
        <w:t>7 класс (14ч)</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Классификация сталей. Термиче</w:t>
      </w:r>
      <w:r w:rsidRPr="00C455D5">
        <w:rPr>
          <w:rFonts w:ascii="Times New Roman" w:hAnsi="Times New Roman" w:cs="Times New Roman"/>
          <w:sz w:val="28"/>
          <w:szCs w:val="28"/>
        </w:rPr>
        <w:softHyphen/>
        <w:t>ская обработка сталей.</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Назначение и устройство токарно-винторезного станка, управление станком. Виды и назначение токарных резцов Приемы работы на токарно-винторезном станке. Технологиче</w:t>
      </w:r>
      <w:r w:rsidRPr="00C455D5">
        <w:rPr>
          <w:rFonts w:ascii="Times New Roman" w:hAnsi="Times New Roman" w:cs="Times New Roman"/>
          <w:sz w:val="28"/>
          <w:szCs w:val="28"/>
        </w:rPr>
        <w:softHyphen/>
        <w:t>ская документация для работы на токарно-винторезном станке</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Назначение и устройство настольного горизонтально-фрезерного станка, управление станком. Режущий инструмент для фрезерования.</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Назначение резьбового соединения. Крепежные резьбовые детали. Инструменты для нарезания резьбы. Приемы нарезания резьбы.</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Организация рабочего места. Соблюдение правил безопасного труда при использовании инструментов, механизмов и станков.</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Профессии, связанные с обработкой металла на станках.</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Практические работы. Ознакомление с термической обра</w:t>
      </w:r>
      <w:r w:rsidRPr="00C455D5">
        <w:rPr>
          <w:rFonts w:ascii="Times New Roman" w:hAnsi="Times New Roman" w:cs="Times New Roman"/>
          <w:sz w:val="28"/>
          <w:szCs w:val="28"/>
        </w:rPr>
        <w:softHyphen/>
        <w:t>боткой сталей. Ознакомление с устройством токарно-винтовой:(«много и горизонтально-фрезерного станков, токарными рез-М.1МИ, фрезами. Наладка, настройка и управление станками.</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Упражнения на обтачивание наружной цилиндрической поверхности, подрезание торца и сверление заготовки, нареза</w:t>
      </w:r>
      <w:r w:rsidRPr="00C455D5">
        <w:rPr>
          <w:rFonts w:ascii="Times New Roman" w:hAnsi="Times New Roman" w:cs="Times New Roman"/>
          <w:sz w:val="28"/>
          <w:szCs w:val="28"/>
        </w:rPr>
        <w:softHyphen/>
        <w:t>ние резьбы.</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Разработка операционной карты на точение детали вращения.</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Токарно-винторезный и горизонтально-фрезерный станки, токарные резцы, фрезы. Об</w:t>
      </w:r>
      <w:r w:rsidRPr="00C455D5">
        <w:rPr>
          <w:rFonts w:ascii="Times New Roman" w:hAnsi="Times New Roman" w:cs="Times New Roman"/>
          <w:sz w:val="28"/>
          <w:szCs w:val="28"/>
        </w:rPr>
        <w:softHyphen/>
        <w:t>разцы точения, подрезания торца, сверления заготовки, на</w:t>
      </w:r>
      <w:r w:rsidRPr="00C455D5">
        <w:rPr>
          <w:rFonts w:ascii="Times New Roman" w:hAnsi="Times New Roman" w:cs="Times New Roman"/>
          <w:sz w:val="28"/>
          <w:szCs w:val="28"/>
        </w:rPr>
        <w:softHyphen/>
        <w:t>резания резьбы. Операционная карта на точение детали вращения.</w:t>
      </w:r>
    </w:p>
    <w:p w:rsidR="006245BA" w:rsidRPr="00DC6BCA" w:rsidRDefault="00DC6BCA" w:rsidP="00DC6BCA">
      <w:pPr>
        <w:spacing w:after="0"/>
        <w:rPr>
          <w:rFonts w:ascii="Times New Roman" w:hAnsi="Times New Roman" w:cs="Times New Roman"/>
          <w:b/>
          <w:i/>
          <w:sz w:val="28"/>
          <w:szCs w:val="28"/>
        </w:rPr>
      </w:pPr>
      <w:r>
        <w:rPr>
          <w:rFonts w:ascii="Times New Roman" w:hAnsi="Times New Roman" w:cs="Times New Roman"/>
          <w:b/>
          <w:i/>
          <w:sz w:val="28"/>
          <w:szCs w:val="28"/>
        </w:rPr>
        <w:t xml:space="preserve">6 </w:t>
      </w:r>
      <w:r w:rsidR="006245BA" w:rsidRPr="00DC6BCA">
        <w:rPr>
          <w:rFonts w:ascii="Times New Roman" w:hAnsi="Times New Roman" w:cs="Times New Roman"/>
          <w:b/>
          <w:i/>
          <w:sz w:val="28"/>
          <w:szCs w:val="28"/>
        </w:rPr>
        <w:t>класс (6 ч)</w:t>
      </w:r>
    </w:p>
    <w:p w:rsidR="006245BA" w:rsidRPr="00C455D5" w:rsidRDefault="006245BA" w:rsidP="00DC6BCA">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Народные промыслы России. Виды художественной обработки древесины. История художествен</w:t>
      </w:r>
      <w:r w:rsidRPr="00C455D5">
        <w:rPr>
          <w:rFonts w:ascii="Times New Roman" w:hAnsi="Times New Roman" w:cs="Times New Roman"/>
          <w:sz w:val="28"/>
          <w:szCs w:val="28"/>
        </w:rPr>
        <w:softHyphen/>
        <w:t>ной резьбы по дереву. Виды резьбы. Декоративно-прикладные изделия. Материалы, инструменты, приспособления для резьбы. Организация рабочего места. Правила безопасного труда. Приемы выполнения работ.</w:t>
      </w:r>
    </w:p>
    <w:p w:rsidR="006245BA" w:rsidRPr="00C455D5" w:rsidRDefault="006245BA" w:rsidP="003270B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Подготовка материала и инструмен</w:t>
      </w:r>
      <w:r w:rsidRPr="00C455D5">
        <w:rPr>
          <w:rFonts w:ascii="Times New Roman" w:hAnsi="Times New Roman" w:cs="Times New Roman"/>
          <w:sz w:val="28"/>
          <w:szCs w:val="28"/>
        </w:rPr>
        <w:softHyphen/>
        <w:t>тов к работе. Упражнения на резьбу по древесине.</w:t>
      </w:r>
    </w:p>
    <w:p w:rsidR="006245BA" w:rsidRPr="00C455D5" w:rsidRDefault="006245BA" w:rsidP="003270B2">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Образцы резьбы по древесине.</w:t>
      </w:r>
    </w:p>
    <w:p w:rsidR="006245BA" w:rsidRPr="003270B2" w:rsidRDefault="006245BA" w:rsidP="003270B2">
      <w:pPr>
        <w:spacing w:after="0"/>
        <w:jc w:val="both"/>
        <w:rPr>
          <w:rFonts w:ascii="Times New Roman" w:hAnsi="Times New Roman" w:cs="Times New Roman"/>
          <w:b/>
          <w:i/>
          <w:sz w:val="28"/>
          <w:szCs w:val="28"/>
        </w:rPr>
      </w:pPr>
      <w:r w:rsidRPr="003270B2">
        <w:rPr>
          <w:rFonts w:ascii="Times New Roman" w:hAnsi="Times New Roman" w:cs="Times New Roman"/>
          <w:b/>
          <w:i/>
          <w:sz w:val="28"/>
          <w:szCs w:val="28"/>
        </w:rPr>
        <w:t>7</w:t>
      </w:r>
      <w:r w:rsidRPr="003270B2">
        <w:rPr>
          <w:rFonts w:ascii="Times New Roman" w:hAnsi="Times New Roman" w:cs="Times New Roman"/>
          <w:b/>
          <w:i/>
          <w:sz w:val="28"/>
          <w:szCs w:val="28"/>
        </w:rPr>
        <w:tab/>
        <w:t>класс (18 ч)</w:t>
      </w:r>
    </w:p>
    <w:p w:rsidR="006245BA" w:rsidRPr="00C455D5" w:rsidRDefault="006245BA" w:rsidP="003270B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Народные промыслы, распростра</w:t>
      </w:r>
      <w:r w:rsidRPr="00C455D5">
        <w:rPr>
          <w:rFonts w:ascii="Times New Roman" w:hAnsi="Times New Roman" w:cs="Times New Roman"/>
          <w:sz w:val="28"/>
          <w:szCs w:val="28"/>
        </w:rPr>
        <w:softHyphen/>
        <w:t>ненные в регионе проживания. Виды художественной обработ</w:t>
      </w:r>
      <w:r w:rsidRPr="00C455D5">
        <w:rPr>
          <w:rFonts w:ascii="Times New Roman" w:hAnsi="Times New Roman" w:cs="Times New Roman"/>
          <w:sz w:val="28"/>
          <w:szCs w:val="28"/>
        </w:rPr>
        <w:softHyphen/>
        <w:t>ки древесины и декоративно-прикладных работ. История мозаики. Материалы, инструменты, приспособления для вы</w:t>
      </w:r>
      <w:r w:rsidRPr="00C455D5">
        <w:rPr>
          <w:rFonts w:ascii="Times New Roman" w:hAnsi="Times New Roman" w:cs="Times New Roman"/>
          <w:sz w:val="28"/>
          <w:szCs w:val="28"/>
        </w:rPr>
        <w:softHyphen/>
        <w:t>полнения мозаики. Организация рабочего места. Правила безопасного труда. Приемы выполнения работ.</w:t>
      </w:r>
    </w:p>
    <w:p w:rsidR="006245BA" w:rsidRPr="00C455D5" w:rsidRDefault="006245BA" w:rsidP="003270B2">
      <w:pPr>
        <w:spacing w:after="0"/>
        <w:jc w:val="both"/>
        <w:rPr>
          <w:rFonts w:ascii="Times New Roman" w:hAnsi="Times New Roman" w:cs="Times New Roman"/>
          <w:sz w:val="28"/>
          <w:szCs w:val="28"/>
        </w:rPr>
      </w:pPr>
      <w:r w:rsidRPr="00C455D5">
        <w:rPr>
          <w:rFonts w:ascii="Times New Roman" w:hAnsi="Times New Roman" w:cs="Times New Roman"/>
          <w:sz w:val="28"/>
          <w:szCs w:val="28"/>
        </w:rPr>
        <w:t>Виды художественной обработки металлов и декоративно-прикладных изделий. Тиснение по фольге. Художественные изделия из проволоки. Мозаика с металлическим контуром. Басма. Пропильный металл. Чеканка. Материалы, инструмен</w:t>
      </w:r>
      <w:r w:rsidRPr="00C455D5">
        <w:rPr>
          <w:rFonts w:ascii="Times New Roman" w:hAnsi="Times New Roman" w:cs="Times New Roman"/>
          <w:sz w:val="28"/>
          <w:szCs w:val="28"/>
        </w:rPr>
        <w:softHyphen/>
        <w:t>ты, приспособления для этих видов художественной обработ</w:t>
      </w:r>
      <w:r w:rsidRPr="00C455D5">
        <w:rPr>
          <w:rFonts w:ascii="Times New Roman" w:hAnsi="Times New Roman" w:cs="Times New Roman"/>
          <w:sz w:val="28"/>
          <w:szCs w:val="28"/>
        </w:rPr>
        <w:softHyphen/>
        <w:t>ки металла. Приемы выполнения работ.</w:t>
      </w:r>
    </w:p>
    <w:p w:rsidR="006245BA" w:rsidRPr="00C455D5" w:rsidRDefault="006245BA" w:rsidP="003270B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Упражнения на выполнение мозаич</w:t>
      </w:r>
      <w:r w:rsidRPr="00C455D5">
        <w:rPr>
          <w:rFonts w:ascii="Times New Roman" w:hAnsi="Times New Roman" w:cs="Times New Roman"/>
          <w:sz w:val="28"/>
          <w:szCs w:val="28"/>
        </w:rPr>
        <w:softHyphen/>
        <w:t>ного набора, ручного тиснения по фольге. Изготовление деко</w:t>
      </w:r>
      <w:r w:rsidRPr="00C455D5">
        <w:rPr>
          <w:rFonts w:ascii="Times New Roman" w:hAnsi="Times New Roman" w:cs="Times New Roman"/>
          <w:sz w:val="28"/>
          <w:szCs w:val="28"/>
        </w:rPr>
        <w:softHyphen/>
        <w:t>ративно-прикладного изделия из проволоки, мозаики с метал</w:t>
      </w:r>
      <w:r w:rsidRPr="00C455D5">
        <w:rPr>
          <w:rFonts w:ascii="Times New Roman" w:hAnsi="Times New Roman" w:cs="Times New Roman"/>
          <w:sz w:val="28"/>
          <w:szCs w:val="28"/>
        </w:rPr>
        <w:softHyphen/>
        <w:t>лическим контуром, басмы, пропильного металла, чеканки.</w:t>
      </w:r>
    </w:p>
    <w:p w:rsidR="006245BA" w:rsidRPr="00C455D5" w:rsidRDefault="006245BA" w:rsidP="003270B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Варианты объектов труда. Образцы мозаичного набора, руч</w:t>
      </w:r>
      <w:r w:rsidRPr="00C455D5">
        <w:rPr>
          <w:rFonts w:ascii="Times New Roman" w:hAnsi="Times New Roman" w:cs="Times New Roman"/>
          <w:sz w:val="28"/>
          <w:szCs w:val="28"/>
        </w:rPr>
        <w:softHyphen/>
        <w:t>ного тиснения по фольге, изделий из проволоки, мозаики с ме</w:t>
      </w:r>
      <w:r w:rsidRPr="00C455D5">
        <w:rPr>
          <w:rFonts w:ascii="Times New Roman" w:hAnsi="Times New Roman" w:cs="Times New Roman"/>
          <w:sz w:val="28"/>
          <w:szCs w:val="28"/>
        </w:rPr>
        <w:softHyphen/>
        <w:t>таллическим контуром, басмы, пропильного металла, чеканки.</w:t>
      </w:r>
    </w:p>
    <w:p w:rsidR="006245BA" w:rsidRPr="003270B2" w:rsidRDefault="003270B2" w:rsidP="003270B2">
      <w:pPr>
        <w:spacing w:after="0"/>
        <w:jc w:val="both"/>
        <w:rPr>
          <w:rFonts w:ascii="Times New Roman" w:hAnsi="Times New Roman" w:cs="Times New Roman"/>
          <w:b/>
          <w:i/>
          <w:sz w:val="28"/>
          <w:szCs w:val="28"/>
        </w:rPr>
      </w:pPr>
      <w:r>
        <w:rPr>
          <w:rFonts w:ascii="Times New Roman" w:hAnsi="Times New Roman" w:cs="Times New Roman"/>
          <w:b/>
          <w:i/>
          <w:sz w:val="28"/>
          <w:szCs w:val="28"/>
        </w:rPr>
        <w:t>3. Черчение и графика</w:t>
      </w:r>
      <w:r>
        <w:rPr>
          <w:rFonts w:ascii="Times New Roman" w:hAnsi="Times New Roman" w:cs="Times New Roman"/>
          <w:b/>
          <w:i/>
          <w:sz w:val="28"/>
          <w:szCs w:val="28"/>
        </w:rPr>
        <w:tab/>
      </w:r>
    </w:p>
    <w:p w:rsidR="006245BA" w:rsidRPr="003270B2" w:rsidRDefault="006245BA" w:rsidP="003270B2">
      <w:pPr>
        <w:spacing w:after="0"/>
        <w:jc w:val="both"/>
        <w:rPr>
          <w:rFonts w:ascii="Times New Roman" w:hAnsi="Times New Roman" w:cs="Times New Roman"/>
          <w:b/>
          <w:i/>
          <w:sz w:val="28"/>
          <w:szCs w:val="28"/>
        </w:rPr>
      </w:pPr>
      <w:r w:rsidRPr="003270B2">
        <w:rPr>
          <w:rFonts w:ascii="Times New Roman" w:hAnsi="Times New Roman" w:cs="Times New Roman"/>
          <w:b/>
          <w:i/>
          <w:sz w:val="28"/>
          <w:szCs w:val="28"/>
        </w:rPr>
        <w:t>в результате изучения этого раздела ученик должен:</w:t>
      </w:r>
    </w:p>
    <w:p w:rsidR="006245BA" w:rsidRPr="00C93C7C" w:rsidRDefault="006245BA" w:rsidP="007C5A34">
      <w:pPr>
        <w:pStyle w:val="a5"/>
        <w:numPr>
          <w:ilvl w:val="0"/>
          <w:numId w:val="265"/>
        </w:numPr>
        <w:spacing w:after="0"/>
        <w:jc w:val="both"/>
        <w:rPr>
          <w:rFonts w:ascii="Times New Roman" w:hAnsi="Times New Roman" w:cs="Times New Roman"/>
          <w:sz w:val="28"/>
          <w:szCs w:val="28"/>
        </w:rPr>
      </w:pPr>
      <w:r w:rsidRPr="00C93C7C">
        <w:rPr>
          <w:rFonts w:ascii="Times New Roman" w:hAnsi="Times New Roman" w:cs="Times New Roman"/>
          <w:sz w:val="28"/>
          <w:szCs w:val="28"/>
        </w:rPr>
        <w:t>знать/уметь технологические понятия: графическая документация, технологическая карта, чертеж, эскиз, технический рисунок, схема, стандартизация;</w:t>
      </w:r>
    </w:p>
    <w:p w:rsidR="006245BA" w:rsidRPr="00C93C7C" w:rsidRDefault="006245BA" w:rsidP="007C5A34">
      <w:pPr>
        <w:pStyle w:val="a5"/>
        <w:numPr>
          <w:ilvl w:val="0"/>
          <w:numId w:val="265"/>
        </w:numPr>
        <w:spacing w:after="0"/>
        <w:jc w:val="both"/>
        <w:rPr>
          <w:rFonts w:ascii="Times New Roman" w:hAnsi="Times New Roman" w:cs="Times New Roman"/>
          <w:sz w:val="28"/>
          <w:szCs w:val="28"/>
        </w:rPr>
      </w:pPr>
      <w:r w:rsidRPr="00C93C7C">
        <w:rPr>
          <w:rFonts w:ascii="Times New Roman" w:hAnsi="Times New Roman" w:cs="Times New Roman"/>
          <w:sz w:val="28"/>
          <w:szCs w:val="28"/>
        </w:rPr>
        <w:t>уметь выбирать способы графического отображения объект, или процесса; выполнять чертежи и эскизы, в том числе с ис</w:t>
      </w:r>
      <w:r w:rsidRPr="00C93C7C">
        <w:rPr>
          <w:rFonts w:ascii="Times New Roman" w:hAnsi="Times New Roman" w:cs="Times New Roman"/>
          <w:sz w:val="28"/>
          <w:szCs w:val="28"/>
        </w:rPr>
        <w:softHyphen/>
        <w:t>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6245BA" w:rsidRPr="00C93C7C" w:rsidRDefault="006245BA" w:rsidP="007C5A34">
      <w:pPr>
        <w:pStyle w:val="a5"/>
        <w:numPr>
          <w:ilvl w:val="0"/>
          <w:numId w:val="265"/>
        </w:numPr>
        <w:spacing w:after="0"/>
        <w:jc w:val="both"/>
        <w:rPr>
          <w:rFonts w:ascii="Times New Roman" w:hAnsi="Times New Roman" w:cs="Times New Roman"/>
          <w:sz w:val="28"/>
          <w:szCs w:val="28"/>
        </w:rPr>
      </w:pPr>
      <w:r w:rsidRPr="00C93C7C">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выполнения графических работ с помощью инструментов, приспособлений и ком</w:t>
      </w:r>
      <w:r w:rsidRPr="00C93C7C">
        <w:rPr>
          <w:rFonts w:ascii="Times New Roman" w:hAnsi="Times New Roman" w:cs="Times New Roman"/>
          <w:sz w:val="28"/>
          <w:szCs w:val="28"/>
        </w:rPr>
        <w:softHyphen/>
        <w:t>пьютерной техники; чтения и выполнения чертежей, эскизов, схем, технических рисунков деталей и изделий.</w:t>
      </w:r>
    </w:p>
    <w:p w:rsidR="006245BA" w:rsidRPr="003270B2" w:rsidRDefault="003270B2" w:rsidP="00C93C7C">
      <w:pPr>
        <w:spacing w:after="0"/>
        <w:rPr>
          <w:rFonts w:ascii="Times New Roman" w:hAnsi="Times New Roman" w:cs="Times New Roman"/>
          <w:b/>
          <w:i/>
          <w:sz w:val="28"/>
          <w:szCs w:val="28"/>
        </w:rPr>
      </w:pPr>
      <w:r>
        <w:rPr>
          <w:rFonts w:ascii="Times New Roman" w:hAnsi="Times New Roman" w:cs="Times New Roman"/>
          <w:b/>
          <w:i/>
          <w:sz w:val="28"/>
          <w:szCs w:val="28"/>
        </w:rPr>
        <w:t xml:space="preserve">6 </w:t>
      </w:r>
      <w:r w:rsidR="006245BA" w:rsidRPr="003270B2">
        <w:rPr>
          <w:rFonts w:ascii="Times New Roman" w:hAnsi="Times New Roman" w:cs="Times New Roman"/>
          <w:b/>
          <w:i/>
          <w:sz w:val="28"/>
          <w:szCs w:val="28"/>
        </w:rPr>
        <w:t>класс (4 ч)</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Чертеж детали и сборочный чер</w:t>
      </w:r>
      <w:r w:rsidRPr="00C455D5">
        <w:rPr>
          <w:rFonts w:ascii="Times New Roman" w:hAnsi="Times New Roman" w:cs="Times New Roman"/>
          <w:sz w:val="28"/>
          <w:szCs w:val="28"/>
        </w:rPr>
        <w:softHyphen/>
        <w:t>теж изделия. Спецификация к сборочному чертежу. Чертежи деталей призматической и цилиндрической форм. Правила их изображения. Виды изображения, размеры, материалы, основная надпись. Сборочная единица. Соединение деталей. Чтение чертежа.</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Правила изображения технических рисунков, эскизов и чер</w:t>
      </w:r>
      <w:r w:rsidRPr="00C455D5">
        <w:rPr>
          <w:rFonts w:ascii="Times New Roman" w:hAnsi="Times New Roman" w:cs="Times New Roman"/>
          <w:sz w:val="28"/>
          <w:szCs w:val="28"/>
        </w:rPr>
        <w:softHyphen/>
        <w:t>тежей из сортового проката. Порядок чтения сборочного чер</w:t>
      </w:r>
      <w:r w:rsidRPr="00C455D5">
        <w:rPr>
          <w:rFonts w:ascii="Times New Roman" w:hAnsi="Times New Roman" w:cs="Times New Roman"/>
          <w:sz w:val="28"/>
          <w:szCs w:val="28"/>
        </w:rPr>
        <w:softHyphen/>
        <w:t>тежа.</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Графическое изображение изделий из древесины. Выполнение чертежей деталей призматической и цилиндрической форм. Чтение чертежа. Вычерчивание сбо</w:t>
      </w:r>
      <w:r w:rsidRPr="00C455D5">
        <w:rPr>
          <w:rFonts w:ascii="Times New Roman" w:hAnsi="Times New Roman" w:cs="Times New Roman"/>
          <w:sz w:val="28"/>
          <w:szCs w:val="28"/>
        </w:rPr>
        <w:softHyphen/>
        <w:t>рочного чертежа изделия и составление спецификации.</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Чтение и выполнение чертежей деталей из сортового проката.</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Чертежи деталей призматиче</w:t>
      </w:r>
      <w:r w:rsidRPr="00C455D5">
        <w:rPr>
          <w:rFonts w:ascii="Times New Roman" w:hAnsi="Times New Roman" w:cs="Times New Roman"/>
          <w:sz w:val="28"/>
          <w:szCs w:val="28"/>
        </w:rPr>
        <w:softHyphen/>
        <w:t>ской и цилиндрической форм. Сборочный чертеж.</w:t>
      </w:r>
    </w:p>
    <w:p w:rsidR="006245BA" w:rsidRPr="00C93C7C" w:rsidRDefault="00C93C7C" w:rsidP="00C93C7C">
      <w:pPr>
        <w:spacing w:after="0"/>
        <w:rPr>
          <w:rFonts w:ascii="Times New Roman" w:hAnsi="Times New Roman" w:cs="Times New Roman"/>
          <w:b/>
          <w:i/>
          <w:sz w:val="28"/>
          <w:szCs w:val="28"/>
        </w:rPr>
      </w:pPr>
      <w:r>
        <w:rPr>
          <w:rFonts w:ascii="Times New Roman" w:hAnsi="Times New Roman" w:cs="Times New Roman"/>
          <w:b/>
          <w:i/>
          <w:sz w:val="28"/>
          <w:szCs w:val="28"/>
        </w:rPr>
        <w:t xml:space="preserve">7 </w:t>
      </w:r>
      <w:r w:rsidR="006245BA" w:rsidRPr="00C93C7C">
        <w:rPr>
          <w:rFonts w:ascii="Times New Roman" w:hAnsi="Times New Roman" w:cs="Times New Roman"/>
          <w:b/>
          <w:i/>
          <w:sz w:val="28"/>
          <w:szCs w:val="28"/>
        </w:rPr>
        <w:t>класс (4 ч)</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конструкторской и тех</w:t>
      </w:r>
      <w:r w:rsidRPr="00C455D5">
        <w:rPr>
          <w:rFonts w:ascii="Times New Roman" w:hAnsi="Times New Roman" w:cs="Times New Roman"/>
          <w:sz w:val="28"/>
          <w:szCs w:val="28"/>
        </w:rPr>
        <w:softHyphen/>
        <w:t>нологической документации. Детали, имеющие форму тел вращения, их конструктивные элементы, изображение и по</w:t>
      </w:r>
      <w:r w:rsidRPr="00C455D5">
        <w:rPr>
          <w:rFonts w:ascii="Times New Roman" w:hAnsi="Times New Roman" w:cs="Times New Roman"/>
          <w:sz w:val="28"/>
          <w:szCs w:val="28"/>
        </w:rPr>
        <w:softHyphen/>
        <w:t>следовательность выполнения чертежа. ЕСКД. Чертеж дета</w:t>
      </w:r>
      <w:r w:rsidRPr="00C455D5">
        <w:rPr>
          <w:rFonts w:ascii="Times New Roman" w:hAnsi="Times New Roman" w:cs="Times New Roman"/>
          <w:sz w:val="28"/>
          <w:szCs w:val="28"/>
        </w:rPr>
        <w:softHyphen/>
        <w:t>ли, сборочный чертеж, спецификация, чертеж общего вида, электромонтажный чертеж, схемы и инструкции как конст</w:t>
      </w:r>
      <w:r w:rsidRPr="00C455D5">
        <w:rPr>
          <w:rFonts w:ascii="Times New Roman" w:hAnsi="Times New Roman" w:cs="Times New Roman"/>
          <w:sz w:val="28"/>
          <w:szCs w:val="28"/>
        </w:rPr>
        <w:softHyphen/>
        <w:t>рукторские документы.</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Выполнение чертежей деталей, изготовляемых на токарном и фрезерном станках. Понятие о секущей плоскости, сечениях и разрезах. Виды штриховки. Изображение </w:t>
      </w:r>
      <w:r w:rsidRPr="00C455D5">
        <w:rPr>
          <w:rFonts w:ascii="Times New Roman" w:hAnsi="Times New Roman" w:cs="Times New Roman"/>
          <w:sz w:val="28"/>
          <w:szCs w:val="28"/>
        </w:rPr>
        <w:lastRenderedPageBreak/>
        <w:t>фаски и резьбы, простановка их размеров. Применение резьбовых соединений. Допускаемые отклонения размеров.</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Изучение графической документа</w:t>
      </w:r>
      <w:r w:rsidRPr="00C455D5">
        <w:rPr>
          <w:rFonts w:ascii="Times New Roman" w:hAnsi="Times New Roman" w:cs="Times New Roman"/>
          <w:sz w:val="28"/>
          <w:szCs w:val="28"/>
        </w:rPr>
        <w:softHyphen/>
        <w:t>ции. Выполнение эскиза и технического рисунка детали. Про</w:t>
      </w:r>
      <w:r w:rsidRPr="00C455D5">
        <w:rPr>
          <w:rFonts w:ascii="Times New Roman" w:hAnsi="Times New Roman" w:cs="Times New Roman"/>
          <w:sz w:val="28"/>
          <w:szCs w:val="28"/>
        </w:rPr>
        <w:softHyphen/>
        <w:t>становка размеров. Чтение чертежа.</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Выполнение чертежа детали с точеными и фрезерованны</w:t>
      </w:r>
      <w:r w:rsidRPr="00C455D5">
        <w:rPr>
          <w:rFonts w:ascii="Times New Roman" w:hAnsi="Times New Roman" w:cs="Times New Roman"/>
          <w:sz w:val="28"/>
          <w:szCs w:val="28"/>
        </w:rPr>
        <w:softHyphen/>
        <w:t>ми поверхностями. Измерение размеров изделия и простанов</w:t>
      </w:r>
      <w:r w:rsidRPr="00C455D5">
        <w:rPr>
          <w:rFonts w:ascii="Times New Roman" w:hAnsi="Times New Roman" w:cs="Times New Roman"/>
          <w:sz w:val="28"/>
          <w:szCs w:val="28"/>
        </w:rPr>
        <w:softHyphen/>
        <w:t>ка их на чертеже.</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Эскиз и технический рисунок де-1.1лей, изготовляемых на токарном и фрезерном станках.</w:t>
      </w:r>
    </w:p>
    <w:p w:rsidR="006245BA" w:rsidRPr="00C93C7C" w:rsidRDefault="006245BA" w:rsidP="00C93C7C">
      <w:pPr>
        <w:spacing w:after="0"/>
        <w:jc w:val="both"/>
        <w:rPr>
          <w:rFonts w:ascii="Times New Roman" w:hAnsi="Times New Roman" w:cs="Times New Roman"/>
          <w:b/>
          <w:i/>
          <w:sz w:val="28"/>
          <w:szCs w:val="28"/>
        </w:rPr>
      </w:pPr>
      <w:r w:rsidRPr="00C93C7C">
        <w:rPr>
          <w:rFonts w:ascii="Times New Roman" w:hAnsi="Times New Roman" w:cs="Times New Roman"/>
          <w:b/>
          <w:i/>
          <w:sz w:val="28"/>
          <w:szCs w:val="28"/>
        </w:rPr>
        <w:t>4. Технологии ведения дома</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В результате изучения этого раздела ученик должен:</w:t>
      </w:r>
    </w:p>
    <w:p w:rsidR="006245BA" w:rsidRPr="00C455D5" w:rsidRDefault="006245BA" w:rsidP="00C93C7C">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знать/понимать характеристики основных функциональ</w:t>
      </w:r>
      <w:r w:rsidRPr="00C455D5">
        <w:rPr>
          <w:rFonts w:ascii="Times New Roman" w:hAnsi="Times New Roman" w:cs="Times New Roman"/>
          <w:sz w:val="28"/>
          <w:szCs w:val="28"/>
        </w:rPr>
        <w:softHyphen/>
        <w:t>ных зон в жилых помещениях; инженерные коммуникации II жилых помещениях, виды ремонтно-отделочных работ; материалы и инструменты для ремонта и отделки помещений; ос</w:t>
      </w:r>
      <w:r w:rsidRPr="00C455D5">
        <w:rPr>
          <w:rFonts w:ascii="Times New Roman" w:hAnsi="Times New Roman" w:cs="Times New Roman"/>
          <w:sz w:val="28"/>
          <w:szCs w:val="28"/>
        </w:rPr>
        <w:softHyphen/>
        <w:t>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планировать ремонтно-отделочные работы с указани</w:t>
      </w:r>
      <w:r w:rsidRPr="00C455D5">
        <w:rPr>
          <w:rFonts w:ascii="Times New Roman" w:hAnsi="Times New Roman" w:cs="Times New Roman"/>
          <w:sz w:val="28"/>
          <w:szCs w:val="28"/>
        </w:rPr>
        <w:softHyphen/>
        <w:t>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и кране или вентиле; соблюдать правила пользования совре</w:t>
      </w:r>
      <w:r w:rsidRPr="00C455D5">
        <w:rPr>
          <w:rFonts w:ascii="Times New Roman" w:hAnsi="Times New Roman" w:cs="Times New Roman"/>
          <w:sz w:val="28"/>
          <w:szCs w:val="28"/>
        </w:rPr>
        <w:softHyphen/>
        <w:t>менной бытовой техникой;</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выбора рациональных способов и средств ухода за одеждой и обувью; применения бы</w:t>
      </w:r>
      <w:r w:rsidRPr="00C455D5">
        <w:rPr>
          <w:rFonts w:ascii="Times New Roman" w:hAnsi="Times New Roman" w:cs="Times New Roman"/>
          <w:sz w:val="28"/>
          <w:szCs w:val="28"/>
        </w:rPr>
        <w:softHyphen/>
        <w:t>товых санитарно- гигиенических средств; выполнения ремонт</w:t>
      </w:r>
      <w:r w:rsidRPr="00C455D5">
        <w:rPr>
          <w:rFonts w:ascii="Times New Roman" w:hAnsi="Times New Roman" w:cs="Times New Roman"/>
          <w:sz w:val="28"/>
          <w:szCs w:val="28"/>
        </w:rPr>
        <w:softHyphen/>
        <w:t>но-отделочных работ с использованием современных материа</w:t>
      </w:r>
      <w:r w:rsidRPr="00C455D5">
        <w:rPr>
          <w:rFonts w:ascii="Times New Roman" w:hAnsi="Times New Roman" w:cs="Times New Roman"/>
          <w:sz w:val="28"/>
          <w:szCs w:val="28"/>
        </w:rPr>
        <w:softHyphen/>
        <w:t>лов для ремонта и отделки помещений; применения средств индивидуальной защиты и гигиены.</w:t>
      </w:r>
    </w:p>
    <w:p w:rsidR="006245BA" w:rsidRPr="009722D3" w:rsidRDefault="006245BA" w:rsidP="009722D3">
      <w:pPr>
        <w:spacing w:after="0"/>
        <w:jc w:val="both"/>
        <w:rPr>
          <w:rFonts w:ascii="Times New Roman" w:hAnsi="Times New Roman" w:cs="Times New Roman"/>
          <w:b/>
          <w:i/>
          <w:sz w:val="28"/>
          <w:szCs w:val="28"/>
        </w:rPr>
      </w:pPr>
      <w:r w:rsidRPr="009722D3">
        <w:rPr>
          <w:rFonts w:ascii="Times New Roman" w:hAnsi="Times New Roman" w:cs="Times New Roman"/>
          <w:b/>
          <w:i/>
          <w:sz w:val="28"/>
          <w:szCs w:val="28"/>
        </w:rPr>
        <w:t>4.3.</w:t>
      </w:r>
      <w:r w:rsidRPr="009722D3">
        <w:rPr>
          <w:rFonts w:ascii="Times New Roman" w:hAnsi="Times New Roman" w:cs="Times New Roman"/>
          <w:b/>
          <w:i/>
          <w:sz w:val="28"/>
          <w:szCs w:val="28"/>
        </w:rPr>
        <w:tab/>
        <w:t>Санитарно-технические работы</w:t>
      </w:r>
    </w:p>
    <w:p w:rsidR="006245BA" w:rsidRPr="009722D3" w:rsidRDefault="009722D3" w:rsidP="009722D3">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6 </w:t>
      </w:r>
      <w:r w:rsidR="001B6711">
        <w:rPr>
          <w:rFonts w:ascii="Times New Roman" w:hAnsi="Times New Roman" w:cs="Times New Roman"/>
          <w:b/>
          <w:i/>
          <w:sz w:val="28"/>
          <w:szCs w:val="28"/>
        </w:rPr>
        <w:t>класс (2ч)</w:t>
      </w:r>
      <w:r w:rsidR="001B6711">
        <w:rPr>
          <w:rFonts w:ascii="Times New Roman" w:hAnsi="Times New Roman" w:cs="Times New Roman"/>
          <w:b/>
          <w:i/>
          <w:sz w:val="28"/>
          <w:szCs w:val="28"/>
        </w:rPr>
        <w:tab/>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Устройство и принцип действия простейшего водопроводного крана. Виды смесителей. Уст</w:t>
      </w:r>
      <w:r w:rsidRPr="00C455D5">
        <w:rPr>
          <w:rFonts w:ascii="Times New Roman" w:hAnsi="Times New Roman" w:cs="Times New Roman"/>
          <w:sz w:val="28"/>
          <w:szCs w:val="28"/>
        </w:rPr>
        <w:softHyphen/>
        <w:t>ройство и принцип действия смесителя для умывальника. Материалы для изготовления его деталей. Неисправности в работе смесителя и способы их устранения. Профессии, связанные с обслуживанием систем водоснабжения. Правила безопасной работы при ремонте санитарно-технического оборудования.</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Изучение и ремонт смесителя и вен</w:t>
      </w:r>
      <w:r w:rsidRPr="00C455D5">
        <w:rPr>
          <w:rFonts w:ascii="Times New Roman" w:hAnsi="Times New Roman" w:cs="Times New Roman"/>
          <w:sz w:val="28"/>
          <w:szCs w:val="28"/>
        </w:rPr>
        <w:softHyphen/>
        <w:t>тильной головки.</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Смеситель и вентильная головка.</w:t>
      </w:r>
    </w:p>
    <w:p w:rsidR="00593BF0" w:rsidRDefault="00593BF0" w:rsidP="009722D3">
      <w:pPr>
        <w:spacing w:after="0"/>
        <w:jc w:val="both"/>
        <w:rPr>
          <w:rFonts w:ascii="Times New Roman" w:hAnsi="Times New Roman" w:cs="Times New Roman"/>
          <w:b/>
          <w:i/>
          <w:sz w:val="28"/>
          <w:szCs w:val="28"/>
        </w:rPr>
      </w:pPr>
    </w:p>
    <w:p w:rsidR="006245BA" w:rsidRPr="009722D3" w:rsidRDefault="006245BA" w:rsidP="009722D3">
      <w:pPr>
        <w:spacing w:after="0"/>
        <w:jc w:val="both"/>
        <w:rPr>
          <w:rFonts w:ascii="Times New Roman" w:hAnsi="Times New Roman" w:cs="Times New Roman"/>
          <w:b/>
          <w:i/>
          <w:sz w:val="28"/>
          <w:szCs w:val="28"/>
        </w:rPr>
      </w:pPr>
      <w:r w:rsidRPr="009722D3">
        <w:rPr>
          <w:rFonts w:ascii="Times New Roman" w:hAnsi="Times New Roman" w:cs="Times New Roman"/>
          <w:b/>
          <w:i/>
          <w:sz w:val="28"/>
          <w:szCs w:val="28"/>
        </w:rPr>
        <w:lastRenderedPageBreak/>
        <w:t>4.4. Ремонтно-отделочные работы</w:t>
      </w:r>
    </w:p>
    <w:p w:rsidR="006245BA" w:rsidRPr="009722D3" w:rsidRDefault="009722D3" w:rsidP="009722D3">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6 </w:t>
      </w:r>
      <w:r w:rsidR="006245BA" w:rsidRPr="009722D3">
        <w:rPr>
          <w:rFonts w:ascii="Times New Roman" w:hAnsi="Times New Roman" w:cs="Times New Roman"/>
          <w:b/>
          <w:i/>
          <w:sz w:val="28"/>
          <w:szCs w:val="28"/>
        </w:rPr>
        <w:t>класс (4ч)</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Способы закрепления настенных предметов. Способы пробивания отверстия в стене. Последо</w:t>
      </w:r>
      <w:r w:rsidRPr="00C455D5">
        <w:rPr>
          <w:rFonts w:ascii="Times New Roman" w:hAnsi="Times New Roman" w:cs="Times New Roman"/>
          <w:sz w:val="28"/>
          <w:szCs w:val="28"/>
        </w:rPr>
        <w:softHyphen/>
        <w:t>вательность установки крепежных деталей. Устройство фор</w:t>
      </w:r>
      <w:r w:rsidRPr="00C455D5">
        <w:rPr>
          <w:rFonts w:ascii="Times New Roman" w:hAnsi="Times New Roman" w:cs="Times New Roman"/>
          <w:sz w:val="28"/>
          <w:szCs w:val="28"/>
        </w:rPr>
        <w:softHyphen/>
        <w:t>точных, оконных и дверных петель. Технология установки петель. Виды замков для дверей. Технология установки наклад</w:t>
      </w:r>
      <w:r w:rsidRPr="00C455D5">
        <w:rPr>
          <w:rFonts w:ascii="Times New Roman" w:hAnsi="Times New Roman" w:cs="Times New Roman"/>
          <w:sz w:val="28"/>
          <w:szCs w:val="28"/>
        </w:rPr>
        <w:softHyphen/>
        <w:t>ного замка. Устройство врезного замка.</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«штукатурка». Виды вяжущих материалов и за</w:t>
      </w:r>
      <w:r w:rsidRPr="00C455D5">
        <w:rPr>
          <w:rFonts w:ascii="Times New Roman" w:hAnsi="Times New Roman" w:cs="Times New Roman"/>
          <w:sz w:val="28"/>
          <w:szCs w:val="28"/>
        </w:rPr>
        <w:softHyphen/>
        <w:t>полнителей для приготовления штукатурного раствора. Инструменты для штукатурных работ. Технология выполне</w:t>
      </w:r>
      <w:r w:rsidRPr="00C455D5">
        <w:rPr>
          <w:rFonts w:ascii="Times New Roman" w:hAnsi="Times New Roman" w:cs="Times New Roman"/>
          <w:sz w:val="28"/>
          <w:szCs w:val="28"/>
        </w:rPr>
        <w:softHyphen/>
        <w:t>ния штукатурных ремонтных работ.</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Пробивание (сверление) отверстий в стене, установка крепежных деталей. Изучение конст</w:t>
      </w:r>
      <w:r w:rsidRPr="00C455D5">
        <w:rPr>
          <w:rFonts w:ascii="Times New Roman" w:hAnsi="Times New Roman" w:cs="Times New Roman"/>
          <w:sz w:val="28"/>
          <w:szCs w:val="28"/>
        </w:rPr>
        <w:softHyphen/>
        <w:t>рукции форточных, оконных и дверных петель. Изучение устройства накладного и врезного замков. Выполнение шту</w:t>
      </w:r>
      <w:r w:rsidRPr="00C455D5">
        <w:rPr>
          <w:rFonts w:ascii="Times New Roman" w:hAnsi="Times New Roman" w:cs="Times New Roman"/>
          <w:sz w:val="28"/>
          <w:szCs w:val="28"/>
        </w:rPr>
        <w:softHyphen/>
        <w:t>катурных работ.</w:t>
      </w:r>
    </w:p>
    <w:p w:rsidR="006245BA" w:rsidRPr="00C455D5" w:rsidRDefault="006245BA" w:rsidP="009722D3">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Стена, крепежные детали. Форточные, оконные и дверные петли. Накладной и врезной замки.</w:t>
      </w:r>
    </w:p>
    <w:p w:rsidR="006245BA" w:rsidRPr="00D047B1" w:rsidRDefault="00D047B1" w:rsidP="00D047B1">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7 </w:t>
      </w:r>
      <w:r w:rsidR="006245BA" w:rsidRPr="00D047B1">
        <w:rPr>
          <w:rFonts w:ascii="Times New Roman" w:hAnsi="Times New Roman" w:cs="Times New Roman"/>
          <w:b/>
          <w:i/>
          <w:sz w:val="28"/>
          <w:szCs w:val="28"/>
        </w:rPr>
        <w:t>класс (6 ч)</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Основы технологии оклейки поме</w:t>
      </w:r>
      <w:r w:rsidRPr="00C455D5">
        <w:rPr>
          <w:rFonts w:ascii="Times New Roman" w:hAnsi="Times New Roman" w:cs="Times New Roman"/>
          <w:sz w:val="28"/>
          <w:szCs w:val="28"/>
        </w:rPr>
        <w:softHyphen/>
        <w:t>щений обоями. Виды обоев и обойного клея. Варианты оклей</w:t>
      </w:r>
      <w:r w:rsidRPr="00C455D5">
        <w:rPr>
          <w:rFonts w:ascii="Times New Roman" w:hAnsi="Times New Roman" w:cs="Times New Roman"/>
          <w:sz w:val="28"/>
          <w:szCs w:val="28"/>
        </w:rPr>
        <w:softHyphen/>
        <w:t>ки стен обоями. Основы технологии малярных работ. Виды красок и инструментов. Нанесение рисунков с помощью трафаретов. Организация рабочего места для малярных работ. Осно</w:t>
      </w:r>
      <w:r w:rsidRPr="00C455D5">
        <w:rPr>
          <w:rFonts w:ascii="Times New Roman" w:hAnsi="Times New Roman" w:cs="Times New Roman"/>
          <w:sz w:val="28"/>
          <w:szCs w:val="28"/>
        </w:rPr>
        <w:softHyphen/>
        <w:t>вы технологии плиточных работ. Виды плитки и плиточного клея. Правила безопасного труда. Профессии, связанные с ремонтно-отделочными работами.</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Изучение видов обоев и технологии оклейки ими помещений. Изучение технологии малярных ра</w:t>
      </w:r>
      <w:r w:rsidRPr="00C455D5">
        <w:rPr>
          <w:rFonts w:ascii="Times New Roman" w:hAnsi="Times New Roman" w:cs="Times New Roman"/>
          <w:sz w:val="28"/>
          <w:szCs w:val="28"/>
        </w:rPr>
        <w:softHyphen/>
        <w:t>бот. Ознакомление с технологией плиточных работ.</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Стена, обои, краски. Облицовоч</w:t>
      </w:r>
      <w:r w:rsidRPr="00C455D5">
        <w:rPr>
          <w:rFonts w:ascii="Times New Roman" w:hAnsi="Times New Roman" w:cs="Times New Roman"/>
          <w:sz w:val="28"/>
          <w:szCs w:val="28"/>
        </w:rPr>
        <w:softHyphen/>
        <w:t>ная плитка.</w:t>
      </w:r>
    </w:p>
    <w:p w:rsidR="006245BA" w:rsidRPr="00D047B1" w:rsidRDefault="006245BA" w:rsidP="00D047B1">
      <w:pPr>
        <w:spacing w:after="0"/>
        <w:jc w:val="both"/>
        <w:rPr>
          <w:rFonts w:ascii="Times New Roman" w:hAnsi="Times New Roman" w:cs="Times New Roman"/>
          <w:b/>
          <w:i/>
          <w:sz w:val="28"/>
          <w:szCs w:val="28"/>
        </w:rPr>
      </w:pPr>
      <w:r w:rsidRPr="00D047B1">
        <w:rPr>
          <w:rFonts w:ascii="Times New Roman" w:hAnsi="Times New Roman" w:cs="Times New Roman"/>
          <w:b/>
          <w:i/>
          <w:sz w:val="28"/>
          <w:szCs w:val="28"/>
        </w:rPr>
        <w:t>8 класс (9ч)</w:t>
      </w:r>
      <w:r w:rsidRPr="00D047B1">
        <w:rPr>
          <w:rFonts w:ascii="Times New Roman" w:hAnsi="Times New Roman" w:cs="Times New Roman"/>
          <w:b/>
          <w:i/>
          <w:sz w:val="28"/>
          <w:szCs w:val="28"/>
        </w:rPr>
        <w:tab/>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Классификация инструментов по назначению. Характеристика инструментов. Правила безопас</w:t>
      </w:r>
      <w:r w:rsidRPr="00C455D5">
        <w:rPr>
          <w:rFonts w:ascii="Times New Roman" w:hAnsi="Times New Roman" w:cs="Times New Roman"/>
          <w:sz w:val="28"/>
          <w:szCs w:val="28"/>
        </w:rPr>
        <w:softHyphen/>
        <w:t>ной работы с ручными инструментами.</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Классификация домов. Строительные материалы. Этапы строительства дома. Понятия «мак Устройство оконного блока. Виды ремонтных работ. Инст</w:t>
      </w:r>
      <w:r w:rsidRPr="00C455D5">
        <w:rPr>
          <w:rFonts w:ascii="Times New Roman" w:hAnsi="Times New Roman" w:cs="Times New Roman"/>
          <w:sz w:val="28"/>
          <w:szCs w:val="28"/>
        </w:rPr>
        <w:softHyphen/>
        <w:t>рументы для ремонта оконного блока. Технология ремонта оконного блока. Устройство дверного блока. Виды ремонтных работ. Технология ремонта дверного блока. Понятие «дверная коробка». Виды неисправностей. Технология ремонта дверной коробки. Конструкции петель. Технология установки и укреп</w:t>
      </w:r>
      <w:r w:rsidRPr="00C455D5">
        <w:rPr>
          <w:rFonts w:ascii="Times New Roman" w:hAnsi="Times New Roman" w:cs="Times New Roman"/>
          <w:sz w:val="28"/>
          <w:szCs w:val="28"/>
        </w:rPr>
        <w:softHyphen/>
        <w:t>ления петель.</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Технология установки врезного замка. Разметка и выборка гнезда под врезной замок. Разметка и установка запорной планки. Назначение обивки двери. </w:t>
      </w:r>
      <w:r w:rsidRPr="00C455D5">
        <w:rPr>
          <w:rFonts w:ascii="Times New Roman" w:hAnsi="Times New Roman" w:cs="Times New Roman"/>
          <w:sz w:val="28"/>
          <w:szCs w:val="28"/>
        </w:rPr>
        <w:lastRenderedPageBreak/>
        <w:t>Теплоизоляционные, об</w:t>
      </w:r>
      <w:r w:rsidRPr="00C455D5">
        <w:rPr>
          <w:rFonts w:ascii="Times New Roman" w:hAnsi="Times New Roman" w:cs="Times New Roman"/>
          <w:sz w:val="28"/>
          <w:szCs w:val="28"/>
        </w:rPr>
        <w:softHyphen/>
        <w:t>лицовочные материалы для обивки двери. Технология обив</w:t>
      </w:r>
      <w:r w:rsidRPr="00C455D5">
        <w:rPr>
          <w:rFonts w:ascii="Times New Roman" w:hAnsi="Times New Roman" w:cs="Times New Roman"/>
          <w:sz w:val="28"/>
          <w:szCs w:val="28"/>
        </w:rPr>
        <w:softHyphen/>
        <w:t>ки двери. Материалы и способы утепления окна. Укрепление и герметизация стекол. Технология установки дополнитель</w:t>
      </w:r>
      <w:r w:rsidRPr="00C455D5">
        <w:rPr>
          <w:rFonts w:ascii="Times New Roman" w:hAnsi="Times New Roman" w:cs="Times New Roman"/>
          <w:sz w:val="28"/>
          <w:szCs w:val="28"/>
        </w:rPr>
        <w:softHyphen/>
        <w:t>ной рамы.</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Знакомство с ручными инструмента</w:t>
      </w:r>
      <w:r w:rsidRPr="00C455D5">
        <w:rPr>
          <w:rFonts w:ascii="Times New Roman" w:hAnsi="Times New Roman" w:cs="Times New Roman"/>
          <w:sz w:val="28"/>
          <w:szCs w:val="28"/>
        </w:rPr>
        <w:softHyphen/>
        <w:t>ми, определение их назначения. Выполнение расчетов площа</w:t>
      </w:r>
      <w:r w:rsidRPr="00C455D5">
        <w:rPr>
          <w:rFonts w:ascii="Times New Roman" w:hAnsi="Times New Roman" w:cs="Times New Roman"/>
          <w:sz w:val="28"/>
          <w:szCs w:val="28"/>
        </w:rPr>
        <w:softHyphen/>
        <w:t>ди класса, оконного остекления класса и др. Выполнение эле</w:t>
      </w:r>
      <w:r w:rsidRPr="00C455D5">
        <w:rPr>
          <w:rFonts w:ascii="Times New Roman" w:hAnsi="Times New Roman" w:cs="Times New Roman"/>
          <w:sz w:val="28"/>
          <w:szCs w:val="28"/>
        </w:rPr>
        <w:softHyphen/>
        <w:t>мента ремонта оконного блока: укрепление угловых соедине</w:t>
      </w:r>
      <w:r w:rsidRPr="00C455D5">
        <w:rPr>
          <w:rFonts w:ascii="Times New Roman" w:hAnsi="Times New Roman" w:cs="Times New Roman"/>
          <w:sz w:val="28"/>
          <w:szCs w:val="28"/>
        </w:rPr>
        <w:softHyphen/>
        <w:t>ний. Анализ устройства и неисправностей дверного блока кабинета, выявление причин дефектов. Выполнение элемента ремонта дверного блока: укрепление петель. Выполнение ре</w:t>
      </w:r>
      <w:r w:rsidRPr="00C455D5">
        <w:rPr>
          <w:rFonts w:ascii="Times New Roman" w:hAnsi="Times New Roman" w:cs="Times New Roman"/>
          <w:sz w:val="28"/>
          <w:szCs w:val="28"/>
        </w:rPr>
        <w:softHyphen/>
        <w:t>монта двери. Установка врезного замка. Обивка двери. Утепле</w:t>
      </w:r>
      <w:r w:rsidRPr="00C455D5">
        <w:rPr>
          <w:rFonts w:ascii="Times New Roman" w:hAnsi="Times New Roman" w:cs="Times New Roman"/>
          <w:sz w:val="28"/>
          <w:szCs w:val="28"/>
        </w:rPr>
        <w:softHyphen/>
        <w:t>ние окна.</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Классная комната. Оконный блок, дверной блок, дверь, окно. Врезной замок.</w:t>
      </w:r>
    </w:p>
    <w:p w:rsidR="006245BA" w:rsidRPr="00D047B1" w:rsidRDefault="006245BA" w:rsidP="00D047B1">
      <w:pPr>
        <w:spacing w:after="0"/>
        <w:jc w:val="both"/>
        <w:rPr>
          <w:rFonts w:ascii="Times New Roman" w:hAnsi="Times New Roman" w:cs="Times New Roman"/>
          <w:b/>
          <w:i/>
          <w:sz w:val="28"/>
          <w:szCs w:val="28"/>
        </w:rPr>
      </w:pPr>
      <w:r w:rsidRPr="00D047B1">
        <w:rPr>
          <w:rFonts w:ascii="Times New Roman" w:hAnsi="Times New Roman" w:cs="Times New Roman"/>
          <w:b/>
          <w:i/>
          <w:sz w:val="28"/>
          <w:szCs w:val="28"/>
        </w:rPr>
        <w:t xml:space="preserve">4.5. Семейная экономика        </w:t>
      </w:r>
    </w:p>
    <w:p w:rsidR="006245BA" w:rsidRPr="00D047B1" w:rsidRDefault="006245BA" w:rsidP="00D047B1">
      <w:pPr>
        <w:spacing w:after="0"/>
        <w:jc w:val="both"/>
        <w:rPr>
          <w:rFonts w:ascii="Times New Roman" w:hAnsi="Times New Roman" w:cs="Times New Roman"/>
          <w:b/>
          <w:i/>
          <w:sz w:val="28"/>
          <w:szCs w:val="28"/>
        </w:rPr>
      </w:pPr>
      <w:r w:rsidRPr="00D047B1">
        <w:rPr>
          <w:rFonts w:ascii="Times New Roman" w:hAnsi="Times New Roman" w:cs="Times New Roman"/>
          <w:b/>
          <w:i/>
          <w:sz w:val="28"/>
          <w:szCs w:val="28"/>
        </w:rPr>
        <w:t xml:space="preserve"> 8 класс (8 ч)</w:t>
      </w:r>
    </w:p>
    <w:p w:rsidR="006245BA" w:rsidRPr="00C455D5" w:rsidRDefault="006245BA" w:rsidP="00D047B1">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Понятие «семья». Роль семьи в государстве. Основные функции семьи. Семейная экономика как паука, ее задачи. Виды доходов и расходов семьи. Источники доходов школьников.</w:t>
      </w:r>
      <w:r w:rsidRPr="00C455D5">
        <w:rPr>
          <w:rFonts w:ascii="Times New Roman" w:hAnsi="Times New Roman" w:cs="Times New Roman"/>
          <w:sz w:val="28"/>
          <w:szCs w:val="28"/>
        </w:rPr>
        <w:tab/>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Понятия «предпринимательская деятельность», «личное предпринимательство», «прибыль», «лицензия, «патент». Фор</w:t>
      </w:r>
      <w:r w:rsidRPr="00C455D5">
        <w:rPr>
          <w:rFonts w:ascii="Times New Roman" w:hAnsi="Times New Roman" w:cs="Times New Roman"/>
          <w:sz w:val="28"/>
          <w:szCs w:val="28"/>
        </w:rPr>
        <w:softHyphen/>
        <w:t>мы семейного предпринимательства, факторы, влияющие па них.</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«потребность». Потребности функциональные, ложные, материальные, духовные, физиологические, социальные. Потребности в безопасности и самореализации. Пирамида потребностей. Уровень благосостояния семьи. Классификация покупок. Анализ необходимости покупки. Потребительский портрет вещи. Правила покупки,</w:t>
      </w:r>
      <w:r w:rsidRPr="00C455D5">
        <w:rPr>
          <w:rFonts w:ascii="Times New Roman" w:hAnsi="Times New Roman" w:cs="Times New Roman"/>
          <w:sz w:val="28"/>
          <w:szCs w:val="28"/>
        </w:rPr>
        <w:tab/>
        <w:t>г;</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«информация о товарах». Источники информации о товарах или услугах. Понятие «сертификация». Задачи сертификации. Виды сертификатов.</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Понятия «маркировка», «этикетка», «вкладыш». Виды тор</w:t>
      </w:r>
      <w:r w:rsidRPr="00C455D5">
        <w:rPr>
          <w:rFonts w:ascii="Times New Roman" w:hAnsi="Times New Roman" w:cs="Times New Roman"/>
          <w:sz w:val="28"/>
          <w:szCs w:val="28"/>
        </w:rPr>
        <w:softHyphen/>
        <w:t>говых знаков. Штриховое кодирование и его функции. Инфор</w:t>
      </w:r>
      <w:r w:rsidRPr="00C455D5">
        <w:rPr>
          <w:rFonts w:ascii="Times New Roman" w:hAnsi="Times New Roman" w:cs="Times New Roman"/>
          <w:sz w:val="28"/>
          <w:szCs w:val="28"/>
        </w:rPr>
        <w:softHyphen/>
        <w:t>мация, заложенная в штрихкоде.</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Понятия «бюджет семьи», «доход», «расход». Бюджет сба</w:t>
      </w:r>
      <w:r w:rsidRPr="00C455D5">
        <w:rPr>
          <w:rFonts w:ascii="Times New Roman" w:hAnsi="Times New Roman" w:cs="Times New Roman"/>
          <w:sz w:val="28"/>
          <w:szCs w:val="28"/>
        </w:rPr>
        <w:softHyphen/>
        <w:t>лансированный, дефицитный, избыточный. Структура семей</w:t>
      </w:r>
      <w:r w:rsidRPr="00C455D5">
        <w:rPr>
          <w:rFonts w:ascii="Times New Roman" w:hAnsi="Times New Roman" w:cs="Times New Roman"/>
          <w:sz w:val="28"/>
          <w:szCs w:val="28"/>
        </w:rPr>
        <w:softHyphen/>
        <w:t>ного бюджета. Планирование семейного бюджета. Виды дохо</w:t>
      </w:r>
      <w:r w:rsidRPr="00C455D5">
        <w:rPr>
          <w:rFonts w:ascii="Times New Roman" w:hAnsi="Times New Roman" w:cs="Times New Roman"/>
          <w:sz w:val="28"/>
          <w:szCs w:val="28"/>
        </w:rPr>
        <w:softHyphen/>
        <w:t>дов и расходов семьи.</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Понятие «культура питания». Сбалансированное, рацио</w:t>
      </w:r>
      <w:r w:rsidRPr="00C455D5">
        <w:rPr>
          <w:rFonts w:ascii="Times New Roman" w:hAnsi="Times New Roman" w:cs="Times New Roman"/>
          <w:sz w:val="28"/>
          <w:szCs w:val="28"/>
        </w:rPr>
        <w:softHyphen/>
        <w:t>нальное питание. Правила покупки продуктов питания. Учет потребления продуктов питания в семье, домашняя расходная книга.</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Способы сбережения денежных средств. Личный бюджет школьника. Учетная книга школьника.</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Приусадебный участок. Его влияние на семейный бюджет. Варианты использования приусадебного участка в целях предпринимательства. Правила расчета стоимости продукции садового участка.</w:t>
      </w:r>
      <w:r w:rsidRPr="00C455D5">
        <w:rPr>
          <w:rFonts w:ascii="Times New Roman" w:hAnsi="Times New Roman" w:cs="Times New Roman"/>
          <w:sz w:val="28"/>
          <w:szCs w:val="28"/>
        </w:rPr>
        <w:tab/>
        <w:t>,</w:t>
      </w:r>
      <w:r w:rsidRPr="00C455D5">
        <w:rPr>
          <w:rFonts w:ascii="Times New Roman" w:hAnsi="Times New Roman" w:cs="Times New Roman"/>
          <w:sz w:val="28"/>
          <w:szCs w:val="28"/>
        </w:rPr>
        <w:tab/>
        <w:t>.</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Определение видов расходов семьи. Составление перечня товаров и услуг — источников доходов школьников.</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 затрат на приобретение необходимых для учащегося 8 класса вещей. Определение положительных и отрицатель</w:t>
      </w:r>
      <w:r w:rsidRPr="00C455D5">
        <w:rPr>
          <w:rFonts w:ascii="Times New Roman" w:hAnsi="Times New Roman" w:cs="Times New Roman"/>
          <w:sz w:val="28"/>
          <w:szCs w:val="28"/>
        </w:rPr>
        <w:softHyphen/>
        <w:t>ных потребительских качеств вещей.</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Анализ сертификата соответствия на купленный товар.</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Разработка этикетки на предполагаемый товар. Определе</w:t>
      </w:r>
      <w:r w:rsidRPr="00C455D5">
        <w:rPr>
          <w:rFonts w:ascii="Times New Roman" w:hAnsi="Times New Roman" w:cs="Times New Roman"/>
          <w:sz w:val="28"/>
          <w:szCs w:val="28"/>
        </w:rPr>
        <w:softHyphen/>
        <w:t>ние по штрихкоду страны-изготовителя. Сравнение предметов по различным признакам.</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Составление списка расходов семьи. Разработка проекта снижения затрат на оплату коммунальных услуг.</w:t>
      </w:r>
    </w:p>
    <w:p w:rsidR="006245BA" w:rsidRPr="00C455D5" w:rsidRDefault="006245BA" w:rsidP="000527C5">
      <w:pPr>
        <w:spacing w:after="0"/>
        <w:jc w:val="both"/>
        <w:rPr>
          <w:rFonts w:ascii="Times New Roman" w:hAnsi="Times New Roman" w:cs="Times New Roman"/>
          <w:sz w:val="28"/>
          <w:szCs w:val="28"/>
        </w:rPr>
      </w:pPr>
      <w:r w:rsidRPr="00C455D5">
        <w:rPr>
          <w:rFonts w:ascii="Times New Roman" w:hAnsi="Times New Roman" w:cs="Times New Roman"/>
          <w:sz w:val="28"/>
          <w:szCs w:val="28"/>
        </w:rPr>
        <w:t>Оценка затрат на питание семьи на неделю. Определение пути снижения затрат на питание.</w:t>
      </w:r>
    </w:p>
    <w:p w:rsidR="006245BA" w:rsidRPr="00C455D5" w:rsidRDefault="006245BA" w:rsidP="000527C5">
      <w:pPr>
        <w:spacing w:after="0"/>
        <w:jc w:val="both"/>
        <w:rPr>
          <w:rFonts w:ascii="Times New Roman" w:hAnsi="Times New Roman" w:cs="Times New Roman"/>
          <w:sz w:val="28"/>
          <w:szCs w:val="28"/>
        </w:rPr>
      </w:pPr>
      <w:r w:rsidRPr="00C455D5">
        <w:rPr>
          <w:rFonts w:ascii="Times New Roman" w:hAnsi="Times New Roman" w:cs="Times New Roman"/>
          <w:sz w:val="28"/>
          <w:szCs w:val="28"/>
        </w:rPr>
        <w:t>Составление бухгалтерской книги расходов школьника.</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Расчет площади для выращивания садово-огородных куль</w:t>
      </w:r>
      <w:r w:rsidRPr="00C455D5">
        <w:rPr>
          <w:rFonts w:ascii="Times New Roman" w:hAnsi="Times New Roman" w:cs="Times New Roman"/>
          <w:sz w:val="28"/>
          <w:szCs w:val="28"/>
        </w:rPr>
        <w:softHyphen/>
        <w:t>тур, необходимых семье. Расчет прибыли от реализации уро</w:t>
      </w:r>
      <w:r w:rsidRPr="00C455D5">
        <w:rPr>
          <w:rFonts w:ascii="Times New Roman" w:hAnsi="Times New Roman" w:cs="Times New Roman"/>
          <w:sz w:val="28"/>
          <w:szCs w:val="28"/>
        </w:rPr>
        <w:softHyphen/>
        <w:t>жая. Расчет стоимости продукции садового участка.</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Сертификат соответствия на то</w:t>
      </w:r>
      <w:r w:rsidRPr="00C455D5">
        <w:rPr>
          <w:rFonts w:ascii="Times New Roman" w:hAnsi="Times New Roman" w:cs="Times New Roman"/>
          <w:sz w:val="28"/>
          <w:szCs w:val="28"/>
        </w:rPr>
        <w:softHyphen/>
        <w:t>вар. Этикетка на товар. Список расходов семьи. Проект сниже</w:t>
      </w:r>
      <w:r w:rsidRPr="00C455D5">
        <w:rPr>
          <w:rFonts w:ascii="Times New Roman" w:hAnsi="Times New Roman" w:cs="Times New Roman"/>
          <w:sz w:val="28"/>
          <w:szCs w:val="28"/>
        </w:rPr>
        <w:softHyphen/>
        <w:t>ния затрат на оплату коммунальных услуг. Бухгалтерская книга расходов школьника.</w:t>
      </w:r>
    </w:p>
    <w:p w:rsidR="006245BA" w:rsidRPr="00002D41" w:rsidRDefault="006245BA" w:rsidP="00002D41">
      <w:pPr>
        <w:spacing w:after="0"/>
        <w:jc w:val="both"/>
        <w:rPr>
          <w:rFonts w:ascii="Times New Roman" w:hAnsi="Times New Roman" w:cs="Times New Roman"/>
          <w:b/>
          <w:i/>
          <w:sz w:val="28"/>
          <w:szCs w:val="28"/>
        </w:rPr>
      </w:pPr>
      <w:r w:rsidRPr="00002D41">
        <w:rPr>
          <w:rFonts w:ascii="Times New Roman" w:hAnsi="Times New Roman" w:cs="Times New Roman"/>
          <w:b/>
          <w:i/>
          <w:sz w:val="28"/>
          <w:szCs w:val="28"/>
        </w:rPr>
        <w:t>5. Электротехнические работы</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в результате изучения этого раздела ученик должен: орирование», «масштабная модель», «опытный образец».</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знать/понимать назначение и виды устройств защиты бы</w:t>
      </w:r>
      <w:r w:rsidRPr="00C455D5">
        <w:rPr>
          <w:rFonts w:ascii="Times New Roman" w:hAnsi="Times New Roman" w:cs="Times New Roman"/>
          <w:sz w:val="28"/>
          <w:szCs w:val="28"/>
        </w:rPr>
        <w:softHyphen/>
        <w:t>товых электроустановок от перегрузки; правила безопасной эксплуатации бытовой техники; пути экономии электрической энергии в быту;</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уметь 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w:t>
      </w:r>
      <w:r w:rsidRPr="00C455D5">
        <w:rPr>
          <w:rFonts w:ascii="Times New Roman" w:hAnsi="Times New Roman" w:cs="Times New Roman"/>
          <w:sz w:val="28"/>
          <w:szCs w:val="28"/>
        </w:rPr>
        <w:softHyphen/>
        <w:t>трическую цепь маломощный двигатель с напряжением до 42 В;</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безопасной эксплуата</w:t>
      </w:r>
      <w:r w:rsidRPr="00C455D5">
        <w:rPr>
          <w:rFonts w:ascii="Times New Roman" w:hAnsi="Times New Roman" w:cs="Times New Roman"/>
          <w:sz w:val="28"/>
          <w:szCs w:val="28"/>
        </w:rPr>
        <w:softHyphen/>
        <w:t>ции электротехнических и электробытовых приборов; оценки невозможности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 осуществления сборки электрических цепей простых электротехнических устройств по схемам.</w:t>
      </w:r>
      <w:r w:rsidRPr="00C455D5">
        <w:rPr>
          <w:rFonts w:ascii="Times New Roman" w:hAnsi="Times New Roman" w:cs="Times New Roman"/>
          <w:sz w:val="28"/>
          <w:szCs w:val="28"/>
        </w:rPr>
        <w:tab/>
      </w:r>
    </w:p>
    <w:p w:rsidR="000527C5" w:rsidRDefault="000527C5" w:rsidP="00002D41">
      <w:pPr>
        <w:spacing w:after="0"/>
        <w:jc w:val="both"/>
        <w:rPr>
          <w:rFonts w:ascii="Times New Roman" w:hAnsi="Times New Roman" w:cs="Times New Roman"/>
          <w:b/>
          <w:i/>
          <w:sz w:val="28"/>
          <w:szCs w:val="28"/>
        </w:rPr>
      </w:pPr>
    </w:p>
    <w:p w:rsidR="000527C5" w:rsidRDefault="000527C5" w:rsidP="00002D41">
      <w:pPr>
        <w:spacing w:after="0"/>
        <w:jc w:val="both"/>
        <w:rPr>
          <w:rFonts w:ascii="Times New Roman" w:hAnsi="Times New Roman" w:cs="Times New Roman"/>
          <w:b/>
          <w:i/>
          <w:sz w:val="28"/>
          <w:szCs w:val="28"/>
        </w:rPr>
      </w:pPr>
    </w:p>
    <w:p w:rsidR="006245BA" w:rsidRPr="00002D41" w:rsidRDefault="006245BA" w:rsidP="00002D41">
      <w:pPr>
        <w:spacing w:after="0"/>
        <w:jc w:val="both"/>
        <w:rPr>
          <w:rFonts w:ascii="Times New Roman" w:hAnsi="Times New Roman" w:cs="Times New Roman"/>
          <w:b/>
          <w:i/>
          <w:sz w:val="28"/>
          <w:szCs w:val="28"/>
        </w:rPr>
      </w:pPr>
      <w:r w:rsidRPr="00002D41">
        <w:rPr>
          <w:rFonts w:ascii="Times New Roman" w:hAnsi="Times New Roman" w:cs="Times New Roman"/>
          <w:b/>
          <w:i/>
          <w:sz w:val="28"/>
          <w:szCs w:val="28"/>
        </w:rPr>
        <w:lastRenderedPageBreak/>
        <w:t>5.7. Электротехнические работы</w:t>
      </w:r>
    </w:p>
    <w:p w:rsidR="006245BA" w:rsidRPr="00002D41" w:rsidRDefault="006245BA" w:rsidP="00002D41">
      <w:pPr>
        <w:spacing w:after="0"/>
        <w:jc w:val="both"/>
        <w:rPr>
          <w:rFonts w:ascii="Times New Roman" w:hAnsi="Times New Roman" w:cs="Times New Roman"/>
          <w:b/>
          <w:i/>
          <w:sz w:val="28"/>
          <w:szCs w:val="28"/>
        </w:rPr>
      </w:pPr>
      <w:r w:rsidRPr="00002D41">
        <w:rPr>
          <w:rFonts w:ascii="Times New Roman" w:hAnsi="Times New Roman" w:cs="Times New Roman"/>
          <w:b/>
          <w:i/>
          <w:sz w:val="28"/>
          <w:szCs w:val="28"/>
        </w:rPr>
        <w:t>8 класс (10ч)</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Виды энергии. Правила электро</w:t>
      </w:r>
      <w:r w:rsidRPr="00C455D5">
        <w:rPr>
          <w:rFonts w:ascii="Times New Roman" w:hAnsi="Times New Roman" w:cs="Times New Roman"/>
          <w:sz w:val="28"/>
          <w:szCs w:val="28"/>
        </w:rPr>
        <w:softHyphen/>
        <w:t>безопасности. Источники электроэнергии. Электрический ГОК. Проводники тока и изоляторы. Приемники (потребители) :1лектроэнергии. Электрическая цепь, ее элементы, их услов</w:t>
      </w:r>
      <w:r w:rsidRPr="00C455D5">
        <w:rPr>
          <w:rFonts w:ascii="Times New Roman" w:hAnsi="Times New Roman" w:cs="Times New Roman"/>
          <w:sz w:val="28"/>
          <w:szCs w:val="28"/>
        </w:rPr>
        <w:softHyphen/>
        <w:t>ное обозначение. Принципиальная и монтажная схемы. Понятие «комплектующая арматура».</w:t>
      </w:r>
    </w:p>
    <w:p w:rsidR="006245BA" w:rsidRPr="00C455D5" w:rsidRDefault="006245BA" w:rsidP="00002D41">
      <w:pPr>
        <w:spacing w:after="0"/>
        <w:jc w:val="both"/>
        <w:rPr>
          <w:rFonts w:ascii="Times New Roman" w:hAnsi="Times New Roman" w:cs="Times New Roman"/>
          <w:sz w:val="28"/>
          <w:szCs w:val="28"/>
        </w:rPr>
      </w:pPr>
      <w:r w:rsidRPr="00C455D5">
        <w:rPr>
          <w:rFonts w:ascii="Times New Roman" w:hAnsi="Times New Roman" w:cs="Times New Roman"/>
          <w:sz w:val="28"/>
          <w:szCs w:val="28"/>
        </w:rPr>
        <w:t>Параметры потребителей и источников электроэнергии. 1ЙПЫ электроизмерительных приборов. Организация рабо</w:t>
      </w:r>
      <w:r w:rsidRPr="00C455D5">
        <w:rPr>
          <w:rFonts w:ascii="Times New Roman" w:hAnsi="Times New Roman" w:cs="Times New Roman"/>
          <w:sz w:val="28"/>
          <w:szCs w:val="28"/>
        </w:rPr>
        <w:softHyphen/>
        <w:t>чего места для электротехнических работ. Электромонтаж</w:t>
      </w:r>
      <w:r w:rsidRPr="00C455D5">
        <w:rPr>
          <w:rFonts w:ascii="Times New Roman" w:hAnsi="Times New Roman" w:cs="Times New Roman"/>
          <w:sz w:val="28"/>
          <w:szCs w:val="28"/>
        </w:rPr>
        <w:softHyphen/>
        <w:t>ные инструменты. Правила безопасного труда на уроках электротехнологии.</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Назначение и устройство электрических проводов. Элек</w:t>
      </w:r>
      <w:r w:rsidRPr="00C455D5">
        <w:rPr>
          <w:rFonts w:ascii="Times New Roman" w:hAnsi="Times New Roman" w:cs="Times New Roman"/>
          <w:sz w:val="28"/>
          <w:szCs w:val="28"/>
        </w:rPr>
        <w:softHyphen/>
        <w:t>троизоляционные материалы. Виды соединения проводов. Операции сращивания проводов. Устройство электрического паяльника. Организация рабочего места при паянии. Правила безопасной работы с электромонтажными инструментами и электропаяльником. Операции монтажа электрической це</w:t>
      </w:r>
      <w:r w:rsidRPr="00C455D5">
        <w:rPr>
          <w:rFonts w:ascii="Times New Roman" w:hAnsi="Times New Roman" w:cs="Times New Roman"/>
          <w:sz w:val="28"/>
          <w:szCs w:val="28"/>
        </w:rPr>
        <w:softHyphen/>
        <w:t>пи. Способы оконцевания проводов. Правила безопасной рабо</w:t>
      </w:r>
      <w:r w:rsidRPr="00C455D5">
        <w:rPr>
          <w:rFonts w:ascii="Times New Roman" w:hAnsi="Times New Roman" w:cs="Times New Roman"/>
          <w:sz w:val="28"/>
          <w:szCs w:val="28"/>
        </w:rPr>
        <w:softHyphen/>
        <w:t>ты при монтаже электроцепи.</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Устройство и применение электромагнитов в технике. На</w:t>
      </w:r>
      <w:r w:rsidRPr="00C455D5">
        <w:rPr>
          <w:rFonts w:ascii="Times New Roman" w:hAnsi="Times New Roman" w:cs="Times New Roman"/>
          <w:sz w:val="28"/>
          <w:szCs w:val="28"/>
        </w:rPr>
        <w:softHyphen/>
        <w:t>мотка провода электромагнита на катушку. Электромагнит</w:t>
      </w:r>
      <w:r w:rsidRPr="00C455D5">
        <w:rPr>
          <w:rFonts w:ascii="Times New Roman" w:hAnsi="Times New Roman" w:cs="Times New Roman"/>
          <w:sz w:val="28"/>
          <w:szCs w:val="28"/>
        </w:rPr>
        <w:softHyphen/>
        <w:t>ное реле, его устройство. Принцип действия электрического звонка.</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Виды электроосветительных приборов. История их изобре</w:t>
      </w:r>
      <w:r w:rsidRPr="00C455D5">
        <w:rPr>
          <w:rFonts w:ascii="Times New Roman" w:hAnsi="Times New Roman" w:cs="Times New Roman"/>
          <w:sz w:val="28"/>
          <w:szCs w:val="28"/>
        </w:rPr>
        <w:softHyphen/>
        <w:t>тения, принцип действия. Устройство современной лампы накаливания, ее мощность, срок службы. Регулировка освещен</w:t>
      </w:r>
      <w:r w:rsidRPr="00C455D5">
        <w:rPr>
          <w:rFonts w:ascii="Times New Roman" w:hAnsi="Times New Roman" w:cs="Times New Roman"/>
          <w:sz w:val="28"/>
          <w:szCs w:val="28"/>
        </w:rPr>
        <w:softHyphen/>
        <w:t>ности. Люминесцентное и неоновое освещение. Конструкция люминесцентной и неоновой ламп. Достоинства и недостатки люминесцентных ламп и ламп накаливания.</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Классы и типы электронагревательных приборов. Устройст</w:t>
      </w:r>
      <w:r w:rsidRPr="00C455D5">
        <w:rPr>
          <w:rFonts w:ascii="Times New Roman" w:hAnsi="Times New Roman" w:cs="Times New Roman"/>
          <w:sz w:val="28"/>
          <w:szCs w:val="28"/>
        </w:rPr>
        <w:softHyphen/>
        <w:t>во и требования к нагревательным элементам. Принцип рабо</w:t>
      </w:r>
      <w:r w:rsidRPr="00C455D5">
        <w:rPr>
          <w:rFonts w:ascii="Times New Roman" w:hAnsi="Times New Roman" w:cs="Times New Roman"/>
          <w:sz w:val="28"/>
          <w:szCs w:val="28"/>
        </w:rPr>
        <w:softHyphen/>
        <w:t>ты биметаллического терморегулятора. Правила безопасного пользования бытовыми электроприборами.</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Назначение электрических двигателей. Устройство и прин</w:t>
      </w:r>
      <w:r w:rsidRPr="00C455D5">
        <w:rPr>
          <w:rFonts w:ascii="Times New Roman" w:hAnsi="Times New Roman" w:cs="Times New Roman"/>
          <w:sz w:val="28"/>
          <w:szCs w:val="28"/>
        </w:rPr>
        <w:softHyphen/>
        <w:t>цип действия коллекторного электродвигателя постоянного тока.</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Развитие электроэнергетики. Возобновляемые виды топлива. Термоядерное горючее. Использование водорода. Электро</w:t>
      </w:r>
      <w:r w:rsidRPr="00C455D5">
        <w:rPr>
          <w:rFonts w:ascii="Times New Roman" w:hAnsi="Times New Roman" w:cs="Times New Roman"/>
          <w:sz w:val="28"/>
          <w:szCs w:val="28"/>
        </w:rPr>
        <w:softHyphen/>
        <w:t>мобиль. Энергия солнца и ветра. Энергосбережение.</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Изучение элементов электрической цепи, их условного обозначения, комплектующей арматуры.</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Определение по параметрам электросчетчика максимально допустимой мощности квартирной электросети. Вычисление суточного расхода электроэнергии квартиры и расчет ее стои</w:t>
      </w:r>
      <w:r w:rsidRPr="00C455D5">
        <w:rPr>
          <w:rFonts w:ascii="Times New Roman" w:hAnsi="Times New Roman" w:cs="Times New Roman"/>
          <w:sz w:val="28"/>
          <w:szCs w:val="28"/>
        </w:rPr>
        <w:softHyphen/>
        <w:t>мости.</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Сборка электрической цепи с элементами управления и за</w:t>
      </w:r>
      <w:r w:rsidRPr="00C455D5">
        <w:rPr>
          <w:rFonts w:ascii="Times New Roman" w:hAnsi="Times New Roman" w:cs="Times New Roman"/>
          <w:sz w:val="28"/>
          <w:szCs w:val="28"/>
        </w:rPr>
        <w:softHyphen/>
        <w:t>щиты. Изготовление «пробника». Проверка исправности про</w:t>
      </w:r>
      <w:r w:rsidRPr="00C455D5">
        <w:rPr>
          <w:rFonts w:ascii="Times New Roman" w:hAnsi="Times New Roman" w:cs="Times New Roman"/>
          <w:sz w:val="28"/>
          <w:szCs w:val="28"/>
        </w:rPr>
        <w:softHyphen/>
        <w:t>водов и элементов электрической цепи. Сборка разветвленной электрической цепи.</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Выполнение неразъемных соединений проводов и их изоля</w:t>
      </w:r>
      <w:r w:rsidRPr="00C455D5">
        <w:rPr>
          <w:rFonts w:ascii="Times New Roman" w:hAnsi="Times New Roman" w:cs="Times New Roman"/>
          <w:sz w:val="28"/>
          <w:szCs w:val="28"/>
        </w:rPr>
        <w:softHyphen/>
        <w:t>ция. Оконцевание проводов. Зарядка электроарматуры.</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Сборка электромагнита из деталей конструктора. Исследо</w:t>
      </w:r>
      <w:r w:rsidRPr="00C455D5">
        <w:rPr>
          <w:rFonts w:ascii="Times New Roman" w:hAnsi="Times New Roman" w:cs="Times New Roman"/>
          <w:sz w:val="28"/>
          <w:szCs w:val="28"/>
        </w:rPr>
        <w:softHyphen/>
        <w:t>вание зависимости силы притяжения электромагнита от вели</w:t>
      </w:r>
      <w:r w:rsidRPr="00C455D5">
        <w:rPr>
          <w:rFonts w:ascii="Times New Roman" w:hAnsi="Times New Roman" w:cs="Times New Roman"/>
          <w:sz w:val="28"/>
          <w:szCs w:val="28"/>
        </w:rPr>
        <w:softHyphen/>
        <w:t>чины сердечника и величины магнитного поля электромагни</w:t>
      </w:r>
      <w:r w:rsidRPr="00C455D5">
        <w:rPr>
          <w:rFonts w:ascii="Times New Roman" w:hAnsi="Times New Roman" w:cs="Times New Roman"/>
          <w:sz w:val="28"/>
          <w:szCs w:val="28"/>
        </w:rPr>
        <w:softHyphen/>
        <w:t>та — от числа витков обмотки. Ознакомление с разными конст</w:t>
      </w:r>
      <w:r w:rsidRPr="00C455D5">
        <w:rPr>
          <w:rFonts w:ascii="Times New Roman" w:hAnsi="Times New Roman" w:cs="Times New Roman"/>
          <w:sz w:val="28"/>
          <w:szCs w:val="28"/>
        </w:rPr>
        <w:softHyphen/>
        <w:t>рукциями электромагнитов. Изготовление электромагнита.</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Энергетический аудит школы.</w:t>
      </w:r>
    </w:p>
    <w:p w:rsidR="006245BA" w:rsidRPr="00C455D5" w:rsidRDefault="006245BA" w:rsidP="00BB7624">
      <w:pPr>
        <w:spacing w:after="0"/>
        <w:jc w:val="both"/>
        <w:rPr>
          <w:rFonts w:ascii="Times New Roman" w:hAnsi="Times New Roman" w:cs="Times New Roman"/>
          <w:sz w:val="28"/>
          <w:szCs w:val="28"/>
        </w:rPr>
      </w:pPr>
      <w:r w:rsidRPr="00C455D5">
        <w:rPr>
          <w:rFonts w:ascii="Times New Roman" w:hAnsi="Times New Roman" w:cs="Times New Roman"/>
          <w:sz w:val="28"/>
          <w:szCs w:val="28"/>
        </w:rPr>
        <w:t>Изучение устройства и принципа действия электроутюга с терморегулятором. Изготовление биметаллической пласти</w:t>
      </w:r>
      <w:r w:rsidRPr="00C455D5">
        <w:rPr>
          <w:rFonts w:ascii="Times New Roman" w:hAnsi="Times New Roman" w:cs="Times New Roman"/>
          <w:sz w:val="28"/>
          <w:szCs w:val="28"/>
        </w:rPr>
        <w:softHyphen/>
        <w:t>ны. Сборка и испытание термореле — модели пожарной сигна</w:t>
      </w:r>
      <w:r w:rsidRPr="00C455D5">
        <w:rPr>
          <w:rFonts w:ascii="Times New Roman" w:hAnsi="Times New Roman" w:cs="Times New Roman"/>
          <w:sz w:val="28"/>
          <w:szCs w:val="28"/>
        </w:rPr>
        <w:softHyphen/>
        <w:t>лизации.</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Изучение устройства двигателя постоянного тока. Сборка простейшей схемы двигателя постоянного тока. Сборка уста</w:t>
      </w:r>
      <w:r w:rsidRPr="00C455D5">
        <w:rPr>
          <w:rFonts w:ascii="Times New Roman" w:hAnsi="Times New Roman" w:cs="Times New Roman"/>
          <w:sz w:val="28"/>
          <w:szCs w:val="28"/>
        </w:rPr>
        <w:softHyphen/>
        <w:t>новки для демонстрации принципа действия электродвигателя.</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Комплектующая арматура. Элек</w:t>
      </w:r>
      <w:r w:rsidRPr="00C455D5">
        <w:rPr>
          <w:rFonts w:ascii="Times New Roman" w:hAnsi="Times New Roman" w:cs="Times New Roman"/>
          <w:sz w:val="28"/>
          <w:szCs w:val="28"/>
        </w:rPr>
        <w:softHyphen/>
        <w:t>тросчетчик. Электроконструктор. Электропровода. Изоляци</w:t>
      </w:r>
      <w:r w:rsidRPr="00C455D5">
        <w:rPr>
          <w:rFonts w:ascii="Times New Roman" w:hAnsi="Times New Roman" w:cs="Times New Roman"/>
          <w:sz w:val="28"/>
          <w:szCs w:val="28"/>
        </w:rPr>
        <w:softHyphen/>
        <w:t>онные материалы. Электромагнит. Электроутюг Биметаллическая пластина. Термореле. Электродвигатель.</w:t>
      </w:r>
    </w:p>
    <w:p w:rsidR="006245BA" w:rsidRPr="003E0F42" w:rsidRDefault="006245BA" w:rsidP="003E0F42">
      <w:pPr>
        <w:spacing w:after="0"/>
        <w:jc w:val="both"/>
        <w:rPr>
          <w:rFonts w:ascii="Times New Roman" w:hAnsi="Times New Roman" w:cs="Times New Roman"/>
          <w:b/>
          <w:i/>
          <w:sz w:val="28"/>
          <w:szCs w:val="28"/>
        </w:rPr>
      </w:pPr>
      <w:r w:rsidRPr="003E0F42">
        <w:rPr>
          <w:rFonts w:ascii="Times New Roman" w:hAnsi="Times New Roman" w:cs="Times New Roman"/>
          <w:b/>
          <w:i/>
          <w:sz w:val="28"/>
          <w:szCs w:val="28"/>
        </w:rPr>
        <w:t>6 класс (13 ч)</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Понятия «техническая эстетика изде</w:t>
      </w:r>
      <w:r w:rsidRPr="00C455D5">
        <w:rPr>
          <w:rFonts w:ascii="Times New Roman" w:hAnsi="Times New Roman" w:cs="Times New Roman"/>
          <w:sz w:val="28"/>
          <w:szCs w:val="28"/>
        </w:rPr>
        <w:softHyphen/>
        <w:t>лий», «золотое сечение». Основные требования к проектирова</w:t>
      </w:r>
      <w:r w:rsidRPr="00C455D5">
        <w:rPr>
          <w:rFonts w:ascii="Times New Roman" w:hAnsi="Times New Roman" w:cs="Times New Roman"/>
          <w:sz w:val="28"/>
          <w:szCs w:val="28"/>
        </w:rPr>
        <w:softHyphen/>
        <w:t>нию изделий: технологичность, экономичность, эргономичность, безопасность, экологичность. Методы конструирования. Метод фокальных объектов, фокальный объект. Расчет расходов на электроэнергию при изготовлении проектного изделия. Ана</w:t>
      </w:r>
      <w:r w:rsidRPr="00C455D5">
        <w:rPr>
          <w:rFonts w:ascii="Times New Roman" w:hAnsi="Times New Roman" w:cs="Times New Roman"/>
          <w:sz w:val="28"/>
          <w:szCs w:val="28"/>
        </w:rPr>
        <w:softHyphen/>
        <w:t>лиз изделий из банка объектов для творческих проектов.</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Выдвижение идей для выполнения учебного проекта. Анализ моделей-аналогов из банка идей. Вы</w:t>
      </w:r>
      <w:r w:rsidRPr="00C455D5">
        <w:rPr>
          <w:rFonts w:ascii="Times New Roman" w:hAnsi="Times New Roman" w:cs="Times New Roman"/>
          <w:sz w:val="28"/>
          <w:szCs w:val="28"/>
        </w:rPr>
        <w:softHyphen/>
        <w:t>бор модели проектного изделия.</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Творческие проекты, например: садовый рыхлитель (древесина, металл); дверная ручка (древе</w:t>
      </w:r>
      <w:r w:rsidRPr="00C455D5">
        <w:rPr>
          <w:rFonts w:ascii="Times New Roman" w:hAnsi="Times New Roman" w:cs="Times New Roman"/>
          <w:sz w:val="28"/>
          <w:szCs w:val="28"/>
        </w:rPr>
        <w:softHyphen/>
        <w:t>сина, металл); доска разделочная (древесина); скалка (древеси</w:t>
      </w:r>
      <w:r w:rsidRPr="00C455D5">
        <w:rPr>
          <w:rFonts w:ascii="Times New Roman" w:hAnsi="Times New Roman" w:cs="Times New Roman"/>
          <w:sz w:val="28"/>
          <w:szCs w:val="28"/>
        </w:rPr>
        <w:softHyphen/>
        <w:t>на); модель автомобиля (металл); вешалка (металл); сувенир (резьба по древесине) и др.</w:t>
      </w:r>
    </w:p>
    <w:p w:rsidR="006245BA" w:rsidRPr="003E0F42" w:rsidRDefault="006245BA" w:rsidP="003E0F42">
      <w:pPr>
        <w:spacing w:after="0"/>
        <w:jc w:val="both"/>
        <w:rPr>
          <w:rFonts w:ascii="Times New Roman" w:hAnsi="Times New Roman" w:cs="Times New Roman"/>
          <w:b/>
          <w:i/>
          <w:sz w:val="28"/>
          <w:szCs w:val="28"/>
        </w:rPr>
      </w:pPr>
      <w:r w:rsidRPr="003E0F42">
        <w:rPr>
          <w:rFonts w:ascii="Times New Roman" w:hAnsi="Times New Roman" w:cs="Times New Roman"/>
          <w:b/>
          <w:i/>
          <w:sz w:val="28"/>
          <w:szCs w:val="28"/>
        </w:rPr>
        <w:t>7 класс (13 ч)</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Понятия «стандартизация», «взаи</w:t>
      </w:r>
      <w:r w:rsidRPr="00C455D5">
        <w:rPr>
          <w:rFonts w:ascii="Times New Roman" w:hAnsi="Times New Roman" w:cs="Times New Roman"/>
          <w:sz w:val="28"/>
          <w:szCs w:val="28"/>
        </w:rPr>
        <w:softHyphen/>
        <w:t>мозаменяемость», «унификация», «типизация», «специализа</w:t>
      </w:r>
      <w:r w:rsidRPr="00C455D5">
        <w:rPr>
          <w:rFonts w:ascii="Times New Roman" w:hAnsi="Times New Roman" w:cs="Times New Roman"/>
          <w:sz w:val="28"/>
          <w:szCs w:val="28"/>
        </w:rPr>
        <w:softHyphen/>
        <w:t>ция», «агрегатирование». Расчет расходов на оплату труда при изготовлении продукции.</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Выдвижение идей для выполнения учебного проекта. Анализ моделей-аналогов из банка идей. Вы</w:t>
      </w:r>
      <w:r w:rsidRPr="00C455D5">
        <w:rPr>
          <w:rFonts w:ascii="Times New Roman" w:hAnsi="Times New Roman" w:cs="Times New Roman"/>
          <w:sz w:val="28"/>
          <w:szCs w:val="28"/>
        </w:rPr>
        <w:softHyphen/>
        <w:t>бор модели проектного изделия.</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Варианты объектов труда. Творческие проекты, например: домик для четвероногого друга (древесина); полочка для теле</w:t>
      </w:r>
      <w:r w:rsidRPr="00C455D5">
        <w:rPr>
          <w:rFonts w:ascii="Times New Roman" w:hAnsi="Times New Roman" w:cs="Times New Roman"/>
          <w:sz w:val="28"/>
          <w:szCs w:val="28"/>
        </w:rPr>
        <w:softHyphen/>
        <w:t>фона (древесина); массажер для ног (древесина); модель яхты (жесть и проволока)</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подставка для цветов (жесть и проволо</w:t>
      </w:r>
      <w:r w:rsidRPr="00C455D5">
        <w:rPr>
          <w:rFonts w:ascii="Times New Roman" w:hAnsi="Times New Roman" w:cs="Times New Roman"/>
          <w:sz w:val="28"/>
          <w:szCs w:val="28"/>
        </w:rPr>
        <w:softHyphen/>
        <w:t>ка); мастерок (листовой металл, древесина, проволока); флю</w:t>
      </w:r>
      <w:r w:rsidRPr="00C455D5">
        <w:rPr>
          <w:rFonts w:ascii="Times New Roman" w:hAnsi="Times New Roman" w:cs="Times New Roman"/>
          <w:sz w:val="28"/>
          <w:szCs w:val="28"/>
        </w:rPr>
        <w:softHyphen/>
        <w:t>гер (жесть и проволока) и др,  выбора пути продолжения образования или трудоустройства.</w:t>
      </w:r>
      <w:r w:rsidRPr="00C455D5">
        <w:rPr>
          <w:rFonts w:ascii="Times New Roman" w:hAnsi="Times New Roman" w:cs="Times New Roman"/>
          <w:sz w:val="28"/>
          <w:szCs w:val="28"/>
        </w:rPr>
        <w:tab/>
      </w:r>
    </w:p>
    <w:p w:rsidR="006245BA" w:rsidRPr="003E0F42" w:rsidRDefault="003E0F42" w:rsidP="003E0F42">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8 </w:t>
      </w:r>
      <w:r w:rsidR="006245BA" w:rsidRPr="003E0F42">
        <w:rPr>
          <w:rFonts w:ascii="Times New Roman" w:hAnsi="Times New Roman" w:cs="Times New Roman"/>
          <w:b/>
          <w:i/>
          <w:sz w:val="28"/>
          <w:szCs w:val="28"/>
        </w:rPr>
        <w:t>класс (7)</w:t>
      </w:r>
    </w:p>
    <w:p w:rsidR="006245BA" w:rsidRPr="00C455D5" w:rsidRDefault="006245BA" w:rsidP="003E0F42">
      <w:pPr>
        <w:spacing w:after="0"/>
        <w:jc w:val="both"/>
        <w:rPr>
          <w:rFonts w:ascii="Times New Roman" w:hAnsi="Times New Roman" w:cs="Times New Roman"/>
          <w:sz w:val="28"/>
          <w:szCs w:val="28"/>
        </w:rPr>
      </w:pPr>
      <w:r w:rsidRPr="00C455D5">
        <w:rPr>
          <w:rFonts w:ascii="Times New Roman" w:hAnsi="Times New Roman" w:cs="Times New Roman"/>
          <w:sz w:val="28"/>
          <w:szCs w:val="28"/>
        </w:rPr>
        <w:t>Теоретические сведения. Составляющие проектирования. Выбор темы проекта. Проектирование образцов будущего из</w:t>
      </w:r>
      <w:r w:rsidRPr="00C455D5">
        <w:rPr>
          <w:rFonts w:ascii="Times New Roman" w:hAnsi="Times New Roman" w:cs="Times New Roman"/>
          <w:sz w:val="28"/>
          <w:szCs w:val="28"/>
        </w:rPr>
        <w:softHyphen/>
        <w:t>делия. Выбор материалов по соответствующим критериям. Ди</w:t>
      </w:r>
      <w:r w:rsidRPr="00C455D5">
        <w:rPr>
          <w:rFonts w:ascii="Times New Roman" w:hAnsi="Times New Roman" w:cs="Times New Roman"/>
          <w:sz w:val="28"/>
          <w:szCs w:val="28"/>
        </w:rPr>
        <w:softHyphen/>
        <w:t>зайн-спецификация и дизайн-анализ проектируемого изделия. Разработка чертежа изделия. Планирование процесса созда</w:t>
      </w:r>
      <w:r w:rsidRPr="00C455D5">
        <w:rPr>
          <w:rFonts w:ascii="Times New Roman" w:hAnsi="Times New Roman" w:cs="Times New Roman"/>
          <w:sz w:val="28"/>
          <w:szCs w:val="28"/>
        </w:rPr>
        <w:softHyphen/>
        <w:t>ния изделия. Корректировка плана выполнения проекта в со</w:t>
      </w:r>
      <w:r w:rsidRPr="00C455D5">
        <w:rPr>
          <w:rFonts w:ascii="Times New Roman" w:hAnsi="Times New Roman" w:cs="Times New Roman"/>
          <w:sz w:val="28"/>
          <w:szCs w:val="28"/>
        </w:rPr>
        <w:softHyphen/>
        <w:t>ответствии с проведенным анализом правильности выбранных решений. Оценка стоимости готового изделия. Выполнение проекта. Защита проекта.</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Практические работы. Выдвижение идей для выполнения учебного проекта. Анализ моделей-аналогов из банка идей. Вы</w:t>
      </w:r>
      <w:r w:rsidRPr="00C455D5">
        <w:rPr>
          <w:rFonts w:ascii="Times New Roman" w:hAnsi="Times New Roman" w:cs="Times New Roman"/>
          <w:sz w:val="28"/>
          <w:szCs w:val="28"/>
        </w:rPr>
        <w:softHyphen/>
        <w:t>бор модели проектного изделия. Выполнение творческого про</w:t>
      </w:r>
      <w:r w:rsidRPr="00C455D5">
        <w:rPr>
          <w:rFonts w:ascii="Times New Roman" w:hAnsi="Times New Roman" w:cs="Times New Roman"/>
          <w:sz w:val="28"/>
          <w:szCs w:val="28"/>
        </w:rPr>
        <w:softHyphen/>
        <w:t>екта.</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Варианты объектов труда. Творческие проекты, например: разработка плаката по электробезопасности; панно в технике вышивки гладью; теплица на подоконнике; набор игрушек «Магнитные чудеса» и др.</w:t>
      </w:r>
    </w:p>
    <w:p w:rsidR="0040419F" w:rsidRPr="00676FEE" w:rsidRDefault="0040419F" w:rsidP="0040419F">
      <w:pPr>
        <w:spacing w:after="0"/>
        <w:jc w:val="both"/>
        <w:rPr>
          <w:rFonts w:ascii="Times New Roman" w:hAnsi="Times New Roman" w:cs="Times New Roman"/>
          <w:b/>
          <w:i/>
          <w:sz w:val="10"/>
          <w:szCs w:val="28"/>
        </w:rPr>
      </w:pPr>
    </w:p>
    <w:p w:rsidR="006245BA" w:rsidRPr="0040419F" w:rsidRDefault="006245BA" w:rsidP="0040419F">
      <w:pPr>
        <w:spacing w:after="0"/>
        <w:jc w:val="both"/>
        <w:rPr>
          <w:rFonts w:ascii="Times New Roman" w:hAnsi="Times New Roman" w:cs="Times New Roman"/>
          <w:b/>
          <w:i/>
          <w:sz w:val="36"/>
          <w:szCs w:val="28"/>
        </w:rPr>
      </w:pPr>
      <w:r w:rsidRPr="0040419F">
        <w:rPr>
          <w:rFonts w:ascii="Times New Roman" w:hAnsi="Times New Roman" w:cs="Times New Roman"/>
          <w:b/>
          <w:i/>
          <w:sz w:val="36"/>
          <w:szCs w:val="28"/>
        </w:rPr>
        <w:t>Рабочая программа по курсу  «Физическая культура и ОБЖ»</w:t>
      </w:r>
    </w:p>
    <w:p w:rsidR="006245BA" w:rsidRPr="0040419F" w:rsidRDefault="006245BA" w:rsidP="0040419F">
      <w:pPr>
        <w:spacing w:after="0"/>
        <w:jc w:val="both"/>
        <w:rPr>
          <w:rFonts w:ascii="Times New Roman" w:hAnsi="Times New Roman" w:cs="Times New Roman"/>
          <w:b/>
          <w:i/>
          <w:sz w:val="28"/>
          <w:szCs w:val="28"/>
        </w:rPr>
      </w:pPr>
      <w:r w:rsidRPr="0040419F">
        <w:rPr>
          <w:rFonts w:ascii="Times New Roman" w:hAnsi="Times New Roman" w:cs="Times New Roman"/>
          <w:b/>
          <w:i/>
          <w:sz w:val="28"/>
          <w:szCs w:val="28"/>
        </w:rPr>
        <w:t>Пояснительная записка</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Данная рабочая программа курса «Физическая культура.» для учащихся 5-6 классов составлена на основе</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  авторской программы «Физическая культура. Рабочие программы. Предметная линия учебников М.Я. Виленского, В.И. Ляха. 5-9 класс  и программе для общеобразовательных учреждений/ В.И. Лях, 2011;</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 примерные программы основного общего образования. Физическая культура.- М.: Просвещение, 2010 (Стандарты второго поколения);</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федерального государственного образовательного стандарта основного  общего   образования от  17  декабря  </w:t>
      </w:r>
      <w:smartTag w:uri="urn:schemas-microsoft-com:office:smarttags" w:element="metricconverter">
        <w:smartTagPr>
          <w:attr w:name="ProductID" w:val="2010 г"/>
        </w:smartTagPr>
        <w:r w:rsidRPr="00C455D5">
          <w:rPr>
            <w:rFonts w:ascii="Times New Roman" w:hAnsi="Times New Roman" w:cs="Times New Roman"/>
            <w:sz w:val="28"/>
            <w:szCs w:val="28"/>
          </w:rPr>
          <w:t>2010 г</w:t>
        </w:r>
      </w:smartTag>
      <w:r w:rsidRPr="00C455D5">
        <w:rPr>
          <w:rFonts w:ascii="Times New Roman" w:hAnsi="Times New Roman" w:cs="Times New Roman"/>
          <w:sz w:val="28"/>
          <w:szCs w:val="28"/>
        </w:rPr>
        <w:t>. № 1897</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Раздел плаванье не включен в рабочую программу  в связи с отсутствием соответствующих условий и материально технической базы.</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Цели и задачи реализации программы.</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Цель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w:t>
      </w:r>
      <w:r w:rsidRPr="00C455D5">
        <w:rPr>
          <w:rFonts w:ascii="Times New Roman" w:hAnsi="Times New Roman" w:cs="Times New Roman"/>
          <w:sz w:val="28"/>
          <w:szCs w:val="28"/>
        </w:rPr>
        <w:lastRenderedPageBreak/>
        <w:t>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6245BA" w:rsidRPr="0040419F" w:rsidRDefault="006245BA" w:rsidP="0040419F">
      <w:pPr>
        <w:spacing w:after="0"/>
        <w:jc w:val="both"/>
        <w:rPr>
          <w:rFonts w:ascii="Times New Roman" w:hAnsi="Times New Roman" w:cs="Times New Roman"/>
          <w:b/>
          <w:i/>
          <w:sz w:val="28"/>
          <w:szCs w:val="28"/>
        </w:rPr>
      </w:pPr>
      <w:r w:rsidRPr="0040419F">
        <w:rPr>
          <w:rFonts w:ascii="Times New Roman" w:hAnsi="Times New Roman" w:cs="Times New Roman"/>
          <w:b/>
          <w:i/>
          <w:sz w:val="28"/>
          <w:szCs w:val="28"/>
        </w:rPr>
        <w:t>Образовательный процесс учебного предмета «Физическая культура» в основной школе направлен на решение следую</w:t>
      </w:r>
      <w:r w:rsidRPr="0040419F">
        <w:rPr>
          <w:rFonts w:ascii="Times New Roman" w:hAnsi="Times New Roman" w:cs="Times New Roman"/>
          <w:b/>
          <w:i/>
          <w:sz w:val="28"/>
          <w:szCs w:val="28"/>
        </w:rPr>
        <w:softHyphen/>
        <w:t>щих задач:</w:t>
      </w:r>
    </w:p>
    <w:p w:rsidR="006245BA" w:rsidRPr="0040419F" w:rsidRDefault="006245BA" w:rsidP="007C5A34">
      <w:pPr>
        <w:pStyle w:val="a5"/>
        <w:numPr>
          <w:ilvl w:val="0"/>
          <w:numId w:val="266"/>
        </w:numPr>
        <w:spacing w:after="0"/>
        <w:jc w:val="both"/>
        <w:rPr>
          <w:rFonts w:ascii="Times New Roman" w:hAnsi="Times New Roman" w:cs="Times New Roman"/>
          <w:sz w:val="28"/>
          <w:szCs w:val="28"/>
        </w:rPr>
      </w:pPr>
      <w:r w:rsidRPr="0040419F">
        <w:rPr>
          <w:rFonts w:ascii="Times New Roman" w:hAnsi="Times New Roman" w:cs="Times New Roman"/>
          <w:sz w:val="28"/>
          <w:szCs w:val="28"/>
        </w:rPr>
        <w:t>содействие гармоничному физическому развитию, за</w:t>
      </w:r>
      <w:r w:rsidRPr="0040419F">
        <w:rPr>
          <w:rFonts w:ascii="Times New Roman" w:hAnsi="Times New Roman" w:cs="Times New Roman"/>
          <w:sz w:val="28"/>
          <w:szCs w:val="28"/>
        </w:rPr>
        <w:softHyphen/>
        <w:t>крепление навыков правильной осанки, развитие устойчиво</w:t>
      </w:r>
      <w:r w:rsidRPr="0040419F">
        <w:rPr>
          <w:rFonts w:ascii="Times New Roman" w:hAnsi="Times New Roman" w:cs="Times New Roman"/>
          <w:sz w:val="28"/>
          <w:szCs w:val="28"/>
        </w:rPr>
        <w:softHyphen/>
        <w:t>сти организма к неблагоприятным условиям внешней среды, воспитание ценностных ориентации на здоровый образ жиз</w:t>
      </w:r>
      <w:r w:rsidRPr="0040419F">
        <w:rPr>
          <w:rFonts w:ascii="Times New Roman" w:hAnsi="Times New Roman" w:cs="Times New Roman"/>
          <w:sz w:val="28"/>
          <w:szCs w:val="28"/>
        </w:rPr>
        <w:softHyphen/>
        <w:t>ни и привычки соблюдения личной гигиены;</w:t>
      </w:r>
    </w:p>
    <w:p w:rsidR="006245BA" w:rsidRPr="0040419F" w:rsidRDefault="006245BA" w:rsidP="007C5A34">
      <w:pPr>
        <w:pStyle w:val="a5"/>
        <w:numPr>
          <w:ilvl w:val="0"/>
          <w:numId w:val="266"/>
        </w:numPr>
        <w:spacing w:after="0"/>
        <w:jc w:val="both"/>
        <w:rPr>
          <w:rFonts w:ascii="Times New Roman" w:hAnsi="Times New Roman" w:cs="Times New Roman"/>
          <w:sz w:val="28"/>
          <w:szCs w:val="28"/>
        </w:rPr>
      </w:pPr>
      <w:r w:rsidRPr="0040419F">
        <w:rPr>
          <w:rFonts w:ascii="Times New Roman" w:hAnsi="Times New Roman" w:cs="Times New Roman"/>
          <w:sz w:val="28"/>
          <w:szCs w:val="28"/>
        </w:rPr>
        <w:t>обучение основам базовых видов двигательных действий;</w:t>
      </w:r>
    </w:p>
    <w:p w:rsidR="006245BA" w:rsidRPr="0040419F" w:rsidRDefault="006245BA" w:rsidP="007C5A34">
      <w:pPr>
        <w:pStyle w:val="a5"/>
        <w:numPr>
          <w:ilvl w:val="0"/>
          <w:numId w:val="266"/>
        </w:numPr>
        <w:spacing w:after="0"/>
        <w:jc w:val="both"/>
        <w:rPr>
          <w:rFonts w:ascii="Times New Roman" w:hAnsi="Times New Roman" w:cs="Times New Roman"/>
          <w:sz w:val="28"/>
          <w:szCs w:val="28"/>
        </w:rPr>
      </w:pPr>
      <w:r w:rsidRPr="0040419F">
        <w:rPr>
          <w:rFonts w:ascii="Times New Roman" w:hAnsi="Times New Roman" w:cs="Times New Roman"/>
          <w:sz w:val="28"/>
          <w:szCs w:val="28"/>
        </w:rPr>
        <w:t>дальнейшее развитие координационных (ориентирование в пространстве, перестроение двигательных действий, быстро</w:t>
      </w:r>
      <w:r w:rsidRPr="0040419F">
        <w:rPr>
          <w:rFonts w:ascii="Times New Roman" w:hAnsi="Times New Roman" w:cs="Times New Roman"/>
          <w:sz w:val="28"/>
          <w:szCs w:val="28"/>
        </w:rPr>
        <w:softHyphen/>
        <w:t>та и точность реагирования на сигналы, согласование движе</w:t>
      </w:r>
      <w:r w:rsidRPr="0040419F">
        <w:rPr>
          <w:rFonts w:ascii="Times New Roman" w:hAnsi="Times New Roman" w:cs="Times New Roman"/>
          <w:sz w:val="28"/>
          <w:szCs w:val="28"/>
        </w:rPr>
        <w:softHyphen/>
        <w:t>ний, ритм, равновесие, точность воспроизведения и дифферен</w:t>
      </w:r>
      <w:r w:rsidRPr="0040419F">
        <w:rPr>
          <w:rFonts w:ascii="Times New Roman" w:hAnsi="Times New Roman" w:cs="Times New Roman"/>
          <w:sz w:val="28"/>
          <w:szCs w:val="28"/>
        </w:rPr>
        <w:softHyphen/>
        <w:t>цирования основных параметров движений) и кондиционных способностей (скоростно-силовых, скоростных, выносливости, силы и гибкости);</w:t>
      </w:r>
    </w:p>
    <w:p w:rsidR="006245BA" w:rsidRPr="0040419F" w:rsidRDefault="006245BA" w:rsidP="007C5A34">
      <w:pPr>
        <w:pStyle w:val="a5"/>
        <w:numPr>
          <w:ilvl w:val="0"/>
          <w:numId w:val="266"/>
        </w:numPr>
        <w:jc w:val="both"/>
        <w:rPr>
          <w:rFonts w:ascii="Times New Roman" w:hAnsi="Times New Roman" w:cs="Times New Roman"/>
          <w:sz w:val="28"/>
          <w:szCs w:val="28"/>
        </w:rPr>
      </w:pPr>
      <w:r w:rsidRPr="0040419F">
        <w:rPr>
          <w:rFonts w:ascii="Times New Roman" w:hAnsi="Times New Roman" w:cs="Times New Roman"/>
          <w:sz w:val="28"/>
          <w:szCs w:val="28"/>
        </w:rPr>
        <w:t>формирование основ знаний о личной гигиене, о влия</w:t>
      </w:r>
      <w:r w:rsidRPr="0040419F">
        <w:rPr>
          <w:rFonts w:ascii="Times New Roman" w:hAnsi="Times New Roman" w:cs="Times New Roman"/>
          <w:sz w:val="28"/>
          <w:szCs w:val="28"/>
        </w:rPr>
        <w:softHyphen/>
        <w:t>нии занятий физическими упражнениями на основные систе</w:t>
      </w:r>
      <w:r w:rsidRPr="0040419F">
        <w:rPr>
          <w:rFonts w:ascii="Times New Roman" w:hAnsi="Times New Roman" w:cs="Times New Roman"/>
          <w:sz w:val="28"/>
          <w:szCs w:val="28"/>
        </w:rPr>
        <w:softHyphen/>
        <w:t>мы организма, развитие волевых и нравственных качеств;</w:t>
      </w:r>
    </w:p>
    <w:p w:rsidR="006245BA" w:rsidRPr="0040419F" w:rsidRDefault="006245BA" w:rsidP="007C5A34">
      <w:pPr>
        <w:pStyle w:val="a5"/>
        <w:numPr>
          <w:ilvl w:val="0"/>
          <w:numId w:val="266"/>
        </w:numPr>
        <w:jc w:val="both"/>
        <w:rPr>
          <w:rFonts w:ascii="Times New Roman" w:hAnsi="Times New Roman" w:cs="Times New Roman"/>
          <w:sz w:val="28"/>
          <w:szCs w:val="28"/>
        </w:rPr>
      </w:pPr>
      <w:r w:rsidRPr="0040419F">
        <w:rPr>
          <w:rFonts w:ascii="Times New Roman" w:hAnsi="Times New Roman" w:cs="Times New Roman"/>
          <w:sz w:val="28"/>
          <w:szCs w:val="28"/>
        </w:rPr>
        <w:t>выработку представлений о физической культуре лич</w:t>
      </w:r>
      <w:r w:rsidRPr="0040419F">
        <w:rPr>
          <w:rFonts w:ascii="Times New Roman" w:hAnsi="Times New Roman" w:cs="Times New Roman"/>
          <w:sz w:val="28"/>
          <w:szCs w:val="28"/>
        </w:rPr>
        <w:softHyphen/>
        <w:t>ности и приёмах самоконтроля;</w:t>
      </w:r>
    </w:p>
    <w:p w:rsidR="006245BA" w:rsidRPr="0040419F" w:rsidRDefault="006245BA" w:rsidP="007C5A34">
      <w:pPr>
        <w:pStyle w:val="a5"/>
        <w:numPr>
          <w:ilvl w:val="0"/>
          <w:numId w:val="266"/>
        </w:numPr>
        <w:jc w:val="both"/>
        <w:rPr>
          <w:rFonts w:ascii="Times New Roman" w:hAnsi="Times New Roman" w:cs="Times New Roman"/>
          <w:sz w:val="28"/>
          <w:szCs w:val="28"/>
        </w:rPr>
      </w:pPr>
      <w:r w:rsidRPr="0040419F">
        <w:rPr>
          <w:rFonts w:ascii="Times New Roman" w:hAnsi="Times New Roman" w:cs="Times New Roman"/>
          <w:sz w:val="28"/>
          <w:szCs w:val="28"/>
        </w:rPr>
        <w:t>углубление представления об основных видах спорта, со</w:t>
      </w:r>
      <w:r w:rsidRPr="0040419F">
        <w:rPr>
          <w:rFonts w:ascii="Times New Roman" w:hAnsi="Times New Roman" w:cs="Times New Roman"/>
          <w:sz w:val="28"/>
          <w:szCs w:val="28"/>
        </w:rPr>
        <w:softHyphen/>
        <w:t>ревнованиях, снарядам и инвентаре, соблюдение правил тех</w:t>
      </w:r>
      <w:r w:rsidRPr="0040419F">
        <w:rPr>
          <w:rFonts w:ascii="Times New Roman" w:hAnsi="Times New Roman" w:cs="Times New Roman"/>
          <w:sz w:val="28"/>
          <w:szCs w:val="28"/>
        </w:rPr>
        <w:softHyphen/>
        <w:t>ники безопасности вс время занятий, оказание первой помо</w:t>
      </w:r>
      <w:r w:rsidRPr="0040419F">
        <w:rPr>
          <w:rFonts w:ascii="Times New Roman" w:hAnsi="Times New Roman" w:cs="Times New Roman"/>
          <w:sz w:val="28"/>
          <w:szCs w:val="28"/>
        </w:rPr>
        <w:softHyphen/>
        <w:t>щи при травмах;</w:t>
      </w:r>
    </w:p>
    <w:p w:rsidR="006245BA" w:rsidRPr="0040419F" w:rsidRDefault="006245BA" w:rsidP="007C5A34">
      <w:pPr>
        <w:pStyle w:val="a5"/>
        <w:numPr>
          <w:ilvl w:val="0"/>
          <w:numId w:val="266"/>
        </w:numPr>
        <w:jc w:val="both"/>
        <w:rPr>
          <w:rFonts w:ascii="Times New Roman" w:hAnsi="Times New Roman" w:cs="Times New Roman"/>
          <w:sz w:val="28"/>
          <w:szCs w:val="28"/>
        </w:rPr>
      </w:pPr>
      <w:r w:rsidRPr="0040419F">
        <w:rPr>
          <w:rFonts w:ascii="Times New Roman" w:hAnsi="Times New Roman" w:cs="Times New Roman"/>
          <w:sz w:val="28"/>
          <w:szCs w:val="28"/>
        </w:rPr>
        <w:t>воспитание привычки к самостоятельным занятиям фи</w:t>
      </w:r>
      <w:r w:rsidRPr="0040419F">
        <w:rPr>
          <w:rFonts w:ascii="Times New Roman" w:hAnsi="Times New Roman" w:cs="Times New Roman"/>
          <w:sz w:val="28"/>
          <w:szCs w:val="28"/>
        </w:rPr>
        <w:softHyphen/>
        <w:t>зическими упражнениями, избранными видами спорта в сво</w:t>
      </w:r>
      <w:r w:rsidRPr="0040419F">
        <w:rPr>
          <w:rFonts w:ascii="Times New Roman" w:hAnsi="Times New Roman" w:cs="Times New Roman"/>
          <w:sz w:val="28"/>
          <w:szCs w:val="28"/>
        </w:rPr>
        <w:softHyphen/>
        <w:t>бодное время;</w:t>
      </w:r>
    </w:p>
    <w:p w:rsidR="006245BA" w:rsidRPr="0040419F" w:rsidRDefault="006245BA" w:rsidP="007C5A34">
      <w:pPr>
        <w:pStyle w:val="a5"/>
        <w:numPr>
          <w:ilvl w:val="0"/>
          <w:numId w:val="266"/>
        </w:numPr>
        <w:jc w:val="both"/>
        <w:rPr>
          <w:rFonts w:ascii="Times New Roman" w:hAnsi="Times New Roman" w:cs="Times New Roman"/>
          <w:sz w:val="28"/>
          <w:szCs w:val="28"/>
        </w:rPr>
      </w:pPr>
      <w:r w:rsidRPr="0040419F">
        <w:rPr>
          <w:rFonts w:ascii="Times New Roman" w:hAnsi="Times New Roman" w:cs="Times New Roman"/>
          <w:sz w:val="28"/>
          <w:szCs w:val="28"/>
        </w:rPr>
        <w:t>выработку организаторских навыков проведения занятий в качестве командира отделения, капитана команды, судьи;</w:t>
      </w:r>
    </w:p>
    <w:p w:rsidR="006245BA" w:rsidRPr="0040419F" w:rsidRDefault="006245BA" w:rsidP="007C5A34">
      <w:pPr>
        <w:pStyle w:val="a5"/>
        <w:numPr>
          <w:ilvl w:val="0"/>
          <w:numId w:val="266"/>
        </w:numPr>
        <w:jc w:val="both"/>
        <w:rPr>
          <w:rFonts w:ascii="Times New Roman" w:hAnsi="Times New Roman" w:cs="Times New Roman"/>
          <w:sz w:val="28"/>
          <w:szCs w:val="28"/>
        </w:rPr>
      </w:pPr>
      <w:r w:rsidRPr="0040419F">
        <w:rPr>
          <w:rFonts w:ascii="Times New Roman" w:hAnsi="Times New Roman" w:cs="Times New Roman"/>
          <w:sz w:val="28"/>
          <w:szCs w:val="28"/>
        </w:rPr>
        <w:t>формирование адекватной оценки собственных физиче</w:t>
      </w:r>
      <w:r w:rsidRPr="0040419F">
        <w:rPr>
          <w:rFonts w:ascii="Times New Roman" w:hAnsi="Times New Roman" w:cs="Times New Roman"/>
          <w:sz w:val="28"/>
          <w:szCs w:val="28"/>
        </w:rPr>
        <w:softHyphen/>
        <w:t>ских возможностей;</w:t>
      </w:r>
    </w:p>
    <w:p w:rsidR="006245BA" w:rsidRPr="0040419F" w:rsidRDefault="006245BA" w:rsidP="007C5A34">
      <w:pPr>
        <w:pStyle w:val="a5"/>
        <w:numPr>
          <w:ilvl w:val="0"/>
          <w:numId w:val="266"/>
        </w:numPr>
        <w:jc w:val="both"/>
        <w:rPr>
          <w:rFonts w:ascii="Times New Roman" w:hAnsi="Times New Roman" w:cs="Times New Roman"/>
          <w:sz w:val="28"/>
          <w:szCs w:val="28"/>
        </w:rPr>
      </w:pPr>
      <w:r w:rsidRPr="0040419F">
        <w:rPr>
          <w:rFonts w:ascii="Times New Roman" w:hAnsi="Times New Roman" w:cs="Times New Roman"/>
          <w:sz w:val="28"/>
          <w:szCs w:val="28"/>
        </w:rPr>
        <w:t>воспитание инициативности, самостоятельности, взаимо</w:t>
      </w:r>
      <w:r w:rsidRPr="0040419F">
        <w:rPr>
          <w:rFonts w:ascii="Times New Roman" w:hAnsi="Times New Roman" w:cs="Times New Roman"/>
          <w:sz w:val="28"/>
          <w:szCs w:val="28"/>
        </w:rPr>
        <w:softHyphen/>
        <w:t>помощи, дисциплинированности, чувства ответственности;</w:t>
      </w:r>
    </w:p>
    <w:p w:rsidR="006245BA" w:rsidRPr="0040419F" w:rsidRDefault="006245BA" w:rsidP="007C5A34">
      <w:pPr>
        <w:pStyle w:val="a5"/>
        <w:numPr>
          <w:ilvl w:val="0"/>
          <w:numId w:val="266"/>
        </w:numPr>
        <w:spacing w:after="0"/>
        <w:jc w:val="both"/>
        <w:rPr>
          <w:rFonts w:ascii="Times New Roman" w:hAnsi="Times New Roman" w:cs="Times New Roman"/>
          <w:sz w:val="28"/>
          <w:szCs w:val="28"/>
        </w:rPr>
      </w:pPr>
      <w:r w:rsidRPr="0040419F">
        <w:rPr>
          <w:rFonts w:ascii="Times New Roman" w:hAnsi="Times New Roman" w:cs="Times New Roman"/>
          <w:sz w:val="28"/>
          <w:szCs w:val="28"/>
        </w:rPr>
        <w:t>содействие развитию психических процессов и обучение основам психической саморегуляции.</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Оценка успеваемости по физической культуре в 5— 6 классах производится на общих основаниях и включает в себя качественные и количественные показатели: уровень со</w:t>
      </w:r>
      <w:r w:rsidRPr="00C455D5">
        <w:rPr>
          <w:rFonts w:ascii="Times New Roman" w:hAnsi="Times New Roman" w:cs="Times New Roman"/>
          <w:sz w:val="28"/>
          <w:szCs w:val="28"/>
        </w:rPr>
        <w:softHyphen/>
        <w:t>ответствующих знаний, степень владения двигательными уме</w:t>
      </w:r>
      <w:r w:rsidRPr="00C455D5">
        <w:rPr>
          <w:rFonts w:ascii="Times New Roman" w:hAnsi="Times New Roman" w:cs="Times New Roman"/>
          <w:sz w:val="28"/>
          <w:szCs w:val="28"/>
        </w:rPr>
        <w:softHyphen/>
        <w:t>ниями и навыками, умение осуществлять физкультурно-оздо</w:t>
      </w:r>
      <w:r w:rsidRPr="00C455D5">
        <w:rPr>
          <w:rFonts w:ascii="Times New Roman" w:hAnsi="Times New Roman" w:cs="Times New Roman"/>
          <w:sz w:val="28"/>
          <w:szCs w:val="28"/>
        </w:rPr>
        <w:softHyphen/>
        <w:t xml:space="preserve">ровительную и спортивную </w:t>
      </w:r>
      <w:r w:rsidRPr="00C455D5">
        <w:rPr>
          <w:rFonts w:ascii="Times New Roman" w:hAnsi="Times New Roman" w:cs="Times New Roman"/>
          <w:sz w:val="28"/>
          <w:szCs w:val="28"/>
        </w:rPr>
        <w:lastRenderedPageBreak/>
        <w:t>деятельность, выполнение учеб</w:t>
      </w:r>
      <w:r w:rsidRPr="00C455D5">
        <w:rPr>
          <w:rFonts w:ascii="Times New Roman" w:hAnsi="Times New Roman" w:cs="Times New Roman"/>
          <w:sz w:val="28"/>
          <w:szCs w:val="28"/>
        </w:rPr>
        <w:softHyphen/>
        <w:t>ных нормативов. Учитывая психологические особенности подростков, следует глубже аргументировать выставление той или иной* оценки, шире привлекать учащихся к оценке сво</w:t>
      </w:r>
      <w:r w:rsidRPr="00C455D5">
        <w:rPr>
          <w:rFonts w:ascii="Times New Roman" w:hAnsi="Times New Roman" w:cs="Times New Roman"/>
          <w:sz w:val="28"/>
          <w:szCs w:val="28"/>
        </w:rPr>
        <w:softHyphen/>
        <w:t>их достижений и достижений товарищей. Оценка должна сти</w:t>
      </w:r>
      <w:r w:rsidRPr="00C455D5">
        <w:rPr>
          <w:rFonts w:ascii="Times New Roman" w:hAnsi="Times New Roman" w:cs="Times New Roman"/>
          <w:sz w:val="28"/>
          <w:szCs w:val="28"/>
        </w:rPr>
        <w:softHyphen/>
        <w:t>мулировать .активность подростка, интерес к занятиям физи</w:t>
      </w:r>
      <w:r w:rsidRPr="00C455D5">
        <w:rPr>
          <w:rFonts w:ascii="Times New Roman" w:hAnsi="Times New Roman" w:cs="Times New Roman"/>
          <w:sz w:val="28"/>
          <w:szCs w:val="28"/>
        </w:rPr>
        <w:softHyphen/>
        <w:t>ческой культурой, желание улучшить собственные результаты. В этой связи при оценке успеваемости учитель должен в большей мере ориентироваться на темпы продвижения уче</w:t>
      </w:r>
      <w:r w:rsidRPr="00C455D5">
        <w:rPr>
          <w:rFonts w:ascii="Times New Roman" w:hAnsi="Times New Roman" w:cs="Times New Roman"/>
          <w:sz w:val="28"/>
          <w:szCs w:val="28"/>
        </w:rPr>
        <w:softHyphen/>
        <w:t>ника в развитии его двигательных способностей, поощрять его стремление к самосовершенствованию, к углублению зна</w:t>
      </w:r>
      <w:r w:rsidRPr="00C455D5">
        <w:rPr>
          <w:rFonts w:ascii="Times New Roman" w:hAnsi="Times New Roman" w:cs="Times New Roman"/>
          <w:sz w:val="28"/>
          <w:szCs w:val="28"/>
        </w:rPr>
        <w:softHyphen/>
        <w:t>ний в области физической культуры и ведению здорового об</w:t>
      </w:r>
      <w:r w:rsidRPr="00C455D5">
        <w:rPr>
          <w:rFonts w:ascii="Times New Roman" w:hAnsi="Times New Roman" w:cs="Times New Roman"/>
          <w:sz w:val="28"/>
          <w:szCs w:val="28"/>
        </w:rPr>
        <w:softHyphen/>
        <w:t>раза жизни.</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Учитель должен обеспечить каждому ученику одинаковый доступ к основам физической культуры, опираться на широ</w:t>
      </w:r>
      <w:r w:rsidRPr="00C455D5">
        <w:rPr>
          <w:rFonts w:ascii="Times New Roman" w:hAnsi="Times New Roman" w:cs="Times New Roman"/>
          <w:sz w:val="28"/>
          <w:szCs w:val="28"/>
        </w:rPr>
        <w:softHyphen/>
        <w:t>кие и гибкие методы и средства обучения для развития уча</w:t>
      </w:r>
      <w:r w:rsidRPr="00C455D5">
        <w:rPr>
          <w:rFonts w:ascii="Times New Roman" w:hAnsi="Times New Roman" w:cs="Times New Roman"/>
          <w:sz w:val="28"/>
          <w:szCs w:val="28"/>
        </w:rPr>
        <w:softHyphen/>
        <w:t>щихся с разным уровнем двигательных и психических спо</w:t>
      </w:r>
      <w:r w:rsidRPr="00C455D5">
        <w:rPr>
          <w:rFonts w:ascii="Times New Roman" w:hAnsi="Times New Roman" w:cs="Times New Roman"/>
          <w:sz w:val="28"/>
          <w:szCs w:val="28"/>
        </w:rPr>
        <w:softHyphen/>
        <w:t>собностей. На занятиях по физической культуре следует учи</w:t>
      </w:r>
      <w:r w:rsidRPr="00C455D5">
        <w:rPr>
          <w:rFonts w:ascii="Times New Roman" w:hAnsi="Times New Roman" w:cs="Times New Roman"/>
          <w:sz w:val="28"/>
          <w:szCs w:val="28"/>
        </w:rPr>
        <w:softHyphen/>
        <w:t>тывать интересы и склонности детей.</w:t>
      </w:r>
    </w:p>
    <w:p w:rsidR="006245BA" w:rsidRPr="0040419F" w:rsidRDefault="006245BA" w:rsidP="0040419F">
      <w:pPr>
        <w:spacing w:after="0"/>
        <w:jc w:val="both"/>
        <w:rPr>
          <w:rFonts w:ascii="Times New Roman" w:hAnsi="Times New Roman" w:cs="Times New Roman"/>
          <w:b/>
          <w:i/>
          <w:sz w:val="28"/>
          <w:szCs w:val="28"/>
        </w:rPr>
      </w:pPr>
      <w:r w:rsidRPr="0040419F">
        <w:rPr>
          <w:rFonts w:ascii="Times New Roman" w:hAnsi="Times New Roman" w:cs="Times New Roman"/>
          <w:b/>
          <w:i/>
          <w:sz w:val="28"/>
          <w:szCs w:val="28"/>
        </w:rPr>
        <w:t>Общая характеристика учебного предмета.</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Предметом обучения физической культуре в основной школе является двигательная активность человека с общеразвивающей направленностью. В процессе овладения этой дея</w:t>
      </w:r>
      <w:r w:rsidRPr="00C455D5">
        <w:rPr>
          <w:rFonts w:ascii="Times New Roman" w:hAnsi="Times New Roman" w:cs="Times New Roman"/>
          <w:sz w:val="28"/>
          <w:szCs w:val="28"/>
        </w:rPr>
        <w:softHyphen/>
        <w:t>тельностью укрепляется здоровье, совершенствуются физиче</w:t>
      </w:r>
      <w:r w:rsidRPr="00C455D5">
        <w:rPr>
          <w:rFonts w:ascii="Times New Roman" w:hAnsi="Times New Roman" w:cs="Times New Roman"/>
          <w:sz w:val="28"/>
          <w:szCs w:val="28"/>
        </w:rPr>
        <w:softHyphen/>
        <w:t>ские качества, осваиваются определённые двигательные действия, активно развиваются мышление, творчество и само</w:t>
      </w:r>
      <w:r w:rsidRPr="00C455D5">
        <w:rPr>
          <w:rFonts w:ascii="Times New Roman" w:hAnsi="Times New Roman" w:cs="Times New Roman"/>
          <w:sz w:val="28"/>
          <w:szCs w:val="28"/>
        </w:rPr>
        <w:softHyphen/>
        <w:t>стоятельность.</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Важнейшим требованием проведения современного урока по физической культуре является обеспечение дифференци</w:t>
      </w:r>
      <w:r w:rsidRPr="00C455D5">
        <w:rPr>
          <w:rFonts w:ascii="Times New Roman" w:hAnsi="Times New Roman" w:cs="Times New Roman"/>
          <w:sz w:val="28"/>
          <w:szCs w:val="28"/>
        </w:rPr>
        <w:softHyphen/>
        <w:t>рованного и индивидуального подхода к учащимся с учётом состояния здоровья, пола, физического развития, двигатель</w:t>
      </w:r>
      <w:r w:rsidRPr="00C455D5">
        <w:rPr>
          <w:rFonts w:ascii="Times New Roman" w:hAnsi="Times New Roman" w:cs="Times New Roman"/>
          <w:sz w:val="28"/>
          <w:szCs w:val="28"/>
        </w:rPr>
        <w:softHyphen/>
        <w:t>ной подготовленности, особенностей развития психических свойств и качеств, соблюдения гигиенических норм.</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Понятийная база и содержание курса основаны на поло</w:t>
      </w:r>
      <w:r w:rsidRPr="00C455D5">
        <w:rPr>
          <w:rFonts w:ascii="Times New Roman" w:hAnsi="Times New Roman" w:cs="Times New Roman"/>
          <w:sz w:val="28"/>
          <w:szCs w:val="28"/>
        </w:rPr>
        <w:softHyphen/>
        <w:t>жениях нормативно-правовых актов Российской Федерации, в том числе:</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требований к результатам освоения образовательной программы основного общего образования, представленной в Федеральном государственном стандарте основного общего образования;</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Концепции духовно-нравственного развития и воспита</w:t>
      </w:r>
      <w:r w:rsidRPr="00C455D5">
        <w:rPr>
          <w:rFonts w:ascii="Times New Roman" w:hAnsi="Times New Roman" w:cs="Times New Roman"/>
          <w:sz w:val="28"/>
          <w:szCs w:val="28"/>
        </w:rPr>
        <w:softHyphen/>
        <w:t>ния личности гражданина;</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Закона «Об образовании»;</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Федерального закона «О физической культуре и спорте»;</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Стратегии национальной безопасности Российской Фе</w:t>
      </w:r>
      <w:r w:rsidRPr="00C455D5">
        <w:rPr>
          <w:rFonts w:ascii="Times New Roman" w:hAnsi="Times New Roman" w:cs="Times New Roman"/>
          <w:sz w:val="28"/>
          <w:szCs w:val="28"/>
        </w:rPr>
        <w:softHyphen/>
        <w:t xml:space="preserve">дерации до </w:t>
      </w:r>
      <w:smartTag w:uri="urn:schemas-microsoft-com:office:smarttags" w:element="metricconverter">
        <w:smartTagPr>
          <w:attr w:name="ProductID" w:val="2020 г"/>
        </w:smartTagPr>
        <w:r w:rsidRPr="00C455D5">
          <w:rPr>
            <w:rFonts w:ascii="Times New Roman" w:hAnsi="Times New Roman" w:cs="Times New Roman"/>
            <w:sz w:val="28"/>
            <w:szCs w:val="28"/>
          </w:rPr>
          <w:t>2020 г</w:t>
        </w:r>
      </w:smartTag>
      <w:r w:rsidRPr="00C455D5">
        <w:rPr>
          <w:rFonts w:ascii="Times New Roman" w:hAnsi="Times New Roman" w:cs="Times New Roman"/>
          <w:sz w:val="28"/>
          <w:szCs w:val="28"/>
        </w:rPr>
        <w:t>.;</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примерной программы основного общего образования;</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приказа Минобрнауки от 30 августа </w:t>
      </w:r>
      <w:smartTag w:uri="urn:schemas-microsoft-com:office:smarttags" w:element="metricconverter">
        <w:smartTagPr>
          <w:attr w:name="ProductID" w:val="2010 г"/>
        </w:smartTagPr>
        <w:r w:rsidRPr="00C455D5">
          <w:rPr>
            <w:rFonts w:ascii="Times New Roman" w:hAnsi="Times New Roman" w:cs="Times New Roman"/>
            <w:sz w:val="28"/>
            <w:szCs w:val="28"/>
          </w:rPr>
          <w:t>2010 г</w:t>
        </w:r>
      </w:smartTag>
      <w:r w:rsidRPr="00C455D5">
        <w:rPr>
          <w:rFonts w:ascii="Times New Roman" w:hAnsi="Times New Roman" w:cs="Times New Roman"/>
          <w:sz w:val="28"/>
          <w:szCs w:val="28"/>
        </w:rPr>
        <w:t>. № 889.</w:t>
      </w:r>
    </w:p>
    <w:p w:rsidR="006245BA" w:rsidRPr="0040419F" w:rsidRDefault="006245BA" w:rsidP="0040419F">
      <w:pPr>
        <w:spacing w:after="0"/>
        <w:jc w:val="both"/>
        <w:rPr>
          <w:rFonts w:ascii="Times New Roman" w:hAnsi="Times New Roman" w:cs="Times New Roman"/>
          <w:b/>
          <w:i/>
          <w:sz w:val="28"/>
          <w:szCs w:val="28"/>
        </w:rPr>
      </w:pPr>
      <w:r w:rsidRPr="0040419F">
        <w:rPr>
          <w:rFonts w:ascii="Times New Roman" w:hAnsi="Times New Roman" w:cs="Times New Roman"/>
          <w:b/>
          <w:i/>
          <w:sz w:val="28"/>
          <w:szCs w:val="28"/>
        </w:rPr>
        <w:t>Место учебного курса в учебном плане</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Курс «Физическая культура» изучается с 5-6 классах из расчёта 3 ч в неделю: в 5 классе — 102 ч, в 6 классе — 102 ч. Тре</w:t>
      </w:r>
      <w:r w:rsidRPr="00C455D5">
        <w:rPr>
          <w:rFonts w:ascii="Times New Roman" w:hAnsi="Times New Roman" w:cs="Times New Roman"/>
          <w:sz w:val="28"/>
          <w:szCs w:val="28"/>
        </w:rPr>
        <w:softHyphen/>
        <w:t xml:space="preserve">тий час на преподавание учебного предмета </w:t>
      </w:r>
      <w:r w:rsidRPr="00C455D5">
        <w:rPr>
          <w:rFonts w:ascii="Times New Roman" w:hAnsi="Times New Roman" w:cs="Times New Roman"/>
          <w:sz w:val="28"/>
          <w:szCs w:val="28"/>
        </w:rPr>
        <w:lastRenderedPageBreak/>
        <w:t xml:space="preserve">«Физическая культура» был введён приказом Минобрнауки от 30 августа </w:t>
      </w:r>
      <w:smartTag w:uri="urn:schemas-microsoft-com:office:smarttags" w:element="metricconverter">
        <w:smartTagPr>
          <w:attr w:name="ProductID" w:val="2010 г"/>
        </w:smartTagPr>
        <w:r w:rsidRPr="00C455D5">
          <w:rPr>
            <w:rFonts w:ascii="Times New Roman" w:hAnsi="Times New Roman" w:cs="Times New Roman"/>
            <w:sz w:val="28"/>
            <w:szCs w:val="28"/>
          </w:rPr>
          <w:t>2010 г</w:t>
        </w:r>
      </w:smartTag>
      <w:r w:rsidRPr="00C455D5">
        <w:rPr>
          <w:rFonts w:ascii="Times New Roman" w:hAnsi="Times New Roman" w:cs="Times New Roman"/>
          <w:sz w:val="28"/>
          <w:szCs w:val="28"/>
        </w:rPr>
        <w:t>. № 889. В приказе было указано: «Третий час учебно</w:t>
      </w:r>
      <w:r w:rsidRPr="00C455D5">
        <w:rPr>
          <w:rFonts w:ascii="Times New Roman" w:hAnsi="Times New Roman" w:cs="Times New Roman"/>
          <w:sz w:val="28"/>
          <w:szCs w:val="28"/>
        </w:rPr>
        <w:softHyphen/>
        <w:t>го предмета «Физическая культура» использовать на увеличе</w:t>
      </w:r>
      <w:r w:rsidRPr="00C455D5">
        <w:rPr>
          <w:rFonts w:ascii="Times New Roman" w:hAnsi="Times New Roman" w:cs="Times New Roman"/>
          <w:sz w:val="28"/>
          <w:szCs w:val="28"/>
        </w:rPr>
        <w:softHyphen/>
        <w:t>ние двигательной активности и развитие физических качеств обучающихся, внедрение современных систем физического воспитания».</w:t>
      </w:r>
    </w:p>
    <w:p w:rsidR="006245BA" w:rsidRPr="00C455D5" w:rsidRDefault="006245BA" w:rsidP="0040419F">
      <w:pPr>
        <w:spacing w:after="0"/>
        <w:jc w:val="both"/>
        <w:rPr>
          <w:rFonts w:ascii="Times New Roman" w:hAnsi="Times New Roman" w:cs="Times New Roman"/>
          <w:sz w:val="28"/>
          <w:szCs w:val="28"/>
        </w:rPr>
      </w:pPr>
      <w:r w:rsidRPr="00C455D5">
        <w:rPr>
          <w:rFonts w:ascii="Times New Roman" w:hAnsi="Times New Roman" w:cs="Times New Roman"/>
          <w:sz w:val="28"/>
          <w:szCs w:val="28"/>
        </w:rPr>
        <w:t>Рабочая программа рассчитана на 204 ч на два года обу</w:t>
      </w:r>
      <w:r w:rsidRPr="00C455D5">
        <w:rPr>
          <w:rFonts w:ascii="Times New Roman" w:hAnsi="Times New Roman" w:cs="Times New Roman"/>
          <w:sz w:val="28"/>
          <w:szCs w:val="28"/>
        </w:rPr>
        <w:softHyphen/>
        <w:t>чения (по 3 ч в неделю).</w:t>
      </w:r>
    </w:p>
    <w:p w:rsidR="006245BA" w:rsidRPr="0040419F" w:rsidRDefault="006245BA" w:rsidP="0040419F">
      <w:pPr>
        <w:spacing w:after="0"/>
        <w:jc w:val="both"/>
        <w:rPr>
          <w:rFonts w:ascii="Times New Roman" w:hAnsi="Times New Roman" w:cs="Times New Roman"/>
          <w:b/>
          <w:i/>
          <w:sz w:val="28"/>
          <w:szCs w:val="28"/>
        </w:rPr>
      </w:pPr>
      <w:r w:rsidRPr="0040419F">
        <w:rPr>
          <w:rFonts w:ascii="Times New Roman" w:hAnsi="Times New Roman" w:cs="Times New Roman"/>
          <w:b/>
          <w:i/>
          <w:sz w:val="28"/>
          <w:szCs w:val="28"/>
        </w:rPr>
        <w:t xml:space="preserve">Личностные, метапредметные и предметные результаты освоения учебного курса. </w:t>
      </w:r>
    </w:p>
    <w:p w:rsidR="006245BA" w:rsidRPr="00C455D5" w:rsidRDefault="006245BA" w:rsidP="007A0029">
      <w:pPr>
        <w:spacing w:after="0"/>
        <w:jc w:val="both"/>
        <w:rPr>
          <w:rFonts w:ascii="Times New Roman" w:hAnsi="Times New Roman" w:cs="Times New Roman"/>
          <w:sz w:val="28"/>
          <w:szCs w:val="28"/>
        </w:rPr>
      </w:pPr>
      <w:r w:rsidRPr="00C455D5">
        <w:rPr>
          <w:rFonts w:ascii="Times New Roman" w:hAnsi="Times New Roman" w:cs="Times New Roman"/>
          <w:sz w:val="28"/>
          <w:szCs w:val="28"/>
        </w:rPr>
        <w:t>В соответствии, с требованиями к результатам освоения ос</w:t>
      </w:r>
      <w:r w:rsidRPr="00C455D5">
        <w:rPr>
          <w:rFonts w:ascii="Times New Roman" w:hAnsi="Times New Roman" w:cs="Times New Roman"/>
          <w:sz w:val="28"/>
          <w:szCs w:val="28"/>
        </w:rPr>
        <w:softHyphen/>
        <w:t>новной образовательной программы основного общего обра</w:t>
      </w:r>
      <w:r w:rsidRPr="00C455D5">
        <w:rPr>
          <w:rFonts w:ascii="Times New Roman" w:hAnsi="Times New Roman" w:cs="Times New Roman"/>
          <w:sz w:val="28"/>
          <w:szCs w:val="28"/>
        </w:rPr>
        <w:softHyphen/>
        <w:t>зования • Федерального государственного образовательного стандарта данная рабочая программа для 5—9 классов направ</w:t>
      </w:r>
      <w:r w:rsidRPr="00C455D5">
        <w:rPr>
          <w:rFonts w:ascii="Times New Roman" w:hAnsi="Times New Roman" w:cs="Times New Roman"/>
          <w:sz w:val="28"/>
          <w:szCs w:val="28"/>
        </w:rPr>
        <w:softHyphen/>
        <w:t>лена на достижение учащимися личностных, метапредметных и предметных результатов по физической культуре.</w:t>
      </w:r>
    </w:p>
    <w:p w:rsidR="006245BA" w:rsidRPr="007A0029" w:rsidRDefault="006245BA" w:rsidP="007A0029">
      <w:pPr>
        <w:spacing w:after="0"/>
        <w:jc w:val="both"/>
        <w:rPr>
          <w:rFonts w:ascii="Times New Roman" w:hAnsi="Times New Roman" w:cs="Times New Roman"/>
          <w:b/>
          <w:i/>
          <w:sz w:val="28"/>
          <w:szCs w:val="28"/>
        </w:rPr>
      </w:pPr>
      <w:r w:rsidRPr="007A0029">
        <w:rPr>
          <w:rFonts w:ascii="Times New Roman" w:hAnsi="Times New Roman" w:cs="Times New Roman"/>
          <w:b/>
          <w:i/>
          <w:sz w:val="28"/>
          <w:szCs w:val="28"/>
        </w:rPr>
        <w:t>Личностные результаты</w:t>
      </w:r>
    </w:p>
    <w:p w:rsidR="006245BA" w:rsidRPr="007C5A34" w:rsidRDefault="006245BA" w:rsidP="007C5A34">
      <w:pPr>
        <w:pStyle w:val="a5"/>
        <w:numPr>
          <w:ilvl w:val="0"/>
          <w:numId w:val="267"/>
        </w:numPr>
        <w:spacing w:after="0"/>
        <w:jc w:val="both"/>
        <w:rPr>
          <w:rFonts w:ascii="Times New Roman" w:hAnsi="Times New Roman" w:cs="Times New Roman"/>
          <w:sz w:val="28"/>
          <w:szCs w:val="28"/>
        </w:rPr>
      </w:pPr>
      <w:r w:rsidRPr="007C5A34">
        <w:rPr>
          <w:rFonts w:ascii="Times New Roman" w:hAnsi="Times New Roman" w:cs="Times New Roman"/>
          <w:sz w:val="28"/>
          <w:szCs w:val="28"/>
        </w:rPr>
        <w:t>воспитание российской гражданской идентичности: пат</w:t>
      </w:r>
      <w:r w:rsidRPr="007C5A34">
        <w:rPr>
          <w:rFonts w:ascii="Times New Roman" w:hAnsi="Times New Roman" w:cs="Times New Roman"/>
          <w:sz w:val="28"/>
          <w:szCs w:val="28"/>
        </w:rPr>
        <w:softHyphen/>
        <w:t>риотизма, любви и уважения к Отечеству, чувства гордости за свою Родину, прошлое и настоящее многонационального на</w:t>
      </w:r>
      <w:r w:rsidRPr="007C5A34">
        <w:rPr>
          <w:rFonts w:ascii="Times New Roman" w:hAnsi="Times New Roman" w:cs="Times New Roman"/>
          <w:sz w:val="28"/>
          <w:szCs w:val="28"/>
        </w:rPr>
        <w:softHyphen/>
        <w:t>рода России;</w:t>
      </w:r>
    </w:p>
    <w:p w:rsidR="006245BA" w:rsidRPr="007C5A34" w:rsidRDefault="006245BA" w:rsidP="007C5A34">
      <w:pPr>
        <w:pStyle w:val="a5"/>
        <w:numPr>
          <w:ilvl w:val="0"/>
          <w:numId w:val="267"/>
        </w:numPr>
        <w:spacing w:after="0"/>
        <w:jc w:val="both"/>
        <w:rPr>
          <w:rFonts w:ascii="Times New Roman" w:hAnsi="Times New Roman" w:cs="Times New Roman"/>
          <w:sz w:val="28"/>
          <w:szCs w:val="28"/>
        </w:rPr>
      </w:pPr>
      <w:r w:rsidRPr="007C5A34">
        <w:rPr>
          <w:rFonts w:ascii="Times New Roman" w:hAnsi="Times New Roman" w:cs="Times New Roman"/>
          <w:sz w:val="28"/>
          <w:szCs w:val="28"/>
        </w:rPr>
        <w:t>знание истории физической культуры своего народа, сво</w:t>
      </w:r>
      <w:r w:rsidRPr="007C5A34">
        <w:rPr>
          <w:rFonts w:ascii="Times New Roman" w:hAnsi="Times New Roman" w:cs="Times New Roman"/>
          <w:sz w:val="28"/>
          <w:szCs w:val="28"/>
        </w:rPr>
        <w:softHyphen/>
        <w:t>его края как части наследия народов России и человечества;</w:t>
      </w:r>
    </w:p>
    <w:p w:rsidR="006245BA" w:rsidRPr="007C5A34" w:rsidRDefault="006245BA" w:rsidP="007C5A34">
      <w:pPr>
        <w:pStyle w:val="a5"/>
        <w:numPr>
          <w:ilvl w:val="0"/>
          <w:numId w:val="267"/>
        </w:numPr>
        <w:spacing w:after="0"/>
        <w:jc w:val="both"/>
        <w:rPr>
          <w:rFonts w:ascii="Times New Roman" w:hAnsi="Times New Roman" w:cs="Times New Roman"/>
          <w:sz w:val="28"/>
          <w:szCs w:val="28"/>
        </w:rPr>
      </w:pPr>
      <w:r w:rsidRPr="007C5A34">
        <w:rPr>
          <w:rFonts w:ascii="Times New Roman" w:hAnsi="Times New Roman" w:cs="Times New Roman"/>
          <w:sz w:val="28"/>
          <w:szCs w:val="28"/>
        </w:rPr>
        <w:t>усвоение гуманистических, демократических и традици</w:t>
      </w:r>
      <w:r w:rsidRPr="007C5A34">
        <w:rPr>
          <w:rFonts w:ascii="Times New Roman" w:hAnsi="Times New Roman" w:cs="Times New Roman"/>
          <w:sz w:val="28"/>
          <w:szCs w:val="28"/>
        </w:rPr>
        <w:softHyphen/>
        <w:t>онных ценностей многонационального российского общества;</w:t>
      </w:r>
    </w:p>
    <w:p w:rsidR="006245BA" w:rsidRPr="007C5A34" w:rsidRDefault="006245BA" w:rsidP="007C5A34">
      <w:pPr>
        <w:pStyle w:val="a5"/>
        <w:numPr>
          <w:ilvl w:val="0"/>
          <w:numId w:val="267"/>
        </w:numPr>
        <w:spacing w:after="0"/>
        <w:jc w:val="both"/>
        <w:rPr>
          <w:rFonts w:ascii="Times New Roman" w:hAnsi="Times New Roman" w:cs="Times New Roman"/>
          <w:sz w:val="28"/>
          <w:szCs w:val="28"/>
        </w:rPr>
      </w:pPr>
      <w:r w:rsidRPr="007C5A34">
        <w:rPr>
          <w:rFonts w:ascii="Times New Roman" w:hAnsi="Times New Roman" w:cs="Times New Roman"/>
          <w:sz w:val="28"/>
          <w:szCs w:val="28"/>
        </w:rPr>
        <w:t>воспитание чувства ответственности и долга перед Ро</w:t>
      </w:r>
      <w:r w:rsidRPr="007C5A34">
        <w:rPr>
          <w:rFonts w:ascii="Times New Roman" w:hAnsi="Times New Roman" w:cs="Times New Roman"/>
          <w:sz w:val="28"/>
          <w:szCs w:val="28"/>
        </w:rPr>
        <w:softHyphen/>
        <w:t>диной;</w:t>
      </w:r>
    </w:p>
    <w:p w:rsidR="006245BA" w:rsidRPr="007C5A34" w:rsidRDefault="006245BA" w:rsidP="007C5A34">
      <w:pPr>
        <w:pStyle w:val="a5"/>
        <w:numPr>
          <w:ilvl w:val="0"/>
          <w:numId w:val="267"/>
        </w:numPr>
        <w:spacing w:after="0"/>
        <w:jc w:val="both"/>
        <w:rPr>
          <w:rFonts w:ascii="Times New Roman" w:hAnsi="Times New Roman" w:cs="Times New Roman"/>
          <w:sz w:val="28"/>
          <w:szCs w:val="28"/>
        </w:rPr>
      </w:pPr>
      <w:r w:rsidRPr="007C5A34">
        <w:rPr>
          <w:rFonts w:ascii="Times New Roman" w:hAnsi="Times New Roman" w:cs="Times New Roman"/>
          <w:sz w:val="28"/>
          <w:szCs w:val="28"/>
        </w:rPr>
        <w:t>формирование ответственного отношения к учению, го</w:t>
      </w:r>
      <w:r w:rsidRPr="007C5A34">
        <w:rPr>
          <w:rFonts w:ascii="Times New Roman" w:hAnsi="Times New Roman" w:cs="Times New Roman"/>
          <w:sz w:val="28"/>
          <w:szCs w:val="28"/>
        </w:rPr>
        <w:softHyphen/>
        <w:t>товности и способности обучающихся к саморазвитию и само</w:t>
      </w:r>
      <w:r w:rsidRPr="007C5A34">
        <w:rPr>
          <w:rFonts w:ascii="Times New Roman" w:hAnsi="Times New Roman" w:cs="Times New Roman"/>
          <w:sz w:val="28"/>
          <w:szCs w:val="28"/>
        </w:rPr>
        <w:softHyphen/>
        <w:t>образованию на основе мотивации к обучению и позна</w:t>
      </w:r>
      <w:r w:rsidRPr="007C5A34">
        <w:rPr>
          <w:rFonts w:ascii="Times New Roman" w:hAnsi="Times New Roman" w:cs="Times New Roman"/>
          <w:sz w:val="28"/>
          <w:szCs w:val="28"/>
        </w:rPr>
        <w:softHyphen/>
        <w:t>нию, осознанному выбору и построению дальнейшей инди</w:t>
      </w:r>
      <w:r w:rsidRPr="007C5A34">
        <w:rPr>
          <w:rFonts w:ascii="Times New Roman" w:hAnsi="Times New Roman" w:cs="Times New Roman"/>
          <w:sz w:val="28"/>
          <w:szCs w:val="28"/>
        </w:rPr>
        <w:softHyphen/>
        <w:t>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245BA" w:rsidRPr="007C5A34" w:rsidRDefault="006245BA" w:rsidP="007C5A34">
      <w:pPr>
        <w:pStyle w:val="a5"/>
        <w:numPr>
          <w:ilvl w:val="0"/>
          <w:numId w:val="267"/>
        </w:numPr>
        <w:spacing w:after="0"/>
        <w:jc w:val="both"/>
        <w:rPr>
          <w:rFonts w:ascii="Times New Roman" w:hAnsi="Times New Roman" w:cs="Times New Roman"/>
          <w:sz w:val="28"/>
          <w:szCs w:val="28"/>
        </w:rPr>
      </w:pPr>
      <w:r w:rsidRPr="007C5A34">
        <w:rPr>
          <w:rFonts w:ascii="Times New Roman" w:hAnsi="Times New Roman" w:cs="Times New Roman"/>
          <w:sz w:val="28"/>
          <w:szCs w:val="28"/>
        </w:rPr>
        <w:t>формирование целостного мировоззрения, соответствую</w:t>
      </w:r>
      <w:r w:rsidRPr="007C5A34">
        <w:rPr>
          <w:rFonts w:ascii="Times New Roman" w:hAnsi="Times New Roman" w:cs="Times New Roman"/>
          <w:sz w:val="28"/>
          <w:szCs w:val="28"/>
        </w:rPr>
        <w:softHyphen/>
        <w:t>щего современному уровню развития науки и общественной</w:t>
      </w:r>
      <w:r w:rsidR="007C5A34" w:rsidRPr="007C5A34">
        <w:rPr>
          <w:rFonts w:ascii="Times New Roman" w:hAnsi="Times New Roman" w:cs="Times New Roman"/>
          <w:sz w:val="28"/>
          <w:szCs w:val="28"/>
        </w:rPr>
        <w:t xml:space="preserve"> </w:t>
      </w:r>
      <w:r w:rsidRPr="007C5A34">
        <w:rPr>
          <w:rFonts w:ascii="Times New Roman" w:hAnsi="Times New Roman" w:cs="Times New Roman"/>
          <w:sz w:val="28"/>
          <w:szCs w:val="28"/>
        </w:rPr>
        <w:t>практики, учитывающего социальное, культурное, языковое, духовное многообразие современного мира;</w:t>
      </w:r>
    </w:p>
    <w:p w:rsidR="006245BA" w:rsidRPr="007C5A34" w:rsidRDefault="006245BA" w:rsidP="007C5A34">
      <w:pPr>
        <w:pStyle w:val="a5"/>
        <w:numPr>
          <w:ilvl w:val="0"/>
          <w:numId w:val="267"/>
        </w:numPr>
        <w:jc w:val="both"/>
        <w:rPr>
          <w:rFonts w:ascii="Times New Roman" w:hAnsi="Times New Roman" w:cs="Times New Roman"/>
          <w:sz w:val="28"/>
          <w:szCs w:val="28"/>
        </w:rPr>
      </w:pPr>
      <w:r w:rsidRPr="007C5A34">
        <w:rPr>
          <w:rFonts w:ascii="Times New Roman" w:hAnsi="Times New Roman" w:cs="Times New Roman"/>
          <w:sz w:val="28"/>
          <w:szCs w:val="28"/>
        </w:rPr>
        <w:t>формирование осознанного, уважительного и доброже</w:t>
      </w:r>
      <w:r w:rsidRPr="007C5A34">
        <w:rPr>
          <w:rFonts w:ascii="Times New Roman" w:hAnsi="Times New Roman" w:cs="Times New Roman"/>
          <w:sz w:val="28"/>
          <w:szCs w:val="28"/>
        </w:rPr>
        <w:softHyphen/>
        <w:t>лательного отношения к другому человеку, его мнению, ми</w:t>
      </w:r>
      <w:r w:rsidRPr="007C5A34">
        <w:rPr>
          <w:rFonts w:ascii="Times New Roman" w:hAnsi="Times New Roman" w:cs="Times New Roman"/>
          <w:sz w:val="28"/>
          <w:szCs w:val="28"/>
        </w:rPr>
        <w:softHyphen/>
        <w:t>ровоззрению, культуре, языку, вере, гражданской позиции, к истории, культуре, религии, традициям, языкам, ценностям народов России и народов мира;</w:t>
      </w:r>
    </w:p>
    <w:p w:rsidR="006245BA" w:rsidRPr="007C5A34" w:rsidRDefault="006245BA" w:rsidP="007C5A34">
      <w:pPr>
        <w:pStyle w:val="a5"/>
        <w:numPr>
          <w:ilvl w:val="0"/>
          <w:numId w:val="267"/>
        </w:numPr>
        <w:jc w:val="both"/>
        <w:rPr>
          <w:rFonts w:ascii="Times New Roman" w:hAnsi="Times New Roman" w:cs="Times New Roman"/>
          <w:sz w:val="28"/>
          <w:szCs w:val="28"/>
        </w:rPr>
      </w:pPr>
      <w:r w:rsidRPr="007C5A34">
        <w:rPr>
          <w:rFonts w:ascii="Times New Roman" w:hAnsi="Times New Roman" w:cs="Times New Roman"/>
          <w:sz w:val="28"/>
          <w:szCs w:val="28"/>
        </w:rPr>
        <w:t>готовности и способности вести диалог с другими людь</w:t>
      </w:r>
      <w:r w:rsidRPr="007C5A34">
        <w:rPr>
          <w:rFonts w:ascii="Times New Roman" w:hAnsi="Times New Roman" w:cs="Times New Roman"/>
          <w:sz w:val="28"/>
          <w:szCs w:val="28"/>
        </w:rPr>
        <w:softHyphen/>
        <w:t>ми и достигать в нём взаимопонимания;</w:t>
      </w:r>
    </w:p>
    <w:p w:rsidR="006245BA" w:rsidRPr="007C5A34" w:rsidRDefault="006245BA" w:rsidP="007C5A34">
      <w:pPr>
        <w:pStyle w:val="a5"/>
        <w:numPr>
          <w:ilvl w:val="0"/>
          <w:numId w:val="267"/>
        </w:numPr>
        <w:jc w:val="both"/>
        <w:rPr>
          <w:rFonts w:ascii="Times New Roman" w:hAnsi="Times New Roman" w:cs="Times New Roman"/>
          <w:sz w:val="28"/>
          <w:szCs w:val="28"/>
        </w:rPr>
      </w:pPr>
      <w:r w:rsidRPr="007C5A34">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245BA" w:rsidRPr="007C5A34" w:rsidRDefault="006245BA" w:rsidP="007C5A34">
      <w:pPr>
        <w:pStyle w:val="a5"/>
        <w:numPr>
          <w:ilvl w:val="0"/>
          <w:numId w:val="267"/>
        </w:numPr>
        <w:jc w:val="both"/>
        <w:rPr>
          <w:rFonts w:ascii="Times New Roman" w:hAnsi="Times New Roman" w:cs="Times New Roman"/>
          <w:sz w:val="28"/>
          <w:szCs w:val="28"/>
        </w:rPr>
      </w:pPr>
      <w:r w:rsidRPr="007C5A34">
        <w:rPr>
          <w:rFonts w:ascii="Times New Roman" w:hAnsi="Times New Roman" w:cs="Times New Roman"/>
          <w:sz w:val="28"/>
          <w:szCs w:val="28"/>
        </w:rPr>
        <w:lastRenderedPageBreak/>
        <w:t>участие в школьном самоуправлении и общественной жизни в пределах возрастных компетенций с учётом регио</w:t>
      </w:r>
      <w:r w:rsidRPr="007C5A34">
        <w:rPr>
          <w:rFonts w:ascii="Times New Roman" w:hAnsi="Times New Roman" w:cs="Times New Roman"/>
          <w:sz w:val="28"/>
          <w:szCs w:val="28"/>
        </w:rPr>
        <w:softHyphen/>
        <w:t>нальных, этнокультурных, социальных и экономических осо</w:t>
      </w:r>
      <w:r w:rsidRPr="007C5A34">
        <w:rPr>
          <w:rFonts w:ascii="Times New Roman" w:hAnsi="Times New Roman" w:cs="Times New Roman"/>
          <w:sz w:val="28"/>
          <w:szCs w:val="28"/>
        </w:rPr>
        <w:softHyphen/>
        <w:t>бенностей;</w:t>
      </w:r>
    </w:p>
    <w:p w:rsidR="006245BA" w:rsidRPr="007C5A34" w:rsidRDefault="006245BA" w:rsidP="007C5A34">
      <w:pPr>
        <w:pStyle w:val="a5"/>
        <w:numPr>
          <w:ilvl w:val="0"/>
          <w:numId w:val="267"/>
        </w:numPr>
        <w:jc w:val="both"/>
        <w:rPr>
          <w:rFonts w:ascii="Times New Roman" w:hAnsi="Times New Roman" w:cs="Times New Roman"/>
          <w:sz w:val="28"/>
          <w:szCs w:val="28"/>
        </w:rPr>
      </w:pPr>
      <w:r w:rsidRPr="007C5A34">
        <w:rPr>
          <w:rFonts w:ascii="Times New Roman" w:hAnsi="Times New Roman" w:cs="Times New Roman"/>
          <w:sz w:val="28"/>
          <w:szCs w:val="28"/>
        </w:rPr>
        <w:t>развитие морального сознания и компетентности в ре</w:t>
      </w:r>
      <w:r w:rsidRPr="007C5A34">
        <w:rPr>
          <w:rFonts w:ascii="Times New Roman" w:hAnsi="Times New Roman" w:cs="Times New Roman"/>
          <w:sz w:val="28"/>
          <w:szCs w:val="28"/>
        </w:rPr>
        <w:softHyphen/>
        <w:t>шении моральных проблем на основе личностного выбора, формирование нравственных чувств и нравственного поведе</w:t>
      </w:r>
      <w:r w:rsidRPr="007C5A34">
        <w:rPr>
          <w:rFonts w:ascii="Times New Roman" w:hAnsi="Times New Roman" w:cs="Times New Roman"/>
          <w:sz w:val="28"/>
          <w:szCs w:val="28"/>
        </w:rPr>
        <w:softHyphen/>
        <w:t>ния, осознанного и ответственного отношения к собственным поступкам;</w:t>
      </w:r>
    </w:p>
    <w:p w:rsidR="006245BA" w:rsidRPr="007C5A34" w:rsidRDefault="006245BA" w:rsidP="007C5A34">
      <w:pPr>
        <w:pStyle w:val="a5"/>
        <w:numPr>
          <w:ilvl w:val="0"/>
          <w:numId w:val="267"/>
        </w:numPr>
        <w:jc w:val="both"/>
        <w:rPr>
          <w:rFonts w:ascii="Times New Roman" w:hAnsi="Times New Roman" w:cs="Times New Roman"/>
          <w:sz w:val="28"/>
          <w:szCs w:val="28"/>
        </w:rPr>
      </w:pPr>
      <w:r w:rsidRPr="007C5A34">
        <w:rPr>
          <w:rFonts w:ascii="Times New Roman" w:hAnsi="Times New Roman" w:cs="Times New Roman"/>
          <w:sz w:val="28"/>
          <w:szCs w:val="28"/>
        </w:rPr>
        <w:t>формирование коммуникативной компетентности в об</w:t>
      </w:r>
      <w:r w:rsidRPr="007C5A34">
        <w:rPr>
          <w:rFonts w:ascii="Times New Roman" w:hAnsi="Times New Roman" w:cs="Times New Roman"/>
          <w:sz w:val="28"/>
          <w:szCs w:val="28"/>
        </w:rPr>
        <w:softHyphen/>
        <w:t>щении и сотрудничестве со сверстниками, старшими и млад</w:t>
      </w:r>
      <w:r w:rsidRPr="007C5A34">
        <w:rPr>
          <w:rFonts w:ascii="Times New Roman" w:hAnsi="Times New Roman" w:cs="Times New Roman"/>
          <w:sz w:val="28"/>
          <w:szCs w:val="28"/>
        </w:rPr>
        <w:softHyphen/>
        <w:t>шими в процессе образовательной, общественно полезной, учебно-исследовательской, творческой и других видов дея</w:t>
      </w:r>
      <w:r w:rsidRPr="007C5A34">
        <w:rPr>
          <w:rFonts w:ascii="Times New Roman" w:hAnsi="Times New Roman" w:cs="Times New Roman"/>
          <w:sz w:val="28"/>
          <w:szCs w:val="28"/>
        </w:rPr>
        <w:softHyphen/>
        <w:t>тельности;</w:t>
      </w:r>
    </w:p>
    <w:p w:rsidR="006245BA" w:rsidRPr="007C5A34" w:rsidRDefault="006245BA" w:rsidP="007C5A34">
      <w:pPr>
        <w:pStyle w:val="a5"/>
        <w:numPr>
          <w:ilvl w:val="0"/>
          <w:numId w:val="267"/>
        </w:numPr>
        <w:jc w:val="both"/>
        <w:rPr>
          <w:rFonts w:ascii="Times New Roman" w:hAnsi="Times New Roman" w:cs="Times New Roman"/>
          <w:sz w:val="28"/>
          <w:szCs w:val="28"/>
        </w:rPr>
      </w:pPr>
      <w:r w:rsidRPr="007C5A34">
        <w:rPr>
          <w:rFonts w:ascii="Times New Roman" w:hAnsi="Times New Roman" w:cs="Times New Roman"/>
          <w:sz w:val="28"/>
          <w:szCs w:val="28"/>
        </w:rPr>
        <w:t>формирование ценности здорового и безопасного обра</w:t>
      </w:r>
      <w:r w:rsidRPr="007C5A34">
        <w:rPr>
          <w:rFonts w:ascii="Times New Roman" w:hAnsi="Times New Roman" w:cs="Times New Roman"/>
          <w:sz w:val="28"/>
          <w:szCs w:val="28"/>
        </w:rPr>
        <w:softHyphen/>
        <w:t>за жизни; усвоение правил индивидуального и коллективно</w:t>
      </w:r>
      <w:r w:rsidRPr="007C5A34">
        <w:rPr>
          <w:rFonts w:ascii="Times New Roman" w:hAnsi="Times New Roman" w:cs="Times New Roman"/>
          <w:sz w:val="28"/>
          <w:szCs w:val="28"/>
        </w:rPr>
        <w:softHyphen/>
        <w:t>го безопасного поведения в чрезвычайных ситуациях, угрожа</w:t>
      </w:r>
      <w:r w:rsidRPr="007C5A34">
        <w:rPr>
          <w:rFonts w:ascii="Times New Roman" w:hAnsi="Times New Roman" w:cs="Times New Roman"/>
          <w:sz w:val="28"/>
          <w:szCs w:val="28"/>
        </w:rPr>
        <w:softHyphen/>
        <w:t>ющих жизни и здоровью людей, правил поведения на транс</w:t>
      </w:r>
      <w:r w:rsidRPr="007C5A34">
        <w:rPr>
          <w:rFonts w:ascii="Times New Roman" w:hAnsi="Times New Roman" w:cs="Times New Roman"/>
          <w:sz w:val="28"/>
          <w:szCs w:val="28"/>
        </w:rPr>
        <w:softHyphen/>
        <w:t>порте и на дорогах;</w:t>
      </w:r>
    </w:p>
    <w:p w:rsidR="006245BA" w:rsidRPr="007C5A34" w:rsidRDefault="006245BA" w:rsidP="007C5A34">
      <w:pPr>
        <w:pStyle w:val="a5"/>
        <w:numPr>
          <w:ilvl w:val="0"/>
          <w:numId w:val="267"/>
        </w:numPr>
        <w:spacing w:after="0"/>
        <w:jc w:val="both"/>
        <w:rPr>
          <w:rFonts w:ascii="Times New Roman" w:hAnsi="Times New Roman" w:cs="Times New Roman"/>
          <w:sz w:val="28"/>
          <w:szCs w:val="28"/>
        </w:rPr>
      </w:pPr>
      <w:r w:rsidRPr="007C5A34">
        <w:rPr>
          <w:rFonts w:ascii="Times New Roman" w:hAnsi="Times New Roman" w:cs="Times New Roman"/>
          <w:sz w:val="28"/>
          <w:szCs w:val="28"/>
        </w:rPr>
        <w:t>осознание значения семьи в жизни человека и общест</w:t>
      </w:r>
      <w:r w:rsidRPr="007C5A34">
        <w:rPr>
          <w:rFonts w:ascii="Times New Roman" w:hAnsi="Times New Roman" w:cs="Times New Roman"/>
          <w:sz w:val="28"/>
          <w:szCs w:val="28"/>
        </w:rPr>
        <w:softHyphen/>
        <w:t>ва, принятие ценности семейной жизни, уважительное и за</w:t>
      </w:r>
      <w:r w:rsidRPr="007C5A34">
        <w:rPr>
          <w:rFonts w:ascii="Times New Roman" w:hAnsi="Times New Roman" w:cs="Times New Roman"/>
          <w:sz w:val="28"/>
          <w:szCs w:val="28"/>
        </w:rPr>
        <w:softHyphen/>
        <w:t>ботливое отношение к членам своей семьи.</w:t>
      </w:r>
    </w:p>
    <w:p w:rsidR="006245BA" w:rsidRPr="00C455D5" w:rsidRDefault="006245BA" w:rsidP="007C5A34">
      <w:pPr>
        <w:spacing w:after="0"/>
        <w:jc w:val="both"/>
        <w:rPr>
          <w:rFonts w:ascii="Times New Roman" w:hAnsi="Times New Roman" w:cs="Times New Roman"/>
          <w:sz w:val="28"/>
          <w:szCs w:val="28"/>
        </w:rPr>
      </w:pPr>
      <w:r w:rsidRPr="007C5A34">
        <w:rPr>
          <w:rFonts w:ascii="Times New Roman" w:hAnsi="Times New Roman" w:cs="Times New Roman"/>
          <w:b/>
          <w:i/>
          <w:sz w:val="28"/>
          <w:szCs w:val="28"/>
        </w:rPr>
        <w:t>Личностные результаты</w:t>
      </w:r>
      <w:r w:rsidRPr="00C455D5">
        <w:rPr>
          <w:rFonts w:ascii="Times New Roman" w:hAnsi="Times New Roman" w:cs="Times New Roman"/>
          <w:sz w:val="28"/>
          <w:szCs w:val="28"/>
        </w:rPr>
        <w:t xml:space="preserve"> отражаются в готовности обучаю</w:t>
      </w:r>
      <w:r w:rsidRPr="00C455D5">
        <w:rPr>
          <w:rFonts w:ascii="Times New Roman" w:hAnsi="Times New Roman" w:cs="Times New Roman"/>
          <w:sz w:val="28"/>
          <w:szCs w:val="28"/>
        </w:rPr>
        <w:softHyphen/>
        <w:t>щихся к саморазвитию индивидуальных свойств личности, ко</w:t>
      </w:r>
      <w:r w:rsidRPr="00C455D5">
        <w:rPr>
          <w:rFonts w:ascii="Times New Roman" w:hAnsi="Times New Roman" w:cs="Times New Roman"/>
          <w:sz w:val="28"/>
          <w:szCs w:val="28"/>
        </w:rPr>
        <w:softHyphen/>
        <w:t>торые приобретаются в процессе освоения учебного предмета «Физическая культура». Они включают в себя основы граждан</w:t>
      </w:r>
      <w:r w:rsidRPr="00C455D5">
        <w:rPr>
          <w:rFonts w:ascii="Times New Roman" w:hAnsi="Times New Roman" w:cs="Times New Roman"/>
          <w:sz w:val="28"/>
          <w:szCs w:val="28"/>
        </w:rPr>
        <w:softHyphen/>
        <w:t>ской идентичности, сформированную мотивацию к обучению и познанию в сфере физической культуры, умения использо</w:t>
      </w:r>
      <w:r w:rsidRPr="00C455D5">
        <w:rPr>
          <w:rFonts w:ascii="Times New Roman" w:hAnsi="Times New Roman" w:cs="Times New Roman"/>
          <w:sz w:val="28"/>
          <w:szCs w:val="28"/>
        </w:rPr>
        <w:softHyphen/>
        <w:t>вать ценности физической культуры для удовлетворения ин</w:t>
      </w:r>
      <w:r w:rsidRPr="00C455D5">
        <w:rPr>
          <w:rFonts w:ascii="Times New Roman" w:hAnsi="Times New Roman" w:cs="Times New Roman"/>
          <w:sz w:val="28"/>
          <w:szCs w:val="28"/>
        </w:rPr>
        <w:softHyphen/>
        <w:t>дивидуальных интересов и потребностей, достижения личностно значимых результатов в физическом совершенстве.</w:t>
      </w:r>
    </w:p>
    <w:p w:rsidR="006245BA" w:rsidRPr="00C455D5" w:rsidRDefault="006245BA" w:rsidP="007C5A34">
      <w:pPr>
        <w:spacing w:after="0"/>
        <w:jc w:val="both"/>
        <w:rPr>
          <w:rFonts w:ascii="Times New Roman" w:hAnsi="Times New Roman" w:cs="Times New Roman"/>
          <w:sz w:val="28"/>
          <w:szCs w:val="28"/>
        </w:rPr>
      </w:pPr>
      <w:r w:rsidRPr="007C5A34">
        <w:rPr>
          <w:rFonts w:ascii="Times New Roman" w:hAnsi="Times New Roman" w:cs="Times New Roman"/>
          <w:b/>
          <w:i/>
          <w:sz w:val="28"/>
          <w:szCs w:val="28"/>
        </w:rPr>
        <w:t>Личностные результаты</w:t>
      </w:r>
      <w:r w:rsidRPr="00C455D5">
        <w:rPr>
          <w:rFonts w:ascii="Times New Roman" w:hAnsi="Times New Roman" w:cs="Times New Roman"/>
          <w:sz w:val="28"/>
          <w:szCs w:val="28"/>
        </w:rPr>
        <w:t xml:space="preserve"> освоения программного материала проявляются в следующих областях культуры.</w:t>
      </w:r>
    </w:p>
    <w:p w:rsidR="006245BA" w:rsidRPr="007C5A34" w:rsidRDefault="006245BA" w:rsidP="007C5A34">
      <w:pPr>
        <w:pStyle w:val="a5"/>
        <w:numPr>
          <w:ilvl w:val="0"/>
          <w:numId w:val="268"/>
        </w:numPr>
        <w:spacing w:after="0"/>
        <w:jc w:val="both"/>
        <w:rPr>
          <w:rFonts w:ascii="Times New Roman" w:hAnsi="Times New Roman" w:cs="Times New Roman"/>
          <w:sz w:val="28"/>
          <w:szCs w:val="28"/>
        </w:rPr>
      </w:pPr>
      <w:r w:rsidRPr="007C5A34">
        <w:rPr>
          <w:rFonts w:ascii="Times New Roman" w:hAnsi="Times New Roman" w:cs="Times New Roman"/>
          <w:sz w:val="28"/>
          <w:szCs w:val="28"/>
        </w:rPr>
        <w:t>В области познавательной культуры:</w:t>
      </w:r>
    </w:p>
    <w:p w:rsidR="006245BA" w:rsidRPr="007C5A34" w:rsidRDefault="006245BA" w:rsidP="007C5A34">
      <w:pPr>
        <w:pStyle w:val="a5"/>
        <w:numPr>
          <w:ilvl w:val="0"/>
          <w:numId w:val="268"/>
        </w:numPr>
        <w:jc w:val="both"/>
        <w:rPr>
          <w:rFonts w:ascii="Times New Roman" w:hAnsi="Times New Roman" w:cs="Times New Roman"/>
          <w:sz w:val="28"/>
          <w:szCs w:val="28"/>
        </w:rPr>
      </w:pPr>
      <w:r w:rsidRPr="007C5A34">
        <w:rPr>
          <w:rFonts w:ascii="Times New Roman" w:hAnsi="Times New Roman" w:cs="Times New Roman"/>
          <w:sz w:val="28"/>
          <w:szCs w:val="28"/>
        </w:rPr>
        <w:t>владение знаниями об индивидуальных особенностях</w:t>
      </w:r>
      <w:r w:rsidRPr="007C5A34">
        <w:rPr>
          <w:rFonts w:ascii="Times New Roman" w:hAnsi="Times New Roman" w:cs="Times New Roman"/>
          <w:sz w:val="28"/>
          <w:szCs w:val="28"/>
        </w:rPr>
        <w:br/>
        <w:t>физического развития и физической подготовленности, о со</w:t>
      </w:r>
      <w:r w:rsidRPr="007C5A34">
        <w:rPr>
          <w:rFonts w:ascii="Times New Roman" w:hAnsi="Times New Roman" w:cs="Times New Roman"/>
          <w:sz w:val="28"/>
          <w:szCs w:val="28"/>
        </w:rPr>
        <w:softHyphen/>
        <w:t>ответствии их возрастно-половым нормативам;</w:t>
      </w:r>
    </w:p>
    <w:p w:rsidR="006245BA" w:rsidRPr="007C5A34" w:rsidRDefault="006245BA" w:rsidP="007C5A34">
      <w:pPr>
        <w:pStyle w:val="a5"/>
        <w:numPr>
          <w:ilvl w:val="0"/>
          <w:numId w:val="268"/>
        </w:numPr>
        <w:jc w:val="both"/>
        <w:rPr>
          <w:rFonts w:ascii="Times New Roman" w:hAnsi="Times New Roman" w:cs="Times New Roman"/>
          <w:sz w:val="28"/>
          <w:szCs w:val="28"/>
        </w:rPr>
      </w:pPr>
      <w:r w:rsidRPr="007C5A34">
        <w:rPr>
          <w:rFonts w:ascii="Times New Roman" w:hAnsi="Times New Roman" w:cs="Times New Roman"/>
          <w:sz w:val="28"/>
          <w:szCs w:val="28"/>
        </w:rPr>
        <w:t>владение знаниями об особенностях индивидуального здоровья и о функциональных возможностях организма, спо</w:t>
      </w:r>
      <w:r w:rsidRPr="007C5A34">
        <w:rPr>
          <w:rFonts w:ascii="Times New Roman" w:hAnsi="Times New Roman" w:cs="Times New Roman"/>
          <w:sz w:val="28"/>
          <w:szCs w:val="28"/>
        </w:rPr>
        <w:softHyphen/>
        <w:t>собах профилактики заболеваний, травматизма и оказания доврачебной помощи при занятиях физическими упражне</w:t>
      </w:r>
      <w:r w:rsidRPr="007C5A34">
        <w:rPr>
          <w:rFonts w:ascii="Times New Roman" w:hAnsi="Times New Roman" w:cs="Times New Roman"/>
          <w:sz w:val="28"/>
          <w:szCs w:val="28"/>
        </w:rPr>
        <w:softHyphen/>
        <w:t>ниями;</w:t>
      </w:r>
    </w:p>
    <w:p w:rsidR="006245BA" w:rsidRPr="007C5A34" w:rsidRDefault="006245BA" w:rsidP="00A85BA5">
      <w:pPr>
        <w:pStyle w:val="a5"/>
        <w:numPr>
          <w:ilvl w:val="0"/>
          <w:numId w:val="268"/>
        </w:numPr>
        <w:spacing w:after="0"/>
        <w:jc w:val="both"/>
        <w:rPr>
          <w:rFonts w:ascii="Times New Roman" w:hAnsi="Times New Roman" w:cs="Times New Roman"/>
          <w:sz w:val="28"/>
          <w:szCs w:val="28"/>
        </w:rPr>
      </w:pPr>
      <w:r w:rsidRPr="007C5A34">
        <w:rPr>
          <w:rFonts w:ascii="Times New Roman" w:hAnsi="Times New Roman" w:cs="Times New Roman"/>
          <w:sz w:val="28"/>
          <w:szCs w:val="28"/>
        </w:rPr>
        <w:t>владение знаниями по организации и проведению заня</w:t>
      </w:r>
      <w:r w:rsidRPr="007C5A34">
        <w:rPr>
          <w:rFonts w:ascii="Times New Roman" w:hAnsi="Times New Roman" w:cs="Times New Roman"/>
          <w:sz w:val="28"/>
          <w:szCs w:val="28"/>
        </w:rPr>
        <w:softHyphen/>
        <w:t>тий физическими упражнениями оздоровительной и трениро</w:t>
      </w:r>
      <w:r w:rsidRPr="007C5A34">
        <w:rPr>
          <w:rFonts w:ascii="Times New Roman" w:hAnsi="Times New Roman" w:cs="Times New Roman"/>
          <w:sz w:val="28"/>
          <w:szCs w:val="28"/>
        </w:rPr>
        <w:softHyphen/>
        <w:t>вочной направленности, составлению содержания индивиду</w:t>
      </w:r>
      <w:r w:rsidRPr="007C5A34">
        <w:rPr>
          <w:rFonts w:ascii="Times New Roman" w:hAnsi="Times New Roman" w:cs="Times New Roman"/>
          <w:sz w:val="28"/>
          <w:szCs w:val="28"/>
        </w:rPr>
        <w:softHyphen/>
        <w:t>альных занятий в соответствии с задачами улучшения физи</w:t>
      </w:r>
      <w:r w:rsidRPr="007C5A34">
        <w:rPr>
          <w:rFonts w:ascii="Times New Roman" w:hAnsi="Times New Roman" w:cs="Times New Roman"/>
          <w:sz w:val="28"/>
          <w:szCs w:val="28"/>
        </w:rPr>
        <w:softHyphen/>
        <w:t>ческого развития и физической подготовленности.</w:t>
      </w:r>
    </w:p>
    <w:p w:rsidR="006245BA" w:rsidRPr="007C5A34" w:rsidRDefault="006245BA" w:rsidP="00A85BA5">
      <w:pPr>
        <w:spacing w:after="0"/>
        <w:jc w:val="both"/>
        <w:rPr>
          <w:rFonts w:ascii="Times New Roman" w:hAnsi="Times New Roman" w:cs="Times New Roman"/>
          <w:b/>
          <w:i/>
          <w:sz w:val="28"/>
          <w:szCs w:val="28"/>
        </w:rPr>
      </w:pPr>
      <w:r w:rsidRPr="007C5A34">
        <w:rPr>
          <w:rFonts w:ascii="Times New Roman" w:hAnsi="Times New Roman" w:cs="Times New Roman"/>
          <w:b/>
          <w:i/>
          <w:sz w:val="28"/>
          <w:szCs w:val="28"/>
        </w:rPr>
        <w:lastRenderedPageBreak/>
        <w:t>В области нравственной культуры:</w:t>
      </w:r>
    </w:p>
    <w:p w:rsidR="006245BA" w:rsidRPr="007C5A34" w:rsidRDefault="006245BA" w:rsidP="007C5A34">
      <w:pPr>
        <w:pStyle w:val="a5"/>
        <w:numPr>
          <w:ilvl w:val="0"/>
          <w:numId w:val="269"/>
        </w:numPr>
        <w:spacing w:after="0"/>
        <w:jc w:val="both"/>
        <w:rPr>
          <w:rFonts w:ascii="Times New Roman" w:hAnsi="Times New Roman" w:cs="Times New Roman"/>
          <w:sz w:val="28"/>
          <w:szCs w:val="28"/>
        </w:rPr>
      </w:pPr>
      <w:r w:rsidRPr="007C5A34">
        <w:rPr>
          <w:rFonts w:ascii="Times New Roman" w:hAnsi="Times New Roman" w:cs="Times New Roman"/>
          <w:sz w:val="28"/>
          <w:szCs w:val="28"/>
        </w:rPr>
        <w:t>способность управлять своими эмоциями, владеть куль</w:t>
      </w:r>
      <w:r w:rsidRPr="007C5A34">
        <w:rPr>
          <w:rFonts w:ascii="Times New Roman" w:hAnsi="Times New Roman" w:cs="Times New Roman"/>
          <w:sz w:val="28"/>
          <w:szCs w:val="28"/>
        </w:rPr>
        <w:softHyphen/>
        <w:t>турой общения и взаимодействия в процессе занятий физи</w:t>
      </w:r>
      <w:r w:rsidRPr="007C5A34">
        <w:rPr>
          <w:rFonts w:ascii="Times New Roman" w:hAnsi="Times New Roman" w:cs="Times New Roman"/>
          <w:sz w:val="28"/>
          <w:szCs w:val="28"/>
        </w:rPr>
        <w:softHyphen/>
        <w:t>ческими упражнениями, во время игр и соревнований;</w:t>
      </w:r>
    </w:p>
    <w:p w:rsidR="006245BA" w:rsidRPr="007C5A34" w:rsidRDefault="006245BA" w:rsidP="007C5A34">
      <w:pPr>
        <w:pStyle w:val="a5"/>
        <w:numPr>
          <w:ilvl w:val="0"/>
          <w:numId w:val="269"/>
        </w:numPr>
        <w:jc w:val="both"/>
        <w:rPr>
          <w:rFonts w:ascii="Times New Roman" w:hAnsi="Times New Roman" w:cs="Times New Roman"/>
          <w:sz w:val="28"/>
          <w:szCs w:val="28"/>
        </w:rPr>
      </w:pPr>
      <w:r w:rsidRPr="007C5A34">
        <w:rPr>
          <w:rFonts w:ascii="Times New Roman" w:hAnsi="Times New Roman" w:cs="Times New Roman"/>
          <w:sz w:val="28"/>
          <w:szCs w:val="28"/>
        </w:rPr>
        <w:t>способность принимать активное участие в организации и проведении совместных физкультурно-оздоровительных и спортивных мероприятий;</w:t>
      </w:r>
    </w:p>
    <w:p w:rsidR="006245BA" w:rsidRPr="007C5A34" w:rsidRDefault="006245BA" w:rsidP="007C5A34">
      <w:pPr>
        <w:pStyle w:val="a5"/>
        <w:numPr>
          <w:ilvl w:val="0"/>
          <w:numId w:val="269"/>
        </w:numPr>
        <w:spacing w:after="0"/>
        <w:jc w:val="both"/>
        <w:rPr>
          <w:rFonts w:ascii="Times New Roman" w:hAnsi="Times New Roman" w:cs="Times New Roman"/>
          <w:sz w:val="28"/>
          <w:szCs w:val="28"/>
        </w:rPr>
      </w:pPr>
      <w:r w:rsidRPr="007C5A34">
        <w:rPr>
          <w:rFonts w:ascii="Times New Roman" w:hAnsi="Times New Roman" w:cs="Times New Roman"/>
          <w:sz w:val="28"/>
          <w:szCs w:val="28"/>
        </w:rPr>
        <w:t>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6245BA" w:rsidRPr="007C5A34" w:rsidRDefault="006245BA" w:rsidP="007C5A34">
      <w:pPr>
        <w:spacing w:after="0"/>
        <w:jc w:val="both"/>
        <w:rPr>
          <w:rFonts w:ascii="Times New Roman" w:hAnsi="Times New Roman" w:cs="Times New Roman"/>
          <w:b/>
          <w:i/>
          <w:sz w:val="28"/>
          <w:szCs w:val="28"/>
        </w:rPr>
      </w:pPr>
      <w:r w:rsidRPr="007C5A34">
        <w:rPr>
          <w:rFonts w:ascii="Times New Roman" w:hAnsi="Times New Roman" w:cs="Times New Roman"/>
          <w:b/>
          <w:i/>
          <w:sz w:val="28"/>
          <w:szCs w:val="28"/>
        </w:rPr>
        <w:t>В области трудовой культуры:</w:t>
      </w:r>
    </w:p>
    <w:p w:rsidR="006245BA" w:rsidRPr="007C5A34" w:rsidRDefault="006245BA" w:rsidP="007C5A34">
      <w:pPr>
        <w:pStyle w:val="a5"/>
        <w:numPr>
          <w:ilvl w:val="0"/>
          <w:numId w:val="270"/>
        </w:numPr>
        <w:spacing w:after="0"/>
        <w:jc w:val="both"/>
        <w:rPr>
          <w:rFonts w:ascii="Times New Roman" w:hAnsi="Times New Roman" w:cs="Times New Roman"/>
          <w:sz w:val="28"/>
          <w:szCs w:val="28"/>
        </w:rPr>
      </w:pPr>
      <w:r w:rsidRPr="007C5A34">
        <w:rPr>
          <w:rFonts w:ascii="Times New Roman" w:hAnsi="Times New Roman" w:cs="Times New Roman"/>
          <w:sz w:val="28"/>
          <w:szCs w:val="28"/>
        </w:rPr>
        <w:t>умение планировать режим дня, обеспечивать оптималь</w:t>
      </w:r>
      <w:r w:rsidRPr="007C5A34">
        <w:rPr>
          <w:rFonts w:ascii="Times New Roman" w:hAnsi="Times New Roman" w:cs="Times New Roman"/>
          <w:sz w:val="28"/>
          <w:szCs w:val="28"/>
        </w:rPr>
        <w:softHyphen/>
        <w:t>ное сочетание умственных, физических нагрузок и отдыха;</w:t>
      </w:r>
    </w:p>
    <w:p w:rsidR="006245BA" w:rsidRPr="007C5A34" w:rsidRDefault="006245BA" w:rsidP="007C5A34">
      <w:pPr>
        <w:pStyle w:val="a5"/>
        <w:numPr>
          <w:ilvl w:val="0"/>
          <w:numId w:val="270"/>
        </w:numPr>
        <w:spacing w:after="0"/>
        <w:jc w:val="both"/>
        <w:rPr>
          <w:rFonts w:ascii="Times New Roman" w:hAnsi="Times New Roman" w:cs="Times New Roman"/>
          <w:sz w:val="28"/>
          <w:szCs w:val="28"/>
        </w:rPr>
      </w:pPr>
      <w:r w:rsidRPr="007C5A34">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w:t>
      </w:r>
      <w:r w:rsidRPr="007C5A34">
        <w:rPr>
          <w:rFonts w:ascii="Times New Roman" w:hAnsi="Times New Roman" w:cs="Times New Roman"/>
          <w:sz w:val="28"/>
          <w:szCs w:val="28"/>
        </w:rPr>
        <w:softHyphen/>
        <w:t>ку к занятиям и спортивным соревнованиям.</w:t>
      </w:r>
    </w:p>
    <w:p w:rsidR="006245BA" w:rsidRPr="007C5A34" w:rsidRDefault="006245BA" w:rsidP="007C5A34">
      <w:pPr>
        <w:spacing w:after="0"/>
        <w:jc w:val="both"/>
        <w:rPr>
          <w:rFonts w:ascii="Times New Roman" w:hAnsi="Times New Roman" w:cs="Times New Roman"/>
          <w:b/>
          <w:i/>
          <w:sz w:val="28"/>
          <w:szCs w:val="28"/>
        </w:rPr>
      </w:pPr>
      <w:r w:rsidRPr="007C5A34">
        <w:rPr>
          <w:rFonts w:ascii="Times New Roman" w:hAnsi="Times New Roman" w:cs="Times New Roman"/>
          <w:b/>
          <w:i/>
          <w:sz w:val="28"/>
          <w:szCs w:val="28"/>
        </w:rPr>
        <w:t>В области эстетической культуры:</w:t>
      </w:r>
    </w:p>
    <w:p w:rsidR="006245BA" w:rsidRPr="007C5A34" w:rsidRDefault="006245BA" w:rsidP="007C5A34">
      <w:pPr>
        <w:pStyle w:val="a5"/>
        <w:numPr>
          <w:ilvl w:val="0"/>
          <w:numId w:val="271"/>
        </w:numPr>
        <w:spacing w:after="0"/>
        <w:jc w:val="both"/>
        <w:rPr>
          <w:rFonts w:ascii="Times New Roman" w:hAnsi="Times New Roman" w:cs="Times New Roman"/>
          <w:sz w:val="28"/>
          <w:szCs w:val="28"/>
        </w:rPr>
      </w:pPr>
      <w:r w:rsidRPr="007C5A34">
        <w:rPr>
          <w:rFonts w:ascii="Times New Roman" w:hAnsi="Times New Roman" w:cs="Times New Roman"/>
          <w:sz w:val="28"/>
          <w:szCs w:val="28"/>
        </w:rPr>
        <w:t>умение длительно сохранять правильную осанку во вре</w:t>
      </w:r>
      <w:r w:rsidRPr="007C5A34">
        <w:rPr>
          <w:rFonts w:ascii="Times New Roman" w:hAnsi="Times New Roman" w:cs="Times New Roman"/>
          <w:sz w:val="28"/>
          <w:szCs w:val="28"/>
        </w:rPr>
        <w:softHyphen/>
        <w:t>мя статичных поз и в процессе разнообразных видов двига</w:t>
      </w:r>
      <w:r w:rsidRPr="007C5A34">
        <w:rPr>
          <w:rFonts w:ascii="Times New Roman" w:hAnsi="Times New Roman" w:cs="Times New Roman"/>
          <w:sz w:val="28"/>
          <w:szCs w:val="28"/>
        </w:rPr>
        <w:softHyphen/>
        <w:t>тельной деятельности;</w:t>
      </w:r>
    </w:p>
    <w:p w:rsidR="006245BA" w:rsidRPr="007C5A34" w:rsidRDefault="006245BA" w:rsidP="007C5A34">
      <w:pPr>
        <w:pStyle w:val="a5"/>
        <w:numPr>
          <w:ilvl w:val="0"/>
          <w:numId w:val="271"/>
        </w:numPr>
        <w:spacing w:after="0"/>
        <w:jc w:val="both"/>
        <w:rPr>
          <w:rFonts w:ascii="Times New Roman" w:hAnsi="Times New Roman" w:cs="Times New Roman"/>
          <w:sz w:val="28"/>
          <w:szCs w:val="28"/>
        </w:rPr>
      </w:pPr>
      <w:r w:rsidRPr="007C5A34">
        <w:rPr>
          <w:rFonts w:ascii="Times New Roman" w:hAnsi="Times New Roman" w:cs="Times New Roman"/>
          <w:sz w:val="28"/>
          <w:szCs w:val="28"/>
        </w:rPr>
        <w:t>формирование потребности иметь хорошее телосложение в соответствии с принятыми нормами и представлениями;</w:t>
      </w:r>
    </w:p>
    <w:p w:rsidR="006245BA" w:rsidRPr="007C5A34" w:rsidRDefault="006245BA" w:rsidP="007C5A34">
      <w:pPr>
        <w:pStyle w:val="a5"/>
        <w:numPr>
          <w:ilvl w:val="0"/>
          <w:numId w:val="271"/>
        </w:numPr>
        <w:spacing w:after="0"/>
        <w:jc w:val="both"/>
        <w:rPr>
          <w:rFonts w:ascii="Times New Roman" w:hAnsi="Times New Roman" w:cs="Times New Roman"/>
          <w:sz w:val="28"/>
          <w:szCs w:val="28"/>
        </w:rPr>
      </w:pPr>
      <w:r w:rsidRPr="007C5A34">
        <w:rPr>
          <w:rFonts w:ascii="Times New Roman" w:hAnsi="Times New Roman" w:cs="Times New Roman"/>
          <w:sz w:val="28"/>
          <w:szCs w:val="28"/>
        </w:rPr>
        <w:t>формирование культуры движений, умения передвигать</w:t>
      </w:r>
      <w:r w:rsidRPr="007C5A34">
        <w:rPr>
          <w:rFonts w:ascii="Times New Roman" w:hAnsi="Times New Roman" w:cs="Times New Roman"/>
          <w:sz w:val="28"/>
          <w:szCs w:val="28"/>
        </w:rPr>
        <w:softHyphen/>
        <w:t>ся легко, красиво, непринуждённо.</w:t>
      </w:r>
    </w:p>
    <w:p w:rsidR="006245BA" w:rsidRPr="007C5A34" w:rsidRDefault="006245BA" w:rsidP="007C5A34">
      <w:pPr>
        <w:pStyle w:val="a5"/>
        <w:numPr>
          <w:ilvl w:val="0"/>
          <w:numId w:val="271"/>
        </w:numPr>
        <w:spacing w:after="0"/>
        <w:jc w:val="both"/>
        <w:rPr>
          <w:rFonts w:ascii="Times New Roman" w:hAnsi="Times New Roman" w:cs="Times New Roman"/>
          <w:sz w:val="28"/>
          <w:szCs w:val="28"/>
        </w:rPr>
      </w:pPr>
      <w:r w:rsidRPr="007C5A34">
        <w:rPr>
          <w:rFonts w:ascii="Times New Roman" w:hAnsi="Times New Roman" w:cs="Times New Roman"/>
          <w:sz w:val="28"/>
          <w:szCs w:val="28"/>
        </w:rPr>
        <w:t>В области коммуникативной культуры:</w:t>
      </w:r>
    </w:p>
    <w:p w:rsidR="006245BA" w:rsidRPr="007C5A34" w:rsidRDefault="006245BA" w:rsidP="007C5A34">
      <w:pPr>
        <w:pStyle w:val="a5"/>
        <w:numPr>
          <w:ilvl w:val="0"/>
          <w:numId w:val="271"/>
        </w:numPr>
        <w:spacing w:after="0"/>
        <w:jc w:val="both"/>
        <w:rPr>
          <w:rFonts w:ascii="Times New Roman" w:hAnsi="Times New Roman" w:cs="Times New Roman"/>
          <w:sz w:val="28"/>
          <w:szCs w:val="28"/>
        </w:rPr>
      </w:pPr>
      <w:r w:rsidRPr="007C5A34">
        <w:rPr>
          <w:rFonts w:ascii="Times New Roman" w:hAnsi="Times New Roman" w:cs="Times New Roman"/>
          <w:sz w:val="28"/>
          <w:szCs w:val="28"/>
        </w:rPr>
        <w:t>владение умением осуществлять поиск информации по вопросам современных оздоровительных систем (в справоч</w:t>
      </w:r>
      <w:r w:rsidRPr="007C5A34">
        <w:rPr>
          <w:rFonts w:ascii="Times New Roman" w:hAnsi="Times New Roman" w:cs="Times New Roman"/>
          <w:sz w:val="28"/>
          <w:szCs w:val="28"/>
        </w:rPr>
        <w:softHyphen/>
        <w:t>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6245BA" w:rsidRPr="007C5A34" w:rsidRDefault="006245BA" w:rsidP="007C5A34">
      <w:pPr>
        <w:pStyle w:val="a5"/>
        <w:numPr>
          <w:ilvl w:val="0"/>
          <w:numId w:val="271"/>
        </w:numPr>
        <w:spacing w:after="0"/>
        <w:jc w:val="both"/>
        <w:rPr>
          <w:rFonts w:ascii="Times New Roman" w:hAnsi="Times New Roman" w:cs="Times New Roman"/>
          <w:sz w:val="28"/>
          <w:szCs w:val="28"/>
        </w:rPr>
      </w:pPr>
      <w:r w:rsidRPr="007C5A34">
        <w:rPr>
          <w:rFonts w:ascii="Times New Roman" w:hAnsi="Times New Roman" w:cs="Times New Roman"/>
          <w:sz w:val="28"/>
          <w:szCs w:val="28"/>
        </w:rPr>
        <w:t>владение умением формулировать цель и задачи инди</w:t>
      </w:r>
      <w:r w:rsidRPr="007C5A34">
        <w:rPr>
          <w:rFonts w:ascii="Times New Roman" w:hAnsi="Times New Roman" w:cs="Times New Roman"/>
          <w:sz w:val="28"/>
          <w:szCs w:val="28"/>
        </w:rPr>
        <w:softHyphen/>
        <w:t>видуальных и совместных с другими детьми и подростками занятий физкультурно-оздоровительной и спортивно-оздоро</w:t>
      </w:r>
      <w:r w:rsidRPr="007C5A34">
        <w:rPr>
          <w:rFonts w:ascii="Times New Roman" w:hAnsi="Times New Roman" w:cs="Times New Roman"/>
          <w:sz w:val="28"/>
          <w:szCs w:val="28"/>
        </w:rPr>
        <w:softHyphen/>
        <w:t>вительной деятельностью, излагать их содержание;</w:t>
      </w:r>
    </w:p>
    <w:p w:rsidR="006245BA" w:rsidRPr="007C5A34" w:rsidRDefault="006245BA" w:rsidP="007C5A34">
      <w:pPr>
        <w:pStyle w:val="a5"/>
        <w:numPr>
          <w:ilvl w:val="0"/>
          <w:numId w:val="271"/>
        </w:numPr>
        <w:spacing w:after="0"/>
        <w:jc w:val="both"/>
        <w:rPr>
          <w:rFonts w:ascii="Times New Roman" w:hAnsi="Times New Roman" w:cs="Times New Roman"/>
          <w:sz w:val="28"/>
          <w:szCs w:val="28"/>
        </w:rPr>
      </w:pPr>
      <w:r w:rsidRPr="007C5A34">
        <w:rPr>
          <w:rFonts w:ascii="Times New Roman" w:hAnsi="Times New Roman" w:cs="Times New Roman"/>
          <w:sz w:val="28"/>
          <w:szCs w:val="28"/>
        </w:rPr>
        <w:t>владение умением оценивать ситуацию и оперативно</w:t>
      </w:r>
      <w:r w:rsidRPr="007C5A34">
        <w:rPr>
          <w:rFonts w:ascii="Times New Roman" w:hAnsi="Times New Roman" w:cs="Times New Roman"/>
          <w:sz w:val="28"/>
          <w:szCs w:val="28"/>
        </w:rPr>
        <w:br/>
        <w:t>принимать решения, находить адекватные способы взаимо</w:t>
      </w:r>
      <w:r w:rsidRPr="007C5A34">
        <w:rPr>
          <w:rFonts w:ascii="Times New Roman" w:hAnsi="Times New Roman" w:cs="Times New Roman"/>
          <w:sz w:val="28"/>
          <w:szCs w:val="28"/>
        </w:rPr>
        <w:softHyphen/>
        <w:t>действия с партнёрами во время учебной, игровой и сорев</w:t>
      </w:r>
      <w:r w:rsidRPr="007C5A34">
        <w:rPr>
          <w:rFonts w:ascii="Times New Roman" w:hAnsi="Times New Roman" w:cs="Times New Roman"/>
          <w:sz w:val="28"/>
          <w:szCs w:val="28"/>
        </w:rPr>
        <w:softHyphen/>
        <w:t>новательной деятельности.</w:t>
      </w:r>
    </w:p>
    <w:p w:rsidR="006245BA" w:rsidRPr="007C5A34" w:rsidRDefault="006245BA" w:rsidP="007C5A34">
      <w:pPr>
        <w:spacing w:after="0"/>
        <w:jc w:val="both"/>
        <w:rPr>
          <w:rFonts w:ascii="Times New Roman" w:hAnsi="Times New Roman" w:cs="Times New Roman"/>
          <w:b/>
          <w:i/>
          <w:sz w:val="28"/>
          <w:szCs w:val="28"/>
        </w:rPr>
      </w:pPr>
      <w:r w:rsidRPr="007C5A34">
        <w:rPr>
          <w:rFonts w:ascii="Times New Roman" w:hAnsi="Times New Roman" w:cs="Times New Roman"/>
          <w:b/>
          <w:i/>
          <w:sz w:val="28"/>
          <w:szCs w:val="28"/>
        </w:rPr>
        <w:t>В области физической культуры:</w:t>
      </w:r>
    </w:p>
    <w:p w:rsidR="006245BA" w:rsidRPr="007C5A34" w:rsidRDefault="006245BA" w:rsidP="007C5A34">
      <w:pPr>
        <w:spacing w:after="0"/>
        <w:jc w:val="both"/>
        <w:rPr>
          <w:rFonts w:ascii="Times New Roman" w:hAnsi="Times New Roman" w:cs="Times New Roman"/>
          <w:b/>
          <w:i/>
          <w:sz w:val="28"/>
          <w:szCs w:val="28"/>
        </w:rPr>
      </w:pPr>
      <w:r w:rsidRPr="007C5A34">
        <w:rPr>
          <w:rFonts w:ascii="Times New Roman" w:hAnsi="Times New Roman" w:cs="Times New Roman"/>
          <w:b/>
          <w:i/>
          <w:sz w:val="28"/>
          <w:szCs w:val="28"/>
        </w:rPr>
        <w:t>владение умениями:</w:t>
      </w:r>
    </w:p>
    <w:p w:rsidR="006245BA" w:rsidRPr="007C5A34" w:rsidRDefault="006245BA" w:rsidP="007C5A34">
      <w:pPr>
        <w:pStyle w:val="a5"/>
        <w:numPr>
          <w:ilvl w:val="0"/>
          <w:numId w:val="272"/>
        </w:numPr>
        <w:spacing w:after="0"/>
        <w:jc w:val="both"/>
        <w:rPr>
          <w:rFonts w:ascii="Times New Roman" w:hAnsi="Times New Roman" w:cs="Times New Roman"/>
          <w:sz w:val="28"/>
          <w:szCs w:val="28"/>
        </w:rPr>
      </w:pPr>
      <w:r w:rsidRPr="007C5A34">
        <w:rPr>
          <w:rFonts w:ascii="Times New Roman" w:hAnsi="Times New Roman" w:cs="Times New Roman"/>
          <w:sz w:val="28"/>
          <w:szCs w:val="28"/>
        </w:rPr>
        <w:t>- в циклических и ациклических локомоциях: с макси</w:t>
      </w:r>
      <w:r w:rsidRPr="007C5A34">
        <w:rPr>
          <w:rFonts w:ascii="Times New Roman" w:hAnsi="Times New Roman" w:cs="Times New Roman"/>
          <w:sz w:val="28"/>
          <w:szCs w:val="28"/>
        </w:rPr>
        <w:softHyphen/>
        <w:t xml:space="preserve">мальной скоростью пробегать </w:t>
      </w:r>
      <w:smartTag w:uri="urn:schemas-microsoft-com:office:smarttags" w:element="metricconverter">
        <w:smartTagPr>
          <w:attr w:name="ProductID" w:val="60 м"/>
        </w:smartTagPr>
        <w:r w:rsidRPr="007C5A34">
          <w:rPr>
            <w:rFonts w:ascii="Times New Roman" w:hAnsi="Times New Roman" w:cs="Times New Roman"/>
            <w:sz w:val="28"/>
            <w:szCs w:val="28"/>
          </w:rPr>
          <w:t>60 м</w:t>
        </w:r>
      </w:smartTag>
      <w:r w:rsidRPr="007C5A34">
        <w:rPr>
          <w:rFonts w:ascii="Times New Roman" w:hAnsi="Times New Roman" w:cs="Times New Roman"/>
          <w:sz w:val="28"/>
          <w:szCs w:val="28"/>
        </w:rPr>
        <w:t xml:space="preserve"> из положения низкого стар</w:t>
      </w:r>
      <w:r w:rsidRPr="007C5A34">
        <w:rPr>
          <w:rFonts w:ascii="Times New Roman" w:hAnsi="Times New Roman" w:cs="Times New Roman"/>
          <w:sz w:val="28"/>
          <w:szCs w:val="28"/>
        </w:rPr>
        <w:softHyphen/>
        <w:t xml:space="preserve">та; в равномерном темпе бегать до </w:t>
      </w:r>
      <w:r w:rsidRPr="007C5A34">
        <w:rPr>
          <w:rFonts w:ascii="Times New Roman" w:hAnsi="Times New Roman" w:cs="Times New Roman"/>
          <w:sz w:val="28"/>
          <w:szCs w:val="28"/>
        </w:rPr>
        <w:lastRenderedPageBreak/>
        <w:t>20 мин (мальчики) и до 15 мин (девочки); после быстрого разбега с 9—13 шагов совер</w:t>
      </w:r>
      <w:r w:rsidRPr="007C5A34">
        <w:rPr>
          <w:rFonts w:ascii="Times New Roman" w:hAnsi="Times New Roman" w:cs="Times New Roman"/>
          <w:sz w:val="28"/>
          <w:szCs w:val="28"/>
        </w:rPr>
        <w:softHyphen/>
        <w:t>шать прыжок в длину;</w:t>
      </w:r>
    </w:p>
    <w:p w:rsidR="006245BA" w:rsidRPr="007C5A34" w:rsidRDefault="006245BA" w:rsidP="007C5A34">
      <w:pPr>
        <w:pStyle w:val="a5"/>
        <w:numPr>
          <w:ilvl w:val="0"/>
          <w:numId w:val="272"/>
        </w:numPr>
        <w:jc w:val="both"/>
        <w:rPr>
          <w:rFonts w:ascii="Times New Roman" w:hAnsi="Times New Roman" w:cs="Times New Roman"/>
          <w:sz w:val="28"/>
          <w:szCs w:val="28"/>
        </w:rPr>
      </w:pPr>
      <w:r w:rsidRPr="007C5A34">
        <w:rPr>
          <w:rFonts w:ascii="Times New Roman" w:hAnsi="Times New Roman" w:cs="Times New Roman"/>
          <w:sz w:val="28"/>
          <w:szCs w:val="28"/>
        </w:rPr>
        <w:t xml:space="preserve">в метаниях на дальность и на меткость: метать малый мяч и мяч </w:t>
      </w:r>
      <w:smartTag w:uri="urn:schemas-microsoft-com:office:smarttags" w:element="metricconverter">
        <w:smartTagPr>
          <w:attr w:name="ProductID" w:val="150 г"/>
        </w:smartTagPr>
        <w:r w:rsidRPr="007C5A34">
          <w:rPr>
            <w:rFonts w:ascii="Times New Roman" w:hAnsi="Times New Roman" w:cs="Times New Roman"/>
            <w:sz w:val="28"/>
            <w:szCs w:val="28"/>
          </w:rPr>
          <w:t>150 г</w:t>
        </w:r>
      </w:smartTag>
      <w:r w:rsidRPr="007C5A34">
        <w:rPr>
          <w:rFonts w:ascii="Times New Roman" w:hAnsi="Times New Roman" w:cs="Times New Roman"/>
          <w:sz w:val="28"/>
          <w:szCs w:val="28"/>
        </w:rPr>
        <w:t xml:space="preserve"> с места и с разбега (10—12 м) с использова</w:t>
      </w:r>
      <w:r w:rsidRPr="007C5A34">
        <w:rPr>
          <w:rFonts w:ascii="Times New Roman" w:hAnsi="Times New Roman" w:cs="Times New Roman"/>
          <w:sz w:val="28"/>
          <w:szCs w:val="28"/>
        </w:rPr>
        <w:softHyphen/>
        <w:t>нием четырёхшажного варианта бросковых шагов с соблюде</w:t>
      </w:r>
      <w:r w:rsidRPr="007C5A34">
        <w:rPr>
          <w:rFonts w:ascii="Times New Roman" w:hAnsi="Times New Roman" w:cs="Times New Roman"/>
          <w:sz w:val="28"/>
          <w:szCs w:val="28"/>
        </w:rPr>
        <w:softHyphen/>
        <w:t xml:space="preserve">нием ритма; метать малый мяч и мяч </w:t>
      </w:r>
      <w:smartTag w:uri="urn:schemas-microsoft-com:office:smarttags" w:element="metricconverter">
        <w:smartTagPr>
          <w:attr w:name="ProductID" w:val="150 г"/>
        </w:smartTagPr>
        <w:r w:rsidRPr="007C5A34">
          <w:rPr>
            <w:rFonts w:ascii="Times New Roman" w:hAnsi="Times New Roman" w:cs="Times New Roman"/>
            <w:sz w:val="28"/>
            <w:szCs w:val="28"/>
          </w:rPr>
          <w:t>150 г</w:t>
        </w:r>
      </w:smartTag>
      <w:r w:rsidRPr="007C5A34">
        <w:rPr>
          <w:rFonts w:ascii="Times New Roman" w:hAnsi="Times New Roman" w:cs="Times New Roman"/>
          <w:sz w:val="28"/>
          <w:szCs w:val="28"/>
        </w:rPr>
        <w:t xml:space="preserve"> с места и с 3 шагов разбега в горизонтальную и вертикальную цели с 10— </w:t>
      </w:r>
      <w:smartTag w:uri="urn:schemas-microsoft-com:office:smarttags" w:element="metricconverter">
        <w:smartTagPr>
          <w:attr w:name="ProductID" w:val="15 м"/>
        </w:smartTagPr>
        <w:r w:rsidRPr="007C5A34">
          <w:rPr>
            <w:rFonts w:ascii="Times New Roman" w:hAnsi="Times New Roman" w:cs="Times New Roman"/>
            <w:sz w:val="28"/>
            <w:szCs w:val="28"/>
          </w:rPr>
          <w:t>15 м</w:t>
        </w:r>
      </w:smartTag>
      <w:r w:rsidRPr="007C5A34">
        <w:rPr>
          <w:rFonts w:ascii="Times New Roman" w:hAnsi="Times New Roman" w:cs="Times New Roman"/>
          <w:sz w:val="28"/>
          <w:szCs w:val="28"/>
        </w:rPr>
        <w:t>;</w:t>
      </w:r>
    </w:p>
    <w:p w:rsidR="006245BA" w:rsidRPr="007C5A34" w:rsidRDefault="006245BA" w:rsidP="007C5A34">
      <w:pPr>
        <w:pStyle w:val="a5"/>
        <w:numPr>
          <w:ilvl w:val="0"/>
          <w:numId w:val="272"/>
        </w:numPr>
        <w:jc w:val="both"/>
        <w:rPr>
          <w:rFonts w:ascii="Times New Roman" w:hAnsi="Times New Roman" w:cs="Times New Roman"/>
          <w:sz w:val="28"/>
          <w:szCs w:val="28"/>
        </w:rPr>
      </w:pPr>
      <w:r w:rsidRPr="007C5A34">
        <w:rPr>
          <w:rFonts w:ascii="Times New Roman" w:hAnsi="Times New Roman" w:cs="Times New Roman"/>
          <w:sz w:val="28"/>
          <w:szCs w:val="28"/>
        </w:rPr>
        <w:t>в гимнастических и акробатических упражнениях: вы</w:t>
      </w:r>
      <w:r w:rsidRPr="007C5A34">
        <w:rPr>
          <w:rFonts w:ascii="Times New Roman" w:hAnsi="Times New Roman" w:cs="Times New Roman"/>
          <w:sz w:val="28"/>
          <w:szCs w:val="28"/>
        </w:rPr>
        <w:softHyphen/>
        <w:t>полнять упражнения на перекладине (мальчики) ; опорные прыжки через козла в длину (мальчики) и в ширину (девоч</w:t>
      </w:r>
      <w:r w:rsidRPr="007C5A34">
        <w:rPr>
          <w:rFonts w:ascii="Times New Roman" w:hAnsi="Times New Roman" w:cs="Times New Roman"/>
          <w:sz w:val="28"/>
          <w:szCs w:val="28"/>
        </w:rPr>
        <w:softHyphen/>
        <w:t>ки); комбинацию движений с одним из предметов (мяч, пал</w:t>
      </w:r>
      <w:r w:rsidRPr="007C5A34">
        <w:rPr>
          <w:rFonts w:ascii="Times New Roman" w:hAnsi="Times New Roman" w:cs="Times New Roman"/>
          <w:sz w:val="28"/>
          <w:szCs w:val="28"/>
        </w:rPr>
        <w:softHyphen/>
        <w:t>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w:t>
      </w:r>
      <w:r w:rsidRPr="007C5A34">
        <w:rPr>
          <w:rFonts w:ascii="Times New Roman" w:hAnsi="Times New Roman" w:cs="Times New Roman"/>
          <w:sz w:val="28"/>
          <w:szCs w:val="28"/>
        </w:rPr>
        <w:softHyphen/>
        <w:t>тов, включающую кувырки вперёд и назад, стойку на голове и руках, длинный кувырок (мальчики), кувырок вперёд и на</w:t>
      </w:r>
      <w:r w:rsidRPr="007C5A34">
        <w:rPr>
          <w:rFonts w:ascii="Times New Roman" w:hAnsi="Times New Roman" w:cs="Times New Roman"/>
          <w:sz w:val="28"/>
          <w:szCs w:val="28"/>
        </w:rPr>
        <w:softHyphen/>
        <w:t>зад в полушпагат, «мост» и поворот в упор стоя на одном ко</w:t>
      </w:r>
      <w:r w:rsidRPr="007C5A34">
        <w:rPr>
          <w:rFonts w:ascii="Times New Roman" w:hAnsi="Times New Roman" w:cs="Times New Roman"/>
          <w:sz w:val="28"/>
          <w:szCs w:val="28"/>
        </w:rPr>
        <w:softHyphen/>
        <w:t>лене (девочки);</w:t>
      </w:r>
    </w:p>
    <w:p w:rsidR="006245BA" w:rsidRPr="007C5A34" w:rsidRDefault="006245BA" w:rsidP="007C5A34">
      <w:pPr>
        <w:pStyle w:val="a5"/>
        <w:numPr>
          <w:ilvl w:val="0"/>
          <w:numId w:val="272"/>
        </w:numPr>
        <w:jc w:val="both"/>
        <w:rPr>
          <w:rFonts w:ascii="Times New Roman" w:hAnsi="Times New Roman" w:cs="Times New Roman"/>
          <w:sz w:val="28"/>
          <w:szCs w:val="28"/>
        </w:rPr>
      </w:pPr>
      <w:r w:rsidRPr="007C5A34">
        <w:rPr>
          <w:rFonts w:ascii="Times New Roman" w:hAnsi="Times New Roman" w:cs="Times New Roman"/>
          <w:sz w:val="28"/>
          <w:szCs w:val="28"/>
        </w:rPr>
        <w:t>в спортивных играх: играть в одну из спортивных игр (по упрощённым правилам);</w:t>
      </w:r>
    </w:p>
    <w:p w:rsidR="006245BA" w:rsidRPr="007C5A34" w:rsidRDefault="006245BA" w:rsidP="007C5A34">
      <w:pPr>
        <w:pStyle w:val="a5"/>
        <w:numPr>
          <w:ilvl w:val="0"/>
          <w:numId w:val="272"/>
        </w:numPr>
        <w:jc w:val="both"/>
        <w:rPr>
          <w:rFonts w:ascii="Times New Roman" w:hAnsi="Times New Roman" w:cs="Times New Roman"/>
          <w:sz w:val="28"/>
          <w:szCs w:val="28"/>
        </w:rPr>
      </w:pPr>
      <w:r w:rsidRPr="007C5A34">
        <w:rPr>
          <w:rFonts w:ascii="Times New Roman" w:hAnsi="Times New Roman" w:cs="Times New Roman"/>
          <w:sz w:val="28"/>
          <w:szCs w:val="28"/>
        </w:rPr>
        <w:t>демонстрировать результаты не ниже, чем средний уро</w:t>
      </w:r>
      <w:r w:rsidRPr="007C5A34">
        <w:rPr>
          <w:rFonts w:ascii="Times New Roman" w:hAnsi="Times New Roman" w:cs="Times New Roman"/>
          <w:sz w:val="28"/>
          <w:szCs w:val="28"/>
        </w:rPr>
        <w:softHyphen/>
        <w:t>вень основных физических способностей;</w:t>
      </w:r>
    </w:p>
    <w:p w:rsidR="006245BA" w:rsidRPr="007C5A34" w:rsidRDefault="006245BA" w:rsidP="007C5A34">
      <w:pPr>
        <w:pStyle w:val="a5"/>
        <w:numPr>
          <w:ilvl w:val="0"/>
          <w:numId w:val="272"/>
        </w:numPr>
        <w:jc w:val="both"/>
        <w:rPr>
          <w:rFonts w:ascii="Times New Roman" w:hAnsi="Times New Roman" w:cs="Times New Roman"/>
          <w:sz w:val="28"/>
          <w:szCs w:val="28"/>
        </w:rPr>
      </w:pPr>
      <w:r w:rsidRPr="007C5A34">
        <w:rPr>
          <w:rFonts w:ascii="Times New Roman" w:hAnsi="Times New Roman" w:cs="Times New Roman"/>
          <w:sz w:val="28"/>
          <w:szCs w:val="28"/>
        </w:rPr>
        <w:t>владеть способами физкультурно-оздоровительной дея</w:t>
      </w:r>
      <w:r w:rsidRPr="007C5A34">
        <w:rPr>
          <w:rFonts w:ascii="Times New Roman" w:hAnsi="Times New Roman" w:cs="Times New Roman"/>
          <w:sz w:val="28"/>
          <w:szCs w:val="28"/>
        </w:rPr>
        <w:softHyphen/>
        <w:t>тельности: самостоятельно выполнять упражнения на разви</w:t>
      </w:r>
      <w:r w:rsidRPr="007C5A34">
        <w:rPr>
          <w:rFonts w:ascii="Times New Roman" w:hAnsi="Times New Roman" w:cs="Times New Roman"/>
          <w:sz w:val="28"/>
          <w:szCs w:val="28"/>
        </w:rPr>
        <w:softHyphen/>
        <w:t>тие быстроты, координации, выносливости, силы, гибкости; соблюдать правила самоконтроля и безопасности во время выполнения упражнений;</w:t>
      </w:r>
    </w:p>
    <w:p w:rsidR="006245BA" w:rsidRPr="007C5A34" w:rsidRDefault="006245BA" w:rsidP="007C5A34">
      <w:pPr>
        <w:pStyle w:val="a5"/>
        <w:numPr>
          <w:ilvl w:val="0"/>
          <w:numId w:val="272"/>
        </w:numPr>
        <w:jc w:val="both"/>
        <w:rPr>
          <w:rFonts w:ascii="Times New Roman" w:hAnsi="Times New Roman" w:cs="Times New Roman"/>
          <w:sz w:val="28"/>
          <w:szCs w:val="28"/>
        </w:rPr>
      </w:pPr>
      <w:r w:rsidRPr="007C5A34">
        <w:rPr>
          <w:rFonts w:ascii="Times New Roman" w:hAnsi="Times New Roman" w:cs="Times New Roman"/>
          <w:sz w:val="28"/>
          <w:szCs w:val="28"/>
        </w:rPr>
        <w:t xml:space="preserve">владеть способами спортивной деятельности: участвовать в соревновании по легкоатлетическому четырёхборью: бег </w:t>
      </w:r>
      <w:smartTag w:uri="urn:schemas-microsoft-com:office:smarttags" w:element="metricconverter">
        <w:smartTagPr>
          <w:attr w:name="ProductID" w:val="60 м"/>
        </w:smartTagPr>
        <w:r w:rsidRPr="007C5A34">
          <w:rPr>
            <w:rFonts w:ascii="Times New Roman" w:hAnsi="Times New Roman" w:cs="Times New Roman"/>
            <w:sz w:val="28"/>
            <w:szCs w:val="28"/>
          </w:rPr>
          <w:t>60 м</w:t>
        </w:r>
      </w:smartTag>
      <w:r w:rsidRPr="007C5A34">
        <w:rPr>
          <w:rFonts w:ascii="Times New Roman" w:hAnsi="Times New Roman" w:cs="Times New Roman"/>
          <w:sz w:val="28"/>
          <w:szCs w:val="28"/>
        </w:rPr>
        <w:t xml:space="preserve">, прыжок в длину или в высоту с разбега, метание, бег на выносливость; </w:t>
      </w:r>
    </w:p>
    <w:p w:rsidR="006245BA" w:rsidRPr="007C5A34" w:rsidRDefault="006245BA" w:rsidP="007C5A34">
      <w:pPr>
        <w:pStyle w:val="a5"/>
        <w:numPr>
          <w:ilvl w:val="0"/>
          <w:numId w:val="272"/>
        </w:numPr>
        <w:jc w:val="both"/>
        <w:rPr>
          <w:rFonts w:ascii="Times New Roman" w:hAnsi="Times New Roman" w:cs="Times New Roman"/>
          <w:sz w:val="28"/>
          <w:szCs w:val="28"/>
        </w:rPr>
      </w:pPr>
      <w:r w:rsidRPr="007C5A34">
        <w:rPr>
          <w:rFonts w:ascii="Times New Roman" w:hAnsi="Times New Roman" w:cs="Times New Roman"/>
          <w:sz w:val="28"/>
          <w:szCs w:val="28"/>
        </w:rPr>
        <w:t>владеть правилами поведения на занятиях физическими упражнениями: соблюдать нормы поведения в коллективе,</w:t>
      </w:r>
    </w:p>
    <w:p w:rsidR="006245BA" w:rsidRPr="007C5A34" w:rsidRDefault="006245BA" w:rsidP="00C6628D">
      <w:pPr>
        <w:pStyle w:val="a5"/>
        <w:numPr>
          <w:ilvl w:val="0"/>
          <w:numId w:val="272"/>
        </w:numPr>
        <w:spacing w:after="0"/>
        <w:jc w:val="both"/>
        <w:rPr>
          <w:rFonts w:ascii="Times New Roman" w:hAnsi="Times New Roman" w:cs="Times New Roman"/>
          <w:sz w:val="28"/>
          <w:szCs w:val="28"/>
        </w:rPr>
      </w:pPr>
      <w:r w:rsidRPr="007C5A34">
        <w:rPr>
          <w:rFonts w:ascii="Times New Roman" w:hAnsi="Times New Roman" w:cs="Times New Roman"/>
          <w:sz w:val="28"/>
          <w:szCs w:val="28"/>
        </w:rPr>
        <w:t>правила безопасности, гигиену занятий и личную гигиену; по</w:t>
      </w:r>
      <w:r w:rsidRPr="007C5A34">
        <w:rPr>
          <w:rFonts w:ascii="Times New Roman" w:hAnsi="Times New Roman" w:cs="Times New Roman"/>
          <w:sz w:val="28"/>
          <w:szCs w:val="28"/>
        </w:rPr>
        <w:softHyphen/>
        <w:t>могать друг другу и учителю; поддерживать товарищей, имею</w:t>
      </w:r>
      <w:r w:rsidRPr="007C5A34">
        <w:rPr>
          <w:rFonts w:ascii="Times New Roman" w:hAnsi="Times New Roman" w:cs="Times New Roman"/>
          <w:sz w:val="28"/>
          <w:szCs w:val="28"/>
        </w:rPr>
        <w:softHyphen/>
        <w:t xml:space="preserve">щих недостаточную физическую подготовленность; проявлять активность, самостоятельность, выдержку и самообладание. </w:t>
      </w:r>
    </w:p>
    <w:p w:rsidR="006245BA" w:rsidRPr="00C6628D" w:rsidRDefault="006245BA" w:rsidP="00C6628D">
      <w:pPr>
        <w:spacing w:after="0"/>
        <w:jc w:val="both"/>
        <w:rPr>
          <w:rFonts w:ascii="Times New Roman" w:hAnsi="Times New Roman" w:cs="Times New Roman"/>
          <w:b/>
          <w:i/>
          <w:sz w:val="28"/>
          <w:szCs w:val="28"/>
        </w:rPr>
      </w:pPr>
      <w:r w:rsidRPr="00C6628D">
        <w:rPr>
          <w:rFonts w:ascii="Times New Roman" w:hAnsi="Times New Roman" w:cs="Times New Roman"/>
          <w:b/>
          <w:i/>
          <w:sz w:val="28"/>
          <w:szCs w:val="28"/>
        </w:rPr>
        <w:t>Метапредметные результаты</w:t>
      </w:r>
    </w:p>
    <w:p w:rsidR="006245BA" w:rsidRPr="00C6628D" w:rsidRDefault="006245BA" w:rsidP="00C6628D">
      <w:pPr>
        <w:pStyle w:val="a5"/>
        <w:numPr>
          <w:ilvl w:val="0"/>
          <w:numId w:val="273"/>
        </w:numPr>
        <w:spacing w:after="0"/>
        <w:jc w:val="both"/>
        <w:rPr>
          <w:rFonts w:ascii="Times New Roman" w:hAnsi="Times New Roman" w:cs="Times New Roman"/>
          <w:sz w:val="28"/>
          <w:szCs w:val="28"/>
        </w:rPr>
      </w:pPr>
      <w:r w:rsidRPr="00C6628D">
        <w:rPr>
          <w:rFonts w:ascii="Times New Roman" w:hAnsi="Times New Roman" w:cs="Times New Roman"/>
          <w:sz w:val="28"/>
          <w:szCs w:val="28"/>
        </w:rPr>
        <w:t>умение самостоятельно определять цели своего обуче</w:t>
      </w:r>
      <w:r w:rsidRPr="00C6628D">
        <w:rPr>
          <w:rFonts w:ascii="Times New Roman" w:hAnsi="Times New Roman" w:cs="Times New Roman"/>
          <w:sz w:val="28"/>
          <w:szCs w:val="28"/>
        </w:rPr>
        <w:softHyphen/>
        <w:t>ния, ставить и формулировать для себя новые задачи в учё</w:t>
      </w:r>
      <w:r w:rsidRPr="00C6628D">
        <w:rPr>
          <w:rFonts w:ascii="Times New Roman" w:hAnsi="Times New Roman" w:cs="Times New Roman"/>
          <w:sz w:val="28"/>
          <w:szCs w:val="28"/>
        </w:rPr>
        <w:softHyphen/>
        <w:t>бе и познавательной деятельности, развивать мотивы и инте</w:t>
      </w:r>
      <w:r w:rsidRPr="00C6628D">
        <w:rPr>
          <w:rFonts w:ascii="Times New Roman" w:hAnsi="Times New Roman" w:cs="Times New Roman"/>
          <w:sz w:val="28"/>
          <w:szCs w:val="28"/>
        </w:rPr>
        <w:softHyphen/>
        <w:t>ресы своей познавательной деятельности;</w:t>
      </w:r>
    </w:p>
    <w:p w:rsidR="006245BA" w:rsidRPr="00C6628D" w:rsidRDefault="006245BA" w:rsidP="00C6628D">
      <w:pPr>
        <w:pStyle w:val="a5"/>
        <w:numPr>
          <w:ilvl w:val="0"/>
          <w:numId w:val="273"/>
        </w:numPr>
        <w:jc w:val="both"/>
        <w:rPr>
          <w:rFonts w:ascii="Times New Roman" w:hAnsi="Times New Roman" w:cs="Times New Roman"/>
          <w:sz w:val="28"/>
          <w:szCs w:val="28"/>
        </w:rPr>
      </w:pPr>
      <w:r w:rsidRPr="00C6628D">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w:t>
      </w:r>
      <w:r w:rsidRPr="00C6628D">
        <w:rPr>
          <w:rFonts w:ascii="Times New Roman" w:hAnsi="Times New Roman" w:cs="Times New Roman"/>
          <w:sz w:val="28"/>
          <w:szCs w:val="28"/>
        </w:rPr>
        <w:softHyphen/>
        <w:t>более эффективные способы решения учебных и познава</w:t>
      </w:r>
      <w:r w:rsidRPr="00C6628D">
        <w:rPr>
          <w:rFonts w:ascii="Times New Roman" w:hAnsi="Times New Roman" w:cs="Times New Roman"/>
          <w:sz w:val="28"/>
          <w:szCs w:val="28"/>
        </w:rPr>
        <w:softHyphen/>
        <w:t>тельных задач;</w:t>
      </w:r>
    </w:p>
    <w:p w:rsidR="006245BA" w:rsidRPr="00C6628D" w:rsidRDefault="006245BA" w:rsidP="00C6628D">
      <w:pPr>
        <w:pStyle w:val="a5"/>
        <w:numPr>
          <w:ilvl w:val="0"/>
          <w:numId w:val="273"/>
        </w:numPr>
        <w:jc w:val="both"/>
        <w:rPr>
          <w:rFonts w:ascii="Times New Roman" w:hAnsi="Times New Roman" w:cs="Times New Roman"/>
          <w:sz w:val="28"/>
          <w:szCs w:val="28"/>
        </w:rPr>
      </w:pPr>
      <w:r w:rsidRPr="00C6628D">
        <w:rPr>
          <w:rFonts w:ascii="Times New Roman" w:hAnsi="Times New Roman" w:cs="Times New Roman"/>
          <w:sz w:val="28"/>
          <w:szCs w:val="28"/>
        </w:rPr>
        <w:lastRenderedPageBreak/>
        <w:t>умение соотносить свои действия с планируемыми ре</w:t>
      </w:r>
      <w:r w:rsidRPr="00C6628D">
        <w:rPr>
          <w:rFonts w:ascii="Times New Roman" w:hAnsi="Times New Roman" w:cs="Times New Roman"/>
          <w:sz w:val="28"/>
          <w:szCs w:val="28"/>
        </w:rPr>
        <w:softHyphen/>
        <w:t>зультатами, осуществлять контроль своей деятельности в про</w:t>
      </w:r>
      <w:r w:rsidRPr="00C6628D">
        <w:rPr>
          <w:rFonts w:ascii="Times New Roman" w:hAnsi="Times New Roman" w:cs="Times New Roman"/>
          <w:sz w:val="28"/>
          <w:szCs w:val="28"/>
        </w:rPr>
        <w:softHyphen/>
        <w:t>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245BA" w:rsidRPr="00C6628D" w:rsidRDefault="006245BA" w:rsidP="00C6628D">
      <w:pPr>
        <w:pStyle w:val="a5"/>
        <w:numPr>
          <w:ilvl w:val="0"/>
          <w:numId w:val="273"/>
        </w:numPr>
        <w:jc w:val="both"/>
        <w:rPr>
          <w:rFonts w:ascii="Times New Roman" w:hAnsi="Times New Roman" w:cs="Times New Roman"/>
          <w:sz w:val="28"/>
          <w:szCs w:val="28"/>
        </w:rPr>
      </w:pPr>
      <w:r w:rsidRPr="00C6628D">
        <w:rPr>
          <w:rFonts w:ascii="Times New Roman" w:hAnsi="Times New Roman" w:cs="Times New Roman"/>
          <w:sz w:val="28"/>
          <w:szCs w:val="28"/>
        </w:rPr>
        <w:t>умение оценивать правильность выполнения учебной за</w:t>
      </w:r>
      <w:r w:rsidRPr="00C6628D">
        <w:rPr>
          <w:rFonts w:ascii="Times New Roman" w:hAnsi="Times New Roman" w:cs="Times New Roman"/>
          <w:sz w:val="28"/>
          <w:szCs w:val="28"/>
        </w:rPr>
        <w:softHyphen/>
        <w:t>дачи, собственные возможности её решения;</w:t>
      </w:r>
    </w:p>
    <w:p w:rsidR="006245BA" w:rsidRPr="00C6628D" w:rsidRDefault="006245BA" w:rsidP="00C6628D">
      <w:pPr>
        <w:pStyle w:val="a5"/>
        <w:numPr>
          <w:ilvl w:val="0"/>
          <w:numId w:val="273"/>
        </w:numPr>
        <w:jc w:val="both"/>
        <w:rPr>
          <w:rFonts w:ascii="Times New Roman" w:hAnsi="Times New Roman" w:cs="Times New Roman"/>
          <w:sz w:val="28"/>
          <w:szCs w:val="28"/>
        </w:rPr>
      </w:pPr>
      <w:r w:rsidRPr="00C6628D">
        <w:rPr>
          <w:rFonts w:ascii="Times New Roman" w:hAnsi="Times New Roman" w:cs="Times New Roman"/>
          <w:sz w:val="28"/>
          <w:szCs w:val="28"/>
        </w:rPr>
        <w:t>владение основами самоконтроля, самооценки, приня</w:t>
      </w:r>
      <w:r w:rsidRPr="00C6628D">
        <w:rPr>
          <w:rFonts w:ascii="Times New Roman" w:hAnsi="Times New Roman" w:cs="Times New Roman"/>
          <w:sz w:val="28"/>
          <w:szCs w:val="28"/>
        </w:rPr>
        <w:softHyphen/>
        <w:t>тия решений и осуществления осознанного выбора в учебной и познавательной деятельности;</w:t>
      </w:r>
    </w:p>
    <w:p w:rsidR="006245BA" w:rsidRPr="00C6628D" w:rsidRDefault="006245BA" w:rsidP="00C6628D">
      <w:pPr>
        <w:pStyle w:val="a5"/>
        <w:numPr>
          <w:ilvl w:val="0"/>
          <w:numId w:val="273"/>
        </w:numPr>
        <w:jc w:val="both"/>
        <w:rPr>
          <w:rFonts w:ascii="Times New Roman" w:hAnsi="Times New Roman" w:cs="Times New Roman"/>
          <w:sz w:val="28"/>
          <w:szCs w:val="28"/>
        </w:rPr>
      </w:pPr>
      <w:r w:rsidRPr="00C6628D">
        <w:rPr>
          <w:rFonts w:ascii="Times New Roman" w:hAnsi="Times New Roman" w:cs="Times New Roman"/>
          <w:sz w:val="28"/>
          <w:szCs w:val="28"/>
        </w:rPr>
        <w:t>умение организовывать учебное сотрудничество и совме</w:t>
      </w:r>
      <w:r w:rsidRPr="00C6628D">
        <w:rPr>
          <w:rFonts w:ascii="Times New Roman" w:hAnsi="Times New Roman" w:cs="Times New Roman"/>
          <w:sz w:val="28"/>
          <w:szCs w:val="28"/>
        </w:rPr>
        <w:softHyphen/>
        <w:t>стную деятельность с учителем и сверстниками;</w:t>
      </w:r>
    </w:p>
    <w:p w:rsidR="006245BA" w:rsidRPr="00C6628D" w:rsidRDefault="006245BA" w:rsidP="00C6628D">
      <w:pPr>
        <w:pStyle w:val="a5"/>
        <w:numPr>
          <w:ilvl w:val="0"/>
          <w:numId w:val="273"/>
        </w:numPr>
        <w:jc w:val="both"/>
        <w:rPr>
          <w:rFonts w:ascii="Times New Roman" w:hAnsi="Times New Roman" w:cs="Times New Roman"/>
          <w:sz w:val="28"/>
          <w:szCs w:val="28"/>
        </w:rPr>
      </w:pPr>
      <w:r w:rsidRPr="00C6628D">
        <w:rPr>
          <w:rFonts w:ascii="Times New Roman" w:hAnsi="Times New Roman" w:cs="Times New Roman"/>
          <w:sz w:val="28"/>
          <w:szCs w:val="28"/>
        </w:rPr>
        <w:t>умение работать индивидуально и в группе: находить об</w:t>
      </w:r>
      <w:r w:rsidRPr="00C6628D">
        <w:rPr>
          <w:rFonts w:ascii="Times New Roman" w:hAnsi="Times New Roman" w:cs="Times New Roman"/>
          <w:sz w:val="28"/>
          <w:szCs w:val="28"/>
        </w:rPr>
        <w:softHyphen/>
        <w:t>щее решение и разрешать конфликты на основе согласования позиций и*учёта интересов;</w:t>
      </w:r>
    </w:p>
    <w:p w:rsidR="006245BA" w:rsidRPr="00C6628D" w:rsidRDefault="006245BA" w:rsidP="00C6628D">
      <w:pPr>
        <w:pStyle w:val="a5"/>
        <w:numPr>
          <w:ilvl w:val="0"/>
          <w:numId w:val="273"/>
        </w:numPr>
        <w:jc w:val="both"/>
        <w:rPr>
          <w:rFonts w:ascii="Times New Roman" w:hAnsi="Times New Roman" w:cs="Times New Roman"/>
          <w:sz w:val="28"/>
          <w:szCs w:val="28"/>
        </w:rPr>
      </w:pPr>
      <w:r w:rsidRPr="00C6628D">
        <w:rPr>
          <w:rFonts w:ascii="Times New Roman" w:hAnsi="Times New Roman" w:cs="Times New Roman"/>
          <w:sz w:val="28"/>
          <w:szCs w:val="28"/>
        </w:rPr>
        <w:t>умение формулировать, аргументировать и отстаивать своё мнение;</w:t>
      </w:r>
    </w:p>
    <w:p w:rsidR="006245BA" w:rsidRPr="00C6628D" w:rsidRDefault="006245BA" w:rsidP="00C6628D">
      <w:pPr>
        <w:pStyle w:val="a5"/>
        <w:numPr>
          <w:ilvl w:val="0"/>
          <w:numId w:val="273"/>
        </w:numPr>
        <w:spacing w:after="0"/>
        <w:jc w:val="both"/>
        <w:rPr>
          <w:rFonts w:ascii="Times New Roman" w:hAnsi="Times New Roman" w:cs="Times New Roman"/>
          <w:sz w:val="28"/>
          <w:szCs w:val="28"/>
        </w:rPr>
      </w:pPr>
      <w:r w:rsidRPr="00C6628D">
        <w:rPr>
          <w:rFonts w:ascii="Times New Roman" w:hAnsi="Times New Roman" w:cs="Times New Roman"/>
          <w:sz w:val="28"/>
          <w:szCs w:val="28"/>
        </w:rPr>
        <w:t>умение осознанно использовать речевые средства в со</w:t>
      </w:r>
      <w:r w:rsidRPr="00C6628D">
        <w:rPr>
          <w:rFonts w:ascii="Times New Roman" w:hAnsi="Times New Roman" w:cs="Times New Roman"/>
          <w:sz w:val="28"/>
          <w:szCs w:val="28"/>
        </w:rPr>
        <w:softHyphen/>
        <w:t>ответствии с задачей коммуникации, для выражения своих чувств, мыслей и потребностей, планирования и регуляции своей деятельности.</w:t>
      </w:r>
    </w:p>
    <w:p w:rsidR="006245BA" w:rsidRPr="00C6628D" w:rsidRDefault="006245BA" w:rsidP="00C6628D">
      <w:pPr>
        <w:spacing w:after="0"/>
        <w:jc w:val="both"/>
        <w:rPr>
          <w:rFonts w:ascii="Times New Roman" w:hAnsi="Times New Roman" w:cs="Times New Roman"/>
          <w:b/>
          <w:i/>
          <w:sz w:val="28"/>
          <w:szCs w:val="28"/>
        </w:rPr>
      </w:pPr>
      <w:r w:rsidRPr="00C6628D">
        <w:rPr>
          <w:rFonts w:ascii="Times New Roman" w:hAnsi="Times New Roman" w:cs="Times New Roman"/>
          <w:b/>
          <w:i/>
          <w:sz w:val="28"/>
          <w:szCs w:val="28"/>
        </w:rPr>
        <w:t>Метапредметные результаты проявляются в различных об</w:t>
      </w:r>
      <w:r w:rsidRPr="00C6628D">
        <w:rPr>
          <w:rFonts w:ascii="Times New Roman" w:hAnsi="Times New Roman" w:cs="Times New Roman"/>
          <w:b/>
          <w:i/>
          <w:sz w:val="28"/>
          <w:szCs w:val="28"/>
        </w:rPr>
        <w:softHyphen/>
        <w:t>ластях культуры.</w:t>
      </w:r>
    </w:p>
    <w:p w:rsidR="006245BA" w:rsidRPr="00C6628D" w:rsidRDefault="006245BA" w:rsidP="00C6628D">
      <w:pPr>
        <w:spacing w:after="0"/>
        <w:jc w:val="both"/>
        <w:rPr>
          <w:rFonts w:ascii="Times New Roman" w:hAnsi="Times New Roman" w:cs="Times New Roman"/>
          <w:b/>
          <w:i/>
          <w:sz w:val="28"/>
          <w:szCs w:val="28"/>
        </w:rPr>
      </w:pPr>
      <w:r w:rsidRPr="00C6628D">
        <w:rPr>
          <w:rFonts w:ascii="Times New Roman" w:hAnsi="Times New Roman" w:cs="Times New Roman"/>
          <w:b/>
          <w:i/>
          <w:sz w:val="28"/>
          <w:szCs w:val="28"/>
        </w:rPr>
        <w:t>В области познавательной культуры:</w:t>
      </w:r>
    </w:p>
    <w:p w:rsidR="006245BA" w:rsidRPr="00C6628D" w:rsidRDefault="006245BA" w:rsidP="00C6628D">
      <w:pPr>
        <w:pStyle w:val="a5"/>
        <w:numPr>
          <w:ilvl w:val="0"/>
          <w:numId w:val="274"/>
        </w:numPr>
        <w:spacing w:after="0"/>
        <w:jc w:val="both"/>
        <w:rPr>
          <w:rFonts w:ascii="Times New Roman" w:hAnsi="Times New Roman" w:cs="Times New Roman"/>
          <w:sz w:val="28"/>
          <w:szCs w:val="28"/>
        </w:rPr>
      </w:pPr>
      <w:r w:rsidRPr="00C6628D">
        <w:rPr>
          <w:rFonts w:ascii="Times New Roman" w:hAnsi="Times New Roman" w:cs="Times New Roman"/>
          <w:sz w:val="28"/>
          <w:szCs w:val="28"/>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w:t>
      </w:r>
      <w:r w:rsidRPr="00C6628D">
        <w:rPr>
          <w:rFonts w:ascii="Times New Roman" w:hAnsi="Times New Roman" w:cs="Times New Roman"/>
          <w:sz w:val="28"/>
          <w:szCs w:val="28"/>
        </w:rPr>
        <w:softHyphen/>
        <w:t>ских и нравственных качеств;</w:t>
      </w:r>
    </w:p>
    <w:p w:rsidR="006245BA" w:rsidRPr="00C6628D" w:rsidRDefault="006245BA" w:rsidP="00C6628D">
      <w:pPr>
        <w:pStyle w:val="a5"/>
        <w:numPr>
          <w:ilvl w:val="0"/>
          <w:numId w:val="274"/>
        </w:numPr>
        <w:spacing w:after="0"/>
        <w:jc w:val="both"/>
        <w:rPr>
          <w:rFonts w:ascii="Times New Roman" w:hAnsi="Times New Roman" w:cs="Times New Roman"/>
          <w:sz w:val="28"/>
          <w:szCs w:val="28"/>
        </w:rPr>
      </w:pPr>
      <w:r w:rsidRPr="00C6628D">
        <w:rPr>
          <w:rFonts w:ascii="Times New Roman" w:hAnsi="Times New Roman" w:cs="Times New Roman"/>
          <w:sz w:val="28"/>
          <w:szCs w:val="28"/>
        </w:rPr>
        <w:t>понимание здоровья как одного из важнейших условий развития и самореализации человека, расширяющего возмож</w:t>
      </w:r>
      <w:r w:rsidRPr="00C6628D">
        <w:rPr>
          <w:rFonts w:ascii="Times New Roman" w:hAnsi="Times New Roman" w:cs="Times New Roman"/>
          <w:sz w:val="28"/>
          <w:szCs w:val="28"/>
        </w:rPr>
        <w:softHyphen/>
        <w:t>ности выбора профессиональной деятельности и обеспечива</w:t>
      </w:r>
      <w:r w:rsidRPr="00C6628D">
        <w:rPr>
          <w:rFonts w:ascii="Times New Roman" w:hAnsi="Times New Roman" w:cs="Times New Roman"/>
          <w:sz w:val="28"/>
          <w:szCs w:val="28"/>
        </w:rPr>
        <w:softHyphen/>
        <w:t>ющего длительную творческую активность;</w:t>
      </w:r>
    </w:p>
    <w:p w:rsidR="006245BA" w:rsidRPr="00C6628D" w:rsidRDefault="006245BA" w:rsidP="00C6628D">
      <w:pPr>
        <w:pStyle w:val="a5"/>
        <w:numPr>
          <w:ilvl w:val="0"/>
          <w:numId w:val="274"/>
        </w:numPr>
        <w:spacing w:after="0"/>
        <w:jc w:val="both"/>
        <w:rPr>
          <w:rFonts w:ascii="Times New Roman" w:hAnsi="Times New Roman" w:cs="Times New Roman"/>
          <w:sz w:val="28"/>
          <w:szCs w:val="28"/>
        </w:rPr>
      </w:pPr>
      <w:r w:rsidRPr="00C6628D">
        <w:rPr>
          <w:rFonts w:ascii="Times New Roman" w:hAnsi="Times New Roman" w:cs="Times New Roman"/>
          <w:sz w:val="28"/>
          <w:szCs w:val="28"/>
        </w:rPr>
        <w:t>понимание физической культуры как средства организа</w:t>
      </w:r>
      <w:r w:rsidRPr="00C6628D">
        <w:rPr>
          <w:rFonts w:ascii="Times New Roman" w:hAnsi="Times New Roman" w:cs="Times New Roman"/>
          <w:sz w:val="28"/>
          <w:szCs w:val="28"/>
        </w:rPr>
        <w:softHyphen/>
        <w:t>ции и активного ведения здорового образа жизни, профилак</w:t>
      </w:r>
      <w:r w:rsidRPr="00C6628D">
        <w:rPr>
          <w:rFonts w:ascii="Times New Roman" w:hAnsi="Times New Roman" w:cs="Times New Roman"/>
          <w:sz w:val="28"/>
          <w:szCs w:val="28"/>
        </w:rPr>
        <w:softHyphen/>
        <w:t>тики вредных привычек и девиантного (отклоняющегося от норм) поведения.</w:t>
      </w:r>
    </w:p>
    <w:p w:rsidR="006245BA" w:rsidRPr="00C6628D" w:rsidRDefault="006245BA" w:rsidP="00C6628D">
      <w:pPr>
        <w:spacing w:after="0"/>
        <w:jc w:val="both"/>
        <w:rPr>
          <w:rFonts w:ascii="Times New Roman" w:hAnsi="Times New Roman" w:cs="Times New Roman"/>
          <w:b/>
          <w:i/>
          <w:sz w:val="28"/>
          <w:szCs w:val="28"/>
        </w:rPr>
      </w:pPr>
      <w:r w:rsidRPr="00C6628D">
        <w:rPr>
          <w:rFonts w:ascii="Times New Roman" w:hAnsi="Times New Roman" w:cs="Times New Roman"/>
          <w:b/>
          <w:i/>
          <w:sz w:val="28"/>
          <w:szCs w:val="28"/>
        </w:rPr>
        <w:t>В области нравственной культуры:</w:t>
      </w:r>
    </w:p>
    <w:p w:rsidR="006245BA" w:rsidRPr="00C6628D" w:rsidRDefault="006245BA" w:rsidP="00C6628D">
      <w:pPr>
        <w:pStyle w:val="a5"/>
        <w:numPr>
          <w:ilvl w:val="0"/>
          <w:numId w:val="275"/>
        </w:numPr>
        <w:spacing w:after="0"/>
        <w:jc w:val="both"/>
        <w:rPr>
          <w:rFonts w:ascii="Times New Roman" w:hAnsi="Times New Roman" w:cs="Times New Roman"/>
          <w:sz w:val="28"/>
          <w:szCs w:val="28"/>
        </w:rPr>
      </w:pPr>
      <w:r w:rsidRPr="00C6628D">
        <w:rPr>
          <w:rFonts w:ascii="Times New Roman" w:hAnsi="Times New Roman" w:cs="Times New Roman"/>
          <w:sz w:val="28"/>
          <w:szCs w:val="28"/>
        </w:rPr>
        <w:t>бережное отношение к собственному здоровью и здо</w:t>
      </w:r>
      <w:r w:rsidRPr="00C6628D">
        <w:rPr>
          <w:rFonts w:ascii="Times New Roman" w:hAnsi="Times New Roman" w:cs="Times New Roman"/>
          <w:sz w:val="28"/>
          <w:szCs w:val="28"/>
        </w:rPr>
        <w:softHyphen/>
        <w:t>ровью окружающих, проявление доброжелательности и отзыв</w:t>
      </w:r>
      <w:r w:rsidRPr="00C6628D">
        <w:rPr>
          <w:rFonts w:ascii="Times New Roman" w:hAnsi="Times New Roman" w:cs="Times New Roman"/>
          <w:sz w:val="28"/>
          <w:szCs w:val="28"/>
        </w:rPr>
        <w:softHyphen/>
        <w:t>чивости к людям, имеющим ограниченные возможности и нарушения в состоянии здоровья;</w:t>
      </w:r>
    </w:p>
    <w:p w:rsidR="006245BA" w:rsidRPr="00C6628D" w:rsidRDefault="006245BA" w:rsidP="00C6628D">
      <w:pPr>
        <w:pStyle w:val="a5"/>
        <w:numPr>
          <w:ilvl w:val="0"/>
          <w:numId w:val="275"/>
        </w:numPr>
        <w:jc w:val="both"/>
        <w:rPr>
          <w:rFonts w:ascii="Times New Roman" w:hAnsi="Times New Roman" w:cs="Times New Roman"/>
          <w:sz w:val="28"/>
          <w:szCs w:val="28"/>
        </w:rPr>
      </w:pPr>
      <w:r w:rsidRPr="00C6628D">
        <w:rPr>
          <w:rFonts w:ascii="Times New Roman" w:hAnsi="Times New Roman" w:cs="Times New Roman"/>
          <w:sz w:val="28"/>
          <w:szCs w:val="28"/>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6245BA" w:rsidRPr="00C6628D" w:rsidRDefault="006245BA" w:rsidP="00A85BA5">
      <w:pPr>
        <w:pStyle w:val="a5"/>
        <w:numPr>
          <w:ilvl w:val="0"/>
          <w:numId w:val="275"/>
        </w:numPr>
        <w:spacing w:after="0"/>
        <w:jc w:val="both"/>
        <w:rPr>
          <w:rFonts w:ascii="Times New Roman" w:hAnsi="Times New Roman" w:cs="Times New Roman"/>
          <w:sz w:val="28"/>
          <w:szCs w:val="28"/>
        </w:rPr>
      </w:pPr>
      <w:r w:rsidRPr="00C6628D">
        <w:rPr>
          <w:rFonts w:ascii="Times New Roman" w:hAnsi="Times New Roman" w:cs="Times New Roman"/>
          <w:sz w:val="28"/>
          <w:szCs w:val="28"/>
        </w:rPr>
        <w:t>ответственное отношение к порученному делу, проявле</w:t>
      </w:r>
      <w:r w:rsidRPr="00C6628D">
        <w:rPr>
          <w:rFonts w:ascii="Times New Roman" w:hAnsi="Times New Roman" w:cs="Times New Roman"/>
          <w:sz w:val="28"/>
          <w:szCs w:val="28"/>
        </w:rPr>
        <w:softHyphen/>
        <w:t>ние дисциплинированности и готовности отстаивать соб</w:t>
      </w:r>
      <w:r w:rsidRPr="00C6628D">
        <w:rPr>
          <w:rFonts w:ascii="Times New Roman" w:hAnsi="Times New Roman" w:cs="Times New Roman"/>
          <w:sz w:val="28"/>
          <w:szCs w:val="28"/>
        </w:rPr>
        <w:softHyphen/>
        <w:t>ственные позиции, отвечать за результаты собственной дея</w:t>
      </w:r>
      <w:r w:rsidRPr="00C6628D">
        <w:rPr>
          <w:rFonts w:ascii="Times New Roman" w:hAnsi="Times New Roman" w:cs="Times New Roman"/>
          <w:sz w:val="28"/>
          <w:szCs w:val="28"/>
        </w:rPr>
        <w:softHyphen/>
        <w:t>тельности.</w:t>
      </w:r>
    </w:p>
    <w:p w:rsidR="00F506DE" w:rsidRDefault="00F506DE" w:rsidP="00A85BA5">
      <w:pPr>
        <w:spacing w:after="0"/>
        <w:jc w:val="both"/>
        <w:rPr>
          <w:rFonts w:ascii="Times New Roman" w:hAnsi="Times New Roman" w:cs="Times New Roman"/>
          <w:b/>
          <w:i/>
          <w:sz w:val="28"/>
          <w:szCs w:val="28"/>
        </w:rPr>
      </w:pPr>
    </w:p>
    <w:p w:rsidR="006245BA" w:rsidRPr="00C6628D" w:rsidRDefault="006245BA" w:rsidP="00A85BA5">
      <w:pPr>
        <w:spacing w:after="0"/>
        <w:jc w:val="both"/>
        <w:rPr>
          <w:rFonts w:ascii="Times New Roman" w:hAnsi="Times New Roman" w:cs="Times New Roman"/>
          <w:b/>
          <w:i/>
          <w:sz w:val="28"/>
          <w:szCs w:val="28"/>
        </w:rPr>
      </w:pPr>
      <w:r w:rsidRPr="00C6628D">
        <w:rPr>
          <w:rFonts w:ascii="Times New Roman" w:hAnsi="Times New Roman" w:cs="Times New Roman"/>
          <w:b/>
          <w:i/>
          <w:sz w:val="28"/>
          <w:szCs w:val="28"/>
        </w:rPr>
        <w:lastRenderedPageBreak/>
        <w:t>В области трудовой культуры:</w:t>
      </w:r>
    </w:p>
    <w:p w:rsidR="006245BA" w:rsidRPr="00EC2F14" w:rsidRDefault="006245BA" w:rsidP="00EC2F14">
      <w:pPr>
        <w:pStyle w:val="a5"/>
        <w:numPr>
          <w:ilvl w:val="0"/>
          <w:numId w:val="276"/>
        </w:numPr>
        <w:spacing w:after="0"/>
        <w:jc w:val="both"/>
        <w:rPr>
          <w:rFonts w:ascii="Times New Roman" w:hAnsi="Times New Roman" w:cs="Times New Roman"/>
          <w:sz w:val="28"/>
          <w:szCs w:val="28"/>
        </w:rPr>
      </w:pPr>
      <w:r w:rsidRPr="00EC2F14">
        <w:rPr>
          <w:rFonts w:ascii="Times New Roman" w:hAnsi="Times New Roman" w:cs="Times New Roman"/>
          <w:sz w:val="28"/>
          <w:szCs w:val="28"/>
        </w:rPr>
        <w:t>добросовестное выполнение учебных заданий, осознан</w:t>
      </w:r>
      <w:r w:rsidRPr="00EC2F14">
        <w:rPr>
          <w:rFonts w:ascii="Times New Roman" w:hAnsi="Times New Roman" w:cs="Times New Roman"/>
          <w:sz w:val="28"/>
          <w:szCs w:val="28"/>
        </w:rPr>
        <w:softHyphen/>
        <w:t>ное стремление к освоению новых знаний и умений, повы</w:t>
      </w:r>
      <w:r w:rsidRPr="00EC2F14">
        <w:rPr>
          <w:rFonts w:ascii="Times New Roman" w:hAnsi="Times New Roman" w:cs="Times New Roman"/>
          <w:sz w:val="28"/>
          <w:szCs w:val="28"/>
        </w:rPr>
        <w:softHyphen/>
        <w:t>шающих результативность выполнения заданий;</w:t>
      </w:r>
    </w:p>
    <w:p w:rsidR="006245BA" w:rsidRPr="00EC2F14" w:rsidRDefault="006245BA" w:rsidP="00EC2F14">
      <w:pPr>
        <w:pStyle w:val="a5"/>
        <w:numPr>
          <w:ilvl w:val="0"/>
          <w:numId w:val="276"/>
        </w:numPr>
        <w:spacing w:after="0"/>
        <w:jc w:val="both"/>
        <w:rPr>
          <w:rFonts w:ascii="Times New Roman" w:hAnsi="Times New Roman" w:cs="Times New Roman"/>
          <w:sz w:val="28"/>
          <w:szCs w:val="28"/>
        </w:rPr>
      </w:pPr>
      <w:r w:rsidRPr="00EC2F14">
        <w:rPr>
          <w:rFonts w:ascii="Times New Roman" w:hAnsi="Times New Roman" w:cs="Times New Roman"/>
          <w:sz w:val="28"/>
          <w:szCs w:val="28"/>
        </w:rPr>
        <w:t>приобретение умений планировать, контролировать и оценивать учебную деятельность, организовывать места заня</w:t>
      </w:r>
      <w:r w:rsidRPr="00EC2F14">
        <w:rPr>
          <w:rFonts w:ascii="Times New Roman" w:hAnsi="Times New Roman" w:cs="Times New Roman"/>
          <w:sz w:val="28"/>
          <w:szCs w:val="28"/>
        </w:rPr>
        <w:softHyphen/>
        <w:t>тий и обеспечивать их безопасность;</w:t>
      </w:r>
    </w:p>
    <w:p w:rsidR="006245BA" w:rsidRPr="00EC2F14" w:rsidRDefault="006245BA" w:rsidP="00EC2F14">
      <w:pPr>
        <w:pStyle w:val="a5"/>
        <w:numPr>
          <w:ilvl w:val="0"/>
          <w:numId w:val="276"/>
        </w:numPr>
        <w:spacing w:after="0"/>
        <w:jc w:val="both"/>
        <w:rPr>
          <w:rFonts w:ascii="Times New Roman" w:hAnsi="Times New Roman" w:cs="Times New Roman"/>
          <w:sz w:val="28"/>
          <w:szCs w:val="28"/>
        </w:rPr>
      </w:pPr>
      <w:r w:rsidRPr="00EC2F14">
        <w:rPr>
          <w:rFonts w:ascii="Times New Roman" w:hAnsi="Times New Roman" w:cs="Times New Roman"/>
          <w:sz w:val="28"/>
          <w:szCs w:val="28"/>
        </w:rPr>
        <w:t>закрепление умения поддержания оптимального уровня работоспособности в процессе учебной деятельности посред</w:t>
      </w:r>
      <w:r w:rsidRPr="00EC2F14">
        <w:rPr>
          <w:rFonts w:ascii="Times New Roman" w:hAnsi="Times New Roman" w:cs="Times New Roman"/>
          <w:sz w:val="28"/>
          <w:szCs w:val="28"/>
        </w:rPr>
        <w:softHyphen/>
        <w:t>ством активного использования занятий физическими упраж</w:t>
      </w:r>
      <w:r w:rsidRPr="00EC2F14">
        <w:rPr>
          <w:rFonts w:ascii="Times New Roman" w:hAnsi="Times New Roman" w:cs="Times New Roman"/>
          <w:sz w:val="28"/>
          <w:szCs w:val="28"/>
        </w:rPr>
        <w:softHyphen/>
        <w:t>нениями, гигиенических факторов и естественных сил приро</w:t>
      </w:r>
      <w:r w:rsidRPr="00EC2F14">
        <w:rPr>
          <w:rFonts w:ascii="Times New Roman" w:hAnsi="Times New Roman" w:cs="Times New Roman"/>
          <w:sz w:val="28"/>
          <w:szCs w:val="28"/>
        </w:rPr>
        <w:softHyphen/>
        <w:t>ды для профилактики психического и физического утомления.</w:t>
      </w:r>
    </w:p>
    <w:p w:rsidR="006245BA" w:rsidRPr="00EC2F14" w:rsidRDefault="006245BA" w:rsidP="00EC2F14">
      <w:pPr>
        <w:pStyle w:val="a5"/>
        <w:numPr>
          <w:ilvl w:val="0"/>
          <w:numId w:val="276"/>
        </w:numPr>
        <w:spacing w:after="0"/>
        <w:jc w:val="both"/>
        <w:rPr>
          <w:rFonts w:ascii="Times New Roman" w:hAnsi="Times New Roman" w:cs="Times New Roman"/>
          <w:sz w:val="28"/>
          <w:szCs w:val="28"/>
        </w:rPr>
      </w:pPr>
      <w:r w:rsidRPr="00EC2F14">
        <w:rPr>
          <w:rFonts w:ascii="Times New Roman" w:hAnsi="Times New Roman" w:cs="Times New Roman"/>
          <w:sz w:val="28"/>
          <w:szCs w:val="28"/>
        </w:rPr>
        <w:t>В области эстетической культуры:</w:t>
      </w:r>
    </w:p>
    <w:p w:rsidR="006245BA" w:rsidRPr="00EC2F14" w:rsidRDefault="006245BA" w:rsidP="00EC2F14">
      <w:pPr>
        <w:pStyle w:val="a5"/>
        <w:numPr>
          <w:ilvl w:val="0"/>
          <w:numId w:val="276"/>
        </w:numPr>
        <w:spacing w:after="0"/>
        <w:jc w:val="both"/>
        <w:rPr>
          <w:rFonts w:ascii="Times New Roman" w:hAnsi="Times New Roman" w:cs="Times New Roman"/>
          <w:sz w:val="28"/>
          <w:szCs w:val="28"/>
        </w:rPr>
      </w:pPr>
      <w:r w:rsidRPr="00EC2F14">
        <w:rPr>
          <w:rFonts w:ascii="Times New Roman" w:hAnsi="Times New Roman" w:cs="Times New Roman"/>
          <w:sz w:val="28"/>
          <w:szCs w:val="28"/>
        </w:rPr>
        <w:t>знание факторов, потенциально опасных для здоровья (вредные привычки, ранние половые связи, допинг), и их опасных последствий;</w:t>
      </w:r>
    </w:p>
    <w:p w:rsidR="006245BA" w:rsidRPr="00EC2F14" w:rsidRDefault="006245BA" w:rsidP="00EC2F14">
      <w:pPr>
        <w:pStyle w:val="a5"/>
        <w:numPr>
          <w:ilvl w:val="0"/>
          <w:numId w:val="276"/>
        </w:numPr>
        <w:spacing w:after="0"/>
        <w:jc w:val="both"/>
        <w:rPr>
          <w:rFonts w:ascii="Times New Roman" w:hAnsi="Times New Roman" w:cs="Times New Roman"/>
          <w:sz w:val="28"/>
          <w:szCs w:val="28"/>
        </w:rPr>
      </w:pPr>
      <w:r w:rsidRPr="00EC2F14">
        <w:rPr>
          <w:rFonts w:ascii="Times New Roman" w:hAnsi="Times New Roman" w:cs="Times New Roman"/>
          <w:sz w:val="28"/>
          <w:szCs w:val="28"/>
        </w:rPr>
        <w:t>понимание культуры движений человека, постижение значения овладения жизненно важными двигательными уме</w:t>
      </w:r>
      <w:r w:rsidRPr="00EC2F14">
        <w:rPr>
          <w:rFonts w:ascii="Times New Roman" w:hAnsi="Times New Roman" w:cs="Times New Roman"/>
          <w:sz w:val="28"/>
          <w:szCs w:val="28"/>
        </w:rPr>
        <w:softHyphen/>
        <w:t>ниями и навыками, исходя из целесообразности и эстетиче</w:t>
      </w:r>
      <w:r w:rsidRPr="00EC2F14">
        <w:rPr>
          <w:rFonts w:ascii="Times New Roman" w:hAnsi="Times New Roman" w:cs="Times New Roman"/>
          <w:sz w:val="28"/>
          <w:szCs w:val="28"/>
        </w:rPr>
        <w:softHyphen/>
        <w:t>ской привлекательности;</w:t>
      </w:r>
    </w:p>
    <w:p w:rsidR="006245BA" w:rsidRPr="00EC2F14" w:rsidRDefault="006245BA" w:rsidP="00EC2F14">
      <w:pPr>
        <w:pStyle w:val="a5"/>
        <w:numPr>
          <w:ilvl w:val="0"/>
          <w:numId w:val="276"/>
        </w:numPr>
        <w:spacing w:after="0"/>
        <w:jc w:val="both"/>
        <w:rPr>
          <w:rFonts w:ascii="Times New Roman" w:hAnsi="Times New Roman" w:cs="Times New Roman"/>
          <w:sz w:val="28"/>
          <w:szCs w:val="28"/>
        </w:rPr>
      </w:pPr>
      <w:r w:rsidRPr="00EC2F14">
        <w:rPr>
          <w:rFonts w:ascii="Times New Roman" w:hAnsi="Times New Roman" w:cs="Times New Roman"/>
          <w:sz w:val="28"/>
          <w:szCs w:val="28"/>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6245BA" w:rsidRPr="00EC2F14" w:rsidRDefault="006245BA" w:rsidP="00EC2F14">
      <w:pPr>
        <w:spacing w:after="0"/>
        <w:jc w:val="both"/>
        <w:rPr>
          <w:rFonts w:ascii="Times New Roman" w:hAnsi="Times New Roman" w:cs="Times New Roman"/>
          <w:b/>
          <w:i/>
          <w:sz w:val="28"/>
          <w:szCs w:val="28"/>
        </w:rPr>
      </w:pPr>
      <w:r w:rsidRPr="00EC2F14">
        <w:rPr>
          <w:rFonts w:ascii="Times New Roman" w:hAnsi="Times New Roman" w:cs="Times New Roman"/>
          <w:b/>
          <w:i/>
          <w:sz w:val="28"/>
          <w:szCs w:val="28"/>
        </w:rPr>
        <w:t>В области коммуникативной культуры:</w:t>
      </w:r>
    </w:p>
    <w:p w:rsidR="006245BA" w:rsidRPr="00EC2F14" w:rsidRDefault="006245BA" w:rsidP="00EC2F14">
      <w:pPr>
        <w:pStyle w:val="a5"/>
        <w:numPr>
          <w:ilvl w:val="0"/>
          <w:numId w:val="277"/>
        </w:numPr>
        <w:spacing w:after="0"/>
        <w:jc w:val="both"/>
        <w:rPr>
          <w:rFonts w:ascii="Times New Roman" w:hAnsi="Times New Roman" w:cs="Times New Roman"/>
          <w:sz w:val="28"/>
          <w:szCs w:val="28"/>
        </w:rPr>
      </w:pPr>
      <w:r w:rsidRPr="00EC2F14">
        <w:rPr>
          <w:rFonts w:ascii="Times New Roman" w:hAnsi="Times New Roman" w:cs="Times New Roman"/>
          <w:sz w:val="28"/>
          <w:szCs w:val="28"/>
        </w:rPr>
        <w:t>владение культурой речи, ведение диалога в доброжела</w:t>
      </w:r>
      <w:r w:rsidRPr="00EC2F14">
        <w:rPr>
          <w:rFonts w:ascii="Times New Roman" w:hAnsi="Times New Roman" w:cs="Times New Roman"/>
          <w:sz w:val="28"/>
          <w:szCs w:val="28"/>
        </w:rPr>
        <w:softHyphen/>
        <w:t>тельной и открытой форме, проявление к собеседнику вни</w:t>
      </w:r>
      <w:r w:rsidRPr="00EC2F14">
        <w:rPr>
          <w:rFonts w:ascii="Times New Roman" w:hAnsi="Times New Roman" w:cs="Times New Roman"/>
          <w:sz w:val="28"/>
          <w:szCs w:val="28"/>
        </w:rPr>
        <w:softHyphen/>
        <w:t>мания, интереса и уважения;</w:t>
      </w:r>
    </w:p>
    <w:p w:rsidR="006245BA" w:rsidRPr="00EC2F14" w:rsidRDefault="006245BA" w:rsidP="00EC2F14">
      <w:pPr>
        <w:pStyle w:val="a5"/>
        <w:numPr>
          <w:ilvl w:val="0"/>
          <w:numId w:val="277"/>
        </w:numPr>
        <w:spacing w:after="0"/>
        <w:jc w:val="both"/>
        <w:rPr>
          <w:rFonts w:ascii="Times New Roman" w:hAnsi="Times New Roman" w:cs="Times New Roman"/>
          <w:sz w:val="28"/>
          <w:szCs w:val="28"/>
        </w:rPr>
      </w:pPr>
      <w:r w:rsidRPr="00EC2F14">
        <w:rPr>
          <w:rFonts w:ascii="Times New Roman" w:hAnsi="Times New Roman" w:cs="Times New Roman"/>
          <w:sz w:val="28"/>
          <w:szCs w:val="28"/>
        </w:rPr>
        <w:t>владение умением вести дискуссию, обсуждать содержа</w:t>
      </w:r>
      <w:r w:rsidRPr="00EC2F14">
        <w:rPr>
          <w:rFonts w:ascii="Times New Roman" w:hAnsi="Times New Roman" w:cs="Times New Roman"/>
          <w:sz w:val="28"/>
          <w:szCs w:val="28"/>
        </w:rPr>
        <w:softHyphen/>
        <w:t>ние и результаты совместной деятельности, находить компро</w:t>
      </w:r>
      <w:r w:rsidRPr="00EC2F14">
        <w:rPr>
          <w:rFonts w:ascii="Times New Roman" w:hAnsi="Times New Roman" w:cs="Times New Roman"/>
          <w:sz w:val="28"/>
          <w:szCs w:val="28"/>
        </w:rPr>
        <w:softHyphen/>
        <w:t>миссы при принятии общих решений;</w:t>
      </w:r>
    </w:p>
    <w:p w:rsidR="006245BA" w:rsidRPr="00EC2F14" w:rsidRDefault="006245BA" w:rsidP="00EC2F14">
      <w:pPr>
        <w:pStyle w:val="a5"/>
        <w:numPr>
          <w:ilvl w:val="0"/>
          <w:numId w:val="277"/>
        </w:numPr>
        <w:spacing w:after="0"/>
        <w:jc w:val="both"/>
        <w:rPr>
          <w:rFonts w:ascii="Times New Roman" w:hAnsi="Times New Roman" w:cs="Times New Roman"/>
          <w:sz w:val="28"/>
          <w:szCs w:val="28"/>
        </w:rPr>
      </w:pPr>
      <w:r w:rsidRPr="00EC2F14">
        <w:rPr>
          <w:rFonts w:ascii="Times New Roman" w:hAnsi="Times New Roman" w:cs="Times New Roman"/>
          <w:sz w:val="28"/>
          <w:szCs w:val="28"/>
        </w:rPr>
        <w:t>владение умением логически грамотно излагать, аргу</w:t>
      </w:r>
      <w:r w:rsidRPr="00EC2F14">
        <w:rPr>
          <w:rFonts w:ascii="Times New Roman" w:hAnsi="Times New Roman" w:cs="Times New Roman"/>
          <w:sz w:val="28"/>
          <w:szCs w:val="28"/>
        </w:rPr>
        <w:softHyphen/>
        <w:t>ментировать и обосновывать собственную точку зрения, до</w:t>
      </w:r>
      <w:r w:rsidRPr="00EC2F14">
        <w:rPr>
          <w:rFonts w:ascii="Times New Roman" w:hAnsi="Times New Roman" w:cs="Times New Roman"/>
          <w:sz w:val="28"/>
          <w:szCs w:val="28"/>
        </w:rPr>
        <w:softHyphen/>
        <w:t>водить её до собеседника.</w:t>
      </w:r>
    </w:p>
    <w:p w:rsidR="006245BA" w:rsidRPr="00EC2F14" w:rsidRDefault="006245BA" w:rsidP="00EC2F14">
      <w:pPr>
        <w:pStyle w:val="a5"/>
        <w:numPr>
          <w:ilvl w:val="0"/>
          <w:numId w:val="277"/>
        </w:numPr>
        <w:spacing w:after="0"/>
        <w:jc w:val="both"/>
        <w:rPr>
          <w:rFonts w:ascii="Times New Roman" w:hAnsi="Times New Roman" w:cs="Times New Roman"/>
          <w:sz w:val="28"/>
          <w:szCs w:val="28"/>
        </w:rPr>
      </w:pPr>
      <w:r w:rsidRPr="00EC2F14">
        <w:rPr>
          <w:rFonts w:ascii="Times New Roman" w:hAnsi="Times New Roman" w:cs="Times New Roman"/>
          <w:sz w:val="28"/>
          <w:szCs w:val="28"/>
        </w:rPr>
        <w:t>В области физической культуры:</w:t>
      </w:r>
    </w:p>
    <w:p w:rsidR="006245BA" w:rsidRPr="00EC2F14" w:rsidRDefault="006245BA" w:rsidP="00EC2F14">
      <w:pPr>
        <w:pStyle w:val="a5"/>
        <w:numPr>
          <w:ilvl w:val="0"/>
          <w:numId w:val="277"/>
        </w:numPr>
        <w:spacing w:after="0"/>
        <w:jc w:val="both"/>
        <w:rPr>
          <w:rFonts w:ascii="Times New Roman" w:hAnsi="Times New Roman" w:cs="Times New Roman"/>
          <w:sz w:val="28"/>
          <w:szCs w:val="28"/>
        </w:rPr>
      </w:pPr>
      <w:r w:rsidRPr="00EC2F14">
        <w:rPr>
          <w:rFonts w:ascii="Times New Roman" w:hAnsi="Times New Roman" w:cs="Times New Roman"/>
          <w:sz w:val="28"/>
          <w:szCs w:val="28"/>
        </w:rPr>
        <w:t>владение способами организации и проведения разнообразных форм занятий физическими упражнениями, их плани</w:t>
      </w:r>
      <w:r w:rsidRPr="00EC2F14">
        <w:rPr>
          <w:rFonts w:ascii="Times New Roman" w:hAnsi="Times New Roman" w:cs="Times New Roman"/>
          <w:sz w:val="28"/>
          <w:szCs w:val="28"/>
        </w:rPr>
        <w:softHyphen/>
        <w:t>рования и наполнения содержанием;</w:t>
      </w:r>
    </w:p>
    <w:p w:rsidR="006245BA" w:rsidRPr="00EC2F14" w:rsidRDefault="006245BA" w:rsidP="00EC2F14">
      <w:pPr>
        <w:pStyle w:val="a5"/>
        <w:numPr>
          <w:ilvl w:val="0"/>
          <w:numId w:val="277"/>
        </w:numPr>
        <w:spacing w:after="0"/>
        <w:jc w:val="both"/>
        <w:rPr>
          <w:rFonts w:ascii="Times New Roman" w:hAnsi="Times New Roman" w:cs="Times New Roman"/>
          <w:sz w:val="28"/>
          <w:szCs w:val="28"/>
        </w:rPr>
      </w:pPr>
      <w:r w:rsidRPr="00EC2F14">
        <w:rPr>
          <w:rFonts w:ascii="Times New Roman" w:hAnsi="Times New Roman" w:cs="Times New Roman"/>
          <w:sz w:val="28"/>
          <w:szCs w:val="28"/>
        </w:rPr>
        <w:t>владение умениями выполнения двигательных действий и физических упражнений базовых видов спорта и оздорови</w:t>
      </w:r>
      <w:r w:rsidRPr="00EC2F14">
        <w:rPr>
          <w:rFonts w:ascii="Times New Roman" w:hAnsi="Times New Roman" w:cs="Times New Roman"/>
          <w:sz w:val="28"/>
          <w:szCs w:val="28"/>
        </w:rPr>
        <w:softHyphen/>
        <w:t>тельной физической культуры, активно их использовать в са</w:t>
      </w:r>
      <w:r w:rsidRPr="00EC2F14">
        <w:rPr>
          <w:rFonts w:ascii="Times New Roman" w:hAnsi="Times New Roman" w:cs="Times New Roman"/>
          <w:sz w:val="28"/>
          <w:szCs w:val="28"/>
        </w:rPr>
        <w:softHyphen/>
        <w:t>мостоятельно организуемой спортивно-оздоровительной и физкультурно-оздоровительной деятельности;</w:t>
      </w:r>
    </w:p>
    <w:p w:rsidR="006245BA" w:rsidRPr="00EC2F14" w:rsidRDefault="006245BA" w:rsidP="00EC2F14">
      <w:pPr>
        <w:pStyle w:val="a5"/>
        <w:numPr>
          <w:ilvl w:val="0"/>
          <w:numId w:val="277"/>
        </w:numPr>
        <w:spacing w:after="0"/>
        <w:jc w:val="both"/>
        <w:rPr>
          <w:rFonts w:ascii="Times New Roman" w:hAnsi="Times New Roman" w:cs="Times New Roman"/>
          <w:sz w:val="28"/>
          <w:szCs w:val="28"/>
        </w:rPr>
      </w:pPr>
      <w:r w:rsidRPr="00EC2F14">
        <w:rPr>
          <w:rFonts w:ascii="Times New Roman" w:hAnsi="Times New Roman" w:cs="Times New Roman"/>
          <w:sz w:val="28"/>
          <w:szCs w:val="28"/>
        </w:rPr>
        <w:t>владение способами наблюдения за показателями инди</w:t>
      </w:r>
      <w:r w:rsidRPr="00EC2F14">
        <w:rPr>
          <w:rFonts w:ascii="Times New Roman" w:hAnsi="Times New Roman" w:cs="Times New Roman"/>
          <w:sz w:val="28"/>
          <w:szCs w:val="28"/>
        </w:rPr>
        <w:softHyphen/>
        <w:t>видуального здоровья, физического развития и физической подготовленности, величиной физических нагрузок, исполь</w:t>
      </w:r>
      <w:r w:rsidRPr="00EC2F14">
        <w:rPr>
          <w:rFonts w:ascii="Times New Roman" w:hAnsi="Times New Roman" w:cs="Times New Roman"/>
          <w:sz w:val="28"/>
          <w:szCs w:val="28"/>
        </w:rPr>
        <w:softHyphen/>
        <w:t>зования этих показателей в организации и проведении само</w:t>
      </w:r>
      <w:r w:rsidRPr="00EC2F14">
        <w:rPr>
          <w:rFonts w:ascii="Times New Roman" w:hAnsi="Times New Roman" w:cs="Times New Roman"/>
          <w:sz w:val="28"/>
          <w:szCs w:val="28"/>
        </w:rPr>
        <w:softHyphen/>
        <w:t>стоятельных форм занятий.</w:t>
      </w:r>
    </w:p>
    <w:p w:rsidR="006C35DE" w:rsidRDefault="006C35DE" w:rsidP="00EC2F14">
      <w:pPr>
        <w:spacing w:after="0"/>
        <w:jc w:val="both"/>
        <w:rPr>
          <w:rFonts w:ascii="Times New Roman" w:hAnsi="Times New Roman" w:cs="Times New Roman"/>
          <w:b/>
          <w:i/>
          <w:sz w:val="28"/>
          <w:szCs w:val="28"/>
        </w:rPr>
      </w:pPr>
    </w:p>
    <w:p w:rsidR="006245BA" w:rsidRPr="00EC2F14" w:rsidRDefault="006245BA" w:rsidP="00EC2F14">
      <w:pPr>
        <w:spacing w:after="0"/>
        <w:jc w:val="both"/>
        <w:rPr>
          <w:rFonts w:ascii="Times New Roman" w:hAnsi="Times New Roman" w:cs="Times New Roman"/>
          <w:b/>
          <w:i/>
          <w:sz w:val="28"/>
          <w:szCs w:val="28"/>
        </w:rPr>
      </w:pPr>
      <w:r w:rsidRPr="00EC2F14">
        <w:rPr>
          <w:rFonts w:ascii="Times New Roman" w:hAnsi="Times New Roman" w:cs="Times New Roman"/>
          <w:b/>
          <w:i/>
          <w:sz w:val="28"/>
          <w:szCs w:val="28"/>
        </w:rPr>
        <w:lastRenderedPageBreak/>
        <w:t>Предметные результаты</w:t>
      </w:r>
    </w:p>
    <w:p w:rsidR="006245BA" w:rsidRPr="00A62DC2" w:rsidRDefault="006245BA" w:rsidP="00EC2F14">
      <w:pPr>
        <w:spacing w:after="0"/>
        <w:jc w:val="both"/>
        <w:rPr>
          <w:rFonts w:ascii="Times New Roman" w:hAnsi="Times New Roman" w:cs="Times New Roman"/>
          <w:b/>
          <w:i/>
          <w:sz w:val="28"/>
          <w:szCs w:val="28"/>
        </w:rPr>
      </w:pPr>
      <w:r w:rsidRPr="00C455D5">
        <w:rPr>
          <w:rFonts w:ascii="Times New Roman" w:hAnsi="Times New Roman" w:cs="Times New Roman"/>
          <w:sz w:val="28"/>
          <w:szCs w:val="28"/>
        </w:rPr>
        <w:t>В основной школе в соответствии с Федеральным госуда</w:t>
      </w:r>
      <w:r w:rsidRPr="00C455D5">
        <w:rPr>
          <w:rFonts w:ascii="Times New Roman" w:hAnsi="Times New Roman" w:cs="Times New Roman"/>
          <w:sz w:val="28"/>
          <w:szCs w:val="28"/>
        </w:rPr>
        <w:softHyphen/>
        <w:t xml:space="preserve">рственным образовательным стандартом основного общего образования </w:t>
      </w:r>
      <w:r w:rsidRPr="00A62DC2">
        <w:rPr>
          <w:rFonts w:ascii="Times New Roman" w:hAnsi="Times New Roman" w:cs="Times New Roman"/>
          <w:b/>
          <w:i/>
          <w:sz w:val="28"/>
          <w:szCs w:val="28"/>
        </w:rPr>
        <w:t>результаты изучения курса «Физическая куль</w:t>
      </w:r>
      <w:r w:rsidRPr="00A62DC2">
        <w:rPr>
          <w:rFonts w:ascii="Times New Roman" w:hAnsi="Times New Roman" w:cs="Times New Roman"/>
          <w:b/>
          <w:i/>
          <w:sz w:val="28"/>
          <w:szCs w:val="28"/>
        </w:rPr>
        <w:softHyphen/>
        <w:t>тура» должны отражать:</w:t>
      </w:r>
    </w:p>
    <w:p w:rsidR="006245BA" w:rsidRPr="00CA61D9" w:rsidRDefault="006245BA" w:rsidP="00CA61D9">
      <w:pPr>
        <w:pStyle w:val="a5"/>
        <w:numPr>
          <w:ilvl w:val="0"/>
          <w:numId w:val="278"/>
        </w:numPr>
        <w:jc w:val="both"/>
        <w:rPr>
          <w:rFonts w:ascii="Times New Roman" w:hAnsi="Times New Roman" w:cs="Times New Roman"/>
          <w:sz w:val="28"/>
          <w:szCs w:val="28"/>
        </w:rPr>
      </w:pPr>
      <w:r w:rsidRPr="00CA61D9">
        <w:rPr>
          <w:rFonts w:ascii="Times New Roman" w:hAnsi="Times New Roman" w:cs="Times New Roman"/>
          <w:sz w:val="28"/>
          <w:szCs w:val="28"/>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w:t>
      </w:r>
      <w:r w:rsidRPr="00CA61D9">
        <w:rPr>
          <w:rFonts w:ascii="Times New Roman" w:hAnsi="Times New Roman" w:cs="Times New Roman"/>
          <w:sz w:val="28"/>
          <w:szCs w:val="28"/>
        </w:rPr>
        <w:softHyphen/>
        <w:t>ального здоровья;</w:t>
      </w:r>
    </w:p>
    <w:p w:rsidR="006245BA" w:rsidRPr="00CA61D9" w:rsidRDefault="006245BA" w:rsidP="00CA61D9">
      <w:pPr>
        <w:pStyle w:val="a5"/>
        <w:numPr>
          <w:ilvl w:val="0"/>
          <w:numId w:val="278"/>
        </w:numPr>
        <w:jc w:val="both"/>
        <w:rPr>
          <w:rFonts w:ascii="Times New Roman" w:hAnsi="Times New Roman" w:cs="Times New Roman"/>
          <w:sz w:val="28"/>
          <w:szCs w:val="28"/>
        </w:rPr>
      </w:pPr>
      <w:r w:rsidRPr="00CA61D9">
        <w:rPr>
          <w:rFonts w:ascii="Times New Roman" w:hAnsi="Times New Roman" w:cs="Times New Roman"/>
          <w:sz w:val="28"/>
          <w:szCs w:val="28"/>
        </w:rPr>
        <w:t>овладение системой знаний о физическом совершен</w:t>
      </w:r>
      <w:r w:rsidRPr="00CA61D9">
        <w:rPr>
          <w:rFonts w:ascii="Times New Roman" w:hAnsi="Times New Roman" w:cs="Times New Roman"/>
          <w:sz w:val="28"/>
          <w:szCs w:val="28"/>
        </w:rPr>
        <w:softHyphen/>
        <w:t>ствовании человека, освоение умений отбирать физические упражнения и регулировать физические нагрузки для само</w:t>
      </w:r>
      <w:r w:rsidRPr="00CA61D9">
        <w:rPr>
          <w:rFonts w:ascii="Times New Roman" w:hAnsi="Times New Roman" w:cs="Times New Roman"/>
          <w:sz w:val="28"/>
          <w:szCs w:val="28"/>
        </w:rPr>
        <w:softHyphen/>
        <w:t>стоятельных систематических занятий с различной функцио</w:t>
      </w:r>
      <w:r w:rsidRPr="00CA61D9">
        <w:rPr>
          <w:rFonts w:ascii="Times New Roman" w:hAnsi="Times New Roman" w:cs="Times New Roman"/>
          <w:sz w:val="28"/>
          <w:szCs w:val="28"/>
        </w:rPr>
        <w:softHyphen/>
        <w:t>нальной направленностью (оздоровительной, тренировочной, коррекционной, рекреативной и лечебной) с учётом индиви</w:t>
      </w:r>
      <w:r w:rsidRPr="00CA61D9">
        <w:rPr>
          <w:rFonts w:ascii="Times New Roman" w:hAnsi="Times New Roman" w:cs="Times New Roman"/>
          <w:sz w:val="28"/>
          <w:szCs w:val="28"/>
        </w:rPr>
        <w:softHyphen/>
        <w:t>дуальных возможностей и особенностей организма, планиро</w:t>
      </w:r>
      <w:r w:rsidRPr="00CA61D9">
        <w:rPr>
          <w:rFonts w:ascii="Times New Roman" w:hAnsi="Times New Roman" w:cs="Times New Roman"/>
          <w:sz w:val="28"/>
          <w:szCs w:val="28"/>
        </w:rPr>
        <w:softHyphen/>
        <w:t>вать содержание этих занятий, включать их в режим учебно</w:t>
      </w:r>
      <w:r w:rsidRPr="00CA61D9">
        <w:rPr>
          <w:rFonts w:ascii="Times New Roman" w:hAnsi="Times New Roman" w:cs="Times New Roman"/>
          <w:sz w:val="28"/>
          <w:szCs w:val="28"/>
        </w:rPr>
        <w:softHyphen/>
        <w:t>го дня и учебной недели;</w:t>
      </w:r>
    </w:p>
    <w:p w:rsidR="006245BA" w:rsidRPr="00CA61D9" w:rsidRDefault="006245BA" w:rsidP="00CA61D9">
      <w:pPr>
        <w:pStyle w:val="a5"/>
        <w:numPr>
          <w:ilvl w:val="0"/>
          <w:numId w:val="278"/>
        </w:numPr>
        <w:jc w:val="both"/>
        <w:rPr>
          <w:rFonts w:ascii="Times New Roman" w:hAnsi="Times New Roman" w:cs="Times New Roman"/>
          <w:sz w:val="28"/>
          <w:szCs w:val="28"/>
        </w:rPr>
      </w:pPr>
      <w:r w:rsidRPr="00CA61D9">
        <w:rPr>
          <w:rFonts w:ascii="Times New Roman" w:hAnsi="Times New Roman" w:cs="Times New Roman"/>
          <w:sz w:val="28"/>
          <w:szCs w:val="28"/>
        </w:rPr>
        <w:t>приобретение опыта организации самостоятельных сис</w:t>
      </w:r>
      <w:r w:rsidRPr="00CA61D9">
        <w:rPr>
          <w:rFonts w:ascii="Times New Roman" w:hAnsi="Times New Roman" w:cs="Times New Roman"/>
          <w:sz w:val="28"/>
          <w:szCs w:val="28"/>
        </w:rPr>
        <w:softHyphen/>
        <w:t>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w:t>
      </w:r>
      <w:r w:rsidRPr="00CA61D9">
        <w:rPr>
          <w:rFonts w:ascii="Times New Roman" w:hAnsi="Times New Roman" w:cs="Times New Roman"/>
          <w:sz w:val="28"/>
          <w:szCs w:val="28"/>
        </w:rPr>
        <w:softHyphen/>
        <w:t>низации и проведении занятий физической культурой, форм активного отдыха и досуга;</w:t>
      </w:r>
    </w:p>
    <w:p w:rsidR="006245BA" w:rsidRPr="00CA61D9" w:rsidRDefault="006245BA" w:rsidP="00CA61D9">
      <w:pPr>
        <w:pStyle w:val="a5"/>
        <w:numPr>
          <w:ilvl w:val="0"/>
          <w:numId w:val="278"/>
        </w:numPr>
        <w:jc w:val="both"/>
        <w:rPr>
          <w:rFonts w:ascii="Times New Roman" w:hAnsi="Times New Roman" w:cs="Times New Roman"/>
          <w:sz w:val="28"/>
          <w:szCs w:val="28"/>
        </w:rPr>
      </w:pPr>
      <w:r w:rsidRPr="00CA61D9">
        <w:rPr>
          <w:rFonts w:ascii="Times New Roman" w:hAnsi="Times New Roman" w:cs="Times New Roman"/>
          <w:sz w:val="28"/>
          <w:szCs w:val="28"/>
        </w:rPr>
        <w:t>расширение опыта организации и мониторинга физиче</w:t>
      </w:r>
      <w:r w:rsidRPr="00CA61D9">
        <w:rPr>
          <w:rFonts w:ascii="Times New Roman" w:hAnsi="Times New Roman" w:cs="Times New Roman"/>
          <w:sz w:val="28"/>
          <w:szCs w:val="28"/>
        </w:rPr>
        <w:softHyphen/>
        <w:t>ского развития и физической подготовленности; формирова</w:t>
      </w:r>
      <w:r w:rsidRPr="00CA61D9">
        <w:rPr>
          <w:rFonts w:ascii="Times New Roman" w:hAnsi="Times New Roman" w:cs="Times New Roman"/>
          <w:sz w:val="28"/>
          <w:szCs w:val="28"/>
        </w:rPr>
        <w:softHyphen/>
        <w:t>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w:t>
      </w:r>
      <w:r w:rsidRPr="00CA61D9">
        <w:rPr>
          <w:rFonts w:ascii="Times New Roman" w:hAnsi="Times New Roman" w:cs="Times New Roman"/>
          <w:sz w:val="28"/>
          <w:szCs w:val="28"/>
        </w:rPr>
        <w:softHyphen/>
        <w:t>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w:t>
      </w:r>
      <w:r w:rsidRPr="00CA61D9">
        <w:rPr>
          <w:rFonts w:ascii="Times New Roman" w:hAnsi="Times New Roman" w:cs="Times New Roman"/>
          <w:sz w:val="28"/>
          <w:szCs w:val="28"/>
        </w:rPr>
        <w:softHyphen/>
        <w:t>ями с разной целевой ориентацией;</w:t>
      </w:r>
    </w:p>
    <w:p w:rsidR="006245BA" w:rsidRPr="00CA61D9" w:rsidRDefault="006245BA" w:rsidP="00A85BA5">
      <w:pPr>
        <w:pStyle w:val="a5"/>
        <w:numPr>
          <w:ilvl w:val="0"/>
          <w:numId w:val="278"/>
        </w:numPr>
        <w:spacing w:after="0"/>
        <w:jc w:val="both"/>
        <w:rPr>
          <w:rFonts w:ascii="Times New Roman" w:hAnsi="Times New Roman" w:cs="Times New Roman"/>
          <w:sz w:val="28"/>
          <w:szCs w:val="28"/>
        </w:rPr>
      </w:pPr>
      <w:r w:rsidRPr="00CA61D9">
        <w:rPr>
          <w:rFonts w:ascii="Times New Roman" w:hAnsi="Times New Roman" w:cs="Times New Roman"/>
          <w:sz w:val="28"/>
          <w:szCs w:val="28"/>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w:t>
      </w:r>
      <w:r w:rsidRPr="00CA61D9">
        <w:rPr>
          <w:rFonts w:ascii="Times New Roman" w:hAnsi="Times New Roman" w:cs="Times New Roman"/>
          <w:sz w:val="28"/>
          <w:szCs w:val="28"/>
        </w:rPr>
        <w:br/>
        <w:t>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w:t>
      </w:r>
      <w:r w:rsidRPr="00CA61D9">
        <w:rPr>
          <w:rFonts w:ascii="Times New Roman" w:hAnsi="Times New Roman" w:cs="Times New Roman"/>
          <w:sz w:val="28"/>
          <w:szCs w:val="28"/>
        </w:rPr>
        <w:softHyphen/>
        <w:t>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w:t>
      </w:r>
      <w:r w:rsidRPr="00CA61D9">
        <w:rPr>
          <w:rFonts w:ascii="Times New Roman" w:hAnsi="Times New Roman" w:cs="Times New Roman"/>
          <w:sz w:val="28"/>
          <w:szCs w:val="28"/>
        </w:rPr>
        <w:softHyphen/>
        <w:t>ских качеств, повышение функциональных возможностей ос</w:t>
      </w:r>
      <w:r w:rsidRPr="00CA61D9">
        <w:rPr>
          <w:rFonts w:ascii="Times New Roman" w:hAnsi="Times New Roman" w:cs="Times New Roman"/>
          <w:sz w:val="28"/>
          <w:szCs w:val="28"/>
        </w:rPr>
        <w:softHyphen/>
        <w:t>новных систем организма.</w:t>
      </w:r>
    </w:p>
    <w:p w:rsidR="006245BA" w:rsidRPr="009575FC" w:rsidRDefault="006245BA" w:rsidP="00A85BA5">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t xml:space="preserve">Предметные результаты, так же как личностные и метапредметные, проявляются в разных областях культуры. </w:t>
      </w:r>
    </w:p>
    <w:p w:rsidR="006245BA" w:rsidRPr="009575FC" w:rsidRDefault="006245BA" w:rsidP="009575FC">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lastRenderedPageBreak/>
        <w:t>В области познавательной культуры:</w:t>
      </w:r>
    </w:p>
    <w:p w:rsidR="006245BA" w:rsidRPr="009575FC" w:rsidRDefault="006245BA" w:rsidP="009575FC">
      <w:pPr>
        <w:pStyle w:val="a5"/>
        <w:numPr>
          <w:ilvl w:val="0"/>
          <w:numId w:val="279"/>
        </w:numPr>
        <w:spacing w:after="0"/>
        <w:jc w:val="both"/>
        <w:rPr>
          <w:rFonts w:ascii="Times New Roman" w:hAnsi="Times New Roman" w:cs="Times New Roman"/>
          <w:sz w:val="28"/>
          <w:szCs w:val="28"/>
        </w:rPr>
      </w:pPr>
      <w:r w:rsidRPr="009575FC">
        <w:rPr>
          <w:rFonts w:ascii="Times New Roman" w:hAnsi="Times New Roman" w:cs="Times New Roman"/>
          <w:sz w:val="28"/>
          <w:szCs w:val="28"/>
        </w:rPr>
        <w:t>знания по истории развития спорта и олимпийского движения, о положительном их влиянии на укрепление мира,, и дружбы между народами;</w:t>
      </w:r>
    </w:p>
    <w:p w:rsidR="006245BA" w:rsidRPr="009575FC" w:rsidRDefault="006245BA" w:rsidP="009575FC">
      <w:pPr>
        <w:pStyle w:val="a5"/>
        <w:numPr>
          <w:ilvl w:val="0"/>
          <w:numId w:val="279"/>
        </w:numPr>
        <w:spacing w:after="0"/>
        <w:jc w:val="both"/>
        <w:rPr>
          <w:rFonts w:ascii="Times New Roman" w:hAnsi="Times New Roman" w:cs="Times New Roman"/>
          <w:sz w:val="28"/>
          <w:szCs w:val="28"/>
        </w:rPr>
      </w:pPr>
      <w:r w:rsidRPr="009575FC">
        <w:rPr>
          <w:rFonts w:ascii="Times New Roman" w:hAnsi="Times New Roman" w:cs="Times New Roman"/>
          <w:sz w:val="28"/>
          <w:szCs w:val="28"/>
        </w:rPr>
        <w:t>знания основных направлений развития физической культуры в обществе, их целей, задач и форм организации;</w:t>
      </w:r>
    </w:p>
    <w:p w:rsidR="006245BA" w:rsidRPr="009575FC" w:rsidRDefault="006245BA" w:rsidP="009575FC">
      <w:pPr>
        <w:pStyle w:val="a5"/>
        <w:numPr>
          <w:ilvl w:val="0"/>
          <w:numId w:val="279"/>
        </w:numPr>
        <w:spacing w:after="0"/>
        <w:jc w:val="both"/>
        <w:rPr>
          <w:rFonts w:ascii="Times New Roman" w:hAnsi="Times New Roman" w:cs="Times New Roman"/>
          <w:sz w:val="28"/>
          <w:szCs w:val="28"/>
        </w:rPr>
      </w:pPr>
      <w:r w:rsidRPr="009575FC">
        <w:rPr>
          <w:rFonts w:ascii="Times New Roman" w:hAnsi="Times New Roman" w:cs="Times New Roman"/>
          <w:sz w:val="28"/>
          <w:szCs w:val="28"/>
        </w:rPr>
        <w:t>знания о здоровом образе жизни, его связи с укрепле</w:t>
      </w:r>
      <w:r w:rsidRPr="009575FC">
        <w:rPr>
          <w:rFonts w:ascii="Times New Roman" w:hAnsi="Times New Roman" w:cs="Times New Roman"/>
          <w:sz w:val="28"/>
          <w:szCs w:val="28"/>
        </w:rPr>
        <w:softHyphen/>
        <w:t>нием здоровья и профилактикой вредных привычек, о роли и месте физической культуры в организации здорового обра</w:t>
      </w:r>
      <w:r w:rsidRPr="009575FC">
        <w:rPr>
          <w:rFonts w:ascii="Times New Roman" w:hAnsi="Times New Roman" w:cs="Times New Roman"/>
          <w:sz w:val="28"/>
          <w:szCs w:val="28"/>
        </w:rPr>
        <w:softHyphen/>
        <w:t>за жизни.</w:t>
      </w:r>
    </w:p>
    <w:p w:rsidR="006245BA" w:rsidRPr="009575FC" w:rsidRDefault="006245BA" w:rsidP="009575FC">
      <w:pPr>
        <w:pStyle w:val="a5"/>
        <w:numPr>
          <w:ilvl w:val="0"/>
          <w:numId w:val="279"/>
        </w:numPr>
        <w:spacing w:after="0"/>
        <w:jc w:val="both"/>
        <w:rPr>
          <w:rFonts w:ascii="Times New Roman" w:hAnsi="Times New Roman" w:cs="Times New Roman"/>
          <w:sz w:val="28"/>
          <w:szCs w:val="28"/>
        </w:rPr>
      </w:pPr>
      <w:r w:rsidRPr="009575FC">
        <w:rPr>
          <w:rFonts w:ascii="Times New Roman" w:hAnsi="Times New Roman" w:cs="Times New Roman"/>
          <w:sz w:val="28"/>
          <w:szCs w:val="28"/>
        </w:rPr>
        <w:t>В области нравственной культуры:</w:t>
      </w:r>
    </w:p>
    <w:p w:rsidR="006245BA" w:rsidRPr="009575FC" w:rsidRDefault="006245BA" w:rsidP="009575FC">
      <w:pPr>
        <w:pStyle w:val="a5"/>
        <w:numPr>
          <w:ilvl w:val="0"/>
          <w:numId w:val="279"/>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проявлять инициативу и самостоятельность при организации совместных занятий физическими упражне</w:t>
      </w:r>
      <w:r w:rsidRPr="009575FC">
        <w:rPr>
          <w:rFonts w:ascii="Times New Roman" w:hAnsi="Times New Roman" w:cs="Times New Roman"/>
          <w:sz w:val="28"/>
          <w:szCs w:val="28"/>
        </w:rPr>
        <w:softHyphen/>
        <w:t>ниями, доброжелательное и уважительное отношение к участ</w:t>
      </w:r>
      <w:r w:rsidRPr="009575FC">
        <w:rPr>
          <w:rFonts w:ascii="Times New Roman" w:hAnsi="Times New Roman" w:cs="Times New Roman"/>
          <w:sz w:val="28"/>
          <w:szCs w:val="28"/>
        </w:rPr>
        <w:softHyphen/>
        <w:t>никам с разным уровнем их умений, физических способно</w:t>
      </w:r>
      <w:r w:rsidRPr="009575FC">
        <w:rPr>
          <w:rFonts w:ascii="Times New Roman" w:hAnsi="Times New Roman" w:cs="Times New Roman"/>
          <w:sz w:val="28"/>
          <w:szCs w:val="28"/>
        </w:rPr>
        <w:softHyphen/>
        <w:t>стей, состояния здоровья;</w:t>
      </w:r>
    </w:p>
    <w:p w:rsidR="006245BA" w:rsidRPr="009575FC" w:rsidRDefault="006245BA" w:rsidP="009575FC">
      <w:pPr>
        <w:pStyle w:val="a5"/>
        <w:numPr>
          <w:ilvl w:val="0"/>
          <w:numId w:val="279"/>
        </w:numPr>
        <w:spacing w:after="0"/>
        <w:jc w:val="both"/>
        <w:rPr>
          <w:rFonts w:ascii="Times New Roman" w:hAnsi="Times New Roman" w:cs="Times New Roman"/>
          <w:sz w:val="28"/>
          <w:szCs w:val="28"/>
        </w:rPr>
      </w:pPr>
      <w:r w:rsidRPr="009575FC">
        <w:rPr>
          <w:rFonts w:ascii="Times New Roman" w:hAnsi="Times New Roman" w:cs="Times New Roman"/>
          <w:sz w:val="28"/>
          <w:szCs w:val="28"/>
        </w:rPr>
        <w:t>умение взаимодействовать с одноклассниками и свер</w:t>
      </w:r>
      <w:r w:rsidRPr="009575FC">
        <w:rPr>
          <w:rFonts w:ascii="Times New Roman" w:hAnsi="Times New Roman" w:cs="Times New Roman"/>
          <w:sz w:val="28"/>
          <w:szCs w:val="28"/>
        </w:rPr>
        <w:softHyphen/>
        <w:t>стниками, оказывать им помощь при освоении новых двига</w:t>
      </w:r>
      <w:r w:rsidRPr="009575FC">
        <w:rPr>
          <w:rFonts w:ascii="Times New Roman" w:hAnsi="Times New Roman" w:cs="Times New Roman"/>
          <w:sz w:val="28"/>
          <w:szCs w:val="28"/>
        </w:rPr>
        <w:softHyphen/>
        <w:t>тельных действий, корректно объяснять и объективно оцени</w:t>
      </w:r>
      <w:r w:rsidRPr="009575FC">
        <w:rPr>
          <w:rFonts w:ascii="Times New Roman" w:hAnsi="Times New Roman" w:cs="Times New Roman"/>
          <w:sz w:val="28"/>
          <w:szCs w:val="28"/>
        </w:rPr>
        <w:softHyphen/>
        <w:t>вать технику их выполнения;</w:t>
      </w:r>
    </w:p>
    <w:p w:rsidR="006245BA" w:rsidRPr="009575FC" w:rsidRDefault="006245BA" w:rsidP="009575FC">
      <w:pPr>
        <w:pStyle w:val="a5"/>
        <w:numPr>
          <w:ilvl w:val="0"/>
          <w:numId w:val="279"/>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проявлять дисциплинированность и уваже</w:t>
      </w:r>
      <w:r w:rsidRPr="009575FC">
        <w:rPr>
          <w:rFonts w:ascii="Times New Roman" w:hAnsi="Times New Roman" w:cs="Times New Roman"/>
          <w:sz w:val="28"/>
          <w:szCs w:val="28"/>
        </w:rPr>
        <w:softHyphen/>
        <w:t>ние к товарищам по команде и соперникам во время игро</w:t>
      </w:r>
      <w:r w:rsidRPr="009575FC">
        <w:rPr>
          <w:rFonts w:ascii="Times New Roman" w:hAnsi="Times New Roman" w:cs="Times New Roman"/>
          <w:sz w:val="28"/>
          <w:szCs w:val="28"/>
        </w:rPr>
        <w:softHyphen/>
        <w:t>вой и соревновательной деятельности, соблюдать правила иг</w:t>
      </w:r>
      <w:r w:rsidRPr="009575FC">
        <w:rPr>
          <w:rFonts w:ascii="Times New Roman" w:hAnsi="Times New Roman" w:cs="Times New Roman"/>
          <w:sz w:val="28"/>
          <w:szCs w:val="28"/>
        </w:rPr>
        <w:softHyphen/>
        <w:t>ры и соревнований.</w:t>
      </w:r>
    </w:p>
    <w:p w:rsidR="006245BA" w:rsidRPr="009575FC" w:rsidRDefault="006245BA" w:rsidP="009575FC">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t>В области трудовой культуры:</w:t>
      </w:r>
    </w:p>
    <w:p w:rsidR="006245BA" w:rsidRPr="009575FC" w:rsidRDefault="006245BA" w:rsidP="009575FC">
      <w:pPr>
        <w:pStyle w:val="a5"/>
        <w:numPr>
          <w:ilvl w:val="0"/>
          <w:numId w:val="280"/>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преодолевать трудности, добросовестно вы</w:t>
      </w:r>
      <w:r w:rsidRPr="009575FC">
        <w:rPr>
          <w:rFonts w:ascii="Times New Roman" w:hAnsi="Times New Roman" w:cs="Times New Roman"/>
          <w:sz w:val="28"/>
          <w:szCs w:val="28"/>
        </w:rPr>
        <w:softHyphen/>
        <w:t>полнять учебные задания по технической и физической под</w:t>
      </w:r>
      <w:r w:rsidRPr="009575FC">
        <w:rPr>
          <w:rFonts w:ascii="Times New Roman" w:hAnsi="Times New Roman" w:cs="Times New Roman"/>
          <w:sz w:val="28"/>
          <w:szCs w:val="28"/>
        </w:rPr>
        <w:softHyphen/>
        <w:t>готовке;</w:t>
      </w:r>
    </w:p>
    <w:p w:rsidR="006245BA" w:rsidRPr="009575FC" w:rsidRDefault="006245BA" w:rsidP="009575FC">
      <w:pPr>
        <w:pStyle w:val="a5"/>
        <w:numPr>
          <w:ilvl w:val="0"/>
          <w:numId w:val="280"/>
        </w:numPr>
        <w:spacing w:after="0"/>
        <w:jc w:val="both"/>
        <w:rPr>
          <w:rFonts w:ascii="Times New Roman" w:hAnsi="Times New Roman" w:cs="Times New Roman"/>
          <w:sz w:val="28"/>
          <w:szCs w:val="28"/>
        </w:rPr>
      </w:pPr>
      <w:r w:rsidRPr="009575FC">
        <w:rPr>
          <w:rFonts w:ascii="Times New Roman" w:hAnsi="Times New Roman" w:cs="Times New Roman"/>
          <w:sz w:val="28"/>
          <w:szCs w:val="28"/>
        </w:rPr>
        <w:t>умение организовывать самостоятельные занятия физи</w:t>
      </w:r>
      <w:r w:rsidRPr="009575FC">
        <w:rPr>
          <w:rFonts w:ascii="Times New Roman" w:hAnsi="Times New Roman" w:cs="Times New Roman"/>
          <w:sz w:val="28"/>
          <w:szCs w:val="28"/>
        </w:rPr>
        <w:softHyphen/>
        <w:t>ческими упражнениями разной функциональной направлен</w:t>
      </w:r>
      <w:r w:rsidRPr="009575FC">
        <w:rPr>
          <w:rFonts w:ascii="Times New Roman" w:hAnsi="Times New Roman" w:cs="Times New Roman"/>
          <w:sz w:val="28"/>
          <w:szCs w:val="28"/>
        </w:rPr>
        <w:softHyphen/>
        <w:t>ности, обеспечивать безопасность мест занятий, спортивного инвентаря и оборудования, спортивной одежды;</w:t>
      </w:r>
    </w:p>
    <w:p w:rsidR="006245BA" w:rsidRPr="009575FC" w:rsidRDefault="006245BA" w:rsidP="009575FC">
      <w:pPr>
        <w:pStyle w:val="a5"/>
        <w:numPr>
          <w:ilvl w:val="0"/>
          <w:numId w:val="280"/>
        </w:numPr>
        <w:spacing w:after="0"/>
        <w:jc w:val="both"/>
        <w:rPr>
          <w:rFonts w:ascii="Times New Roman" w:hAnsi="Times New Roman" w:cs="Times New Roman"/>
          <w:sz w:val="28"/>
          <w:szCs w:val="28"/>
        </w:rPr>
      </w:pPr>
      <w:r w:rsidRPr="009575FC">
        <w:rPr>
          <w:rFonts w:ascii="Times New Roman" w:hAnsi="Times New Roman" w:cs="Times New Roman"/>
          <w:sz w:val="28"/>
          <w:szCs w:val="28"/>
        </w:rPr>
        <w:t>умение организовывать и проводить самостоятельные за</w:t>
      </w:r>
      <w:r w:rsidRPr="009575FC">
        <w:rPr>
          <w:rFonts w:ascii="Times New Roman" w:hAnsi="Times New Roman" w:cs="Times New Roman"/>
          <w:sz w:val="28"/>
          <w:szCs w:val="28"/>
        </w:rPr>
        <w:softHyphen/>
        <w:t>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6245BA" w:rsidRPr="009575FC" w:rsidRDefault="006245BA" w:rsidP="009575FC">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t>В области эстетической культуры:</w:t>
      </w:r>
    </w:p>
    <w:p w:rsidR="006245BA" w:rsidRPr="009575FC" w:rsidRDefault="006245BA" w:rsidP="009575FC">
      <w:pPr>
        <w:pStyle w:val="a5"/>
        <w:numPr>
          <w:ilvl w:val="0"/>
          <w:numId w:val="281"/>
        </w:numPr>
        <w:spacing w:after="0"/>
        <w:jc w:val="both"/>
        <w:rPr>
          <w:rFonts w:ascii="Times New Roman" w:hAnsi="Times New Roman" w:cs="Times New Roman"/>
          <w:sz w:val="28"/>
          <w:szCs w:val="28"/>
        </w:rPr>
      </w:pPr>
      <w:r w:rsidRPr="009575FC">
        <w:rPr>
          <w:rFonts w:ascii="Times New Roman" w:hAnsi="Times New Roman" w:cs="Times New Roman"/>
          <w:sz w:val="28"/>
          <w:szCs w:val="28"/>
        </w:rPr>
        <w:t>умение организовывать самостоятельные занятия с ис</w:t>
      </w:r>
      <w:r w:rsidRPr="009575FC">
        <w:rPr>
          <w:rFonts w:ascii="Times New Roman" w:hAnsi="Times New Roman" w:cs="Times New Roman"/>
          <w:sz w:val="28"/>
          <w:szCs w:val="28"/>
        </w:rPr>
        <w:softHyphen/>
        <w:t>пользованием физических упражнений по формированию те</w:t>
      </w:r>
      <w:r w:rsidRPr="009575FC">
        <w:rPr>
          <w:rFonts w:ascii="Times New Roman" w:hAnsi="Times New Roman" w:cs="Times New Roman"/>
          <w:sz w:val="28"/>
          <w:szCs w:val="28"/>
        </w:rPr>
        <w:softHyphen/>
        <w:t>лосложения и правильной осанки, подбирать комплексы фи</w:t>
      </w:r>
      <w:r w:rsidRPr="009575FC">
        <w:rPr>
          <w:rFonts w:ascii="Times New Roman" w:hAnsi="Times New Roman" w:cs="Times New Roman"/>
          <w:sz w:val="28"/>
          <w:szCs w:val="28"/>
        </w:rPr>
        <w:softHyphen/>
        <w:t>зических упражнений и режимы физической нагрузки в зави</w:t>
      </w:r>
      <w:r w:rsidRPr="009575FC">
        <w:rPr>
          <w:rFonts w:ascii="Times New Roman" w:hAnsi="Times New Roman" w:cs="Times New Roman"/>
          <w:sz w:val="28"/>
          <w:szCs w:val="28"/>
        </w:rPr>
        <w:softHyphen/>
        <w:t>симости от индивидуальных особенностей физического развития;</w:t>
      </w:r>
    </w:p>
    <w:p w:rsidR="006245BA" w:rsidRPr="009575FC" w:rsidRDefault="006245BA" w:rsidP="009575FC">
      <w:pPr>
        <w:pStyle w:val="a5"/>
        <w:numPr>
          <w:ilvl w:val="0"/>
          <w:numId w:val="281"/>
        </w:numPr>
        <w:spacing w:after="0"/>
        <w:jc w:val="both"/>
        <w:rPr>
          <w:rFonts w:ascii="Times New Roman" w:hAnsi="Times New Roman" w:cs="Times New Roman"/>
          <w:sz w:val="28"/>
          <w:szCs w:val="28"/>
        </w:rPr>
      </w:pPr>
      <w:r w:rsidRPr="009575FC">
        <w:rPr>
          <w:rFonts w:ascii="Times New Roman" w:hAnsi="Times New Roman" w:cs="Times New Roman"/>
          <w:sz w:val="28"/>
          <w:szCs w:val="28"/>
        </w:rPr>
        <w:t>умение организовывать самостоятельные занятия по формированию культуры движений при выполнении упраж</w:t>
      </w:r>
      <w:r w:rsidRPr="009575FC">
        <w:rPr>
          <w:rFonts w:ascii="Times New Roman" w:hAnsi="Times New Roman" w:cs="Times New Roman"/>
          <w:sz w:val="28"/>
          <w:szCs w:val="28"/>
        </w:rPr>
        <w:softHyphen/>
        <w:t xml:space="preserve">нений разной направленности (на развитие координационных способностей, силовых, скоростных, выносливости, </w:t>
      </w:r>
      <w:r w:rsidRPr="009575FC">
        <w:rPr>
          <w:rFonts w:ascii="Times New Roman" w:hAnsi="Times New Roman" w:cs="Times New Roman"/>
          <w:sz w:val="28"/>
          <w:szCs w:val="28"/>
        </w:rPr>
        <w:lastRenderedPageBreak/>
        <w:t>гибкости) в зависимости от индивидуальных особенностей физической подготовленности;</w:t>
      </w:r>
    </w:p>
    <w:p w:rsidR="006245BA" w:rsidRPr="009575FC" w:rsidRDefault="006245BA" w:rsidP="009575FC">
      <w:pPr>
        <w:pStyle w:val="a5"/>
        <w:numPr>
          <w:ilvl w:val="0"/>
          <w:numId w:val="281"/>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вести наблюдения за динамикой показате</w:t>
      </w:r>
      <w:r w:rsidRPr="009575FC">
        <w:rPr>
          <w:rFonts w:ascii="Times New Roman" w:hAnsi="Times New Roman" w:cs="Times New Roman"/>
          <w:sz w:val="28"/>
          <w:szCs w:val="28"/>
        </w:rPr>
        <w:softHyphen/>
        <w:t>лей физического развития, осанки, показателями основных физических способностей, объективно их оценивать и соот</w:t>
      </w:r>
      <w:r w:rsidRPr="009575FC">
        <w:rPr>
          <w:rFonts w:ascii="Times New Roman" w:hAnsi="Times New Roman" w:cs="Times New Roman"/>
          <w:sz w:val="28"/>
          <w:szCs w:val="28"/>
        </w:rPr>
        <w:softHyphen/>
        <w:t>носить с общепринятыми нормами и нормативами.</w:t>
      </w:r>
    </w:p>
    <w:p w:rsidR="006245BA" w:rsidRPr="009575FC" w:rsidRDefault="006245BA" w:rsidP="009575FC">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t>В области коммуникативной культуры:</w:t>
      </w:r>
    </w:p>
    <w:p w:rsidR="006245BA" w:rsidRPr="009575FC" w:rsidRDefault="006245BA" w:rsidP="009575FC">
      <w:pPr>
        <w:pStyle w:val="a5"/>
        <w:numPr>
          <w:ilvl w:val="0"/>
          <w:numId w:val="282"/>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интересно и доступно излагать знания о физической культуре, умело применяя соответствующие по</w:t>
      </w:r>
      <w:r w:rsidRPr="009575FC">
        <w:rPr>
          <w:rFonts w:ascii="Times New Roman" w:hAnsi="Times New Roman" w:cs="Times New Roman"/>
          <w:sz w:val="28"/>
          <w:szCs w:val="28"/>
        </w:rPr>
        <w:softHyphen/>
        <w:t>нятия и термины;</w:t>
      </w:r>
    </w:p>
    <w:p w:rsidR="006245BA" w:rsidRPr="009575FC" w:rsidRDefault="006245BA" w:rsidP="009575FC">
      <w:pPr>
        <w:pStyle w:val="a5"/>
        <w:numPr>
          <w:ilvl w:val="0"/>
          <w:numId w:val="282"/>
        </w:numPr>
        <w:jc w:val="both"/>
        <w:rPr>
          <w:rFonts w:ascii="Times New Roman" w:hAnsi="Times New Roman" w:cs="Times New Roman"/>
          <w:sz w:val="28"/>
          <w:szCs w:val="28"/>
        </w:rPr>
      </w:pPr>
      <w:r w:rsidRPr="009575FC">
        <w:rPr>
          <w:rFonts w:ascii="Times New Roman" w:hAnsi="Times New Roman" w:cs="Times New Roman"/>
          <w:sz w:val="28"/>
          <w:szCs w:val="28"/>
        </w:rPr>
        <w:t>умение определять задачи занятий физическими упраж</w:t>
      </w:r>
      <w:r w:rsidRPr="009575FC">
        <w:rPr>
          <w:rFonts w:ascii="Times New Roman" w:hAnsi="Times New Roman" w:cs="Times New Roman"/>
          <w:sz w:val="28"/>
          <w:szCs w:val="28"/>
        </w:rPr>
        <w:softHyphen/>
        <w:t>нениями, включёнными в содержание школьной программы, аргументировать, как их следует организовывать и проводить;</w:t>
      </w:r>
    </w:p>
    <w:p w:rsidR="006245BA" w:rsidRPr="009575FC" w:rsidRDefault="006245BA" w:rsidP="009575FC">
      <w:pPr>
        <w:pStyle w:val="a5"/>
        <w:numPr>
          <w:ilvl w:val="0"/>
          <w:numId w:val="282"/>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осуществлять судейство соревнований по одному из видов спорта, проводить занятия в качестве коман</w:t>
      </w:r>
      <w:r w:rsidRPr="009575FC">
        <w:rPr>
          <w:rFonts w:ascii="Times New Roman" w:hAnsi="Times New Roman" w:cs="Times New Roman"/>
          <w:sz w:val="28"/>
          <w:szCs w:val="28"/>
        </w:rPr>
        <w:softHyphen/>
        <w:t>дира отделения, капитана команды, владея необходимыми информаци®иными жестами.</w:t>
      </w:r>
    </w:p>
    <w:p w:rsidR="006245BA" w:rsidRPr="009575FC" w:rsidRDefault="006245BA" w:rsidP="009575FC">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t>В области физической культуры:</w:t>
      </w:r>
    </w:p>
    <w:p w:rsidR="006245BA" w:rsidRPr="009575FC" w:rsidRDefault="006245BA" w:rsidP="009575FC">
      <w:pPr>
        <w:pStyle w:val="a5"/>
        <w:numPr>
          <w:ilvl w:val="0"/>
          <w:numId w:val="283"/>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отбирать физические упражнения, естест</w:t>
      </w:r>
      <w:r w:rsidRPr="009575FC">
        <w:rPr>
          <w:rFonts w:ascii="Times New Roman" w:hAnsi="Times New Roman" w:cs="Times New Roman"/>
          <w:sz w:val="28"/>
          <w:szCs w:val="28"/>
        </w:rPr>
        <w:softHyphen/>
        <w:t>венные силы природы, гигиенические факторы в соответ</w:t>
      </w:r>
      <w:r w:rsidRPr="009575FC">
        <w:rPr>
          <w:rFonts w:ascii="Times New Roman" w:hAnsi="Times New Roman" w:cs="Times New Roman"/>
          <w:sz w:val="28"/>
          <w:szCs w:val="28"/>
        </w:rPr>
        <w:softHyphen/>
        <w:t>ствии с их функциональной направленностью, составлять из них индивидуальные комплексы для осуществления оздоро</w:t>
      </w:r>
      <w:r w:rsidRPr="009575FC">
        <w:rPr>
          <w:rFonts w:ascii="Times New Roman" w:hAnsi="Times New Roman" w:cs="Times New Roman"/>
          <w:sz w:val="28"/>
          <w:szCs w:val="28"/>
        </w:rPr>
        <w:softHyphen/>
        <w:t>вительной гимнастики, использования закаливающих проце</w:t>
      </w:r>
      <w:r w:rsidRPr="009575FC">
        <w:rPr>
          <w:rFonts w:ascii="Times New Roman" w:hAnsi="Times New Roman" w:cs="Times New Roman"/>
          <w:sz w:val="28"/>
          <w:szCs w:val="28"/>
        </w:rPr>
        <w:softHyphen/>
        <w:t>дур, профилактики нарушений осанки, улучшения физиче</w:t>
      </w:r>
      <w:r w:rsidRPr="009575FC">
        <w:rPr>
          <w:rFonts w:ascii="Times New Roman" w:hAnsi="Times New Roman" w:cs="Times New Roman"/>
          <w:sz w:val="28"/>
          <w:szCs w:val="28"/>
        </w:rPr>
        <w:softHyphen/>
        <w:t>ской подготовленности;</w:t>
      </w:r>
    </w:p>
    <w:p w:rsidR="006245BA" w:rsidRPr="009575FC" w:rsidRDefault="006245BA" w:rsidP="009575FC">
      <w:pPr>
        <w:pStyle w:val="a5"/>
        <w:numPr>
          <w:ilvl w:val="0"/>
          <w:numId w:val="283"/>
        </w:numPr>
        <w:spacing w:after="0"/>
        <w:jc w:val="both"/>
        <w:rPr>
          <w:rFonts w:ascii="Times New Roman" w:hAnsi="Times New Roman" w:cs="Times New Roman"/>
          <w:sz w:val="28"/>
          <w:szCs w:val="28"/>
        </w:rPr>
      </w:pPr>
      <w:r w:rsidRPr="009575FC">
        <w:rPr>
          <w:rFonts w:ascii="Times New Roman" w:hAnsi="Times New Roman" w:cs="Times New Roman"/>
          <w:sz w:val="28"/>
          <w:szCs w:val="28"/>
        </w:rPr>
        <w:t>способность составлять планы занятий с использовани</w:t>
      </w:r>
      <w:r w:rsidRPr="009575FC">
        <w:rPr>
          <w:rFonts w:ascii="Times New Roman" w:hAnsi="Times New Roman" w:cs="Times New Roman"/>
          <w:sz w:val="28"/>
          <w:szCs w:val="28"/>
        </w:rPr>
        <w:softHyphen/>
        <w:t>ем физических упражнений разной педагогической направ</w:t>
      </w:r>
      <w:r w:rsidRPr="009575FC">
        <w:rPr>
          <w:rFonts w:ascii="Times New Roman" w:hAnsi="Times New Roman" w:cs="Times New Roman"/>
          <w:sz w:val="28"/>
          <w:szCs w:val="28"/>
        </w:rPr>
        <w:softHyphen/>
        <w:t>ленности, регулировать величину физической нагрузки в за</w:t>
      </w:r>
      <w:r w:rsidRPr="009575FC">
        <w:rPr>
          <w:rFonts w:ascii="Times New Roman" w:hAnsi="Times New Roman" w:cs="Times New Roman"/>
          <w:sz w:val="28"/>
          <w:szCs w:val="28"/>
        </w:rPr>
        <w:softHyphen/>
        <w:t>висимости от задач занятия и индивидуальных особенностей организма;</w:t>
      </w:r>
    </w:p>
    <w:p w:rsidR="006245BA" w:rsidRPr="009575FC" w:rsidRDefault="006245BA" w:rsidP="009575FC">
      <w:pPr>
        <w:pStyle w:val="a5"/>
        <w:numPr>
          <w:ilvl w:val="0"/>
          <w:numId w:val="283"/>
        </w:numPr>
        <w:spacing w:after="0"/>
        <w:jc w:val="both"/>
        <w:rPr>
          <w:rFonts w:ascii="Times New Roman" w:hAnsi="Times New Roman" w:cs="Times New Roman"/>
          <w:sz w:val="28"/>
          <w:szCs w:val="28"/>
        </w:rPr>
      </w:pPr>
      <w:r w:rsidRPr="009575FC">
        <w:rPr>
          <w:rFonts w:ascii="Times New Roman" w:hAnsi="Times New Roman" w:cs="Times New Roman"/>
          <w:sz w:val="28"/>
          <w:szCs w:val="28"/>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w:t>
      </w:r>
      <w:r w:rsidRPr="009575FC">
        <w:rPr>
          <w:rFonts w:ascii="Times New Roman" w:hAnsi="Times New Roman" w:cs="Times New Roman"/>
          <w:sz w:val="28"/>
          <w:szCs w:val="28"/>
        </w:rPr>
        <w:softHyphen/>
        <w:t>ровать эффективность этих занятий, ведя дневник самонаб</w:t>
      </w:r>
      <w:r w:rsidRPr="009575FC">
        <w:rPr>
          <w:rFonts w:ascii="Times New Roman" w:hAnsi="Times New Roman" w:cs="Times New Roman"/>
          <w:sz w:val="28"/>
          <w:szCs w:val="28"/>
        </w:rPr>
        <w:softHyphen/>
        <w:t xml:space="preserve">людения. </w:t>
      </w:r>
    </w:p>
    <w:p w:rsidR="006245BA" w:rsidRPr="009575FC" w:rsidRDefault="006245BA" w:rsidP="009575FC">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t>Содержание учебного предмета</w:t>
      </w:r>
    </w:p>
    <w:p w:rsidR="006245BA" w:rsidRPr="009575FC" w:rsidRDefault="006245BA" w:rsidP="009575FC">
      <w:pPr>
        <w:spacing w:after="0"/>
        <w:jc w:val="both"/>
        <w:rPr>
          <w:rFonts w:ascii="Times New Roman" w:hAnsi="Times New Roman" w:cs="Times New Roman"/>
          <w:b/>
          <w:i/>
          <w:sz w:val="28"/>
          <w:szCs w:val="28"/>
        </w:rPr>
      </w:pPr>
      <w:r w:rsidRPr="009575FC">
        <w:rPr>
          <w:rFonts w:ascii="Times New Roman" w:hAnsi="Times New Roman" w:cs="Times New Roman"/>
          <w:b/>
          <w:i/>
          <w:sz w:val="28"/>
          <w:szCs w:val="28"/>
        </w:rPr>
        <w:t>ЗНАНИЯ О ФИЗИЧЕСКОЙ КУЛЬТУРЕ</w:t>
      </w:r>
    </w:p>
    <w:p w:rsidR="006245BA" w:rsidRPr="00C455D5" w:rsidRDefault="006245BA" w:rsidP="009575FC">
      <w:pPr>
        <w:spacing w:after="0"/>
        <w:jc w:val="both"/>
        <w:rPr>
          <w:rFonts w:ascii="Times New Roman" w:hAnsi="Times New Roman" w:cs="Times New Roman"/>
          <w:sz w:val="28"/>
          <w:szCs w:val="28"/>
        </w:rPr>
      </w:pPr>
      <w:r w:rsidRPr="00C455D5">
        <w:rPr>
          <w:rFonts w:ascii="Times New Roman" w:hAnsi="Times New Roman" w:cs="Times New Roman"/>
          <w:sz w:val="28"/>
          <w:szCs w:val="28"/>
        </w:rPr>
        <w:t>История физической культуры. Олимпийские игры древности. Возрождение Олимпийских игр и олимпийского движения.</w:t>
      </w:r>
    </w:p>
    <w:p w:rsidR="006245BA" w:rsidRPr="00C455D5" w:rsidRDefault="006245BA" w:rsidP="009575FC">
      <w:pPr>
        <w:spacing w:after="0"/>
        <w:jc w:val="both"/>
        <w:rPr>
          <w:rFonts w:ascii="Times New Roman" w:hAnsi="Times New Roman" w:cs="Times New Roman"/>
          <w:sz w:val="28"/>
          <w:szCs w:val="28"/>
        </w:rPr>
      </w:pPr>
      <w:r w:rsidRPr="00C455D5">
        <w:rPr>
          <w:rFonts w:ascii="Times New Roman" w:hAnsi="Times New Roman" w:cs="Times New Roman"/>
          <w:sz w:val="28"/>
          <w:szCs w:val="28"/>
        </w:rPr>
        <w:t>История зарождения олимпийского движения в России. Олимпийское движение в России (СССР). Выдающиеся до</w:t>
      </w:r>
      <w:r w:rsidRPr="00C455D5">
        <w:rPr>
          <w:rFonts w:ascii="Times New Roman" w:hAnsi="Times New Roman" w:cs="Times New Roman"/>
          <w:sz w:val="28"/>
          <w:szCs w:val="28"/>
        </w:rPr>
        <w:softHyphen/>
        <w:t>стижения отечественных спортсменов на Олимпийских играх.</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Характеристика видов спорта, входящих в программу Олимпийских игр.</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Физическая культура в современном обществе.</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Физическая культура (основные понятия). Физическое развитие человека.</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Физическая подготовка и её связь с укреплением здо</w:t>
      </w:r>
      <w:r w:rsidRPr="00C455D5">
        <w:rPr>
          <w:rFonts w:ascii="Times New Roman" w:hAnsi="Times New Roman" w:cs="Times New Roman"/>
          <w:sz w:val="28"/>
          <w:szCs w:val="28"/>
        </w:rPr>
        <w:softHyphen/>
        <w:t>ровья, развитием физических качеств.</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Организация и планирование самостоятельных занятий по развитию физических качеств.</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Техническая подготовка. Техника движений и её основные показатели.</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Всестороннее и гармоничное физическое развитие.</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Адаптивная физическая культура.</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Спортивная подготовка.</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Здоровье и здоровый образ жизни. Допинг. Концепция честного спорта.</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Профессионально-прикладная физическая подготовка.</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Физическая культура человека. Режим дня и его основ</w:t>
      </w:r>
      <w:r w:rsidRPr="00C455D5">
        <w:rPr>
          <w:rFonts w:ascii="Times New Roman" w:hAnsi="Times New Roman" w:cs="Times New Roman"/>
          <w:sz w:val="28"/>
          <w:szCs w:val="28"/>
        </w:rPr>
        <w:softHyphen/>
        <w:t>ное содержание.</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Закаливание организма. Правила безопасности и гигиени</w:t>
      </w:r>
      <w:r w:rsidRPr="00C455D5">
        <w:rPr>
          <w:rFonts w:ascii="Times New Roman" w:hAnsi="Times New Roman" w:cs="Times New Roman"/>
          <w:sz w:val="28"/>
          <w:szCs w:val="28"/>
        </w:rPr>
        <w:softHyphen/>
        <w:t>ческие требования.</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Влияние занятий физической культурой на формирование положительных качеств личности.</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Проведение самостоятельных занятий по коррекции осан</w:t>
      </w:r>
      <w:r w:rsidRPr="00C455D5">
        <w:rPr>
          <w:rFonts w:ascii="Times New Roman" w:hAnsi="Times New Roman" w:cs="Times New Roman"/>
          <w:sz w:val="28"/>
          <w:szCs w:val="28"/>
        </w:rPr>
        <w:softHyphen/>
        <w:t>ки и телосложения.</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Восстановительный массаж.</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Проведение банных процедур.</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Первая помощь во время занятий физической культурой и спортом.</w:t>
      </w:r>
    </w:p>
    <w:p w:rsidR="006245BA" w:rsidRPr="009E5855" w:rsidRDefault="006245BA" w:rsidP="009E5855">
      <w:pPr>
        <w:spacing w:after="0"/>
        <w:jc w:val="both"/>
        <w:rPr>
          <w:rFonts w:ascii="Times New Roman" w:hAnsi="Times New Roman" w:cs="Times New Roman"/>
          <w:b/>
          <w:i/>
          <w:sz w:val="28"/>
          <w:szCs w:val="28"/>
        </w:rPr>
      </w:pPr>
      <w:r w:rsidRPr="009E5855">
        <w:rPr>
          <w:rFonts w:ascii="Times New Roman" w:hAnsi="Times New Roman" w:cs="Times New Roman"/>
          <w:b/>
          <w:i/>
          <w:sz w:val="28"/>
          <w:szCs w:val="28"/>
        </w:rPr>
        <w:t>СПОСОБЫ ДВИГАТЕЛЬНОЙ (ФИЗКУЛЬТУРНОЙ) ДЕЯТЕЛЬНОСТИ</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Организация и проведение самостоятельных занятий физической культурой. Подготовка к занятиям физической культурой.</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Выбор упражнений и составление индивидуальных комп</w:t>
      </w:r>
      <w:r w:rsidRPr="00C455D5">
        <w:rPr>
          <w:rFonts w:ascii="Times New Roman" w:hAnsi="Times New Roman" w:cs="Times New Roman"/>
          <w:sz w:val="28"/>
          <w:szCs w:val="28"/>
        </w:rPr>
        <w:softHyphen/>
        <w:t>лексов для утренней зарядки, физкультминуток и физкульт пауз (подвижных перемен).</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Планирование занятий физической подготовкой.</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Проведение самостоятельных занятий прикладной физи</w:t>
      </w:r>
      <w:r w:rsidRPr="00C455D5">
        <w:rPr>
          <w:rFonts w:ascii="Times New Roman" w:hAnsi="Times New Roman" w:cs="Times New Roman"/>
          <w:sz w:val="28"/>
          <w:szCs w:val="28"/>
        </w:rPr>
        <w:softHyphen/>
        <w:t>ческой подготовкой.</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Организация досуга средствами физической культуры.</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Оценка эффективности занятий физической культу</w:t>
      </w:r>
      <w:r w:rsidRPr="00C455D5">
        <w:rPr>
          <w:rFonts w:ascii="Times New Roman" w:hAnsi="Times New Roman" w:cs="Times New Roman"/>
          <w:sz w:val="28"/>
          <w:szCs w:val="28"/>
        </w:rPr>
        <w:softHyphen/>
        <w:t>рой. Самонаблюдение и самоконтроль.</w:t>
      </w:r>
    </w:p>
    <w:p w:rsidR="006245BA" w:rsidRPr="00C455D5" w:rsidRDefault="006245BA" w:rsidP="009E5855">
      <w:pPr>
        <w:spacing w:after="0"/>
        <w:jc w:val="both"/>
        <w:rPr>
          <w:rFonts w:ascii="Times New Roman" w:hAnsi="Times New Roman" w:cs="Times New Roman"/>
          <w:sz w:val="28"/>
          <w:szCs w:val="28"/>
        </w:rPr>
      </w:pPr>
      <w:r w:rsidRPr="00C455D5">
        <w:rPr>
          <w:rFonts w:ascii="Times New Roman" w:hAnsi="Times New Roman" w:cs="Times New Roman"/>
          <w:sz w:val="28"/>
          <w:szCs w:val="28"/>
        </w:rPr>
        <w:t>Оценка эффективности занятий физкультурно-оздорови</w:t>
      </w:r>
      <w:r w:rsidRPr="00C455D5">
        <w:rPr>
          <w:rFonts w:ascii="Times New Roman" w:hAnsi="Times New Roman" w:cs="Times New Roman"/>
          <w:sz w:val="28"/>
          <w:szCs w:val="28"/>
        </w:rPr>
        <w:softHyphen/>
        <w:t>тельной деятельностью.</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Оценка техники движений, способы выявления и устране</w:t>
      </w:r>
      <w:r w:rsidRPr="00C455D5">
        <w:rPr>
          <w:rFonts w:ascii="Times New Roman" w:hAnsi="Times New Roman" w:cs="Times New Roman"/>
          <w:sz w:val="28"/>
          <w:szCs w:val="28"/>
        </w:rPr>
        <w:softHyphen/>
        <w:t>ния ошибок в технике выполнения упражнений (технических ошибок).</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Измерение резервов организма и состояния здоровья с по</w:t>
      </w:r>
      <w:r w:rsidRPr="00C455D5">
        <w:rPr>
          <w:rFonts w:ascii="Times New Roman" w:hAnsi="Times New Roman" w:cs="Times New Roman"/>
          <w:sz w:val="28"/>
          <w:szCs w:val="28"/>
        </w:rPr>
        <w:softHyphen/>
        <w:t>мощью функциональных проб.</w:t>
      </w:r>
    </w:p>
    <w:p w:rsidR="006245BA" w:rsidRPr="00135DC2" w:rsidRDefault="006245BA" w:rsidP="00135DC2">
      <w:pPr>
        <w:spacing w:after="0"/>
        <w:jc w:val="both"/>
        <w:rPr>
          <w:rFonts w:ascii="Times New Roman" w:hAnsi="Times New Roman" w:cs="Times New Roman"/>
          <w:b/>
          <w:i/>
          <w:sz w:val="28"/>
          <w:szCs w:val="28"/>
        </w:rPr>
      </w:pPr>
      <w:r w:rsidRPr="00135DC2">
        <w:rPr>
          <w:rFonts w:ascii="Times New Roman" w:hAnsi="Times New Roman" w:cs="Times New Roman"/>
          <w:b/>
          <w:i/>
          <w:sz w:val="28"/>
          <w:szCs w:val="28"/>
        </w:rPr>
        <w:t>ФИЗИЧЕСКОЕ СОВЕРШЕНСТВОВАНИЕ</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lastRenderedPageBreak/>
        <w:t>Физкультурно-оздоровительная деятельность. Оздоро</w:t>
      </w:r>
      <w:r w:rsidRPr="00C455D5">
        <w:rPr>
          <w:rFonts w:ascii="Times New Roman" w:hAnsi="Times New Roman" w:cs="Times New Roman"/>
          <w:sz w:val="28"/>
          <w:szCs w:val="28"/>
        </w:rPr>
        <w:softHyphen/>
        <w:t>вительные формы занятий в режиме учебного дня и учебной недели.</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Индивидуальные комплексы адаптивной (лечебной) и кор</w:t>
      </w:r>
      <w:r w:rsidRPr="00C455D5">
        <w:rPr>
          <w:rFonts w:ascii="Times New Roman" w:hAnsi="Times New Roman" w:cs="Times New Roman"/>
          <w:sz w:val="28"/>
          <w:szCs w:val="28"/>
        </w:rPr>
        <w:softHyphen/>
        <w:t>ригирующей физической культуры.</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Спортивно-оздоровительная деятельность с общеразвивающей направленностью.</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Гимнастика с основами акробатики. Организующие команды и приёмы.</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Акробатические упражнения и комбинации.</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Опорные прыжки.</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Упражнения и комбинации на гимнастическом бревне (де</w:t>
      </w:r>
      <w:r w:rsidRPr="00C455D5">
        <w:rPr>
          <w:rFonts w:ascii="Times New Roman" w:hAnsi="Times New Roman" w:cs="Times New Roman"/>
          <w:sz w:val="28"/>
          <w:szCs w:val="28"/>
        </w:rPr>
        <w:softHyphen/>
        <w:t>вочки).</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Упражнения и комбинации на гимнастической переклади</w:t>
      </w:r>
      <w:r w:rsidRPr="00C455D5">
        <w:rPr>
          <w:rFonts w:ascii="Times New Roman" w:hAnsi="Times New Roman" w:cs="Times New Roman"/>
          <w:sz w:val="28"/>
          <w:szCs w:val="28"/>
        </w:rPr>
        <w:softHyphen/>
        <w:t>не (мальчики).</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Лёгкая атлетика. Беговые упражнения.</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Прыжковые упражнения.</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Метание малого мяча.</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Спортивные игры. Баскетбол. Игра по правилам.</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Волейбол. Игра по правилам.</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Гандбол. Игра по правилам.</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Прикладно-ориентированная подготовка. Прикладно-ориентированные упражнения.</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Упражнения общеразвивающей направленности. Обще</w:t>
      </w:r>
      <w:r w:rsidRPr="00C455D5">
        <w:rPr>
          <w:rFonts w:ascii="Times New Roman" w:hAnsi="Times New Roman" w:cs="Times New Roman"/>
          <w:sz w:val="28"/>
          <w:szCs w:val="28"/>
        </w:rPr>
        <w:softHyphen/>
        <w:t>физическая подготовка.</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Гимнастика с основами акробатики. Развитие гибко</w:t>
      </w:r>
      <w:r w:rsidRPr="00C455D5">
        <w:rPr>
          <w:rFonts w:ascii="Times New Roman" w:hAnsi="Times New Roman" w:cs="Times New Roman"/>
          <w:sz w:val="28"/>
          <w:szCs w:val="28"/>
        </w:rPr>
        <w:softHyphen/>
        <w:t>сти, координации движений, силы, выносливости.</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Лёгкая атлетика. Развитие выносливости, силы, быст</w:t>
      </w:r>
      <w:r w:rsidRPr="00C455D5">
        <w:rPr>
          <w:rFonts w:ascii="Times New Roman" w:hAnsi="Times New Roman" w:cs="Times New Roman"/>
          <w:sz w:val="28"/>
          <w:szCs w:val="28"/>
        </w:rPr>
        <w:softHyphen/>
        <w:t>роты, координации движений.</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Баскетбол. Развитие быстроты, силы, выносливости, ко</w:t>
      </w:r>
      <w:r w:rsidRPr="00C455D5">
        <w:rPr>
          <w:rFonts w:ascii="Times New Roman" w:hAnsi="Times New Roman" w:cs="Times New Roman"/>
          <w:sz w:val="28"/>
          <w:szCs w:val="28"/>
        </w:rPr>
        <w:softHyphen/>
        <w:t>ординации движений.</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Волейбол. Развитие быстроты, силы, выносливости, ко</w:t>
      </w:r>
      <w:r w:rsidRPr="00C455D5">
        <w:rPr>
          <w:rFonts w:ascii="Times New Roman" w:hAnsi="Times New Roman" w:cs="Times New Roman"/>
          <w:sz w:val="28"/>
          <w:szCs w:val="28"/>
        </w:rPr>
        <w:softHyphen/>
        <w:t>ординации движений.</w:t>
      </w:r>
    </w:p>
    <w:p w:rsidR="006245BA" w:rsidRPr="00C455D5" w:rsidRDefault="006245BA" w:rsidP="00135DC2">
      <w:pPr>
        <w:spacing w:after="0"/>
        <w:jc w:val="both"/>
        <w:rPr>
          <w:rFonts w:ascii="Times New Roman" w:hAnsi="Times New Roman" w:cs="Times New Roman"/>
          <w:sz w:val="28"/>
          <w:szCs w:val="28"/>
        </w:rPr>
      </w:pPr>
      <w:r w:rsidRPr="00C455D5">
        <w:rPr>
          <w:rFonts w:ascii="Times New Roman" w:hAnsi="Times New Roman" w:cs="Times New Roman"/>
          <w:sz w:val="28"/>
          <w:szCs w:val="28"/>
        </w:rPr>
        <w:t>Гандбол. Развитие быстроты, силы, выносливости</w:t>
      </w:r>
    </w:p>
    <w:p w:rsidR="006245BA" w:rsidRPr="00135DC2" w:rsidRDefault="006245BA" w:rsidP="00135DC2">
      <w:pPr>
        <w:spacing w:after="0"/>
        <w:jc w:val="both"/>
        <w:rPr>
          <w:rFonts w:ascii="Times New Roman" w:hAnsi="Times New Roman" w:cs="Times New Roman"/>
          <w:b/>
          <w:i/>
          <w:sz w:val="28"/>
          <w:szCs w:val="28"/>
        </w:rPr>
      </w:pPr>
      <w:r w:rsidRPr="00135DC2">
        <w:rPr>
          <w:rFonts w:ascii="Times New Roman" w:hAnsi="Times New Roman" w:cs="Times New Roman"/>
          <w:b/>
          <w:i/>
          <w:sz w:val="28"/>
          <w:szCs w:val="28"/>
        </w:rPr>
        <w:t>Тематическое планирование 5-6 классы</w:t>
      </w:r>
    </w:p>
    <w:p w:rsidR="006245BA" w:rsidRPr="00135DC2" w:rsidRDefault="006245BA" w:rsidP="00135DC2">
      <w:pPr>
        <w:spacing w:after="0"/>
        <w:jc w:val="both"/>
        <w:rPr>
          <w:rFonts w:ascii="Times New Roman" w:hAnsi="Times New Roman" w:cs="Times New Roman"/>
          <w:b/>
          <w:i/>
          <w:sz w:val="28"/>
          <w:szCs w:val="28"/>
        </w:rPr>
      </w:pPr>
      <w:r w:rsidRPr="00135DC2">
        <w:rPr>
          <w:rFonts w:ascii="Times New Roman" w:hAnsi="Times New Roman" w:cs="Times New Roman"/>
          <w:b/>
          <w:i/>
          <w:sz w:val="28"/>
          <w:szCs w:val="28"/>
        </w:rPr>
        <w:t>2 часа в неделю, всего 204 часа</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0"/>
        <w:gridCol w:w="3647"/>
        <w:gridCol w:w="3376"/>
        <w:gridCol w:w="54"/>
      </w:tblGrid>
      <w:tr w:rsidR="006245BA" w:rsidRPr="00135DC2" w:rsidTr="00F15AA4">
        <w:tc>
          <w:tcPr>
            <w:tcW w:w="3371" w:type="dxa"/>
          </w:tcPr>
          <w:p w:rsidR="006245BA" w:rsidRPr="00135DC2" w:rsidRDefault="006245BA" w:rsidP="00F15AA4">
            <w:pPr>
              <w:spacing w:after="0" w:line="240" w:lineRule="auto"/>
              <w:jc w:val="center"/>
              <w:rPr>
                <w:rFonts w:ascii="Times New Roman" w:hAnsi="Times New Roman" w:cs="Times New Roman"/>
                <w:b/>
                <w:sz w:val="28"/>
                <w:szCs w:val="28"/>
              </w:rPr>
            </w:pPr>
            <w:r w:rsidRPr="00135DC2">
              <w:rPr>
                <w:rFonts w:ascii="Times New Roman" w:hAnsi="Times New Roman" w:cs="Times New Roman"/>
                <w:b/>
                <w:sz w:val="28"/>
                <w:szCs w:val="28"/>
              </w:rPr>
              <w:t>Содержание курса</w:t>
            </w:r>
          </w:p>
        </w:tc>
        <w:tc>
          <w:tcPr>
            <w:tcW w:w="3717" w:type="dxa"/>
          </w:tcPr>
          <w:p w:rsidR="006245BA" w:rsidRPr="00135DC2" w:rsidRDefault="006245BA" w:rsidP="00F15AA4">
            <w:pPr>
              <w:spacing w:after="0" w:line="240" w:lineRule="auto"/>
              <w:jc w:val="center"/>
              <w:rPr>
                <w:rFonts w:ascii="Times New Roman" w:hAnsi="Times New Roman" w:cs="Times New Roman"/>
                <w:b/>
                <w:sz w:val="28"/>
                <w:szCs w:val="28"/>
              </w:rPr>
            </w:pPr>
            <w:r w:rsidRPr="00135DC2">
              <w:rPr>
                <w:rFonts w:ascii="Times New Roman" w:hAnsi="Times New Roman" w:cs="Times New Roman"/>
                <w:b/>
                <w:sz w:val="28"/>
                <w:szCs w:val="28"/>
              </w:rPr>
              <w:t>Тематическое планирование</w:t>
            </w:r>
          </w:p>
        </w:tc>
        <w:tc>
          <w:tcPr>
            <w:tcW w:w="3119" w:type="dxa"/>
            <w:gridSpan w:val="2"/>
          </w:tcPr>
          <w:p w:rsidR="006245BA" w:rsidRPr="00135DC2" w:rsidRDefault="006245BA" w:rsidP="00F15AA4">
            <w:pPr>
              <w:spacing w:after="0" w:line="240" w:lineRule="auto"/>
              <w:jc w:val="center"/>
              <w:rPr>
                <w:rFonts w:ascii="Times New Roman" w:hAnsi="Times New Roman" w:cs="Times New Roman"/>
                <w:b/>
                <w:sz w:val="28"/>
                <w:szCs w:val="28"/>
              </w:rPr>
            </w:pPr>
            <w:r w:rsidRPr="00135DC2">
              <w:rPr>
                <w:rFonts w:ascii="Times New Roman" w:hAnsi="Times New Roman" w:cs="Times New Roman"/>
                <w:b/>
                <w:sz w:val="28"/>
                <w:szCs w:val="28"/>
              </w:rPr>
              <w:t>Характеристика видов деятельности учащихся</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Раздел 1. Основы знаний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История физической  куль</w:t>
            </w:r>
            <w:r w:rsidRPr="00C455D5">
              <w:rPr>
                <w:rFonts w:ascii="Times New Roman" w:hAnsi="Times New Roman" w:cs="Times New Roman"/>
                <w:sz w:val="28"/>
                <w:szCs w:val="28"/>
              </w:rPr>
              <w:softHyphen/>
              <w:t>туры.</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Олимпийские </w:t>
            </w:r>
            <w:r w:rsidR="006245BA" w:rsidRPr="00C455D5">
              <w:rPr>
                <w:rFonts w:ascii="Times New Roman" w:hAnsi="Times New Roman" w:cs="Times New Roman"/>
                <w:sz w:val="28"/>
                <w:szCs w:val="28"/>
              </w:rPr>
              <w:t>игры   древ</w:t>
            </w:r>
            <w:r w:rsidR="006245BA" w:rsidRPr="00C455D5">
              <w:rPr>
                <w:rFonts w:ascii="Times New Roman" w:hAnsi="Times New Roman" w:cs="Times New Roman"/>
                <w:sz w:val="28"/>
                <w:szCs w:val="28"/>
              </w:rPr>
              <w:softHyphen/>
              <w:t>ности. Возрождение Олим</w:t>
            </w:r>
            <w:r w:rsidR="006245BA" w:rsidRPr="00C455D5">
              <w:rPr>
                <w:rFonts w:ascii="Times New Roman" w:hAnsi="Times New Roman" w:cs="Times New Roman"/>
                <w:sz w:val="28"/>
                <w:szCs w:val="28"/>
              </w:rPr>
              <w:softHyphen/>
              <w:t>пийских игр и олимпийско</w:t>
            </w:r>
            <w:r w:rsidR="006245BA" w:rsidRPr="00C455D5">
              <w:rPr>
                <w:rFonts w:ascii="Times New Roman" w:hAnsi="Times New Roman" w:cs="Times New Roman"/>
                <w:sz w:val="28"/>
                <w:szCs w:val="28"/>
              </w:rPr>
              <w:softHyphen/>
              <w:t>го движения.</w:t>
            </w:r>
          </w:p>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Страницы истории Зарождение Олимпийских игр древ</w:t>
            </w:r>
            <w:r w:rsidRPr="00C455D5">
              <w:rPr>
                <w:rFonts w:ascii="Times New Roman" w:hAnsi="Times New Roman" w:cs="Times New Roman"/>
                <w:sz w:val="28"/>
                <w:szCs w:val="28"/>
              </w:rPr>
              <w:softHyphen/>
              <w:t>ности. Исторические сведения о раз</w:t>
            </w:r>
            <w:r w:rsidRPr="00C455D5">
              <w:rPr>
                <w:rFonts w:ascii="Times New Roman" w:hAnsi="Times New Roman" w:cs="Times New Roman"/>
                <w:sz w:val="28"/>
                <w:szCs w:val="28"/>
              </w:rPr>
              <w:softHyphen/>
              <w:t>витии древних Олимпийских игр (ви</w:t>
            </w:r>
            <w:r w:rsidRPr="00C455D5">
              <w:rPr>
                <w:rFonts w:ascii="Times New Roman" w:hAnsi="Times New Roman" w:cs="Times New Roman"/>
                <w:sz w:val="28"/>
                <w:szCs w:val="28"/>
              </w:rPr>
              <w:softHyphen/>
              <w:t>ды состязаний, правила их проведе</w:t>
            </w:r>
            <w:r w:rsidRPr="00C455D5">
              <w:rPr>
                <w:rFonts w:ascii="Times New Roman" w:hAnsi="Times New Roman" w:cs="Times New Roman"/>
                <w:sz w:val="28"/>
                <w:szCs w:val="28"/>
              </w:rPr>
              <w:softHyphen/>
              <w:t>ния, известные участники и победи</w:t>
            </w:r>
            <w:r w:rsidRPr="00C455D5">
              <w:rPr>
                <w:rFonts w:ascii="Times New Roman" w:hAnsi="Times New Roman" w:cs="Times New Roman"/>
                <w:sz w:val="28"/>
                <w:szCs w:val="28"/>
              </w:rPr>
              <w:softHyphen/>
              <w:t>тели).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Роль Пьера де Кубертена в становле</w:t>
            </w:r>
            <w:r w:rsidRPr="00C455D5">
              <w:rPr>
                <w:rFonts w:ascii="Times New Roman" w:hAnsi="Times New Roman" w:cs="Times New Roman"/>
                <w:sz w:val="28"/>
                <w:szCs w:val="28"/>
              </w:rPr>
              <w:softHyphen/>
              <w:t xml:space="preserve">нии   и   развитии   </w:t>
            </w:r>
            <w:r w:rsidRPr="00C455D5">
              <w:rPr>
                <w:rFonts w:ascii="Times New Roman" w:hAnsi="Times New Roman" w:cs="Times New Roman"/>
                <w:sz w:val="28"/>
                <w:szCs w:val="28"/>
              </w:rPr>
              <w:lastRenderedPageBreak/>
              <w:t>Олимпийских   игр современности.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Цель и  задачи  современного  олим</w:t>
            </w:r>
            <w:r w:rsidRPr="00C455D5">
              <w:rPr>
                <w:rFonts w:ascii="Times New Roman" w:hAnsi="Times New Roman" w:cs="Times New Roman"/>
                <w:sz w:val="28"/>
                <w:szCs w:val="28"/>
              </w:rPr>
              <w:softHyphen/>
              <w:t xml:space="preserve">пийского движения.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Раскрывают историю возникновения и формиро</w:t>
            </w:r>
            <w:r w:rsidRPr="00C455D5">
              <w:rPr>
                <w:rFonts w:ascii="Times New Roman" w:hAnsi="Times New Roman" w:cs="Times New Roman"/>
                <w:sz w:val="28"/>
                <w:szCs w:val="28"/>
              </w:rPr>
              <w:softHyphen/>
              <w:t>вания    физической    культуры.    Характеризуют Олимпийские игры древности как явление куль</w:t>
            </w:r>
            <w:r w:rsidRPr="00C455D5">
              <w:rPr>
                <w:rFonts w:ascii="Times New Roman" w:hAnsi="Times New Roman" w:cs="Times New Roman"/>
                <w:sz w:val="28"/>
                <w:szCs w:val="28"/>
              </w:rPr>
              <w:softHyphen/>
              <w:t>туры, раскрывают содержание и правила сорев</w:t>
            </w:r>
            <w:r w:rsidRPr="00C455D5">
              <w:rPr>
                <w:rFonts w:ascii="Times New Roman" w:hAnsi="Times New Roman" w:cs="Times New Roman"/>
                <w:sz w:val="28"/>
                <w:szCs w:val="28"/>
              </w:rPr>
              <w:softHyphen/>
              <w:t>нований.</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Определяют   цель   </w:t>
            </w:r>
            <w:r w:rsidRPr="00C455D5">
              <w:rPr>
                <w:rFonts w:ascii="Times New Roman" w:hAnsi="Times New Roman" w:cs="Times New Roman"/>
                <w:sz w:val="28"/>
                <w:szCs w:val="28"/>
              </w:rPr>
              <w:lastRenderedPageBreak/>
              <w:t>возрождения   Олимпийских игр, объясняют смысл симв</w:t>
            </w:r>
            <w:r w:rsidR="00F15AA4">
              <w:rPr>
                <w:rFonts w:ascii="Times New Roman" w:hAnsi="Times New Roman" w:cs="Times New Roman"/>
                <w:sz w:val="28"/>
                <w:szCs w:val="28"/>
              </w:rPr>
              <w:t>олики и ритуалов, роль Пьера де</w:t>
            </w:r>
            <w:r w:rsidRPr="00C455D5">
              <w:rPr>
                <w:rFonts w:ascii="Times New Roman" w:hAnsi="Times New Roman" w:cs="Times New Roman"/>
                <w:sz w:val="28"/>
                <w:szCs w:val="28"/>
              </w:rPr>
              <w:t>Кубертена в становлении олим</w:t>
            </w:r>
            <w:r w:rsidRPr="00C455D5">
              <w:rPr>
                <w:rFonts w:ascii="Times New Roman" w:hAnsi="Times New Roman" w:cs="Times New Roman"/>
                <w:sz w:val="28"/>
                <w:szCs w:val="28"/>
              </w:rPr>
              <w:softHyphen/>
              <w:t>пийского движения.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Сравнивают физические упражнения, которые были популярны у русского народа в древности и в Средние века, с современными упражнения</w:t>
            </w:r>
            <w:r w:rsidRPr="00C455D5">
              <w:rPr>
                <w:rFonts w:ascii="Times New Roman" w:hAnsi="Times New Roman" w:cs="Times New Roman"/>
                <w:sz w:val="28"/>
                <w:szCs w:val="28"/>
              </w:rPr>
              <w:softHyphen/>
              <w:t>ми.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Физическая культура чело</w:t>
            </w:r>
            <w:r w:rsidRPr="00C455D5">
              <w:rPr>
                <w:rFonts w:ascii="Times New Roman" w:hAnsi="Times New Roman" w:cs="Times New Roman"/>
                <w:sz w:val="28"/>
                <w:szCs w:val="28"/>
              </w:rPr>
              <w:softHyphen/>
              <w:t>века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Познай себя </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Росто-весовые показатели.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Регулярно контролируя длину своего тела, опре</w:t>
            </w:r>
            <w:r w:rsidRPr="00C455D5">
              <w:rPr>
                <w:rFonts w:ascii="Times New Roman" w:hAnsi="Times New Roman" w:cs="Times New Roman"/>
                <w:sz w:val="28"/>
                <w:szCs w:val="28"/>
              </w:rPr>
              <w:softHyphen/>
              <w:t>деляют темпы своего роста.</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Индивидуальные  комплек</w:t>
            </w:r>
            <w:r w:rsidRPr="00C455D5">
              <w:rPr>
                <w:rFonts w:ascii="Times New Roman" w:hAnsi="Times New Roman" w:cs="Times New Roman"/>
                <w:sz w:val="28"/>
                <w:szCs w:val="28"/>
              </w:rPr>
              <w:softHyphen/>
              <w:t>сы адаптивной (лечебной)и корригирующей физической культуры.</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Проведение  самостоятель</w:t>
            </w:r>
            <w:r w:rsidRPr="00C455D5">
              <w:rPr>
                <w:rFonts w:ascii="Times New Roman" w:hAnsi="Times New Roman" w:cs="Times New Roman"/>
                <w:sz w:val="28"/>
                <w:szCs w:val="28"/>
              </w:rPr>
              <w:softHyphen/>
              <w:t>ных занятий по коррекции осанки и телосложения</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Правильная и неправильная осанка. Упражнения для сохранения и под</w:t>
            </w:r>
            <w:r w:rsidRPr="00C455D5">
              <w:rPr>
                <w:rFonts w:ascii="Times New Roman" w:hAnsi="Times New Roman" w:cs="Times New Roman"/>
                <w:sz w:val="28"/>
                <w:szCs w:val="28"/>
              </w:rPr>
              <w:softHyphen/>
              <w:t>держания правильной осанки с пред</w:t>
            </w:r>
            <w:r w:rsidRPr="00C455D5">
              <w:rPr>
                <w:rFonts w:ascii="Times New Roman" w:hAnsi="Times New Roman" w:cs="Times New Roman"/>
                <w:sz w:val="28"/>
                <w:szCs w:val="28"/>
              </w:rPr>
              <w:softHyphen/>
              <w:t>метом на голове. Упражнения для ук</w:t>
            </w:r>
            <w:r w:rsidRPr="00C455D5">
              <w:rPr>
                <w:rFonts w:ascii="Times New Roman" w:hAnsi="Times New Roman" w:cs="Times New Roman"/>
                <w:sz w:val="28"/>
                <w:szCs w:val="28"/>
              </w:rPr>
              <w:softHyphen/>
              <w:t xml:space="preserve">репления мышц стопы. Зрение. Гимнастика для глаз.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Регулярно  измеряют  массу  своего тела  с  по</w:t>
            </w:r>
            <w:r w:rsidRPr="00C455D5">
              <w:rPr>
                <w:rFonts w:ascii="Times New Roman" w:hAnsi="Times New Roman" w:cs="Times New Roman"/>
                <w:sz w:val="28"/>
                <w:szCs w:val="28"/>
              </w:rPr>
              <w:softHyphen/>
              <w:t>мощью напольных весов.</w:t>
            </w:r>
            <w:r w:rsidR="00F15AA4">
              <w:rPr>
                <w:rFonts w:ascii="Times New Roman" w:hAnsi="Times New Roman" w:cs="Times New Roman"/>
                <w:sz w:val="28"/>
                <w:szCs w:val="28"/>
              </w:rPr>
              <w:t xml:space="preserve"> </w:t>
            </w:r>
            <w:r w:rsidRPr="00C455D5">
              <w:rPr>
                <w:rFonts w:ascii="Times New Roman" w:hAnsi="Times New Roman" w:cs="Times New Roman"/>
                <w:sz w:val="28"/>
                <w:szCs w:val="28"/>
              </w:rPr>
              <w:t>Укрепляют мышцы спины и плечевой пояс с п</w:t>
            </w:r>
            <w:r w:rsidR="00F15AA4">
              <w:rPr>
                <w:rFonts w:ascii="Times New Roman" w:hAnsi="Times New Roman" w:cs="Times New Roman"/>
                <w:sz w:val="28"/>
                <w:szCs w:val="28"/>
              </w:rPr>
              <w:t>о</w:t>
            </w:r>
            <w:r w:rsidR="00F15AA4">
              <w:rPr>
                <w:rFonts w:ascii="Times New Roman" w:hAnsi="Times New Roman" w:cs="Times New Roman"/>
                <w:sz w:val="28"/>
                <w:szCs w:val="28"/>
              </w:rPr>
              <w:softHyphen/>
              <w:t>мощью специальных упражнений.</w:t>
            </w:r>
            <w:r w:rsidRPr="00C455D5">
              <w:rPr>
                <w:rFonts w:ascii="Times New Roman" w:hAnsi="Times New Roman" w:cs="Times New Roman"/>
                <w:sz w:val="28"/>
                <w:szCs w:val="28"/>
              </w:rPr>
              <w:t xml:space="preserve">Соблюдают элементарные правила, снижающие риск появления болезни глаз. </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Режим дня и его основное содержание.</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Всестороннее  и гармонич</w:t>
            </w:r>
            <w:r w:rsidRPr="00C455D5">
              <w:rPr>
                <w:rFonts w:ascii="Times New Roman" w:hAnsi="Times New Roman" w:cs="Times New Roman"/>
                <w:sz w:val="28"/>
                <w:szCs w:val="28"/>
              </w:rPr>
              <w:softHyphen/>
              <w:t>ное физическое развитие</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Здоровье  и здоровый  образ жизни. Слагаемые здорового образа жизни. Режим дня. Утренняя гимнастика. Основные правила для проведения са</w:t>
            </w:r>
            <w:r w:rsidRPr="00C455D5">
              <w:rPr>
                <w:rFonts w:ascii="Times New Roman" w:hAnsi="Times New Roman" w:cs="Times New Roman"/>
                <w:sz w:val="28"/>
                <w:szCs w:val="28"/>
              </w:rPr>
              <w:softHyphen/>
              <w:t>мостоятельных занятий. Адаптивная физическая культура. Подбор  спортивного  инвентаря для занятий физическими упражнениями в домашних условиях.</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Раскрывают понятие здорового образа жизни, выделяют его основные компоненты и определя</w:t>
            </w:r>
            <w:r w:rsidRPr="00C455D5">
              <w:rPr>
                <w:rFonts w:ascii="Times New Roman" w:hAnsi="Times New Roman" w:cs="Times New Roman"/>
                <w:sz w:val="28"/>
                <w:szCs w:val="28"/>
              </w:rPr>
              <w:softHyphen/>
              <w:t>ют их взаимосвязь со здоровьем человека. Выполняют  комплексы  упражнений  утренней гимнастики.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Оборудуют с помощью родителей место для са</w:t>
            </w:r>
            <w:r w:rsidRPr="00C455D5">
              <w:rPr>
                <w:rFonts w:ascii="Times New Roman" w:hAnsi="Times New Roman" w:cs="Times New Roman"/>
                <w:sz w:val="28"/>
                <w:szCs w:val="28"/>
              </w:rPr>
              <w:softHyphen/>
              <w:t>мостоятельных занятий физкультурой в домаш</w:t>
            </w:r>
            <w:r w:rsidRPr="00C455D5">
              <w:rPr>
                <w:rFonts w:ascii="Times New Roman" w:hAnsi="Times New Roman" w:cs="Times New Roman"/>
                <w:sz w:val="28"/>
                <w:szCs w:val="28"/>
              </w:rPr>
              <w:softHyphen/>
              <w:t>них условиях и приобретают спортивный инвен</w:t>
            </w:r>
            <w:r w:rsidRPr="00C455D5">
              <w:rPr>
                <w:rFonts w:ascii="Times New Roman" w:hAnsi="Times New Roman" w:cs="Times New Roman"/>
                <w:sz w:val="28"/>
                <w:szCs w:val="28"/>
              </w:rPr>
              <w:softHyphen/>
              <w:t>тарь.</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Разучивают и выполняют комплексы упражне</w:t>
            </w:r>
            <w:r w:rsidRPr="00C455D5">
              <w:rPr>
                <w:rFonts w:ascii="Times New Roman" w:hAnsi="Times New Roman" w:cs="Times New Roman"/>
                <w:sz w:val="28"/>
                <w:szCs w:val="28"/>
              </w:rPr>
              <w:softHyphen/>
              <w:t>ний для самостоятельных занятий в домашних условиях.</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Оценка эффективности за</w:t>
            </w:r>
            <w:r w:rsidRPr="00C455D5">
              <w:rPr>
                <w:rFonts w:ascii="Times New Roman" w:hAnsi="Times New Roman" w:cs="Times New Roman"/>
                <w:sz w:val="28"/>
                <w:szCs w:val="28"/>
              </w:rPr>
              <w:softHyphen/>
              <w:t>нятий  физической  культу</w:t>
            </w:r>
            <w:r w:rsidRPr="00C455D5">
              <w:rPr>
                <w:rFonts w:ascii="Times New Roman" w:hAnsi="Times New Roman" w:cs="Times New Roman"/>
                <w:sz w:val="28"/>
                <w:szCs w:val="28"/>
              </w:rPr>
              <w:softHyphen/>
              <w:t>рой.</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Самонаблюдение   и   само</w:t>
            </w:r>
            <w:r w:rsidRPr="00C455D5">
              <w:rPr>
                <w:rFonts w:ascii="Times New Roman" w:hAnsi="Times New Roman" w:cs="Times New Roman"/>
                <w:sz w:val="28"/>
                <w:szCs w:val="28"/>
              </w:rPr>
              <w:softHyphen/>
              <w:t>контроль</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Самоконтроль </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Субъективные и объективные показа</w:t>
            </w:r>
            <w:r w:rsidRPr="00C455D5">
              <w:rPr>
                <w:rFonts w:ascii="Times New Roman" w:hAnsi="Times New Roman" w:cs="Times New Roman"/>
                <w:sz w:val="28"/>
                <w:szCs w:val="28"/>
              </w:rPr>
              <w:softHyphen/>
              <w:t>тели самочувствия.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Измерение резервов организма и со</w:t>
            </w:r>
            <w:r w:rsidRPr="00C455D5">
              <w:rPr>
                <w:rFonts w:ascii="Times New Roman" w:hAnsi="Times New Roman" w:cs="Times New Roman"/>
                <w:sz w:val="28"/>
                <w:szCs w:val="28"/>
              </w:rPr>
              <w:softHyphen/>
              <w:t>стояния здоровья с помощью функцио</w:t>
            </w:r>
            <w:r w:rsidRPr="00C455D5">
              <w:rPr>
                <w:rFonts w:ascii="Times New Roman" w:hAnsi="Times New Roman" w:cs="Times New Roman"/>
                <w:sz w:val="28"/>
                <w:szCs w:val="28"/>
              </w:rPr>
              <w:softHyphen/>
              <w:t>нальных проб</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Выполняют тесты на приседания и пробу с за</w:t>
            </w:r>
            <w:r w:rsidRPr="00C455D5">
              <w:rPr>
                <w:rFonts w:ascii="Times New Roman" w:hAnsi="Times New Roman" w:cs="Times New Roman"/>
                <w:sz w:val="28"/>
                <w:szCs w:val="28"/>
              </w:rPr>
              <w:softHyphen/>
              <w:t>держкой дыхания.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Измеряют пульс до, во время и после занятий физическими упражнениями. Заполняют дневник самоконтроля</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Первая помощь и  самопо</w:t>
            </w:r>
            <w:r w:rsidRPr="00C455D5">
              <w:rPr>
                <w:rFonts w:ascii="Times New Roman" w:hAnsi="Times New Roman" w:cs="Times New Roman"/>
                <w:sz w:val="28"/>
                <w:szCs w:val="28"/>
              </w:rPr>
              <w:softHyphen/>
              <w:t>мощь во время занятий фи</w:t>
            </w:r>
            <w:r w:rsidRPr="00C455D5">
              <w:rPr>
                <w:rFonts w:ascii="Times New Roman" w:hAnsi="Times New Roman" w:cs="Times New Roman"/>
                <w:sz w:val="28"/>
                <w:szCs w:val="28"/>
              </w:rPr>
              <w:softHyphen/>
              <w:t>зической культурой и спор</w:t>
            </w:r>
            <w:r w:rsidRPr="00C455D5">
              <w:rPr>
                <w:rFonts w:ascii="Times New Roman" w:hAnsi="Times New Roman" w:cs="Times New Roman"/>
                <w:sz w:val="28"/>
                <w:szCs w:val="28"/>
              </w:rPr>
              <w:softHyphen/>
              <w:t>том</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Первая помощь при травмах Соблюдение    правил    безопасности, страховки и разминки. Причины   возникновения   травм   и повреждений при занятиях физиче</w:t>
            </w:r>
            <w:r w:rsidRPr="00C455D5">
              <w:rPr>
                <w:rFonts w:ascii="Times New Roman" w:hAnsi="Times New Roman" w:cs="Times New Roman"/>
                <w:sz w:val="28"/>
                <w:szCs w:val="28"/>
              </w:rPr>
              <w:softHyphen/>
              <w:t xml:space="preserve">ской культурой и спортом.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 парах с одноклассниками тренируются в нало</w:t>
            </w:r>
            <w:r w:rsidRPr="00C455D5">
              <w:rPr>
                <w:rFonts w:ascii="Times New Roman" w:hAnsi="Times New Roman" w:cs="Times New Roman"/>
                <w:sz w:val="28"/>
                <w:szCs w:val="28"/>
              </w:rPr>
              <w:softHyphen/>
              <w:t>жении повязок и жгутов, переноске пострадав</w:t>
            </w:r>
            <w:r w:rsidRPr="00C455D5">
              <w:rPr>
                <w:rFonts w:ascii="Times New Roman" w:hAnsi="Times New Roman" w:cs="Times New Roman"/>
                <w:sz w:val="28"/>
                <w:szCs w:val="28"/>
              </w:rPr>
              <w:softHyphen/>
              <w:t>ших</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Раздел 2. Двигательные умения и навыки</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Лёгкая атлетика</w:t>
            </w:r>
          </w:p>
        </w:tc>
      </w:tr>
      <w:tr w:rsidR="006245BA" w:rsidRPr="00C455D5" w:rsidTr="00F15AA4">
        <w:trPr>
          <w:gridAfter w:val="1"/>
          <w:wAfter w:w="77" w:type="dxa"/>
          <w:trHeight w:val="273"/>
        </w:trPr>
        <w:tc>
          <w:tcPr>
            <w:tcW w:w="3371" w:type="dxa"/>
            <w:vMerge w:val="restart"/>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Беговые упражнения</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спринтерского бега</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 xml:space="preserve">История лёгкой атлетики. Высокий старт от 10 до </w:t>
            </w:r>
            <w:smartTag w:uri="urn:schemas-microsoft-com:office:smarttags" w:element="metricconverter">
              <w:smartTagPr>
                <w:attr w:name="ProductID" w:val="15 м"/>
              </w:smartTagPr>
              <w:r w:rsidR="006245BA" w:rsidRPr="00C455D5">
                <w:rPr>
                  <w:rFonts w:ascii="Times New Roman" w:hAnsi="Times New Roman" w:cs="Times New Roman"/>
                  <w:sz w:val="28"/>
                  <w:szCs w:val="28"/>
                </w:rPr>
                <w:t>15 м</w:t>
              </w:r>
            </w:smartTag>
            <w:r>
              <w:rPr>
                <w:rFonts w:ascii="Times New Roman" w:hAnsi="Times New Roman" w:cs="Times New Roman"/>
                <w:sz w:val="28"/>
                <w:szCs w:val="28"/>
              </w:rPr>
              <w:t>. Бег с</w:t>
            </w:r>
            <w:r w:rsidR="006245BA" w:rsidRPr="00C455D5">
              <w:rPr>
                <w:rFonts w:ascii="Times New Roman" w:hAnsi="Times New Roman" w:cs="Times New Roman"/>
                <w:sz w:val="28"/>
                <w:szCs w:val="28"/>
              </w:rPr>
              <w:t xml:space="preserve">ускорением от 30 до </w:t>
            </w:r>
            <w:smartTag w:uri="urn:schemas-microsoft-com:office:smarttags" w:element="metricconverter">
              <w:smartTagPr>
                <w:attr w:name="ProductID" w:val="40 м"/>
              </w:smartTagPr>
              <w:r w:rsidR="006245BA" w:rsidRPr="00C455D5">
                <w:rPr>
                  <w:rFonts w:ascii="Times New Roman" w:hAnsi="Times New Roman" w:cs="Times New Roman"/>
                  <w:sz w:val="28"/>
                  <w:szCs w:val="28"/>
                </w:rPr>
                <w:t>40 м</w:t>
              </w:r>
            </w:smartTag>
            <w:r w:rsidR="006245BA" w:rsidRPr="00C455D5">
              <w:rPr>
                <w:rFonts w:ascii="Times New Roman" w:hAnsi="Times New Roman" w:cs="Times New Roman"/>
                <w:sz w:val="28"/>
                <w:szCs w:val="28"/>
              </w:rPr>
              <w:t xml:space="preserve">. Скоростной бег до </w:t>
            </w:r>
            <w:smartTag w:uri="urn:schemas-microsoft-com:office:smarttags" w:element="metricconverter">
              <w:smartTagPr>
                <w:attr w:name="ProductID" w:val="40 м"/>
              </w:smartTagPr>
              <w:r w:rsidR="006245BA" w:rsidRPr="00C455D5">
                <w:rPr>
                  <w:rFonts w:ascii="Times New Roman" w:hAnsi="Times New Roman" w:cs="Times New Roman"/>
                  <w:sz w:val="28"/>
                  <w:szCs w:val="28"/>
                </w:rPr>
                <w:t>40 м</w:t>
              </w:r>
            </w:smartTag>
            <w:r w:rsidR="006245BA" w:rsidRPr="00C455D5">
              <w:rPr>
                <w:rFonts w:ascii="Times New Roman" w:hAnsi="Times New Roman" w:cs="Times New Roman"/>
                <w:sz w:val="28"/>
                <w:szCs w:val="28"/>
              </w:rPr>
              <w:t xml:space="preserve">. Бег на результат </w:t>
            </w:r>
            <w:smartTag w:uri="urn:schemas-microsoft-com:office:smarttags" w:element="metricconverter">
              <w:smartTagPr>
                <w:attr w:name="ProductID" w:val="60 м"/>
              </w:smartTagPr>
              <w:r w:rsidR="006245BA" w:rsidRPr="00C455D5">
                <w:rPr>
                  <w:rFonts w:ascii="Times New Roman" w:hAnsi="Times New Roman" w:cs="Times New Roman"/>
                  <w:sz w:val="28"/>
                  <w:szCs w:val="28"/>
                </w:rPr>
                <w:t>60 м</w:t>
              </w:r>
            </w:smartTag>
            <w:r w:rsidR="006245BA" w:rsidRPr="00C455D5">
              <w:rPr>
                <w:rFonts w:ascii="Times New Roman" w:hAnsi="Times New Roman" w:cs="Times New Roman"/>
                <w:sz w:val="28"/>
                <w:szCs w:val="28"/>
              </w:rPr>
              <w:t>.4</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 xml:space="preserve">Высокий старт от 15 до </w:t>
            </w:r>
            <w:smartTag w:uri="urn:schemas-microsoft-com:office:smarttags" w:element="metricconverter">
              <w:smartTagPr>
                <w:attr w:name="ProductID" w:val="30 м"/>
              </w:smartTagPr>
              <w:r w:rsidR="006245BA" w:rsidRPr="00C455D5">
                <w:rPr>
                  <w:rFonts w:ascii="Times New Roman" w:hAnsi="Times New Roman" w:cs="Times New Roman"/>
                  <w:sz w:val="28"/>
                  <w:szCs w:val="28"/>
                </w:rPr>
                <w:t>30 м</w:t>
              </w:r>
            </w:smartTag>
            <w:r w:rsidR="006245BA" w:rsidRPr="00C455D5">
              <w:rPr>
                <w:rFonts w:ascii="Times New Roman" w:hAnsi="Times New Roman" w:cs="Times New Roman"/>
                <w:sz w:val="28"/>
                <w:szCs w:val="28"/>
              </w:rPr>
              <w:t xml:space="preserve">. Бег с ускорением от 30 до </w:t>
            </w:r>
            <w:smartTag w:uri="urn:schemas-microsoft-com:office:smarttags" w:element="metricconverter">
              <w:smartTagPr>
                <w:attr w:name="ProductID" w:val="50 м"/>
              </w:smartTagPr>
              <w:r w:rsidR="006245BA" w:rsidRPr="00C455D5">
                <w:rPr>
                  <w:rFonts w:ascii="Times New Roman" w:hAnsi="Times New Roman" w:cs="Times New Roman"/>
                  <w:sz w:val="28"/>
                  <w:szCs w:val="28"/>
                </w:rPr>
                <w:t>50 м</w:t>
              </w:r>
            </w:smartTag>
            <w:r w:rsidR="006245BA" w:rsidRPr="00C455D5">
              <w:rPr>
                <w:rFonts w:ascii="Times New Roman" w:hAnsi="Times New Roman" w:cs="Times New Roman"/>
                <w:sz w:val="28"/>
                <w:szCs w:val="28"/>
              </w:rPr>
              <w:t xml:space="preserve">. Скоростной бег до </w:t>
            </w:r>
            <w:smartTag w:uri="urn:schemas-microsoft-com:office:smarttags" w:element="metricconverter">
              <w:smartTagPr>
                <w:attr w:name="ProductID" w:val="50 м"/>
              </w:smartTagPr>
              <w:r w:rsidR="006245BA" w:rsidRPr="00C455D5">
                <w:rPr>
                  <w:rFonts w:ascii="Times New Roman" w:hAnsi="Times New Roman" w:cs="Times New Roman"/>
                  <w:sz w:val="28"/>
                  <w:szCs w:val="28"/>
                </w:rPr>
                <w:t>50 м</w:t>
              </w:r>
            </w:smartTag>
            <w:r w:rsidR="006245BA" w:rsidRPr="00C455D5">
              <w:rPr>
                <w:rFonts w:ascii="Times New Roman" w:hAnsi="Times New Roman" w:cs="Times New Roman"/>
                <w:sz w:val="28"/>
                <w:szCs w:val="28"/>
              </w:rPr>
              <w:t xml:space="preserve">. Бег на результат </w:t>
            </w:r>
            <w:smartTag w:uri="urn:schemas-microsoft-com:office:smarttags" w:element="metricconverter">
              <w:smartTagPr>
                <w:attr w:name="ProductID" w:val="60 м"/>
              </w:smartTagPr>
              <w:r w:rsidR="006245BA" w:rsidRPr="00C455D5">
                <w:rPr>
                  <w:rFonts w:ascii="Times New Roman" w:hAnsi="Times New Roman" w:cs="Times New Roman"/>
                  <w:sz w:val="28"/>
                  <w:szCs w:val="28"/>
                </w:rPr>
                <w:t>60 м</w:t>
              </w:r>
            </w:smartTag>
            <w:r w:rsidR="006245BA" w:rsidRPr="00C455D5">
              <w:rPr>
                <w:rFonts w:ascii="Times New Roman" w:hAnsi="Times New Roman" w:cs="Times New Roman"/>
                <w:sz w:val="28"/>
                <w:szCs w:val="28"/>
              </w:rPr>
              <w:t>.</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Изучают историю лёгкой атлетики и запоминают имена выдающихся отечественных спортсменов. Описывают технику выполнения беговых упраж</w:t>
            </w:r>
            <w:r w:rsidRPr="00C455D5">
              <w:rPr>
                <w:rFonts w:ascii="Times New Roman" w:hAnsi="Times New Roman" w:cs="Times New Roman"/>
                <w:sz w:val="28"/>
                <w:szCs w:val="28"/>
              </w:rPr>
              <w:softHyphen/>
              <w:t>нений, осваивают её самостоятельно, выявляют и устраняют характерные ошибки в процессе осво</w:t>
            </w:r>
            <w:r w:rsidRPr="00C455D5">
              <w:rPr>
                <w:rFonts w:ascii="Times New Roman" w:hAnsi="Times New Roman" w:cs="Times New Roman"/>
                <w:sz w:val="28"/>
                <w:szCs w:val="28"/>
              </w:rPr>
              <w:softHyphen/>
              <w:t>ения.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Демонстрируют вариативное выполнение бего</w:t>
            </w:r>
            <w:r w:rsidRPr="00C455D5">
              <w:rPr>
                <w:rFonts w:ascii="Times New Roman" w:hAnsi="Times New Roman" w:cs="Times New Roman"/>
                <w:sz w:val="28"/>
                <w:szCs w:val="28"/>
              </w:rPr>
              <w:softHyphen/>
              <w:t>вых упражнений.</w:t>
            </w:r>
          </w:p>
        </w:tc>
      </w:tr>
      <w:tr w:rsidR="006245BA" w:rsidRPr="00C455D5" w:rsidTr="00F15AA4">
        <w:trPr>
          <w:gridAfter w:val="1"/>
          <w:wAfter w:w="77" w:type="dxa"/>
          <w:trHeight w:val="2866"/>
        </w:trPr>
        <w:tc>
          <w:tcPr>
            <w:tcW w:w="3371" w:type="dxa"/>
            <w:vMerge/>
          </w:tcPr>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длительного бега</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Бег в равномерном темпе от  10 до</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12 мин.Бег на </w:t>
            </w:r>
            <w:smartTag w:uri="urn:schemas-microsoft-com:office:smarttags" w:element="metricconverter">
              <w:smartTagPr>
                <w:attr w:name="ProductID" w:val="1000 м"/>
              </w:smartTagPr>
              <w:r w:rsidRPr="00C455D5">
                <w:rPr>
                  <w:rFonts w:ascii="Times New Roman" w:hAnsi="Times New Roman" w:cs="Times New Roman"/>
                  <w:sz w:val="28"/>
                  <w:szCs w:val="28"/>
                </w:rPr>
                <w:t>1000 м</w:t>
              </w:r>
            </w:smartTag>
            <w:r w:rsidRPr="00C455D5">
              <w:rPr>
                <w:rFonts w:ascii="Times New Roman" w:hAnsi="Times New Roman" w:cs="Times New Roman"/>
                <w:sz w:val="28"/>
                <w:szCs w:val="28"/>
              </w:rPr>
              <w:t>.</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 xml:space="preserve">Бег в равномерном темпе до 15 мин. Бег на </w:t>
            </w:r>
            <w:smartTag w:uri="urn:schemas-microsoft-com:office:smarttags" w:element="metricconverter">
              <w:smartTagPr>
                <w:attr w:name="ProductID" w:val="1200 м"/>
              </w:smartTagPr>
              <w:r w:rsidR="006245BA" w:rsidRPr="00C455D5">
                <w:rPr>
                  <w:rFonts w:ascii="Times New Roman" w:hAnsi="Times New Roman" w:cs="Times New Roman"/>
                  <w:sz w:val="28"/>
                  <w:szCs w:val="28"/>
                </w:rPr>
                <w:t>1200 м</w:t>
              </w:r>
            </w:smartTag>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выполнения беговых упраж</w:t>
            </w:r>
            <w:r w:rsidRPr="00C455D5">
              <w:rPr>
                <w:rFonts w:ascii="Times New Roman" w:hAnsi="Times New Roman" w:cs="Times New Roman"/>
                <w:sz w:val="28"/>
                <w:szCs w:val="28"/>
              </w:rPr>
              <w:softHyphen/>
              <w:t>нений, осваивают её самостоятельно, выявляют и устраняют характерные ошибки в процессе осво</w:t>
            </w:r>
            <w:r w:rsidRPr="00C455D5">
              <w:rPr>
                <w:rFonts w:ascii="Times New Roman" w:hAnsi="Times New Roman" w:cs="Times New Roman"/>
                <w:sz w:val="28"/>
                <w:szCs w:val="28"/>
              </w:rPr>
              <w:softHyphen/>
              <w:t>ения.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беговые упражнения для развития соответствующих физических качеств, выбирают индивидуальный  режим  физической  нагрузки, контролируют её по частоте сердечных сокраще</w:t>
            </w:r>
            <w:r w:rsidRPr="00C455D5">
              <w:rPr>
                <w:rFonts w:ascii="Times New Roman" w:hAnsi="Times New Roman" w:cs="Times New Roman"/>
                <w:sz w:val="28"/>
                <w:szCs w:val="28"/>
              </w:rPr>
              <w:softHyphen/>
              <w:t>ний.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Прыжковые упражнения</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прыжка в дли</w:t>
            </w:r>
            <w:r w:rsidRPr="00C455D5">
              <w:rPr>
                <w:rFonts w:ascii="Times New Roman" w:hAnsi="Times New Roman" w:cs="Times New Roman"/>
                <w:sz w:val="28"/>
                <w:szCs w:val="28"/>
              </w:rPr>
              <w:softHyphen/>
              <w:t>ну</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6245BA" w:rsidRPr="00C455D5">
              <w:rPr>
                <w:rFonts w:ascii="Times New Roman" w:hAnsi="Times New Roman" w:cs="Times New Roman"/>
                <w:sz w:val="28"/>
                <w:szCs w:val="28"/>
              </w:rPr>
              <w:t>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Прыжки в длину с 7—9 шагов раз</w:t>
            </w:r>
            <w:r w:rsidRPr="00C455D5">
              <w:rPr>
                <w:rFonts w:ascii="Times New Roman" w:hAnsi="Times New Roman" w:cs="Times New Roman"/>
                <w:sz w:val="28"/>
                <w:szCs w:val="28"/>
              </w:rPr>
              <w:softHyphen/>
              <w:t>бега.</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6245BA" w:rsidRPr="00C455D5">
              <w:rPr>
                <w:rFonts w:ascii="Times New Roman" w:hAnsi="Times New Roman" w:cs="Times New Roman"/>
                <w:sz w:val="28"/>
                <w:szCs w:val="28"/>
              </w:rPr>
              <w:t>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Прыжки в длину с 7—9 шагов раз</w:t>
            </w:r>
            <w:r w:rsidRPr="00C455D5">
              <w:rPr>
                <w:rFonts w:ascii="Times New Roman" w:hAnsi="Times New Roman" w:cs="Times New Roman"/>
                <w:sz w:val="28"/>
                <w:szCs w:val="28"/>
              </w:rPr>
              <w:softHyphen/>
              <w:t>бега.</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выполнения прыжковых уп</w:t>
            </w:r>
            <w:r w:rsidRPr="00C455D5">
              <w:rPr>
                <w:rFonts w:ascii="Times New Roman" w:hAnsi="Times New Roman" w:cs="Times New Roman"/>
                <w:sz w:val="28"/>
                <w:szCs w:val="28"/>
              </w:rPr>
              <w:softHyphen/>
              <w:t>ражнений, осваивают её самостоятельно, выявля</w:t>
            </w:r>
            <w:r w:rsidRPr="00C455D5">
              <w:rPr>
                <w:rFonts w:ascii="Times New Roman" w:hAnsi="Times New Roman" w:cs="Times New Roman"/>
                <w:sz w:val="28"/>
                <w:szCs w:val="28"/>
              </w:rPr>
              <w:softHyphen/>
              <w:t>ют и устраняют характерные ошибки в процессе освоения.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прыжковые упражнения для разви</w:t>
            </w:r>
            <w:r w:rsidRPr="00C455D5">
              <w:rPr>
                <w:rFonts w:ascii="Times New Roman" w:hAnsi="Times New Roman" w:cs="Times New Roman"/>
                <w:sz w:val="28"/>
                <w:szCs w:val="28"/>
              </w:rPr>
              <w:softHyphen/>
              <w:t>тия соответст</w:t>
            </w:r>
            <w:r w:rsidR="00F15AA4">
              <w:rPr>
                <w:rFonts w:ascii="Times New Roman" w:hAnsi="Times New Roman" w:cs="Times New Roman"/>
                <w:sz w:val="28"/>
                <w:szCs w:val="28"/>
              </w:rPr>
              <w:t>вующих физических способностей,</w:t>
            </w:r>
            <w:r w:rsidRPr="00C455D5">
              <w:rPr>
                <w:rFonts w:ascii="Times New Roman" w:hAnsi="Times New Roman" w:cs="Times New Roman"/>
                <w:sz w:val="28"/>
                <w:szCs w:val="28"/>
              </w:rPr>
              <w:t>выбирают индивидуальный режим физической нагрузки, контролируют её по частоте сердечных сокращений.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прыжка в вы</w:t>
            </w:r>
            <w:r w:rsidRPr="00C455D5">
              <w:rPr>
                <w:rFonts w:ascii="Times New Roman" w:hAnsi="Times New Roman" w:cs="Times New Roman"/>
                <w:sz w:val="28"/>
                <w:szCs w:val="28"/>
              </w:rPr>
              <w:softHyphen/>
              <w:t>соту</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6245BA" w:rsidRPr="00C455D5">
              <w:rPr>
                <w:rFonts w:ascii="Times New Roman" w:hAnsi="Times New Roman" w:cs="Times New Roman"/>
                <w:sz w:val="28"/>
                <w:szCs w:val="28"/>
              </w:rPr>
              <w:t>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Прыжки в высоту с 3—5 шагов раз</w:t>
            </w:r>
            <w:r w:rsidRPr="00C455D5">
              <w:rPr>
                <w:rFonts w:ascii="Times New Roman" w:hAnsi="Times New Roman" w:cs="Times New Roman"/>
                <w:sz w:val="28"/>
                <w:szCs w:val="28"/>
              </w:rPr>
              <w:softHyphen/>
              <w:t>бега.</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6245BA" w:rsidRPr="00C455D5">
              <w:rPr>
                <w:rFonts w:ascii="Times New Roman" w:hAnsi="Times New Roman" w:cs="Times New Roman"/>
                <w:sz w:val="28"/>
                <w:szCs w:val="28"/>
              </w:rPr>
              <w:t>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Прыжки в высоту с 3—5 шагов раз</w:t>
            </w:r>
            <w:r w:rsidRPr="00C455D5">
              <w:rPr>
                <w:rFonts w:ascii="Times New Roman" w:hAnsi="Times New Roman" w:cs="Times New Roman"/>
                <w:sz w:val="28"/>
                <w:szCs w:val="28"/>
              </w:rPr>
              <w:softHyphen/>
              <w:t>бега.</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выполнения прыжковых уп</w:t>
            </w:r>
            <w:r w:rsidRPr="00C455D5">
              <w:rPr>
                <w:rFonts w:ascii="Times New Roman" w:hAnsi="Times New Roman" w:cs="Times New Roman"/>
                <w:sz w:val="28"/>
                <w:szCs w:val="28"/>
              </w:rPr>
              <w:softHyphen/>
              <w:t>ражнений, осваивают её самостоятельно, выявля</w:t>
            </w:r>
            <w:r w:rsidRPr="00C455D5">
              <w:rPr>
                <w:rFonts w:ascii="Times New Roman" w:hAnsi="Times New Roman" w:cs="Times New Roman"/>
                <w:sz w:val="28"/>
                <w:szCs w:val="28"/>
              </w:rPr>
              <w:softHyphen/>
              <w:t>ют и устраняют характерные ошибки в процессе освоения.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прыжковые упражнения для разви</w:t>
            </w:r>
            <w:r w:rsidRPr="00C455D5">
              <w:rPr>
                <w:rFonts w:ascii="Times New Roman" w:hAnsi="Times New Roman" w:cs="Times New Roman"/>
                <w:sz w:val="28"/>
                <w:szCs w:val="28"/>
              </w:rPr>
              <w:softHyphen/>
              <w:t>тия соответст</w:t>
            </w:r>
            <w:r w:rsidR="00F15AA4">
              <w:rPr>
                <w:rFonts w:ascii="Times New Roman" w:hAnsi="Times New Roman" w:cs="Times New Roman"/>
                <w:sz w:val="28"/>
                <w:szCs w:val="28"/>
              </w:rPr>
              <w:t xml:space="preserve">вующих </w:t>
            </w:r>
            <w:r w:rsidR="00F15AA4">
              <w:rPr>
                <w:rFonts w:ascii="Times New Roman" w:hAnsi="Times New Roman" w:cs="Times New Roman"/>
                <w:sz w:val="28"/>
                <w:szCs w:val="28"/>
              </w:rPr>
              <w:lastRenderedPageBreak/>
              <w:t>физических способностей,</w:t>
            </w:r>
            <w:r w:rsidRPr="00C455D5">
              <w:rPr>
                <w:rFonts w:ascii="Times New Roman" w:hAnsi="Times New Roman" w:cs="Times New Roman"/>
                <w:sz w:val="28"/>
                <w:szCs w:val="28"/>
              </w:rPr>
              <w:t>выбирают индивидуальный режим физической нагрузки, контролируют её по частоте сердечных сокращений.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Метание малого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метания мало</w:t>
            </w:r>
            <w:r w:rsidRPr="00C455D5">
              <w:rPr>
                <w:rFonts w:ascii="Times New Roman" w:hAnsi="Times New Roman" w:cs="Times New Roman"/>
                <w:sz w:val="28"/>
                <w:szCs w:val="28"/>
              </w:rPr>
              <w:softHyphen/>
              <w:t xml:space="preserve">го мяча в цель и на дальность </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 класс</w:t>
            </w:r>
            <w:r w:rsidR="00F15AA4">
              <w:rPr>
                <w:rFonts w:ascii="Times New Roman" w:hAnsi="Times New Roman" w:cs="Times New Roman"/>
                <w:sz w:val="28"/>
                <w:szCs w:val="28"/>
              </w:rPr>
              <w:t xml:space="preserve"> </w:t>
            </w:r>
            <w:r w:rsidRPr="00C455D5">
              <w:rPr>
                <w:rFonts w:ascii="Times New Roman" w:hAnsi="Times New Roman" w:cs="Times New Roman"/>
                <w:sz w:val="28"/>
                <w:szCs w:val="28"/>
              </w:rPr>
              <w:t xml:space="preserve">Метание теннисного мяча с места на дальность отскока от стены, на заданное расстояние ,на дальность в коридор 5—6 м, в горизонтальную и вертикальную цель (1 X </w:t>
            </w:r>
            <w:smartTag w:uri="urn:schemas-microsoft-com:office:smarttags" w:element="metricconverter">
              <w:smartTagPr>
                <w:attr w:name="ProductID" w:val="1 м"/>
              </w:smartTagPr>
              <w:r w:rsidRPr="00C455D5">
                <w:rPr>
                  <w:rFonts w:ascii="Times New Roman" w:hAnsi="Times New Roman" w:cs="Times New Roman"/>
                  <w:sz w:val="28"/>
                  <w:szCs w:val="28"/>
                </w:rPr>
                <w:t>1 м</w:t>
              </w:r>
            </w:smartTag>
            <w:r w:rsidRPr="00C455D5">
              <w:rPr>
                <w:rFonts w:ascii="Times New Roman" w:hAnsi="Times New Roman" w:cs="Times New Roman"/>
                <w:sz w:val="28"/>
                <w:szCs w:val="28"/>
              </w:rPr>
              <w:t>) с рассто</w:t>
            </w:r>
            <w:r w:rsidRPr="00C455D5">
              <w:rPr>
                <w:rFonts w:ascii="Times New Roman" w:hAnsi="Times New Roman" w:cs="Times New Roman"/>
                <w:sz w:val="28"/>
                <w:szCs w:val="28"/>
              </w:rPr>
              <w:softHyphen/>
              <w:t>яния 6—8 м, с 4—5 бросковых шагов на дальность и заданное расстояние. Бросок набивного мяча (</w:t>
            </w:r>
            <w:smartTag w:uri="urn:schemas-microsoft-com:office:smarttags" w:element="metricconverter">
              <w:smartTagPr>
                <w:attr w:name="ProductID" w:val="2 кг"/>
              </w:smartTagPr>
              <w:r w:rsidRPr="00C455D5">
                <w:rPr>
                  <w:rFonts w:ascii="Times New Roman" w:hAnsi="Times New Roman" w:cs="Times New Roman"/>
                  <w:sz w:val="28"/>
                  <w:szCs w:val="28"/>
                </w:rPr>
                <w:t>2 кг</w:t>
              </w:r>
            </w:smartTag>
            <w:r w:rsidRPr="00C455D5">
              <w:rPr>
                <w:rFonts w:ascii="Times New Roman" w:hAnsi="Times New Roman" w:cs="Times New Roman"/>
                <w:sz w:val="28"/>
                <w:szCs w:val="28"/>
              </w:rPr>
              <w:t>) двумя руками из-за головы, от груди, снизу вперёд-вверх, из положения стоя грудью и боком в напр</w:t>
            </w:r>
            <w:r w:rsidR="00F15AA4">
              <w:rPr>
                <w:rFonts w:ascii="Times New Roman" w:hAnsi="Times New Roman" w:cs="Times New Roman"/>
                <w:sz w:val="28"/>
                <w:szCs w:val="28"/>
              </w:rPr>
              <w:t>авлении броска с места; то же с</w:t>
            </w:r>
            <w:r w:rsidRPr="00C455D5">
              <w:rPr>
                <w:rFonts w:ascii="Times New Roman" w:hAnsi="Times New Roman" w:cs="Times New Roman"/>
                <w:sz w:val="28"/>
                <w:szCs w:val="28"/>
              </w:rPr>
              <w:t>шага; снизу вверх на заданную и максимальную высоту. Ловля набивного мяча (</w:t>
            </w:r>
            <w:smartTag w:uri="urn:schemas-microsoft-com:office:smarttags" w:element="metricconverter">
              <w:smartTagPr>
                <w:attr w:name="ProductID" w:val="2 кг"/>
              </w:smartTagPr>
              <w:r w:rsidRPr="00C455D5">
                <w:rPr>
                  <w:rFonts w:ascii="Times New Roman" w:hAnsi="Times New Roman" w:cs="Times New Roman"/>
                  <w:sz w:val="28"/>
                  <w:szCs w:val="28"/>
                </w:rPr>
                <w:t>2 кг</w:t>
              </w:r>
            </w:smartTag>
            <w:r w:rsidRPr="00C455D5">
              <w:rPr>
                <w:rFonts w:ascii="Times New Roman" w:hAnsi="Times New Roman" w:cs="Times New Roman"/>
                <w:sz w:val="28"/>
                <w:szCs w:val="28"/>
              </w:rPr>
              <w:t>) двумя ру</w:t>
            </w:r>
            <w:r w:rsidRPr="00C455D5">
              <w:rPr>
                <w:rFonts w:ascii="Times New Roman" w:hAnsi="Times New Roman" w:cs="Times New Roman"/>
                <w:sz w:val="28"/>
                <w:szCs w:val="28"/>
              </w:rPr>
              <w:softHyphen/>
              <w:t>ками после броска партнёра,</w:t>
            </w:r>
            <w:r w:rsidR="00F15AA4">
              <w:rPr>
                <w:rFonts w:ascii="Times New Roman" w:hAnsi="Times New Roman" w:cs="Times New Roman"/>
                <w:sz w:val="28"/>
                <w:szCs w:val="28"/>
              </w:rPr>
              <w:t xml:space="preserve"> после броска вверх: с хлопками</w:t>
            </w:r>
            <w:r w:rsidRPr="00C455D5">
              <w:rPr>
                <w:rFonts w:ascii="Times New Roman" w:hAnsi="Times New Roman" w:cs="Times New Roman"/>
                <w:sz w:val="28"/>
                <w:szCs w:val="28"/>
              </w:rPr>
              <w:t>ладонями, после поворота на 90°, после приседа</w:t>
            </w:r>
            <w:r w:rsidRPr="00C455D5">
              <w:rPr>
                <w:rFonts w:ascii="Times New Roman" w:hAnsi="Times New Roman" w:cs="Times New Roman"/>
                <w:sz w:val="28"/>
                <w:szCs w:val="28"/>
              </w:rPr>
              <w:softHyphen/>
              <w:t>ния.</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Метание теннисного мяча с места на дальность отскока от стены, на задан</w:t>
            </w:r>
            <w:r w:rsidR="006245BA" w:rsidRPr="00C455D5">
              <w:rPr>
                <w:rFonts w:ascii="Times New Roman" w:hAnsi="Times New Roman" w:cs="Times New Roman"/>
                <w:sz w:val="28"/>
                <w:szCs w:val="28"/>
              </w:rPr>
              <w:softHyphen/>
              <w:t>ное расстояние, на дальность, в кори</w:t>
            </w:r>
            <w:r w:rsidR="006245BA" w:rsidRPr="00C455D5">
              <w:rPr>
                <w:rFonts w:ascii="Times New Roman" w:hAnsi="Times New Roman" w:cs="Times New Roman"/>
                <w:sz w:val="28"/>
                <w:szCs w:val="28"/>
              </w:rPr>
              <w:softHyphen/>
              <w:t>дор 5—6 м, в горизонтальную и вер</w:t>
            </w:r>
            <w:r w:rsidR="006245BA" w:rsidRPr="00C455D5">
              <w:rPr>
                <w:rFonts w:ascii="Times New Roman" w:hAnsi="Times New Roman" w:cs="Times New Roman"/>
                <w:sz w:val="28"/>
                <w:szCs w:val="28"/>
              </w:rPr>
              <w:softHyphen/>
              <w:t>тикальную цель (1x1 м) с расстоя</w:t>
            </w:r>
            <w:r w:rsidR="006245BA" w:rsidRPr="00C455D5">
              <w:rPr>
                <w:rFonts w:ascii="Times New Roman" w:hAnsi="Times New Roman" w:cs="Times New Roman"/>
                <w:sz w:val="28"/>
                <w:szCs w:val="28"/>
              </w:rPr>
              <w:softHyphen/>
              <w:t xml:space="preserve">ния 8—10 м, с 4—5 бросковых шагов на </w:t>
            </w:r>
            <w:r w:rsidR="006245BA" w:rsidRPr="00C455D5">
              <w:rPr>
                <w:rFonts w:ascii="Times New Roman" w:hAnsi="Times New Roman" w:cs="Times New Roman"/>
                <w:sz w:val="28"/>
                <w:szCs w:val="28"/>
              </w:rPr>
              <w:lastRenderedPageBreak/>
              <w:t>дальность и заданное расстояние.</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Описывают технику  выполнения  метательных упражнений, осваивают её самостоятельно, выяв</w:t>
            </w:r>
            <w:r w:rsidRPr="00C455D5">
              <w:rPr>
                <w:rFonts w:ascii="Times New Roman" w:hAnsi="Times New Roman" w:cs="Times New Roman"/>
                <w:sz w:val="28"/>
                <w:szCs w:val="28"/>
              </w:rPr>
              <w:softHyphen/>
              <w:t>ляют и устраняют характерные ошибки в процес</w:t>
            </w:r>
            <w:r w:rsidRPr="00C455D5">
              <w:rPr>
                <w:rFonts w:ascii="Times New Roman" w:hAnsi="Times New Roman" w:cs="Times New Roman"/>
                <w:sz w:val="28"/>
                <w:szCs w:val="28"/>
              </w:rPr>
              <w:softHyphen/>
              <w:t>се освоения. Демонстрируют вариативное выполнение метательных упражнений</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метательные упражнения для разви</w:t>
            </w:r>
            <w:r w:rsidRPr="00C455D5">
              <w:rPr>
                <w:rFonts w:ascii="Times New Roman" w:hAnsi="Times New Roman" w:cs="Times New Roman"/>
                <w:sz w:val="28"/>
                <w:szCs w:val="28"/>
              </w:rPr>
              <w:softHyphen/>
              <w:t>тия соответствующих физических способностей. Взаимодействуют со сверстниками в процессе совместного освоения метательных упражнений, соблюдают правила безопасности</w:t>
            </w:r>
          </w:p>
          <w:p w:rsidR="006245BA" w:rsidRPr="00C455D5" w:rsidRDefault="006245BA" w:rsidP="00F15AA4">
            <w:pPr>
              <w:spacing w:after="0" w:line="240" w:lineRule="auto"/>
              <w:rPr>
                <w:rFonts w:ascii="Times New Roman" w:hAnsi="Times New Roman" w:cs="Times New Roman"/>
                <w:sz w:val="28"/>
                <w:szCs w:val="28"/>
              </w:rPr>
            </w:pP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Развитие выносливости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Кросс до 15 мин, бег с препятствия</w:t>
            </w:r>
            <w:r w:rsidRPr="00C455D5">
              <w:rPr>
                <w:rFonts w:ascii="Times New Roman" w:hAnsi="Times New Roman" w:cs="Times New Roman"/>
                <w:sz w:val="28"/>
                <w:szCs w:val="28"/>
              </w:rPr>
              <w:softHyphen/>
              <w:t>ми и на местности, минутный бег, эс</w:t>
            </w:r>
            <w:r w:rsidRPr="00C455D5">
              <w:rPr>
                <w:rFonts w:ascii="Times New Roman" w:hAnsi="Times New Roman" w:cs="Times New Roman"/>
                <w:sz w:val="28"/>
                <w:szCs w:val="28"/>
              </w:rPr>
              <w:softHyphen/>
              <w:t>тафеты, круговая тренировка.</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разученные упражнения для разви</w:t>
            </w:r>
            <w:r w:rsidRPr="00C455D5">
              <w:rPr>
                <w:rFonts w:ascii="Times New Roman" w:hAnsi="Times New Roman" w:cs="Times New Roman"/>
                <w:sz w:val="28"/>
                <w:szCs w:val="28"/>
              </w:rPr>
              <w:softHyphen/>
              <w:t>тия выносливости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Развитие скоростно-силовых способностей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Всевозможные прыжки и многоскоки, метания в цель и на дальность  разных снарядов из разных исходных положе</w:t>
            </w:r>
            <w:r w:rsidRPr="00C455D5">
              <w:rPr>
                <w:rFonts w:ascii="Times New Roman" w:hAnsi="Times New Roman" w:cs="Times New Roman"/>
                <w:sz w:val="28"/>
                <w:szCs w:val="28"/>
              </w:rPr>
              <w:softHyphen/>
              <w:t>ний, толчки и броски набивных мя</w:t>
            </w:r>
            <w:r w:rsidRPr="00C455D5">
              <w:rPr>
                <w:rFonts w:ascii="Times New Roman" w:hAnsi="Times New Roman" w:cs="Times New Roman"/>
                <w:sz w:val="28"/>
                <w:szCs w:val="28"/>
              </w:rPr>
              <w:softHyphen/>
              <w:t xml:space="preserve">чей весом до </w:t>
            </w:r>
            <w:smartTag w:uri="urn:schemas-microsoft-com:office:smarttags" w:element="metricconverter">
              <w:smartTagPr>
                <w:attr w:name="ProductID" w:val="3 кг"/>
              </w:smartTagPr>
              <w:r w:rsidRPr="00C455D5">
                <w:rPr>
                  <w:rFonts w:ascii="Times New Roman" w:hAnsi="Times New Roman" w:cs="Times New Roman"/>
                  <w:sz w:val="28"/>
                  <w:szCs w:val="28"/>
                </w:rPr>
                <w:t>3 кг</w:t>
              </w:r>
            </w:smartTag>
            <w:r w:rsidRPr="00C455D5">
              <w:rPr>
                <w:rFonts w:ascii="Times New Roman" w:hAnsi="Times New Roman" w:cs="Times New Roman"/>
                <w:sz w:val="28"/>
                <w:szCs w:val="28"/>
              </w:rPr>
              <w:t xml:space="preserve"> с учётом возраст</w:t>
            </w:r>
            <w:r w:rsidRPr="00C455D5">
              <w:rPr>
                <w:rFonts w:ascii="Times New Roman" w:hAnsi="Times New Roman" w:cs="Times New Roman"/>
                <w:sz w:val="28"/>
                <w:szCs w:val="28"/>
              </w:rPr>
              <w:softHyphen/>
              <w:t>ных и половых особенностей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разученные упражнения для разви</w:t>
            </w:r>
            <w:r w:rsidRPr="00C455D5">
              <w:rPr>
                <w:rFonts w:ascii="Times New Roman" w:hAnsi="Times New Roman" w:cs="Times New Roman"/>
                <w:sz w:val="28"/>
                <w:szCs w:val="28"/>
              </w:rPr>
              <w:softHyphen/>
              <w:t>тия скоростно-силовых способностей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Развитие скоростных спо</w:t>
            </w:r>
            <w:r w:rsidRPr="00C455D5">
              <w:rPr>
                <w:rFonts w:ascii="Times New Roman" w:hAnsi="Times New Roman" w:cs="Times New Roman"/>
                <w:sz w:val="28"/>
                <w:szCs w:val="28"/>
              </w:rPr>
              <w:softHyphen/>
              <w:t>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Эстафеты, старты из различных исход</w:t>
            </w:r>
            <w:r w:rsidRPr="00C455D5">
              <w:rPr>
                <w:rFonts w:ascii="Times New Roman" w:hAnsi="Times New Roman" w:cs="Times New Roman"/>
                <w:sz w:val="28"/>
                <w:szCs w:val="28"/>
              </w:rPr>
              <w:softHyphen/>
              <w:t>ных положений, бег с ускорением, с максимальной скоростью</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разученные упражнения для разви</w:t>
            </w:r>
            <w:r w:rsidRPr="00C455D5">
              <w:rPr>
                <w:rFonts w:ascii="Times New Roman" w:hAnsi="Times New Roman" w:cs="Times New Roman"/>
                <w:sz w:val="28"/>
                <w:szCs w:val="28"/>
              </w:rPr>
              <w:softHyphen/>
              <w:t>тия скоростных способностей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Знания о физической культуре</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Влияние легкоатлетических упражне</w:t>
            </w:r>
            <w:r w:rsidRPr="00C455D5">
              <w:rPr>
                <w:rFonts w:ascii="Times New Roman" w:hAnsi="Times New Roman" w:cs="Times New Roman"/>
                <w:sz w:val="28"/>
                <w:szCs w:val="28"/>
              </w:rPr>
              <w:softHyphen/>
              <w:t>ний на укрепление здоровья и основ</w:t>
            </w:r>
            <w:r w:rsidRPr="00C455D5">
              <w:rPr>
                <w:rFonts w:ascii="Times New Roman" w:hAnsi="Times New Roman" w:cs="Times New Roman"/>
                <w:sz w:val="28"/>
                <w:szCs w:val="28"/>
              </w:rPr>
              <w:softHyphen/>
              <w:t>ные системы организма; название ра</w:t>
            </w:r>
            <w:r w:rsidRPr="00C455D5">
              <w:rPr>
                <w:rFonts w:ascii="Times New Roman" w:hAnsi="Times New Roman" w:cs="Times New Roman"/>
                <w:sz w:val="28"/>
                <w:szCs w:val="28"/>
              </w:rPr>
              <w:softHyphen/>
              <w:t>зучиваемых   упражнений   и   основы правильной техники их выполнения; правила соревнований в беге, прыж</w:t>
            </w:r>
            <w:r w:rsidRPr="00C455D5">
              <w:rPr>
                <w:rFonts w:ascii="Times New Roman" w:hAnsi="Times New Roman" w:cs="Times New Roman"/>
                <w:sz w:val="28"/>
                <w:szCs w:val="28"/>
              </w:rPr>
              <w:softHyphen/>
              <w:t>ках и метаниях; разминка для выполнения легкоатлетических упраж</w:t>
            </w:r>
            <w:r w:rsidRPr="00C455D5">
              <w:rPr>
                <w:rFonts w:ascii="Times New Roman" w:hAnsi="Times New Roman" w:cs="Times New Roman"/>
                <w:sz w:val="28"/>
                <w:szCs w:val="28"/>
              </w:rPr>
              <w:softHyphen/>
              <w:t>нений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Раскрывают значение легкоатлетических упраж</w:t>
            </w:r>
            <w:r w:rsidRPr="00C455D5">
              <w:rPr>
                <w:rFonts w:ascii="Times New Roman" w:hAnsi="Times New Roman" w:cs="Times New Roman"/>
                <w:sz w:val="28"/>
                <w:szCs w:val="28"/>
              </w:rPr>
              <w:softHyphen/>
              <w:t>нений для укрепления здоровья и основных сис</w:t>
            </w:r>
            <w:r w:rsidRPr="00C455D5">
              <w:rPr>
                <w:rFonts w:ascii="Times New Roman" w:hAnsi="Times New Roman" w:cs="Times New Roman"/>
                <w:sz w:val="28"/>
                <w:szCs w:val="28"/>
              </w:rPr>
              <w:softHyphen/>
              <w:t>тем организма и для развития физических спо</w:t>
            </w:r>
            <w:r w:rsidRPr="00C455D5">
              <w:rPr>
                <w:rFonts w:ascii="Times New Roman" w:hAnsi="Times New Roman" w:cs="Times New Roman"/>
                <w:sz w:val="28"/>
                <w:szCs w:val="28"/>
              </w:rPr>
              <w:softHyphen/>
              <w:t>собностей. Соблюдают технику безопасности. Осваивают упражнения для организации само</w:t>
            </w:r>
            <w:r w:rsidRPr="00C455D5">
              <w:rPr>
                <w:rFonts w:ascii="Times New Roman" w:hAnsi="Times New Roman" w:cs="Times New Roman"/>
                <w:sz w:val="28"/>
                <w:szCs w:val="28"/>
              </w:rPr>
              <w:softHyphen/>
              <w:t xml:space="preserve">стоятельных тренировок.   </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Проведение       самостоя</w:t>
            </w:r>
            <w:r w:rsidRPr="00C455D5">
              <w:rPr>
                <w:rFonts w:ascii="Times New Roman" w:hAnsi="Times New Roman" w:cs="Times New Roman"/>
                <w:sz w:val="28"/>
                <w:szCs w:val="28"/>
              </w:rPr>
              <w:softHyphen/>
              <w:t>тельных занятий приклад</w:t>
            </w:r>
            <w:r w:rsidRPr="00C455D5">
              <w:rPr>
                <w:rFonts w:ascii="Times New Roman" w:hAnsi="Times New Roman" w:cs="Times New Roman"/>
                <w:sz w:val="28"/>
                <w:szCs w:val="28"/>
              </w:rPr>
              <w:softHyphen/>
              <w:t>ной физической подготов</w:t>
            </w:r>
            <w:r w:rsidRPr="00C455D5">
              <w:rPr>
                <w:rFonts w:ascii="Times New Roman" w:hAnsi="Times New Roman" w:cs="Times New Roman"/>
                <w:sz w:val="28"/>
                <w:szCs w:val="28"/>
              </w:rPr>
              <w:softHyphen/>
              <w:t>кой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и простейшие програм</w:t>
            </w:r>
            <w:r w:rsidRPr="00C455D5">
              <w:rPr>
                <w:rFonts w:ascii="Times New Roman" w:hAnsi="Times New Roman" w:cs="Times New Roman"/>
                <w:sz w:val="28"/>
                <w:szCs w:val="28"/>
              </w:rPr>
              <w:softHyphen/>
              <w:t>мы развития выносливости, скоростно-силовых, скоростных и коорди</w:t>
            </w:r>
            <w:r w:rsidRPr="00C455D5">
              <w:rPr>
                <w:rFonts w:ascii="Times New Roman" w:hAnsi="Times New Roman" w:cs="Times New Roman"/>
                <w:sz w:val="28"/>
                <w:szCs w:val="28"/>
              </w:rPr>
              <w:softHyphen/>
              <w:t>национных способностей на основе освоенных легкоатлетических упраж</w:t>
            </w:r>
            <w:r w:rsidRPr="00C455D5">
              <w:rPr>
                <w:rFonts w:ascii="Times New Roman" w:hAnsi="Times New Roman" w:cs="Times New Roman"/>
                <w:sz w:val="28"/>
                <w:szCs w:val="28"/>
              </w:rPr>
              <w:softHyphen/>
              <w:t xml:space="preserve">нений.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Раскрывают значение легкоатлетических упраж</w:t>
            </w:r>
            <w:r w:rsidRPr="00C455D5">
              <w:rPr>
                <w:rFonts w:ascii="Times New Roman" w:hAnsi="Times New Roman" w:cs="Times New Roman"/>
                <w:sz w:val="28"/>
                <w:szCs w:val="28"/>
              </w:rPr>
              <w:softHyphen/>
              <w:t>нений для укрепления здоровья и основных систем организма и для развития физических способностей. Соблюдают технику безопасно</w:t>
            </w:r>
            <w:r w:rsidRPr="00C455D5">
              <w:rPr>
                <w:rFonts w:ascii="Times New Roman" w:hAnsi="Times New Roman" w:cs="Times New Roman"/>
                <w:sz w:val="28"/>
                <w:szCs w:val="28"/>
              </w:rPr>
              <w:softHyphen/>
              <w:t xml:space="preserve">сти. Осваивают </w:t>
            </w:r>
            <w:r w:rsidRPr="00C455D5">
              <w:rPr>
                <w:rFonts w:ascii="Times New Roman" w:hAnsi="Times New Roman" w:cs="Times New Roman"/>
                <w:sz w:val="28"/>
                <w:szCs w:val="28"/>
              </w:rPr>
              <w:lastRenderedPageBreak/>
              <w:t xml:space="preserve">упражнения для организации самостоятельных тренировок. </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Овладение    организатор</w:t>
            </w:r>
            <w:r w:rsidRPr="00C455D5">
              <w:rPr>
                <w:rFonts w:ascii="Times New Roman" w:hAnsi="Times New Roman" w:cs="Times New Roman"/>
                <w:sz w:val="28"/>
                <w:szCs w:val="28"/>
              </w:rPr>
              <w:softHyphen/>
              <w:t>скими умениями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Измерение результатов; подача ко</w:t>
            </w:r>
            <w:r w:rsidRPr="00C455D5">
              <w:rPr>
                <w:rFonts w:ascii="Times New Roman" w:hAnsi="Times New Roman" w:cs="Times New Roman"/>
                <w:sz w:val="28"/>
                <w:szCs w:val="28"/>
              </w:rPr>
              <w:softHyphen/>
              <w:t>манд;   демонстрация   упражнений; помощь в подготовке места проведения занятий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Используют разученные упражнения в самосто</w:t>
            </w:r>
            <w:r w:rsidRPr="00C455D5">
              <w:rPr>
                <w:rFonts w:ascii="Times New Roman" w:hAnsi="Times New Roman" w:cs="Times New Roman"/>
                <w:sz w:val="28"/>
                <w:szCs w:val="28"/>
              </w:rPr>
              <w:softHyphen/>
              <w:t>ятельных занятиях при решении задач физичес</w:t>
            </w:r>
            <w:r w:rsidRPr="00C455D5">
              <w:rPr>
                <w:rFonts w:ascii="Times New Roman" w:hAnsi="Times New Roman" w:cs="Times New Roman"/>
                <w:sz w:val="28"/>
                <w:szCs w:val="28"/>
              </w:rPr>
              <w:softHyphen/>
              <w:t>кой и технической подготовки. Осуществляют самоконтроль за физической нагрузкой во вре</w:t>
            </w:r>
            <w:r w:rsidRPr="00C455D5">
              <w:rPr>
                <w:rFonts w:ascii="Times New Roman" w:hAnsi="Times New Roman" w:cs="Times New Roman"/>
                <w:sz w:val="28"/>
                <w:szCs w:val="28"/>
              </w:rPr>
              <w:softHyphen/>
              <w:t>мя этих занятий.</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Выполняют</w:t>
            </w:r>
            <w:r w:rsidR="006245BA" w:rsidRPr="00C455D5">
              <w:rPr>
                <w:rFonts w:ascii="Times New Roman" w:hAnsi="Times New Roman" w:cs="Times New Roman"/>
                <w:sz w:val="28"/>
                <w:szCs w:val="28"/>
              </w:rPr>
              <w:t>контрольные упражнения и конт</w:t>
            </w:r>
            <w:r w:rsidR="006245BA" w:rsidRPr="00C455D5">
              <w:rPr>
                <w:rFonts w:ascii="Times New Roman" w:hAnsi="Times New Roman" w:cs="Times New Roman"/>
                <w:sz w:val="28"/>
                <w:szCs w:val="28"/>
              </w:rPr>
              <w:softHyphen/>
              <w:t>рольные тесты по лёгкой атлетике.</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Гимнастика</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Краткая      характеристика вида спорта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Требования к технике без</w:t>
            </w:r>
            <w:r w:rsidRPr="00C455D5">
              <w:rPr>
                <w:rFonts w:ascii="Times New Roman" w:hAnsi="Times New Roman" w:cs="Times New Roman"/>
                <w:sz w:val="28"/>
                <w:szCs w:val="28"/>
              </w:rPr>
              <w:softHyphen/>
              <w:t>опасности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История гимнастики. Основная   гимнастика.    Спортивная гимнастика.  Художественная гимна</w:t>
            </w:r>
            <w:r w:rsidRPr="00C455D5">
              <w:rPr>
                <w:rFonts w:ascii="Times New Roman" w:hAnsi="Times New Roman" w:cs="Times New Roman"/>
                <w:sz w:val="28"/>
                <w:szCs w:val="28"/>
              </w:rPr>
              <w:softHyphen/>
              <w:t>стика. Аэробика. Спортивная акроба</w:t>
            </w:r>
            <w:r w:rsidRPr="00C455D5">
              <w:rPr>
                <w:rFonts w:ascii="Times New Roman" w:hAnsi="Times New Roman" w:cs="Times New Roman"/>
                <w:sz w:val="28"/>
                <w:szCs w:val="28"/>
              </w:rPr>
              <w:softHyphen/>
              <w:t>тика.</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Изучают   историю   гимнастики   и   запоминают имена выдающихся отечественных спортсменов. Различают  предназначение  каждого  из  видов гимнастики.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Организующие команды и приёмы</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строевых упражнений</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Перестроение из колонны по одному в колонну по четыре дроблением и сведением; из колонны по два и по четыре в колонну по одному разведе</w:t>
            </w:r>
            <w:r w:rsidR="006245BA" w:rsidRPr="00C455D5">
              <w:rPr>
                <w:rFonts w:ascii="Times New Roman" w:hAnsi="Times New Roman" w:cs="Times New Roman"/>
                <w:sz w:val="28"/>
                <w:szCs w:val="28"/>
              </w:rPr>
              <w:softHyphen/>
              <w:t>нием и слиянием, по восемь в движе</w:t>
            </w:r>
            <w:r w:rsidR="006245BA" w:rsidRPr="00C455D5">
              <w:rPr>
                <w:rFonts w:ascii="Times New Roman" w:hAnsi="Times New Roman" w:cs="Times New Roman"/>
                <w:sz w:val="28"/>
                <w:szCs w:val="28"/>
              </w:rPr>
              <w:softHyphen/>
              <w:t>нии.</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Строевой шаг, размыкание и смыка</w:t>
            </w:r>
            <w:r w:rsidR="006245BA" w:rsidRPr="00C455D5">
              <w:rPr>
                <w:rFonts w:ascii="Times New Roman" w:hAnsi="Times New Roman" w:cs="Times New Roman"/>
                <w:sz w:val="28"/>
                <w:szCs w:val="28"/>
              </w:rPr>
              <w:softHyphen/>
              <w:t>ние на месте.</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Различают строевые команды, чётко выполняют строевые приёмы</w:t>
            </w:r>
          </w:p>
          <w:p w:rsidR="006245BA" w:rsidRPr="00C455D5" w:rsidRDefault="006245BA" w:rsidP="00F15AA4">
            <w:pPr>
              <w:spacing w:after="0" w:line="240" w:lineRule="auto"/>
              <w:rPr>
                <w:rFonts w:ascii="Times New Roman" w:hAnsi="Times New Roman" w:cs="Times New Roman"/>
                <w:sz w:val="28"/>
                <w:szCs w:val="28"/>
              </w:rPr>
            </w:pP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общеразвивающей  направленности  (без предметов)</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общеразвивающих упраж</w:t>
            </w:r>
            <w:r w:rsidRPr="00C455D5">
              <w:rPr>
                <w:rFonts w:ascii="Times New Roman" w:hAnsi="Times New Roman" w:cs="Times New Roman"/>
                <w:sz w:val="28"/>
                <w:szCs w:val="28"/>
              </w:rPr>
              <w:softHyphen/>
              <w:t>нений без предметов на месте и в движении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 xml:space="preserve"> Сочетание различных положений рук, ног, туловища.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Сочетание движений руками с ходь</w:t>
            </w:r>
            <w:r w:rsidRPr="00C455D5">
              <w:rPr>
                <w:rFonts w:ascii="Times New Roman" w:hAnsi="Times New Roman" w:cs="Times New Roman"/>
                <w:sz w:val="28"/>
                <w:szCs w:val="28"/>
              </w:rPr>
              <w:softHyphen/>
              <w:t>бой на месте и в движении, с махо</w:t>
            </w:r>
            <w:r w:rsidRPr="00C455D5">
              <w:rPr>
                <w:rFonts w:ascii="Times New Roman" w:hAnsi="Times New Roman" w:cs="Times New Roman"/>
                <w:sz w:val="28"/>
                <w:szCs w:val="28"/>
              </w:rPr>
              <w:softHyphen/>
              <w:t>выми движениями ногой, с</w:t>
            </w:r>
            <w:r w:rsidR="00F15AA4">
              <w:rPr>
                <w:rFonts w:ascii="Times New Roman" w:hAnsi="Times New Roman" w:cs="Times New Roman"/>
                <w:sz w:val="28"/>
                <w:szCs w:val="28"/>
              </w:rPr>
              <w:t xml:space="preserve"> подскока</w:t>
            </w:r>
            <w:r w:rsidR="00F15AA4">
              <w:rPr>
                <w:rFonts w:ascii="Times New Roman" w:hAnsi="Times New Roman" w:cs="Times New Roman"/>
                <w:sz w:val="28"/>
                <w:szCs w:val="28"/>
              </w:rPr>
              <w:softHyphen/>
              <w:t xml:space="preserve">ми, с приседаниями, с </w:t>
            </w:r>
            <w:r w:rsidRPr="00C455D5">
              <w:rPr>
                <w:rFonts w:ascii="Times New Roman" w:hAnsi="Times New Roman" w:cs="Times New Roman"/>
                <w:sz w:val="28"/>
                <w:szCs w:val="28"/>
              </w:rPr>
              <w:t xml:space="preserve">поворотами.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Описывают технику общеразвивающих упражне</w:t>
            </w:r>
            <w:r w:rsidRPr="00C455D5">
              <w:rPr>
                <w:rFonts w:ascii="Times New Roman" w:hAnsi="Times New Roman" w:cs="Times New Roman"/>
                <w:sz w:val="28"/>
                <w:szCs w:val="28"/>
              </w:rPr>
              <w:softHyphen/>
              <w:t xml:space="preserve">ний. </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Упражнения общеразвивающей   направленности   (с предметами)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общеразвивающих упраж</w:t>
            </w:r>
            <w:r w:rsidRPr="00C455D5">
              <w:rPr>
                <w:rFonts w:ascii="Times New Roman" w:hAnsi="Times New Roman" w:cs="Times New Roman"/>
                <w:sz w:val="28"/>
                <w:szCs w:val="28"/>
              </w:rPr>
              <w:softHyphen/>
              <w:t xml:space="preserve">нений с предметами </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Мальчики: с набивным и большим мячом, гантелями (1—3 кг). Девочки: с обручами, булавами, боль</w:t>
            </w:r>
            <w:r w:rsidRPr="00C455D5">
              <w:rPr>
                <w:rFonts w:ascii="Times New Roman" w:hAnsi="Times New Roman" w:cs="Times New Roman"/>
                <w:sz w:val="28"/>
                <w:szCs w:val="28"/>
              </w:rPr>
              <w:softHyphen/>
              <w:t>шим мячом, палками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общеразвивающих упражне</w:t>
            </w:r>
            <w:r w:rsidRPr="00C455D5">
              <w:rPr>
                <w:rFonts w:ascii="Times New Roman" w:hAnsi="Times New Roman" w:cs="Times New Roman"/>
                <w:sz w:val="28"/>
                <w:szCs w:val="28"/>
              </w:rPr>
              <w:softHyphen/>
              <w:t>ний с предметами.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Составляют комбинации  из числа разученных упражнений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и комбинации на гимнастических брусьях</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Освоение и совершенствование висов и упоров </w:t>
            </w:r>
            <w:r w:rsidR="00F15AA4">
              <w:rPr>
                <w:rFonts w:ascii="Times New Roman" w:hAnsi="Times New Roman" w:cs="Times New Roman"/>
                <w:sz w:val="28"/>
                <w:szCs w:val="28"/>
              </w:rPr>
              <w:t xml:space="preserve"> </w:t>
            </w:r>
            <w:r w:rsidRPr="00C455D5">
              <w:rPr>
                <w:rFonts w:ascii="Times New Roman" w:hAnsi="Times New Roman" w:cs="Times New Roman"/>
                <w:sz w:val="28"/>
                <w:szCs w:val="28"/>
              </w:rPr>
              <w:t>5 класс</w:t>
            </w:r>
            <w:r w:rsidR="00F15AA4">
              <w:rPr>
                <w:rFonts w:ascii="Times New Roman" w:hAnsi="Times New Roman" w:cs="Times New Roman"/>
                <w:sz w:val="28"/>
                <w:szCs w:val="28"/>
              </w:rPr>
              <w:t xml:space="preserve"> </w:t>
            </w:r>
            <w:r w:rsidRPr="00C455D5">
              <w:rPr>
                <w:rFonts w:ascii="Times New Roman" w:hAnsi="Times New Roman" w:cs="Times New Roman"/>
                <w:sz w:val="28"/>
                <w:szCs w:val="28"/>
              </w:rPr>
              <w:t>Мальчики: висы согнувшись и про</w:t>
            </w:r>
            <w:r w:rsidRPr="00C455D5">
              <w:rPr>
                <w:rFonts w:ascii="Times New Roman" w:hAnsi="Times New Roman" w:cs="Times New Roman"/>
                <w:sz w:val="28"/>
                <w:szCs w:val="28"/>
              </w:rPr>
              <w:softHyphen/>
              <w:t>гнувшись; подтягивание в висе; под</w:t>
            </w:r>
            <w:r w:rsidRPr="00C455D5">
              <w:rPr>
                <w:rFonts w:ascii="Times New Roman" w:hAnsi="Times New Roman" w:cs="Times New Roman"/>
                <w:sz w:val="28"/>
                <w:szCs w:val="28"/>
              </w:rPr>
              <w:softHyphen/>
              <w:t>нимание прямых ног в висе. Девочки: смешанные висы; подтяги</w:t>
            </w:r>
            <w:r w:rsidRPr="00C455D5">
              <w:rPr>
                <w:rFonts w:ascii="Times New Roman" w:hAnsi="Times New Roman" w:cs="Times New Roman"/>
                <w:sz w:val="28"/>
                <w:szCs w:val="28"/>
              </w:rPr>
              <w:softHyphen/>
              <w:t xml:space="preserve">вание из виса лёжа.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Описывают технику данных упражнений. </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Опорные прыжки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опорных прыжков</w:t>
            </w:r>
          </w:p>
          <w:p w:rsidR="006245BA" w:rsidRPr="00C455D5" w:rsidRDefault="00F15AA4" w:rsidP="00F15A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Вскок в упор</w:t>
            </w:r>
            <w:r w:rsidR="006245BA" w:rsidRPr="00C455D5">
              <w:rPr>
                <w:rFonts w:ascii="Times New Roman" w:hAnsi="Times New Roman" w:cs="Times New Roman"/>
                <w:sz w:val="28"/>
                <w:szCs w:val="28"/>
              </w:rPr>
              <w:t>присев; соскок прогнув</w:t>
            </w:r>
            <w:r w:rsidR="006245BA" w:rsidRPr="00C455D5">
              <w:rPr>
                <w:rFonts w:ascii="Times New Roman" w:hAnsi="Times New Roman" w:cs="Times New Roman"/>
                <w:sz w:val="28"/>
                <w:szCs w:val="28"/>
              </w:rPr>
              <w:softHyphen/>
              <w:t xml:space="preserve">шись (козёл в ширину, высота 80— </w:t>
            </w:r>
            <w:smartTag w:uri="urn:schemas-microsoft-com:office:smarttags" w:element="metricconverter">
              <w:smartTagPr>
                <w:attr w:name="ProductID" w:val="100 см"/>
              </w:smartTagPr>
              <w:r w:rsidR="006245BA" w:rsidRPr="00C455D5">
                <w:rPr>
                  <w:rFonts w:ascii="Times New Roman" w:hAnsi="Times New Roman" w:cs="Times New Roman"/>
                  <w:sz w:val="28"/>
                  <w:szCs w:val="28"/>
                </w:rPr>
                <w:t>100 см</w:t>
              </w:r>
            </w:smartTag>
            <w:r w:rsidR="006245BA" w:rsidRPr="00C455D5">
              <w:rPr>
                <w:rFonts w:ascii="Times New Roman" w:hAnsi="Times New Roman" w:cs="Times New Roman"/>
                <w:sz w:val="28"/>
                <w:szCs w:val="28"/>
              </w:rPr>
              <w:t>).</w:t>
            </w:r>
            <w:r>
              <w:rPr>
                <w:rFonts w:ascii="Times New Roman" w:hAnsi="Times New Roman" w:cs="Times New Roman"/>
                <w:sz w:val="28"/>
                <w:szCs w:val="28"/>
              </w:rPr>
              <w:t xml:space="preserve"> 6 </w:t>
            </w:r>
            <w:r w:rsidR="006245BA" w:rsidRPr="00C455D5">
              <w:rPr>
                <w:rFonts w:ascii="Times New Roman" w:hAnsi="Times New Roman" w:cs="Times New Roman"/>
                <w:sz w:val="28"/>
                <w:szCs w:val="28"/>
              </w:rPr>
              <w:t>класс</w:t>
            </w:r>
            <w:r>
              <w:rPr>
                <w:rFonts w:ascii="Times New Roman" w:hAnsi="Times New Roman" w:cs="Times New Roman"/>
                <w:sz w:val="28"/>
                <w:szCs w:val="28"/>
              </w:rPr>
              <w:t xml:space="preserve"> </w:t>
            </w:r>
            <w:r w:rsidR="006245BA" w:rsidRPr="00C455D5">
              <w:rPr>
                <w:rFonts w:ascii="Times New Roman" w:hAnsi="Times New Roman" w:cs="Times New Roman"/>
                <w:sz w:val="28"/>
                <w:szCs w:val="28"/>
              </w:rPr>
              <w:t>Прыжок ноги врозь (козёл в ширину, высота 100—110 см).</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данных упражнений и со</w:t>
            </w:r>
            <w:r w:rsidRPr="00C455D5">
              <w:rPr>
                <w:rFonts w:ascii="Times New Roman" w:hAnsi="Times New Roman" w:cs="Times New Roman"/>
                <w:sz w:val="28"/>
                <w:szCs w:val="28"/>
              </w:rPr>
              <w:softHyphen/>
              <w:t>ставляют гимнастические комбинации из числа разученных упражнений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Акробатические    упражне</w:t>
            </w:r>
            <w:r w:rsidRPr="00C455D5">
              <w:rPr>
                <w:rFonts w:ascii="Times New Roman" w:hAnsi="Times New Roman" w:cs="Times New Roman"/>
                <w:sz w:val="28"/>
                <w:szCs w:val="28"/>
              </w:rPr>
              <w:softHyphen/>
              <w:t>ния и комбинации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акробатических упражне</w:t>
            </w:r>
            <w:r w:rsidRPr="00C455D5">
              <w:rPr>
                <w:rFonts w:ascii="Times New Roman" w:hAnsi="Times New Roman" w:cs="Times New Roman"/>
                <w:sz w:val="28"/>
                <w:szCs w:val="28"/>
              </w:rPr>
              <w:softHyphen/>
              <w:t>ний</w:t>
            </w:r>
            <w:r w:rsidR="00F15AA4">
              <w:rPr>
                <w:rFonts w:ascii="Times New Roman" w:hAnsi="Times New Roman" w:cs="Times New Roman"/>
                <w:sz w:val="28"/>
                <w:szCs w:val="28"/>
              </w:rPr>
              <w:t xml:space="preserve"> </w:t>
            </w:r>
            <w:r w:rsidRPr="00C455D5">
              <w:rPr>
                <w:rFonts w:ascii="Times New Roman" w:hAnsi="Times New Roman" w:cs="Times New Roman"/>
                <w:sz w:val="28"/>
                <w:szCs w:val="28"/>
              </w:rPr>
              <w:t>5 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Кувырок вперёд и назад; стойка на лопатках.</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6 класс</w:t>
            </w:r>
            <w:r w:rsidR="00F15AA4">
              <w:rPr>
                <w:rFonts w:ascii="Times New Roman" w:hAnsi="Times New Roman" w:cs="Times New Roman"/>
                <w:sz w:val="28"/>
                <w:szCs w:val="28"/>
              </w:rPr>
              <w:t xml:space="preserve"> </w:t>
            </w:r>
            <w:r w:rsidRPr="00C455D5">
              <w:rPr>
                <w:rFonts w:ascii="Times New Roman" w:hAnsi="Times New Roman" w:cs="Times New Roman"/>
                <w:sz w:val="28"/>
                <w:szCs w:val="28"/>
              </w:rPr>
              <w:t>Два кувырка вперед слитно; «мост» из положения стоя с помощью</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акробатических упражнений. Составляют акробатические комбинации из чис</w:t>
            </w:r>
            <w:r w:rsidRPr="00C455D5">
              <w:rPr>
                <w:rFonts w:ascii="Times New Roman" w:hAnsi="Times New Roman" w:cs="Times New Roman"/>
                <w:sz w:val="28"/>
                <w:szCs w:val="28"/>
              </w:rPr>
              <w:softHyphen/>
              <w:t>ла разученных упражнений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Развитие координационных способностей</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br w:type="column"/>
            </w:r>
          </w:p>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 xml:space="preserve">Общеразвивающие упражнения без предметов и с предметами; то же с </w:t>
            </w:r>
            <w:r w:rsidRPr="00C455D5">
              <w:rPr>
                <w:rFonts w:ascii="Times New Roman" w:hAnsi="Times New Roman" w:cs="Times New Roman"/>
                <w:sz w:val="28"/>
                <w:szCs w:val="28"/>
              </w:rPr>
              <w:lastRenderedPageBreak/>
              <w:t>различными способами ходьбы, бега, прыжков, вращений. Акро</w:t>
            </w:r>
            <w:r w:rsidRPr="00C455D5">
              <w:rPr>
                <w:rFonts w:ascii="Times New Roman" w:hAnsi="Times New Roman" w:cs="Times New Roman"/>
                <w:sz w:val="28"/>
                <w:szCs w:val="28"/>
              </w:rPr>
              <w:softHyphen/>
              <w:t>батические упражнения. Эстафеты и игры с исполь</w:t>
            </w:r>
            <w:r w:rsidRPr="00C455D5">
              <w:rPr>
                <w:rFonts w:ascii="Times New Roman" w:hAnsi="Times New Roman" w:cs="Times New Roman"/>
                <w:sz w:val="28"/>
                <w:szCs w:val="28"/>
              </w:rPr>
              <w:softHyphen/>
              <w:t>зованием гимнастических упражнений и инвентаря</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 xml:space="preserve">Используют гимнастические и акробатические </w:t>
            </w:r>
            <w:r w:rsidRPr="00C455D5">
              <w:rPr>
                <w:rFonts w:ascii="Times New Roman" w:hAnsi="Times New Roman" w:cs="Times New Roman"/>
                <w:sz w:val="28"/>
                <w:szCs w:val="28"/>
              </w:rPr>
              <w:lastRenderedPageBreak/>
              <w:t>упражнения для развития названных координа</w:t>
            </w:r>
            <w:r w:rsidRPr="00C455D5">
              <w:rPr>
                <w:rFonts w:ascii="Times New Roman" w:hAnsi="Times New Roman" w:cs="Times New Roman"/>
                <w:sz w:val="28"/>
                <w:szCs w:val="28"/>
              </w:rPr>
              <w:softHyphen/>
              <w:t>ционных</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Развитие силовых способ</w:t>
            </w:r>
            <w:r w:rsidRPr="00C455D5">
              <w:rPr>
                <w:rFonts w:ascii="Times New Roman" w:hAnsi="Times New Roman" w:cs="Times New Roman"/>
                <w:sz w:val="28"/>
                <w:szCs w:val="28"/>
              </w:rPr>
              <w:softHyphen/>
              <w:t>ностей и силовой выносли</w:t>
            </w:r>
            <w:r w:rsidRPr="00C455D5">
              <w:rPr>
                <w:rFonts w:ascii="Times New Roman" w:hAnsi="Times New Roman" w:cs="Times New Roman"/>
                <w:sz w:val="28"/>
                <w:szCs w:val="28"/>
              </w:rPr>
              <w:softHyphen/>
              <w:t>вости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br w:type="column"/>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Лазанье по канату, гимнасти</w:t>
            </w:r>
            <w:r w:rsidRPr="00C455D5">
              <w:rPr>
                <w:rFonts w:ascii="Times New Roman" w:hAnsi="Times New Roman" w:cs="Times New Roman"/>
                <w:sz w:val="28"/>
                <w:szCs w:val="28"/>
              </w:rPr>
              <w:softHyphen/>
              <w:t>ческой лестнице. Подтягивания, уп</w:t>
            </w:r>
            <w:r w:rsidRPr="00C455D5">
              <w:rPr>
                <w:rFonts w:ascii="Times New Roman" w:hAnsi="Times New Roman" w:cs="Times New Roman"/>
                <w:sz w:val="28"/>
                <w:szCs w:val="28"/>
              </w:rPr>
              <w:softHyphen/>
              <w:t>ражнения в висах и упорах, с ганте</w:t>
            </w:r>
            <w:r w:rsidRPr="00C455D5">
              <w:rPr>
                <w:rFonts w:ascii="Times New Roman" w:hAnsi="Times New Roman" w:cs="Times New Roman"/>
                <w:sz w:val="28"/>
                <w:szCs w:val="28"/>
              </w:rPr>
              <w:softHyphen/>
              <w:t>лями, набивными мячами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Используют данные упражнения для развития силовых способностей и силовой выносливости</w:t>
            </w:r>
          </w:p>
        </w:tc>
      </w:tr>
      <w:tr w:rsidR="006245BA" w:rsidRPr="00C455D5" w:rsidTr="00F15AA4">
        <w:trPr>
          <w:gridAfter w:val="1"/>
          <w:wAfter w:w="77" w:type="dxa"/>
          <w:trHeight w:val="672"/>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Развитие   скоростно-силовых способностей</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br w:type="column"/>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Опорные прыжки, прыжки со скакал</w:t>
            </w:r>
            <w:r w:rsidRPr="00C455D5">
              <w:rPr>
                <w:rFonts w:ascii="Times New Roman" w:hAnsi="Times New Roman" w:cs="Times New Roman"/>
                <w:sz w:val="28"/>
                <w:szCs w:val="28"/>
              </w:rPr>
              <w:softHyphen/>
              <w:t>кой, броски набивного мяча</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Используют данные упражнения для развития скоростно-силовых способностей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Развитие гибкости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br w:type="column"/>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br w:type="column"/>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Общеразвивающие упражнения с по</w:t>
            </w:r>
            <w:r w:rsidRPr="00C455D5">
              <w:rPr>
                <w:rFonts w:ascii="Times New Roman" w:hAnsi="Times New Roman" w:cs="Times New Roman"/>
                <w:sz w:val="28"/>
                <w:szCs w:val="28"/>
              </w:rPr>
              <w:softHyphen/>
              <w:t>вышенной амплитудой для плечевых, локтевых, тазобедренных, коленных суставов и позвоночника. Упражне</w:t>
            </w:r>
            <w:r w:rsidRPr="00C455D5">
              <w:rPr>
                <w:rFonts w:ascii="Times New Roman" w:hAnsi="Times New Roman" w:cs="Times New Roman"/>
                <w:sz w:val="28"/>
                <w:szCs w:val="28"/>
              </w:rPr>
              <w:softHyphen/>
              <w:t>ния с партнёром, акробатические, на гимнастической стенке. Упражнения с предметами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Используют данные упражнения для развития гибкости</w:t>
            </w:r>
          </w:p>
          <w:p w:rsidR="006245BA" w:rsidRPr="00C455D5" w:rsidRDefault="006245BA" w:rsidP="00F15AA4">
            <w:pPr>
              <w:spacing w:after="0" w:line="240" w:lineRule="auto"/>
              <w:rPr>
                <w:rFonts w:ascii="Times New Roman" w:hAnsi="Times New Roman" w:cs="Times New Roman"/>
                <w:sz w:val="28"/>
                <w:szCs w:val="28"/>
              </w:rPr>
            </w:pP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Знания о физической куль</w:t>
            </w:r>
            <w:r w:rsidRPr="00C455D5">
              <w:rPr>
                <w:rFonts w:ascii="Times New Roman" w:hAnsi="Times New Roman" w:cs="Times New Roman"/>
                <w:sz w:val="28"/>
                <w:szCs w:val="28"/>
              </w:rPr>
              <w:softHyphen/>
              <w:t>туре</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br w:type="column"/>
            </w:r>
            <w:r w:rsidRPr="00C455D5">
              <w:rPr>
                <w:rFonts w:ascii="Times New Roman" w:hAnsi="Times New Roman" w:cs="Times New Roman"/>
                <w:sz w:val="28"/>
                <w:szCs w:val="28"/>
              </w:rPr>
              <w:br w:type="column"/>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Значение гимнастических упражнений для сохранения правильной осанки, развития силовых способностей и гибкости; страховка и помощь во вре</w:t>
            </w:r>
            <w:r w:rsidRPr="00C455D5">
              <w:rPr>
                <w:rFonts w:ascii="Times New Roman" w:hAnsi="Times New Roman" w:cs="Times New Roman"/>
                <w:sz w:val="28"/>
                <w:szCs w:val="28"/>
              </w:rPr>
              <w:softHyphen/>
              <w:t>мя занятий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Раскрывают значение гимнастических упражне</w:t>
            </w:r>
            <w:r w:rsidRPr="00C455D5">
              <w:rPr>
                <w:rFonts w:ascii="Times New Roman" w:hAnsi="Times New Roman" w:cs="Times New Roman"/>
                <w:sz w:val="28"/>
                <w:szCs w:val="28"/>
              </w:rPr>
              <w:softHyphen/>
              <w:t>ний для сохранения правильной осанки, разви</w:t>
            </w:r>
            <w:r w:rsidRPr="00C455D5">
              <w:rPr>
                <w:rFonts w:ascii="Times New Roman" w:hAnsi="Times New Roman" w:cs="Times New Roman"/>
                <w:sz w:val="28"/>
                <w:szCs w:val="28"/>
              </w:rPr>
              <w:softHyphen/>
              <w:t>тия физических способностей. Оказывают страховку и помощь во время заня</w:t>
            </w:r>
            <w:r w:rsidRPr="00C455D5">
              <w:rPr>
                <w:rFonts w:ascii="Times New Roman" w:hAnsi="Times New Roman" w:cs="Times New Roman"/>
                <w:sz w:val="28"/>
                <w:szCs w:val="28"/>
              </w:rPr>
              <w:softHyphen/>
              <w:t>тий, соблюдают технику безопасности. Применяют упражнения для организации само</w:t>
            </w:r>
            <w:r w:rsidRPr="00C455D5">
              <w:rPr>
                <w:rFonts w:ascii="Times New Roman" w:hAnsi="Times New Roman" w:cs="Times New Roman"/>
                <w:sz w:val="28"/>
                <w:szCs w:val="28"/>
              </w:rPr>
              <w:softHyphen/>
              <w:t>стоятельных тренировок</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Проведение самостоятель</w:t>
            </w:r>
            <w:r w:rsidRPr="00C455D5">
              <w:rPr>
                <w:rFonts w:ascii="Times New Roman" w:hAnsi="Times New Roman" w:cs="Times New Roman"/>
                <w:sz w:val="28"/>
                <w:szCs w:val="28"/>
              </w:rPr>
              <w:softHyphen/>
              <w:t>ных занятий прикладной физической подготовкой</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br w:type="column"/>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br w:type="column"/>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Упражнения и простейшие програм</w:t>
            </w:r>
            <w:r w:rsidRPr="00C455D5">
              <w:rPr>
                <w:rFonts w:ascii="Times New Roman" w:hAnsi="Times New Roman" w:cs="Times New Roman"/>
                <w:sz w:val="28"/>
                <w:szCs w:val="28"/>
              </w:rPr>
              <w:softHyphen/>
              <w:t>мы по развитию силовых, координа</w:t>
            </w:r>
            <w:r w:rsidRPr="00C455D5">
              <w:rPr>
                <w:rFonts w:ascii="Times New Roman" w:hAnsi="Times New Roman" w:cs="Times New Roman"/>
                <w:sz w:val="28"/>
                <w:szCs w:val="28"/>
              </w:rPr>
              <w:softHyphen/>
              <w:t xml:space="preserve">ционных способностей и гибкости с предметами и без </w:t>
            </w:r>
            <w:r w:rsidRPr="00C455D5">
              <w:rPr>
                <w:rFonts w:ascii="Times New Roman" w:hAnsi="Times New Roman" w:cs="Times New Roman"/>
                <w:sz w:val="28"/>
                <w:szCs w:val="28"/>
              </w:rPr>
              <w:lastRenderedPageBreak/>
              <w:t>предметов, Способы регулирования физической нагрузки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Используют разученные упражнения в самостоя</w:t>
            </w:r>
            <w:r w:rsidRPr="00C455D5">
              <w:rPr>
                <w:rFonts w:ascii="Times New Roman" w:hAnsi="Times New Roman" w:cs="Times New Roman"/>
                <w:sz w:val="28"/>
                <w:szCs w:val="28"/>
              </w:rPr>
              <w:softHyphen/>
              <w:t xml:space="preserve">тельных занятиях при решении задач </w:t>
            </w:r>
            <w:r w:rsidR="007D0210">
              <w:rPr>
                <w:rFonts w:ascii="Times New Roman" w:hAnsi="Times New Roman" w:cs="Times New Roman"/>
                <w:sz w:val="28"/>
                <w:szCs w:val="28"/>
              </w:rPr>
              <w:t xml:space="preserve">физической и </w:t>
            </w:r>
            <w:r w:rsidR="007D0210">
              <w:rPr>
                <w:rFonts w:ascii="Times New Roman" w:hAnsi="Times New Roman" w:cs="Times New Roman"/>
                <w:sz w:val="28"/>
                <w:szCs w:val="28"/>
              </w:rPr>
              <w:lastRenderedPageBreak/>
              <w:t>технической</w:t>
            </w:r>
            <w:r w:rsidRPr="00C455D5">
              <w:rPr>
                <w:rFonts w:ascii="Times New Roman" w:hAnsi="Times New Roman" w:cs="Times New Roman"/>
                <w:sz w:val="28"/>
                <w:szCs w:val="28"/>
              </w:rPr>
              <w:t>подготовки. Осуществляют само</w:t>
            </w:r>
            <w:r w:rsidRPr="00C455D5">
              <w:rPr>
                <w:rFonts w:ascii="Times New Roman" w:hAnsi="Times New Roman" w:cs="Times New Roman"/>
                <w:sz w:val="28"/>
                <w:szCs w:val="28"/>
              </w:rPr>
              <w:softHyphen/>
              <w:t>контроль за физической нагрузкой во время этих занятий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Овладение организаторски</w:t>
            </w:r>
            <w:r w:rsidRPr="00C455D5">
              <w:rPr>
                <w:rFonts w:ascii="Times New Roman" w:hAnsi="Times New Roman" w:cs="Times New Roman"/>
                <w:sz w:val="28"/>
                <w:szCs w:val="28"/>
              </w:rPr>
              <w:softHyphen/>
              <w:t>ми умениями</w:t>
            </w:r>
          </w:p>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br w:type="column"/>
              <w:t>Помощь и страховка; демонстрация упражнений;  выполнения обязанностей командира отделения; установка и уборка   снарядов</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Составляют совместно с учителем простейшие комбинации упражнений, направленные на раз</w:t>
            </w:r>
            <w:r w:rsidRPr="00C455D5">
              <w:rPr>
                <w:rFonts w:ascii="Times New Roman" w:hAnsi="Times New Roman" w:cs="Times New Roman"/>
                <w:sz w:val="28"/>
                <w:szCs w:val="28"/>
              </w:rPr>
              <w:softHyphen/>
              <w:t>в</w:t>
            </w:r>
            <w:r w:rsidR="007D0210">
              <w:rPr>
                <w:rFonts w:ascii="Times New Roman" w:hAnsi="Times New Roman" w:cs="Times New Roman"/>
                <w:sz w:val="28"/>
                <w:szCs w:val="28"/>
              </w:rPr>
              <w:t>итие соответствующих физических</w:t>
            </w:r>
            <w:r w:rsidRPr="00C455D5">
              <w:rPr>
                <w:rFonts w:ascii="Times New Roman" w:hAnsi="Times New Roman" w:cs="Times New Roman"/>
                <w:sz w:val="28"/>
                <w:szCs w:val="28"/>
              </w:rPr>
              <w:t>способностей. Выполняют обязанности командира отделе</w:t>
            </w:r>
            <w:r w:rsidRPr="00C455D5">
              <w:rPr>
                <w:rFonts w:ascii="Times New Roman" w:hAnsi="Times New Roman" w:cs="Times New Roman"/>
                <w:sz w:val="28"/>
                <w:szCs w:val="28"/>
              </w:rPr>
              <w:softHyphen/>
              <w:t>ния.  Оказывают помощь в установке и уборке снарядов</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Баскетбол</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Краткая      характеристика вида спорта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Требования к технике без</w:t>
            </w:r>
            <w:r w:rsidRPr="00C455D5">
              <w:rPr>
                <w:rFonts w:ascii="Times New Roman" w:hAnsi="Times New Roman" w:cs="Times New Roman"/>
                <w:sz w:val="28"/>
                <w:szCs w:val="28"/>
              </w:rPr>
              <w:softHyphen/>
              <w:t>опасности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История баскетбола. Основные прави</w:t>
            </w:r>
            <w:r w:rsidRPr="00C455D5">
              <w:rPr>
                <w:rFonts w:ascii="Times New Roman" w:hAnsi="Times New Roman" w:cs="Times New Roman"/>
                <w:sz w:val="28"/>
                <w:szCs w:val="28"/>
              </w:rPr>
              <w:softHyphen/>
              <w:t>ла игры в баскетбол. Основные при</w:t>
            </w:r>
            <w:r w:rsidRPr="00C455D5">
              <w:rPr>
                <w:rFonts w:ascii="Times New Roman" w:hAnsi="Times New Roman" w:cs="Times New Roman"/>
                <w:sz w:val="28"/>
                <w:szCs w:val="28"/>
              </w:rPr>
              <w:softHyphen/>
              <w:t>ёмы игры. Правила техники безопасности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Изучают историю баскетбола и запоминают име</w:t>
            </w:r>
            <w:r w:rsidRPr="00C455D5">
              <w:rPr>
                <w:rFonts w:ascii="Times New Roman" w:hAnsi="Times New Roman" w:cs="Times New Roman"/>
                <w:sz w:val="28"/>
                <w:szCs w:val="28"/>
              </w:rPr>
              <w:softHyphen/>
              <w:t>на выдающихся отечественных спортсменов — олимпийских чемпионов. Овладевают основными приёмами игры в баскетбол</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пере</w:t>
            </w:r>
            <w:r w:rsidRPr="00C455D5">
              <w:rPr>
                <w:rFonts w:ascii="Times New Roman" w:hAnsi="Times New Roman" w:cs="Times New Roman"/>
                <w:sz w:val="28"/>
                <w:szCs w:val="28"/>
              </w:rPr>
              <w:softHyphen/>
              <w:t>движений,   остановок,   по</w:t>
            </w:r>
            <w:r w:rsidRPr="00C455D5">
              <w:rPr>
                <w:rFonts w:ascii="Times New Roman" w:hAnsi="Times New Roman" w:cs="Times New Roman"/>
                <w:sz w:val="28"/>
                <w:szCs w:val="28"/>
              </w:rPr>
              <w:softHyphen/>
              <w:t>воротов и стоек</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Стойки игрока. Перемещения в стой</w:t>
            </w:r>
            <w:r w:rsidRPr="00C455D5">
              <w:rPr>
                <w:rFonts w:ascii="Times New Roman" w:hAnsi="Times New Roman" w:cs="Times New Roman"/>
                <w:sz w:val="28"/>
                <w:szCs w:val="28"/>
              </w:rPr>
              <w:softHyphen/>
              <w:t>ке приставными шагами боком, ли</w:t>
            </w:r>
            <w:r w:rsidRPr="00C455D5">
              <w:rPr>
                <w:rFonts w:ascii="Times New Roman" w:hAnsi="Times New Roman" w:cs="Times New Roman"/>
                <w:sz w:val="28"/>
                <w:szCs w:val="28"/>
              </w:rPr>
              <w:softHyphen/>
              <w:t>цом и спиной вперёд. Остановка дву</w:t>
            </w:r>
            <w:r w:rsidRPr="00C455D5">
              <w:rPr>
                <w:rFonts w:ascii="Times New Roman" w:hAnsi="Times New Roman" w:cs="Times New Roman"/>
                <w:sz w:val="28"/>
                <w:szCs w:val="28"/>
              </w:rPr>
              <w:softHyphen/>
              <w:t>мя шагами и прыжком. Повороты без мяча и с мячом. Комби</w:t>
            </w:r>
            <w:r w:rsidRPr="00C455D5">
              <w:rPr>
                <w:rFonts w:ascii="Times New Roman" w:hAnsi="Times New Roman" w:cs="Times New Roman"/>
                <w:sz w:val="28"/>
                <w:szCs w:val="28"/>
              </w:rPr>
              <w:softHyphen/>
              <w:t>нации из освоенных элементов техни</w:t>
            </w:r>
            <w:r w:rsidRPr="00C455D5">
              <w:rPr>
                <w:rFonts w:ascii="Times New Roman" w:hAnsi="Times New Roman" w:cs="Times New Roman"/>
                <w:sz w:val="28"/>
                <w:szCs w:val="28"/>
              </w:rPr>
              <w:softHyphen/>
              <w:t xml:space="preserve">ки    передвижений    (перемещения    в стойке, остановка, поворот, ускорение).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r>
            <w:r w:rsidR="007D0210">
              <w:rPr>
                <w:rFonts w:ascii="Times New Roman" w:hAnsi="Times New Roman" w:cs="Times New Roman"/>
                <w:sz w:val="28"/>
                <w:szCs w:val="28"/>
              </w:rPr>
              <w:t>ляя и устраняя типичные ошибки.</w:t>
            </w:r>
            <w:r w:rsidRPr="00C455D5">
              <w:rPr>
                <w:rFonts w:ascii="Times New Roman" w:hAnsi="Times New Roman" w:cs="Times New Roman"/>
                <w:sz w:val="28"/>
                <w:szCs w:val="28"/>
              </w:rPr>
              <w:t>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Height w:val="1838"/>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Освоение ловли  и  передач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Ловля и передача мяча двумя руками от груди и одной рукой от плеча на месте и в движении без сопротивле</w:t>
            </w:r>
            <w:r w:rsidRPr="00C455D5">
              <w:rPr>
                <w:rFonts w:ascii="Times New Roman" w:hAnsi="Times New Roman" w:cs="Times New Roman"/>
                <w:sz w:val="28"/>
                <w:szCs w:val="28"/>
              </w:rPr>
              <w:softHyphen/>
              <w:t>ния   защитника   (в   парах,   тройках, квадрате, круге).</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r>
            <w:r w:rsidR="007D0210">
              <w:rPr>
                <w:rFonts w:ascii="Times New Roman" w:hAnsi="Times New Roman" w:cs="Times New Roman"/>
                <w:sz w:val="28"/>
                <w:szCs w:val="28"/>
              </w:rPr>
              <w:t>ляя и устраняя типичные ошибки.</w:t>
            </w:r>
            <w:r w:rsidRPr="00C455D5">
              <w:rPr>
                <w:rFonts w:ascii="Times New Roman" w:hAnsi="Times New Roman" w:cs="Times New Roman"/>
                <w:sz w:val="28"/>
                <w:szCs w:val="28"/>
              </w:rPr>
              <w:t>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техники ведения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Ведение  мяча  в  низкой,  средней  и высокой стойке на месте, в движении по прямой, с изменением направле</w:t>
            </w:r>
            <w:r w:rsidRPr="00C455D5">
              <w:rPr>
                <w:rFonts w:ascii="Times New Roman" w:hAnsi="Times New Roman" w:cs="Times New Roman"/>
                <w:sz w:val="28"/>
                <w:szCs w:val="28"/>
              </w:rPr>
              <w:softHyphen/>
              <w:t>ния движения и скорости; ведение без сопротивления защитника ведущей и неведущей рукой.</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007D0210">
              <w:rPr>
                <w:rFonts w:ascii="Times New Roman" w:hAnsi="Times New Roman" w:cs="Times New Roman"/>
                <w:sz w:val="28"/>
                <w:szCs w:val="28"/>
              </w:rPr>
              <w:t>ляя и устраняя типичные ошибки.</w:t>
            </w:r>
            <w:r w:rsidRPr="00C455D5">
              <w:rPr>
                <w:rFonts w:ascii="Times New Roman" w:hAnsi="Times New Roman" w:cs="Times New Roman"/>
                <w:sz w:val="28"/>
                <w:szCs w:val="28"/>
              </w:rPr>
              <w:t>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брос</w:t>
            </w:r>
            <w:r w:rsidRPr="00C455D5">
              <w:rPr>
                <w:rFonts w:ascii="Times New Roman" w:hAnsi="Times New Roman" w:cs="Times New Roman"/>
                <w:sz w:val="28"/>
                <w:szCs w:val="28"/>
              </w:rPr>
              <w:softHyphen/>
              <w:t>ков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Броски одной и двумя руками с ме</w:t>
            </w:r>
            <w:r w:rsidRPr="00C455D5">
              <w:rPr>
                <w:rFonts w:ascii="Times New Roman" w:hAnsi="Times New Roman" w:cs="Times New Roman"/>
                <w:sz w:val="28"/>
                <w:szCs w:val="28"/>
              </w:rPr>
              <w:softHyphen/>
              <w:t>ста  и   в движении   (после   ведения, после ловли) без сопротивления за</w:t>
            </w:r>
            <w:r w:rsidRPr="00C455D5">
              <w:rPr>
                <w:rFonts w:ascii="Times New Roman" w:hAnsi="Times New Roman" w:cs="Times New Roman"/>
                <w:sz w:val="28"/>
                <w:szCs w:val="28"/>
              </w:rPr>
              <w:softHyphen/>
              <w:t>щитника.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Максимальное расстояние до корзи</w:t>
            </w:r>
            <w:r w:rsidRPr="00C455D5">
              <w:rPr>
                <w:rFonts w:ascii="Times New Roman" w:hAnsi="Times New Roman" w:cs="Times New Roman"/>
                <w:sz w:val="28"/>
                <w:szCs w:val="28"/>
              </w:rPr>
              <w:softHyphen/>
              <w:t xml:space="preserve">ны — </w:t>
            </w:r>
            <w:smartTag w:uri="urn:schemas-microsoft-com:office:smarttags" w:element="metricconverter">
              <w:smartTagPr>
                <w:attr w:name="ProductID" w:val="3,60 м"/>
              </w:smartTagPr>
              <w:r w:rsidRPr="00C455D5">
                <w:rPr>
                  <w:rFonts w:ascii="Times New Roman" w:hAnsi="Times New Roman" w:cs="Times New Roman"/>
                  <w:sz w:val="28"/>
                  <w:szCs w:val="28"/>
                </w:rPr>
                <w:t>3,60 м</w:t>
              </w:r>
            </w:smartTag>
            <w:r w:rsidRPr="00C455D5">
              <w:rPr>
                <w:rFonts w:ascii="Times New Roman" w:hAnsi="Times New Roman" w:cs="Times New Roman"/>
                <w:sz w:val="28"/>
                <w:szCs w:val="28"/>
              </w:rPr>
              <w:t xml:space="preserve">.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r>
            <w:r w:rsidR="007D0210">
              <w:rPr>
                <w:rFonts w:ascii="Times New Roman" w:hAnsi="Times New Roman" w:cs="Times New Roman"/>
                <w:sz w:val="28"/>
                <w:szCs w:val="28"/>
              </w:rPr>
              <w:t>ляя и устраняя типичные ошибки.</w:t>
            </w:r>
            <w:r w:rsidRPr="00C455D5">
              <w:rPr>
                <w:rFonts w:ascii="Times New Roman" w:hAnsi="Times New Roman" w:cs="Times New Roman"/>
                <w:sz w:val="28"/>
                <w:szCs w:val="28"/>
              </w:rPr>
              <w:t>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индивидуальной техники защиты</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Вырывание и выбивание мяча.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r>
            <w:r w:rsidR="007D0210">
              <w:rPr>
                <w:rFonts w:ascii="Times New Roman" w:hAnsi="Times New Roman" w:cs="Times New Roman"/>
                <w:sz w:val="28"/>
                <w:szCs w:val="28"/>
              </w:rPr>
              <w:t xml:space="preserve">ляя </w:t>
            </w:r>
            <w:r w:rsidR="007D0210">
              <w:rPr>
                <w:rFonts w:ascii="Times New Roman" w:hAnsi="Times New Roman" w:cs="Times New Roman"/>
                <w:sz w:val="28"/>
                <w:szCs w:val="28"/>
              </w:rPr>
              <w:lastRenderedPageBreak/>
              <w:t>и устраняя типичные ошибки.</w:t>
            </w:r>
            <w:r w:rsidRPr="00C455D5">
              <w:rPr>
                <w:rFonts w:ascii="Times New Roman" w:hAnsi="Times New Roman" w:cs="Times New Roman"/>
                <w:sz w:val="28"/>
                <w:szCs w:val="28"/>
              </w:rPr>
              <w:t>Взаимодействуют со сверстниками в процессе совместного освоения техники игровых приёмов и действий.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Закрепление техники вла</w:t>
            </w:r>
            <w:r w:rsidRPr="00C455D5">
              <w:rPr>
                <w:rFonts w:ascii="Times New Roman" w:hAnsi="Times New Roman" w:cs="Times New Roman"/>
                <w:sz w:val="28"/>
                <w:szCs w:val="28"/>
              </w:rPr>
              <w:softHyphen/>
              <w:t>дения   мячом   и   развитие координационных   способ</w:t>
            </w:r>
            <w:r w:rsidRPr="00C455D5">
              <w:rPr>
                <w:rFonts w:ascii="Times New Roman" w:hAnsi="Times New Roman" w:cs="Times New Roman"/>
                <w:sz w:val="28"/>
                <w:szCs w:val="28"/>
              </w:rPr>
              <w:softHyphen/>
              <w:t>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Комбинация из освоенных элементов: ловля, передача, ведение, бросок.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Моделируют технику освоенных игровых действий и приёмов, варьируют её в зависимо</w:t>
            </w:r>
            <w:r w:rsidRPr="00C455D5">
              <w:rPr>
                <w:rFonts w:ascii="Times New Roman" w:hAnsi="Times New Roman" w:cs="Times New Roman"/>
                <w:sz w:val="28"/>
                <w:szCs w:val="28"/>
              </w:rPr>
              <w:softHyphen/>
              <w:t>сти от ситуаций и условий, возникающих в про</w:t>
            </w:r>
            <w:r w:rsidRPr="00C455D5">
              <w:rPr>
                <w:rFonts w:ascii="Times New Roman" w:hAnsi="Times New Roman" w:cs="Times New Roman"/>
                <w:sz w:val="28"/>
                <w:szCs w:val="28"/>
              </w:rPr>
              <w:softHyphen/>
              <w:t>цессе игровой деятельности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Закрепление техники пере</w:t>
            </w:r>
            <w:r w:rsidRPr="00C455D5">
              <w:rPr>
                <w:rFonts w:ascii="Times New Roman" w:hAnsi="Times New Roman" w:cs="Times New Roman"/>
                <w:sz w:val="28"/>
                <w:szCs w:val="28"/>
              </w:rPr>
              <w:softHyphen/>
              <w:t>мещений,  владения мячом и развитие координацион</w:t>
            </w:r>
            <w:r w:rsidRPr="00C455D5">
              <w:rPr>
                <w:rFonts w:ascii="Times New Roman" w:hAnsi="Times New Roman" w:cs="Times New Roman"/>
                <w:sz w:val="28"/>
                <w:szCs w:val="28"/>
              </w:rPr>
              <w:softHyphen/>
              <w:t>ных способностей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Комбинация из освоенных элементов техники перемещений и владения мя</w:t>
            </w:r>
            <w:r w:rsidRPr="00C455D5">
              <w:rPr>
                <w:rFonts w:ascii="Times New Roman" w:hAnsi="Times New Roman" w:cs="Times New Roman"/>
                <w:sz w:val="28"/>
                <w:szCs w:val="28"/>
              </w:rPr>
              <w:softHyphen/>
              <w:t xml:space="preserve">чом.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Моделируют технику освоенных игровых действий и приёмов, варьируют её в зависимо</w:t>
            </w:r>
            <w:r w:rsidRPr="00C455D5">
              <w:rPr>
                <w:rFonts w:ascii="Times New Roman" w:hAnsi="Times New Roman" w:cs="Times New Roman"/>
                <w:sz w:val="28"/>
                <w:szCs w:val="28"/>
              </w:rPr>
              <w:softHyphen/>
              <w:t>сти от ситуаций и условий, возникающих в про</w:t>
            </w:r>
            <w:r w:rsidRPr="00C455D5">
              <w:rPr>
                <w:rFonts w:ascii="Times New Roman" w:hAnsi="Times New Roman" w:cs="Times New Roman"/>
                <w:sz w:val="28"/>
                <w:szCs w:val="28"/>
              </w:rPr>
              <w:softHyphen/>
              <w:t>цессе игровой деятельности</w:t>
            </w:r>
          </w:p>
        </w:tc>
      </w:tr>
      <w:tr w:rsidR="006245BA" w:rsidRPr="00C455D5" w:rsidTr="00F15AA4">
        <w:trPr>
          <w:gridAfter w:val="1"/>
          <w:wAfter w:w="77" w:type="dxa"/>
          <w:trHeight w:val="1835"/>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тактики игры</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Тактика свободного нападения. Позиционное нападение (5:0) без из</w:t>
            </w:r>
            <w:r w:rsidRPr="00C455D5">
              <w:rPr>
                <w:rFonts w:ascii="Times New Roman" w:hAnsi="Times New Roman" w:cs="Times New Roman"/>
                <w:sz w:val="28"/>
                <w:szCs w:val="28"/>
              </w:rPr>
              <w:softHyphen/>
              <w:t xml:space="preserve">менения позиций игроков. Нападение быстрым прорывом (1:0). Взаимодействие двух игроков «Отдай мяч и выйди».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Взаимодействуют со сверстниками в процессе совместного освоения тактики игровых действий, соблюдают правила безопасности. Моделируют     тактику     освоенных     игровых действий, варьируют её в зависимости от ситуа</w:t>
            </w:r>
            <w:r w:rsidRPr="00C455D5">
              <w:rPr>
                <w:rFonts w:ascii="Times New Roman" w:hAnsi="Times New Roman" w:cs="Times New Roman"/>
                <w:sz w:val="28"/>
                <w:szCs w:val="28"/>
              </w:rPr>
              <w:softHyphen/>
              <w:t>ций и условий, возникающих в процессе игро</w:t>
            </w:r>
            <w:r w:rsidRPr="00C455D5">
              <w:rPr>
                <w:rFonts w:ascii="Times New Roman" w:hAnsi="Times New Roman" w:cs="Times New Roman"/>
                <w:sz w:val="28"/>
                <w:szCs w:val="28"/>
              </w:rPr>
              <w:softHyphen/>
              <w:t>вой деятельности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игрой и комплекс</w:t>
            </w:r>
            <w:r w:rsidRPr="00C455D5">
              <w:rPr>
                <w:rFonts w:ascii="Times New Roman" w:hAnsi="Times New Roman" w:cs="Times New Roman"/>
                <w:sz w:val="28"/>
                <w:szCs w:val="28"/>
              </w:rPr>
              <w:softHyphen/>
              <w:t>ное  развитие  психомотор</w:t>
            </w:r>
            <w:r w:rsidRPr="00C455D5">
              <w:rPr>
                <w:rFonts w:ascii="Times New Roman" w:hAnsi="Times New Roman" w:cs="Times New Roman"/>
                <w:sz w:val="28"/>
                <w:szCs w:val="28"/>
              </w:rPr>
              <w:softHyphen/>
              <w:t>ных способностей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Игра по упрощённым правилам ми</w:t>
            </w:r>
            <w:r w:rsidRPr="00C455D5">
              <w:rPr>
                <w:rFonts w:ascii="Times New Roman" w:hAnsi="Times New Roman" w:cs="Times New Roman"/>
                <w:sz w:val="28"/>
                <w:szCs w:val="28"/>
              </w:rPr>
              <w:softHyphen/>
              <w:t xml:space="preserve">ни-баскетбола.   Игры и игровые задания 2:1, 3:1, 3:2, 3:3.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Организуют совместные занятия баскетболом со сверстниками, осуществляют судейство игры. Выполняют правила игры, уважительно относят</w:t>
            </w:r>
            <w:r w:rsidRPr="00C455D5">
              <w:rPr>
                <w:rFonts w:ascii="Times New Roman" w:hAnsi="Times New Roman" w:cs="Times New Roman"/>
                <w:sz w:val="28"/>
                <w:szCs w:val="28"/>
              </w:rPr>
              <w:softHyphen/>
              <w:t xml:space="preserve">ся к сопернику и управляют </w:t>
            </w:r>
            <w:r w:rsidRPr="00C455D5">
              <w:rPr>
                <w:rFonts w:ascii="Times New Roman" w:hAnsi="Times New Roman" w:cs="Times New Roman"/>
                <w:sz w:val="28"/>
                <w:szCs w:val="28"/>
              </w:rPr>
              <w:lastRenderedPageBreak/>
              <w:t>своими эмоциями. Применяют правила подбора одежды для заня</w:t>
            </w:r>
            <w:r w:rsidRPr="00C455D5">
              <w:rPr>
                <w:rFonts w:ascii="Times New Roman" w:hAnsi="Times New Roman" w:cs="Times New Roman"/>
                <w:sz w:val="28"/>
                <w:szCs w:val="28"/>
              </w:rPr>
              <w:softHyphen/>
              <w:t>тий на открытом воздухе, используют игру в бас</w:t>
            </w:r>
            <w:r w:rsidRPr="00C455D5">
              <w:rPr>
                <w:rFonts w:ascii="Times New Roman" w:hAnsi="Times New Roman" w:cs="Times New Roman"/>
                <w:sz w:val="28"/>
                <w:szCs w:val="28"/>
              </w:rPr>
              <w:softHyphen/>
              <w:t>кетбол как средство активного отдыха</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Волейбол</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Краткая      характеристика вида спорта.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Требования к технике без</w:t>
            </w:r>
            <w:r w:rsidRPr="00C455D5">
              <w:rPr>
                <w:rFonts w:ascii="Times New Roman" w:hAnsi="Times New Roman" w:cs="Times New Roman"/>
                <w:sz w:val="28"/>
                <w:szCs w:val="28"/>
              </w:rPr>
              <w:softHyphen/>
              <w:t>опасности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Основные прави</w:t>
            </w:r>
            <w:r w:rsidRPr="00C455D5">
              <w:rPr>
                <w:rFonts w:ascii="Times New Roman" w:hAnsi="Times New Roman" w:cs="Times New Roman"/>
                <w:sz w:val="28"/>
                <w:szCs w:val="28"/>
              </w:rPr>
              <w:softHyphen/>
              <w:t>ла игры в волейбол. Основные при</w:t>
            </w:r>
            <w:r w:rsidRPr="00C455D5">
              <w:rPr>
                <w:rFonts w:ascii="Times New Roman" w:hAnsi="Times New Roman" w:cs="Times New Roman"/>
                <w:sz w:val="28"/>
                <w:szCs w:val="28"/>
              </w:rPr>
              <w:softHyphen/>
              <w:t>ёмы игры в волейбол. Правила техники безопасности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Запоминают име</w:t>
            </w:r>
            <w:r w:rsidRPr="00C455D5">
              <w:rPr>
                <w:rFonts w:ascii="Times New Roman" w:hAnsi="Times New Roman" w:cs="Times New Roman"/>
                <w:sz w:val="28"/>
                <w:szCs w:val="28"/>
              </w:rPr>
              <w:softHyphen/>
              <w:t>на выдающихся отечественных волейболистов — олимпийских чемпионов.</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Овладевают основными приёмами игры в волей</w:t>
            </w:r>
            <w:r w:rsidRPr="00C455D5">
              <w:rPr>
                <w:rFonts w:ascii="Times New Roman" w:hAnsi="Times New Roman" w:cs="Times New Roman"/>
                <w:sz w:val="28"/>
                <w:szCs w:val="28"/>
              </w:rPr>
              <w:softHyphen/>
              <w:t>бол</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пере</w:t>
            </w:r>
            <w:r w:rsidRPr="00C455D5">
              <w:rPr>
                <w:rFonts w:ascii="Times New Roman" w:hAnsi="Times New Roman" w:cs="Times New Roman"/>
                <w:sz w:val="28"/>
                <w:szCs w:val="28"/>
              </w:rPr>
              <w:softHyphen/>
              <w:t>движений,  остановок,  по</w:t>
            </w:r>
            <w:r w:rsidRPr="00C455D5">
              <w:rPr>
                <w:rFonts w:ascii="Times New Roman" w:hAnsi="Times New Roman" w:cs="Times New Roman"/>
                <w:sz w:val="28"/>
                <w:szCs w:val="28"/>
              </w:rPr>
              <w:softHyphen/>
              <w:t>воротов и стоек</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Стойки игрока. Перемещения в стой</w:t>
            </w:r>
            <w:r w:rsidRPr="00C455D5">
              <w:rPr>
                <w:rFonts w:ascii="Times New Roman" w:hAnsi="Times New Roman" w:cs="Times New Roman"/>
                <w:sz w:val="28"/>
                <w:szCs w:val="28"/>
              </w:rPr>
              <w:softHyphen/>
              <w:t>ке приставными шагами боком, ли</w:t>
            </w:r>
            <w:r w:rsidRPr="00C455D5">
              <w:rPr>
                <w:rFonts w:ascii="Times New Roman" w:hAnsi="Times New Roman" w:cs="Times New Roman"/>
                <w:sz w:val="28"/>
                <w:szCs w:val="28"/>
              </w:rPr>
              <w:softHyphen/>
              <w:t>цом и спиной вперёд. 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t>ляя и устраняя типичные ошибки. 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техники приёма и передач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Передача мяча сверху двумя руками на месте и после перемещения впе</w:t>
            </w:r>
            <w:r w:rsidRPr="00C455D5">
              <w:rPr>
                <w:rFonts w:ascii="Times New Roman" w:hAnsi="Times New Roman" w:cs="Times New Roman"/>
                <w:sz w:val="28"/>
                <w:szCs w:val="28"/>
              </w:rPr>
              <w:softHyphen/>
              <w:t>рёд. Передачи мяча над собой. То же через сетку</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t>ляя и устраняя типичные ошибки. 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игрой и комп</w:t>
            </w:r>
            <w:r w:rsidRPr="00C455D5">
              <w:rPr>
                <w:rFonts w:ascii="Times New Roman" w:hAnsi="Times New Roman" w:cs="Times New Roman"/>
                <w:sz w:val="28"/>
                <w:szCs w:val="28"/>
              </w:rPr>
              <w:softHyphen/>
              <w:t xml:space="preserve">лексное  развитие  </w:t>
            </w:r>
            <w:r w:rsidRPr="00C455D5">
              <w:rPr>
                <w:rFonts w:ascii="Times New Roman" w:hAnsi="Times New Roman" w:cs="Times New Roman"/>
                <w:sz w:val="28"/>
                <w:szCs w:val="28"/>
              </w:rPr>
              <w:lastRenderedPageBreak/>
              <w:t>психо</w:t>
            </w:r>
            <w:r w:rsidRPr="00C455D5">
              <w:rPr>
                <w:rFonts w:ascii="Times New Roman" w:hAnsi="Times New Roman" w:cs="Times New Roman"/>
                <w:sz w:val="28"/>
                <w:szCs w:val="28"/>
              </w:rPr>
              <w:softHyphen/>
              <w:t>моторных способностей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Игра по упрощённым правилам ми</w:t>
            </w:r>
            <w:r w:rsidRPr="00C455D5">
              <w:rPr>
                <w:rFonts w:ascii="Times New Roman" w:hAnsi="Times New Roman" w:cs="Times New Roman"/>
                <w:sz w:val="28"/>
                <w:szCs w:val="28"/>
              </w:rPr>
              <w:softHyphen/>
              <w:t>ни-волейбола.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Игры и игровые задания с ограни</w:t>
            </w:r>
            <w:r w:rsidRPr="00C455D5">
              <w:rPr>
                <w:rFonts w:ascii="Times New Roman" w:hAnsi="Times New Roman" w:cs="Times New Roman"/>
                <w:sz w:val="28"/>
                <w:szCs w:val="28"/>
              </w:rPr>
              <w:softHyphen/>
              <w:t xml:space="preserve">ченным числом игроков  (2:2,  3:2, 3:3) и на укороченных площадках.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 xml:space="preserve">Организуют совместные занятия волейболом со </w:t>
            </w:r>
            <w:r w:rsidRPr="00C455D5">
              <w:rPr>
                <w:rFonts w:ascii="Times New Roman" w:hAnsi="Times New Roman" w:cs="Times New Roman"/>
                <w:sz w:val="28"/>
                <w:szCs w:val="28"/>
              </w:rPr>
              <w:lastRenderedPageBreak/>
              <w:t>сверстниками, осуществляют судейство игры. Выполняют правила игры, учатся уважительно относиться к сопернику и управлять своими эмоциями.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Применяют правила подбора одежды для заня</w:t>
            </w:r>
            <w:r w:rsidRPr="00C455D5">
              <w:rPr>
                <w:rFonts w:ascii="Times New Roman" w:hAnsi="Times New Roman" w:cs="Times New Roman"/>
                <w:sz w:val="28"/>
                <w:szCs w:val="28"/>
              </w:rPr>
              <w:softHyphen/>
              <w:t>тий на открытом воздухе, используют игру в волейбол как средство активного отдыха</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Развитие   координацион</w:t>
            </w:r>
            <w:r w:rsidRPr="00C455D5">
              <w:rPr>
                <w:rFonts w:ascii="Times New Roman" w:hAnsi="Times New Roman" w:cs="Times New Roman"/>
                <w:sz w:val="28"/>
                <w:szCs w:val="28"/>
              </w:rPr>
              <w:softHyphen/>
              <w:t>ных способностей (ориен</w:t>
            </w:r>
            <w:r w:rsidRPr="00C455D5">
              <w:rPr>
                <w:rFonts w:ascii="Times New Roman" w:hAnsi="Times New Roman" w:cs="Times New Roman"/>
                <w:sz w:val="28"/>
                <w:szCs w:val="28"/>
              </w:rPr>
              <w:softHyphen/>
              <w:t>тирование в пространстве, быстрота реакций и пере</w:t>
            </w:r>
            <w:r w:rsidRPr="00C455D5">
              <w:rPr>
                <w:rFonts w:ascii="Times New Roman" w:hAnsi="Times New Roman" w:cs="Times New Roman"/>
                <w:sz w:val="28"/>
                <w:szCs w:val="28"/>
              </w:rPr>
              <w:softHyphen/>
              <w:t>строение      двигательных действий,  дифференциро</w:t>
            </w:r>
            <w:r w:rsidRPr="00C455D5">
              <w:rPr>
                <w:rFonts w:ascii="Times New Roman" w:hAnsi="Times New Roman" w:cs="Times New Roman"/>
                <w:sz w:val="28"/>
                <w:szCs w:val="28"/>
              </w:rPr>
              <w:softHyphen/>
              <w:t>вание силовых, простран</w:t>
            </w:r>
            <w:r w:rsidRPr="00C455D5">
              <w:rPr>
                <w:rFonts w:ascii="Times New Roman" w:hAnsi="Times New Roman" w:cs="Times New Roman"/>
                <w:sz w:val="28"/>
                <w:szCs w:val="28"/>
              </w:rPr>
              <w:softHyphen/>
              <w:t>ственных и временных па</w:t>
            </w:r>
            <w:r w:rsidRPr="00C455D5">
              <w:rPr>
                <w:rFonts w:ascii="Times New Roman" w:hAnsi="Times New Roman" w:cs="Times New Roman"/>
                <w:sz w:val="28"/>
                <w:szCs w:val="28"/>
              </w:rPr>
              <w:softHyphen/>
              <w:t>раметров движений,  спо</w:t>
            </w:r>
            <w:r w:rsidRPr="00C455D5">
              <w:rPr>
                <w:rFonts w:ascii="Times New Roman" w:hAnsi="Times New Roman" w:cs="Times New Roman"/>
                <w:sz w:val="28"/>
                <w:szCs w:val="28"/>
              </w:rPr>
              <w:softHyphen/>
              <w:t>собностей к согласованию движений и ритму)</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по овладению и совер</w:t>
            </w:r>
            <w:r w:rsidRPr="00C455D5">
              <w:rPr>
                <w:rFonts w:ascii="Times New Roman" w:hAnsi="Times New Roman" w:cs="Times New Roman"/>
                <w:sz w:val="28"/>
                <w:szCs w:val="28"/>
              </w:rPr>
              <w:softHyphen/>
              <w:t>шенствованию в технике перемеще</w:t>
            </w:r>
            <w:r w:rsidRPr="00C455D5">
              <w:rPr>
                <w:rFonts w:ascii="Times New Roman" w:hAnsi="Times New Roman" w:cs="Times New Roman"/>
                <w:sz w:val="28"/>
                <w:szCs w:val="28"/>
              </w:rPr>
              <w:softHyphen/>
              <w:t>ний и владения мячом типа бег с изменением направления, скорости, челночный бег с ведением и без ве</w:t>
            </w:r>
            <w:r w:rsidRPr="00C455D5">
              <w:rPr>
                <w:rFonts w:ascii="Times New Roman" w:hAnsi="Times New Roman" w:cs="Times New Roman"/>
                <w:sz w:val="28"/>
                <w:szCs w:val="28"/>
              </w:rPr>
              <w:softHyphen/>
              <w:t>дения мяча и др.; метания в цель различными   мячами,   жонглирова</w:t>
            </w:r>
            <w:r w:rsidRPr="00C455D5">
              <w:rPr>
                <w:rFonts w:ascii="Times New Roman" w:hAnsi="Times New Roman" w:cs="Times New Roman"/>
                <w:sz w:val="28"/>
                <w:szCs w:val="28"/>
              </w:rPr>
              <w:softHyphen/>
              <w:t>ние, упражнения на быстроту и точ</w:t>
            </w:r>
            <w:r w:rsidRPr="00C455D5">
              <w:rPr>
                <w:rFonts w:ascii="Times New Roman" w:hAnsi="Times New Roman" w:cs="Times New Roman"/>
                <w:sz w:val="28"/>
                <w:szCs w:val="28"/>
              </w:rPr>
              <w:softHyphen/>
              <w:t>ность реакций, прыжки в заданном ритме; всевозможные упражнения с мячом, выполняемые также в соче</w:t>
            </w:r>
            <w:r w:rsidRPr="00C455D5">
              <w:rPr>
                <w:rFonts w:ascii="Times New Roman" w:hAnsi="Times New Roman" w:cs="Times New Roman"/>
                <w:sz w:val="28"/>
                <w:szCs w:val="28"/>
              </w:rPr>
              <w:softHyphen/>
              <w:t>тании с бегом, прыжками, акробати</w:t>
            </w:r>
            <w:r w:rsidRPr="00C455D5">
              <w:rPr>
                <w:rFonts w:ascii="Times New Roman" w:hAnsi="Times New Roman" w:cs="Times New Roman"/>
                <w:sz w:val="28"/>
                <w:szCs w:val="28"/>
              </w:rPr>
              <w:softHyphen/>
              <w:t>ческими упражнениями и др. Игровые упражнения типа 2:1, 3:1, 2:2, 3:2, 3:3</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Используют игровые упражнения для развития названных координационных способностей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Развитие выносливости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Эстафеты,  круговая тренировка, по</w:t>
            </w:r>
            <w:r w:rsidRPr="00C455D5">
              <w:rPr>
                <w:rFonts w:ascii="Times New Roman" w:hAnsi="Times New Roman" w:cs="Times New Roman"/>
                <w:sz w:val="28"/>
                <w:szCs w:val="28"/>
              </w:rPr>
              <w:softHyphen/>
              <w:t>движные игры с мячом, двусторонние игры длительностью от 2 до 12 мин</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Определяют степень утомления организма во время игровой деятельности, используют игро</w:t>
            </w:r>
            <w:r w:rsidRPr="00C455D5">
              <w:rPr>
                <w:rFonts w:ascii="Times New Roman" w:hAnsi="Times New Roman" w:cs="Times New Roman"/>
                <w:sz w:val="28"/>
                <w:szCs w:val="28"/>
              </w:rPr>
              <w:softHyphen/>
              <w:t>вые действия для развития выносливости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Развитие     скоростных     и скоростно-силовых способ</w:t>
            </w:r>
            <w:r w:rsidRPr="00C455D5">
              <w:rPr>
                <w:rFonts w:ascii="Times New Roman" w:hAnsi="Times New Roman" w:cs="Times New Roman"/>
                <w:sz w:val="28"/>
                <w:szCs w:val="28"/>
              </w:rPr>
              <w:softHyphen/>
              <w:t>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Бег  с  ускорением,   изменением  на</w:t>
            </w:r>
            <w:r w:rsidRPr="00C455D5">
              <w:rPr>
                <w:rFonts w:ascii="Times New Roman" w:hAnsi="Times New Roman" w:cs="Times New Roman"/>
                <w:sz w:val="28"/>
                <w:szCs w:val="28"/>
              </w:rPr>
              <w:softHyphen/>
              <w:t>правления, темпа, ритма, из различ</w:t>
            </w:r>
            <w:r w:rsidRPr="00C455D5">
              <w:rPr>
                <w:rFonts w:ascii="Times New Roman" w:hAnsi="Times New Roman" w:cs="Times New Roman"/>
                <w:sz w:val="28"/>
                <w:szCs w:val="28"/>
              </w:rPr>
              <w:softHyphen/>
              <w:t xml:space="preserve">ных  исходных  положений.   Ведение мяча в высокой,  </w:t>
            </w:r>
            <w:r w:rsidRPr="00C455D5">
              <w:rPr>
                <w:rFonts w:ascii="Times New Roman" w:hAnsi="Times New Roman" w:cs="Times New Roman"/>
                <w:sz w:val="28"/>
                <w:szCs w:val="28"/>
              </w:rPr>
              <w:lastRenderedPageBreak/>
              <w:t>средней и низкой стойке с максимальной частотой в те</w:t>
            </w:r>
            <w:r w:rsidRPr="00C455D5">
              <w:rPr>
                <w:rFonts w:ascii="Times New Roman" w:hAnsi="Times New Roman" w:cs="Times New Roman"/>
                <w:sz w:val="28"/>
                <w:szCs w:val="28"/>
              </w:rPr>
              <w:softHyphen/>
              <w:t>чение 7—10 с. Подвижные игры, эста</w:t>
            </w:r>
            <w:r w:rsidRPr="00C455D5">
              <w:rPr>
                <w:rFonts w:ascii="Times New Roman" w:hAnsi="Times New Roman" w:cs="Times New Roman"/>
                <w:sz w:val="28"/>
                <w:szCs w:val="28"/>
              </w:rPr>
              <w:softHyphen/>
              <w:t>феты с мячом и без мяча.  Игровые упражнения с набивным мячом, в со</w:t>
            </w:r>
            <w:r w:rsidRPr="00C455D5">
              <w:rPr>
                <w:rFonts w:ascii="Times New Roman" w:hAnsi="Times New Roman" w:cs="Times New Roman"/>
                <w:sz w:val="28"/>
                <w:szCs w:val="28"/>
              </w:rPr>
              <w:softHyphen/>
              <w:t>четании  с  прыжками,   метаниями  и бросками мячей разного веса в цель и на дальность.</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Приём мяча снизу двумя руками на месте и после перемещения  вперёд. То же через сетку</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Определяют степень утомления организма во время игровой деятельности, используют игро</w:t>
            </w:r>
            <w:r w:rsidRPr="00C455D5">
              <w:rPr>
                <w:rFonts w:ascii="Times New Roman" w:hAnsi="Times New Roman" w:cs="Times New Roman"/>
                <w:sz w:val="28"/>
                <w:szCs w:val="28"/>
              </w:rPr>
              <w:softHyphen/>
              <w:t xml:space="preserve">вые действия для </w:t>
            </w:r>
            <w:r w:rsidRPr="00C455D5">
              <w:rPr>
                <w:rFonts w:ascii="Times New Roman" w:hAnsi="Times New Roman" w:cs="Times New Roman"/>
                <w:sz w:val="28"/>
                <w:szCs w:val="28"/>
              </w:rPr>
              <w:lastRenderedPageBreak/>
              <w:t>развития скоростных и скоро</w:t>
            </w:r>
            <w:r w:rsidRPr="00C455D5">
              <w:rPr>
                <w:rFonts w:ascii="Times New Roman" w:hAnsi="Times New Roman" w:cs="Times New Roman"/>
                <w:sz w:val="28"/>
                <w:szCs w:val="28"/>
              </w:rPr>
              <w:softHyphen/>
              <w:t>стно-силовых способностей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Освоение  техники  нижней прямой подачи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Нижняя прямая подача мяча с рассто</w:t>
            </w:r>
            <w:r w:rsidRPr="00C455D5">
              <w:rPr>
                <w:rFonts w:ascii="Times New Roman" w:hAnsi="Times New Roman" w:cs="Times New Roman"/>
                <w:sz w:val="28"/>
                <w:szCs w:val="28"/>
              </w:rPr>
              <w:softHyphen/>
              <w:t xml:space="preserve">яния 3—6 м от сетки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t>ляя и устраняя типичные ошибки. Взаимодействуют со сверстниками  в процессе совместного освоения  техники  игровых при</w:t>
            </w:r>
            <w:r w:rsidRPr="00C455D5">
              <w:rPr>
                <w:rFonts w:ascii="Times New Roman" w:hAnsi="Times New Roman" w:cs="Times New Roman"/>
                <w:sz w:val="28"/>
                <w:szCs w:val="28"/>
              </w:rPr>
              <w:softHyphen/>
              <w:t>ёмов и действий, соблюдают правила безопас</w:t>
            </w:r>
            <w:r w:rsidRPr="00C455D5">
              <w:rPr>
                <w:rFonts w:ascii="Times New Roman" w:hAnsi="Times New Roman" w:cs="Times New Roman"/>
                <w:sz w:val="28"/>
                <w:szCs w:val="28"/>
              </w:rPr>
              <w:softHyphen/>
              <w:t>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техники прямого нападающего удара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Прямой    нападающий    удар    после подбрасывания мяча партнёром</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r>
            <w:r w:rsidR="007D0210">
              <w:rPr>
                <w:rFonts w:ascii="Times New Roman" w:hAnsi="Times New Roman" w:cs="Times New Roman"/>
                <w:sz w:val="28"/>
                <w:szCs w:val="28"/>
              </w:rPr>
              <w:t>ляя и устраняя типичные ошибки.</w:t>
            </w:r>
            <w:r w:rsidRPr="00C455D5">
              <w:rPr>
                <w:rFonts w:ascii="Times New Roman" w:hAnsi="Times New Roman" w:cs="Times New Roman"/>
                <w:sz w:val="28"/>
                <w:szCs w:val="28"/>
              </w:rPr>
              <w:t>Взаимодействуют со сверстниками  в процессе совместного освоения техники  игровых при</w:t>
            </w:r>
            <w:r w:rsidRPr="00C455D5">
              <w:rPr>
                <w:rFonts w:ascii="Times New Roman" w:hAnsi="Times New Roman" w:cs="Times New Roman"/>
                <w:sz w:val="28"/>
                <w:szCs w:val="28"/>
              </w:rPr>
              <w:softHyphen/>
              <w:t xml:space="preserve">ёмов и действий </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Закрепление техники вла</w:t>
            </w:r>
            <w:r w:rsidRPr="00C455D5">
              <w:rPr>
                <w:rFonts w:ascii="Times New Roman" w:hAnsi="Times New Roman" w:cs="Times New Roman"/>
                <w:sz w:val="28"/>
                <w:szCs w:val="28"/>
              </w:rPr>
              <w:softHyphen/>
              <w:t xml:space="preserve">дения   мячом   и   развитие </w:t>
            </w:r>
            <w:r w:rsidRPr="00C455D5">
              <w:rPr>
                <w:rFonts w:ascii="Times New Roman" w:hAnsi="Times New Roman" w:cs="Times New Roman"/>
                <w:sz w:val="28"/>
                <w:szCs w:val="28"/>
              </w:rPr>
              <w:lastRenderedPageBreak/>
              <w:t>координационных   способ</w:t>
            </w:r>
            <w:r w:rsidRPr="00C455D5">
              <w:rPr>
                <w:rFonts w:ascii="Times New Roman" w:hAnsi="Times New Roman" w:cs="Times New Roman"/>
                <w:sz w:val="28"/>
                <w:szCs w:val="28"/>
              </w:rPr>
              <w:softHyphen/>
              <w:t>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Комбинации из освоенных элементов: приём, передача, удар</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Моделируют технику освоенных игровых действий и приёмов, </w:t>
            </w:r>
            <w:r w:rsidRPr="00C455D5">
              <w:rPr>
                <w:rFonts w:ascii="Times New Roman" w:hAnsi="Times New Roman" w:cs="Times New Roman"/>
                <w:sz w:val="28"/>
                <w:szCs w:val="28"/>
              </w:rPr>
              <w:lastRenderedPageBreak/>
              <w:t>варьируют её в зависимо</w:t>
            </w:r>
            <w:r w:rsidRPr="00C455D5">
              <w:rPr>
                <w:rFonts w:ascii="Times New Roman" w:hAnsi="Times New Roman" w:cs="Times New Roman"/>
                <w:sz w:val="28"/>
                <w:szCs w:val="28"/>
              </w:rPr>
              <w:softHyphen/>
              <w:t>сти от ситуаций и условий, возникающих в про</w:t>
            </w:r>
            <w:r w:rsidRPr="00C455D5">
              <w:rPr>
                <w:rFonts w:ascii="Times New Roman" w:hAnsi="Times New Roman" w:cs="Times New Roman"/>
                <w:sz w:val="28"/>
                <w:szCs w:val="28"/>
              </w:rPr>
              <w:softHyphen/>
              <w:t>цессе игровой деятельности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Закрепление техники пере</w:t>
            </w:r>
            <w:r w:rsidRPr="00C455D5">
              <w:rPr>
                <w:rFonts w:ascii="Times New Roman" w:hAnsi="Times New Roman" w:cs="Times New Roman"/>
                <w:sz w:val="28"/>
                <w:szCs w:val="28"/>
              </w:rPr>
              <w:softHyphen/>
              <w:t>мещений,  владения  мячом и развитие координацион</w:t>
            </w:r>
            <w:r w:rsidRPr="00C455D5">
              <w:rPr>
                <w:rFonts w:ascii="Times New Roman" w:hAnsi="Times New Roman" w:cs="Times New Roman"/>
                <w:sz w:val="28"/>
                <w:szCs w:val="28"/>
              </w:rPr>
              <w:softHyphen/>
              <w:t>ных способностей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 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Комбинации из освоенных элементов техники перемещений и владения мя</w:t>
            </w:r>
            <w:r w:rsidRPr="00C455D5">
              <w:rPr>
                <w:rFonts w:ascii="Times New Roman" w:hAnsi="Times New Roman" w:cs="Times New Roman"/>
                <w:sz w:val="28"/>
                <w:szCs w:val="28"/>
              </w:rPr>
              <w:softHyphen/>
              <w:t>чом.</w:t>
            </w:r>
            <w:r w:rsidR="007D0210">
              <w:rPr>
                <w:rFonts w:ascii="Times New Roman" w:hAnsi="Times New Roman" w:cs="Times New Roman"/>
                <w:sz w:val="28"/>
                <w:szCs w:val="28"/>
              </w:rPr>
              <w:t xml:space="preserve"> </w:t>
            </w:r>
            <w:r w:rsidRPr="00C455D5">
              <w:rPr>
                <w:rFonts w:ascii="Times New Roman" w:hAnsi="Times New Roman" w:cs="Times New Roman"/>
                <w:sz w:val="28"/>
                <w:szCs w:val="28"/>
              </w:rPr>
              <w:t>6 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Дальнейшее закрепление техники и продолжение развития координацион</w:t>
            </w:r>
            <w:r w:rsidRPr="00C455D5">
              <w:rPr>
                <w:rFonts w:ascii="Times New Roman" w:hAnsi="Times New Roman" w:cs="Times New Roman"/>
                <w:sz w:val="28"/>
                <w:szCs w:val="28"/>
              </w:rPr>
              <w:softHyphen/>
              <w:t>ных способностей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Моделируют технику освоенных игровых действий и приёмов, варьируют её в зависимо</w:t>
            </w:r>
            <w:r w:rsidRPr="00C455D5">
              <w:rPr>
                <w:rFonts w:ascii="Times New Roman" w:hAnsi="Times New Roman" w:cs="Times New Roman"/>
                <w:sz w:val="28"/>
                <w:szCs w:val="28"/>
              </w:rPr>
              <w:softHyphen/>
              <w:t>сти от ситуаций и условий, возникающих в про</w:t>
            </w:r>
            <w:r w:rsidRPr="00C455D5">
              <w:rPr>
                <w:rFonts w:ascii="Times New Roman" w:hAnsi="Times New Roman" w:cs="Times New Roman"/>
                <w:sz w:val="28"/>
                <w:szCs w:val="28"/>
              </w:rPr>
              <w:softHyphen/>
              <w:t>цессе игровой деятельности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тактики игры</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 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Тактика свободного нападения. Пози</w:t>
            </w:r>
            <w:r w:rsidRPr="00C455D5">
              <w:rPr>
                <w:rFonts w:ascii="Times New Roman" w:hAnsi="Times New Roman" w:cs="Times New Roman"/>
                <w:sz w:val="28"/>
                <w:szCs w:val="28"/>
              </w:rPr>
              <w:softHyphen/>
              <w:t>ционное нападение без изменения по</w:t>
            </w:r>
            <w:r w:rsidRPr="00C455D5">
              <w:rPr>
                <w:rFonts w:ascii="Times New Roman" w:hAnsi="Times New Roman" w:cs="Times New Roman"/>
                <w:sz w:val="28"/>
                <w:szCs w:val="28"/>
              </w:rPr>
              <w:softHyphen/>
              <w:t>зиций игроков (6:0).</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6 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Закрепление тактики свободного на</w:t>
            </w:r>
            <w:r w:rsidRPr="00C455D5">
              <w:rPr>
                <w:rFonts w:ascii="Times New Roman" w:hAnsi="Times New Roman" w:cs="Times New Roman"/>
                <w:sz w:val="28"/>
                <w:szCs w:val="28"/>
              </w:rPr>
              <w:softHyphen/>
              <w:t>падения.</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Позиционное нападение с изменени</w:t>
            </w:r>
            <w:r w:rsidRPr="00C455D5">
              <w:rPr>
                <w:rFonts w:ascii="Times New Roman" w:hAnsi="Times New Roman" w:cs="Times New Roman"/>
                <w:sz w:val="28"/>
                <w:szCs w:val="28"/>
              </w:rPr>
              <w:softHyphen/>
              <w:t>ем позиций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Взаимодействуют со сверстниками в процессе совместного освоения тактики игровых действий, соблюдают правила безопасности. Моделируют     тактику     освоенных     игровых действий, варьируют её в зависимости от ситуа</w:t>
            </w:r>
            <w:r w:rsidRPr="00C455D5">
              <w:rPr>
                <w:rFonts w:ascii="Times New Roman" w:hAnsi="Times New Roman" w:cs="Times New Roman"/>
                <w:sz w:val="28"/>
                <w:szCs w:val="28"/>
              </w:rPr>
              <w:softHyphen/>
              <w:t>ций и условий, возникающих в процессе игро</w:t>
            </w:r>
            <w:r w:rsidRPr="00C455D5">
              <w:rPr>
                <w:rFonts w:ascii="Times New Roman" w:hAnsi="Times New Roman" w:cs="Times New Roman"/>
                <w:sz w:val="28"/>
                <w:szCs w:val="28"/>
              </w:rPr>
              <w:softHyphen/>
              <w:t>вой деятельности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Знания о спортивной игре</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Терминология избранной спортивной игры; техника ловли, передачи, веде</w:t>
            </w:r>
            <w:r w:rsidRPr="00C455D5">
              <w:rPr>
                <w:rFonts w:ascii="Times New Roman" w:hAnsi="Times New Roman" w:cs="Times New Roman"/>
                <w:sz w:val="28"/>
                <w:szCs w:val="28"/>
              </w:rPr>
              <w:softHyphen/>
              <w:t>ния мяча или броска; тактика нападе</w:t>
            </w:r>
            <w:r w:rsidRPr="00C455D5">
              <w:rPr>
                <w:rFonts w:ascii="Times New Roman" w:hAnsi="Times New Roman" w:cs="Times New Roman"/>
                <w:sz w:val="28"/>
                <w:szCs w:val="28"/>
              </w:rPr>
              <w:softHyphen/>
              <w:t xml:space="preserve">ний  (быстрый  прорыв,  расстановка игроков,  позиционное нападение) и защиты (зонная и личная защита). </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Правила и организация избранной иг</w:t>
            </w:r>
            <w:r w:rsidRPr="00C455D5">
              <w:rPr>
                <w:rFonts w:ascii="Times New Roman" w:hAnsi="Times New Roman" w:cs="Times New Roman"/>
                <w:sz w:val="28"/>
                <w:szCs w:val="28"/>
              </w:rPr>
              <w:softHyphen/>
              <w:t>ры (цель и смысл игры, игровое по</w:t>
            </w:r>
            <w:r w:rsidRPr="00C455D5">
              <w:rPr>
                <w:rFonts w:ascii="Times New Roman" w:hAnsi="Times New Roman" w:cs="Times New Roman"/>
                <w:sz w:val="28"/>
                <w:szCs w:val="28"/>
              </w:rPr>
              <w:softHyphen/>
              <w:t xml:space="preserve">ле, количество участников, поведение игроков в нападении и защите).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Овладевают терминологией, относящейся к из</w:t>
            </w:r>
            <w:r w:rsidRPr="00C455D5">
              <w:rPr>
                <w:rFonts w:ascii="Times New Roman" w:hAnsi="Times New Roman" w:cs="Times New Roman"/>
                <w:sz w:val="28"/>
                <w:szCs w:val="28"/>
              </w:rPr>
              <w:softHyphen/>
              <w:t>бранной спортивной игре. Характеризуют техни</w:t>
            </w:r>
            <w:r w:rsidRPr="00C455D5">
              <w:rPr>
                <w:rFonts w:ascii="Times New Roman" w:hAnsi="Times New Roman" w:cs="Times New Roman"/>
                <w:sz w:val="28"/>
                <w:szCs w:val="28"/>
              </w:rPr>
              <w:softHyphen/>
              <w:t>ку и тактику выполнения соответствующих игро</w:t>
            </w:r>
            <w:r w:rsidRPr="00C455D5">
              <w:rPr>
                <w:rFonts w:ascii="Times New Roman" w:hAnsi="Times New Roman" w:cs="Times New Roman"/>
                <w:sz w:val="28"/>
                <w:szCs w:val="28"/>
              </w:rPr>
              <w:softHyphen/>
              <w:t>вых двигательных действий. Руководствуются правилами техники безопасности. Объясняют правила и основы организации игры</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Самостоятельные   занятия прикладной       </w:t>
            </w:r>
            <w:r w:rsidRPr="00C455D5">
              <w:rPr>
                <w:rFonts w:ascii="Times New Roman" w:hAnsi="Times New Roman" w:cs="Times New Roman"/>
                <w:sz w:val="28"/>
                <w:szCs w:val="28"/>
              </w:rPr>
              <w:lastRenderedPageBreak/>
              <w:t>физической подготовкой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 xml:space="preserve">Упражнения по совершенствованию </w:t>
            </w:r>
            <w:r w:rsidRPr="00C455D5">
              <w:rPr>
                <w:rFonts w:ascii="Times New Roman" w:hAnsi="Times New Roman" w:cs="Times New Roman"/>
                <w:sz w:val="28"/>
                <w:szCs w:val="28"/>
              </w:rPr>
              <w:lastRenderedPageBreak/>
              <w:t>координационных,    скоростно-силовых, силовых способностей и вынос</w:t>
            </w:r>
            <w:r w:rsidRPr="00C455D5">
              <w:rPr>
                <w:rFonts w:ascii="Times New Roman" w:hAnsi="Times New Roman" w:cs="Times New Roman"/>
                <w:sz w:val="28"/>
                <w:szCs w:val="28"/>
              </w:rPr>
              <w:softHyphen/>
              <w:t>ливости. Игровые упражнения по совершенствованию  технических  при</w:t>
            </w:r>
            <w:r w:rsidRPr="00C455D5">
              <w:rPr>
                <w:rFonts w:ascii="Times New Roman" w:hAnsi="Times New Roman" w:cs="Times New Roman"/>
                <w:sz w:val="28"/>
                <w:szCs w:val="28"/>
              </w:rPr>
              <w:softHyphen/>
              <w:t>ёмов  (ловля,  передача,  броски  или удары в цель, ведение, сочетание при</w:t>
            </w:r>
            <w:r w:rsidRPr="00C455D5">
              <w:rPr>
                <w:rFonts w:ascii="Times New Roman" w:hAnsi="Times New Roman" w:cs="Times New Roman"/>
                <w:sz w:val="28"/>
                <w:szCs w:val="28"/>
              </w:rPr>
              <w:softHyphen/>
              <w:t>ёмов). Подвижные игры и игровые за</w:t>
            </w:r>
            <w:r w:rsidRPr="00C455D5">
              <w:rPr>
                <w:rFonts w:ascii="Times New Roman" w:hAnsi="Times New Roman" w:cs="Times New Roman"/>
                <w:sz w:val="28"/>
                <w:szCs w:val="28"/>
              </w:rPr>
              <w:softHyphen/>
              <w:t>дания, приближённые к содержанию разучиваемых спортивных игр. Прави</w:t>
            </w:r>
            <w:r w:rsidRPr="00C455D5">
              <w:rPr>
                <w:rFonts w:ascii="Times New Roman" w:hAnsi="Times New Roman" w:cs="Times New Roman"/>
                <w:sz w:val="28"/>
                <w:szCs w:val="28"/>
              </w:rPr>
              <w:softHyphen/>
              <w:t>ла самоконтроля</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 xml:space="preserve">Используют разученные упражнения, подвижные </w:t>
            </w:r>
            <w:r w:rsidRPr="00C455D5">
              <w:rPr>
                <w:rFonts w:ascii="Times New Roman" w:hAnsi="Times New Roman" w:cs="Times New Roman"/>
                <w:sz w:val="28"/>
                <w:szCs w:val="28"/>
              </w:rPr>
              <w:lastRenderedPageBreak/>
              <w:t>игры и игровые задания в самостоятельных за</w:t>
            </w:r>
            <w:r w:rsidRPr="00C455D5">
              <w:rPr>
                <w:rFonts w:ascii="Times New Roman" w:hAnsi="Times New Roman" w:cs="Times New Roman"/>
                <w:sz w:val="28"/>
                <w:szCs w:val="28"/>
              </w:rPr>
              <w:softHyphen/>
              <w:t>нятиях при решении задач физической, техни</w:t>
            </w:r>
            <w:r w:rsidRPr="00C455D5">
              <w:rPr>
                <w:rFonts w:ascii="Times New Roman" w:hAnsi="Times New Roman" w:cs="Times New Roman"/>
                <w:sz w:val="28"/>
                <w:szCs w:val="28"/>
              </w:rPr>
              <w:softHyphen/>
              <w:t>ческой, тактической и спортивной подготовки. Осуществляют самоконтроль за физической на</w:t>
            </w:r>
            <w:r w:rsidRPr="00C455D5">
              <w:rPr>
                <w:rFonts w:ascii="Times New Roman" w:hAnsi="Times New Roman" w:cs="Times New Roman"/>
                <w:sz w:val="28"/>
                <w:szCs w:val="28"/>
              </w:rPr>
              <w:softHyphen/>
              <w:t>грузкой во время этих занятий</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Овладение организаторски</w:t>
            </w:r>
            <w:r w:rsidRPr="00C455D5">
              <w:rPr>
                <w:rFonts w:ascii="Times New Roman" w:hAnsi="Times New Roman" w:cs="Times New Roman"/>
                <w:sz w:val="28"/>
                <w:szCs w:val="28"/>
              </w:rPr>
              <w:softHyphen/>
              <w:t>ми умениями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Организация и проведение подвиж</w:t>
            </w:r>
            <w:r w:rsidRPr="00C455D5">
              <w:rPr>
                <w:rFonts w:ascii="Times New Roman" w:hAnsi="Times New Roman" w:cs="Times New Roman"/>
                <w:sz w:val="28"/>
                <w:szCs w:val="28"/>
              </w:rPr>
              <w:softHyphen/>
              <w:t>ных игр и игровых заданий, прибли</w:t>
            </w:r>
            <w:r w:rsidRPr="00C455D5">
              <w:rPr>
                <w:rFonts w:ascii="Times New Roman" w:hAnsi="Times New Roman" w:cs="Times New Roman"/>
                <w:sz w:val="28"/>
                <w:szCs w:val="28"/>
              </w:rPr>
              <w:softHyphen/>
              <w:t>жённых к содержанию разучиваемой игры, помощь в судействе, комплек</w:t>
            </w:r>
            <w:r w:rsidRPr="00C455D5">
              <w:rPr>
                <w:rFonts w:ascii="Times New Roman" w:hAnsi="Times New Roman" w:cs="Times New Roman"/>
                <w:sz w:val="28"/>
                <w:szCs w:val="28"/>
              </w:rPr>
              <w:softHyphen/>
              <w:t>тование  команды,  подготовка места проведения игры</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Организуют со сверстниками совместные заня</w:t>
            </w:r>
            <w:r w:rsidRPr="00C455D5">
              <w:rPr>
                <w:rFonts w:ascii="Times New Roman" w:hAnsi="Times New Roman" w:cs="Times New Roman"/>
                <w:sz w:val="28"/>
                <w:szCs w:val="28"/>
              </w:rPr>
              <w:softHyphen/>
              <w:t>тия по подвижным играм и игровым упражнени</w:t>
            </w:r>
            <w:r w:rsidRPr="00C455D5">
              <w:rPr>
                <w:rFonts w:ascii="Times New Roman" w:hAnsi="Times New Roman" w:cs="Times New Roman"/>
                <w:sz w:val="28"/>
                <w:szCs w:val="28"/>
              </w:rPr>
              <w:softHyphen/>
              <w:t>ям, приближённым к содержанию разучиваемой игры, осуществляют помощь в судействе, комп</w:t>
            </w:r>
            <w:r w:rsidRPr="00C455D5">
              <w:rPr>
                <w:rFonts w:ascii="Times New Roman" w:hAnsi="Times New Roman" w:cs="Times New Roman"/>
                <w:sz w:val="28"/>
                <w:szCs w:val="28"/>
              </w:rPr>
              <w:softHyphen/>
              <w:t>лектовании команды, подготовке мест проведе</w:t>
            </w:r>
            <w:r w:rsidRPr="00C455D5">
              <w:rPr>
                <w:rFonts w:ascii="Times New Roman" w:hAnsi="Times New Roman" w:cs="Times New Roman"/>
                <w:sz w:val="28"/>
                <w:szCs w:val="28"/>
              </w:rPr>
              <w:softHyphen/>
              <w:t>ния игры</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Гандбол</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Краткая      характеристика вида спорта.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Требования к технике без</w:t>
            </w:r>
            <w:r w:rsidRPr="00C455D5">
              <w:rPr>
                <w:rFonts w:ascii="Times New Roman" w:hAnsi="Times New Roman" w:cs="Times New Roman"/>
                <w:sz w:val="28"/>
                <w:szCs w:val="28"/>
              </w:rPr>
              <w:softHyphen/>
              <w:t>опасности</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История гандбола. Основные правила игры  в  гандбол.   Основные  приёмы игры в гандбол. Подвижные игры для освоения передвижения и остановок. Правила техники безопасности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Изучают историю гандбола и запоминают имена выдающихся отечественных гандболистов — олимпийских чемпионов.</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Овладевают основными приёмами игры в ганд</w:t>
            </w:r>
            <w:r w:rsidRPr="00C455D5">
              <w:rPr>
                <w:rFonts w:ascii="Times New Roman" w:hAnsi="Times New Roman" w:cs="Times New Roman"/>
                <w:sz w:val="28"/>
                <w:szCs w:val="28"/>
              </w:rPr>
              <w:softHyphen/>
              <w:t>бол</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пере</w:t>
            </w:r>
            <w:r w:rsidRPr="00C455D5">
              <w:rPr>
                <w:rFonts w:ascii="Times New Roman" w:hAnsi="Times New Roman" w:cs="Times New Roman"/>
                <w:sz w:val="28"/>
                <w:szCs w:val="28"/>
              </w:rPr>
              <w:softHyphen/>
              <w:t>движений, остановок, пово</w:t>
            </w:r>
            <w:r w:rsidRPr="00C455D5">
              <w:rPr>
                <w:rFonts w:ascii="Times New Roman" w:hAnsi="Times New Roman" w:cs="Times New Roman"/>
                <w:sz w:val="28"/>
                <w:szCs w:val="28"/>
              </w:rPr>
              <w:softHyphen/>
              <w:t>ротов и стоек</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Стойки игрока. Перемещения в стой</w:t>
            </w:r>
            <w:r w:rsidRPr="00C455D5">
              <w:rPr>
                <w:rFonts w:ascii="Times New Roman" w:hAnsi="Times New Roman" w:cs="Times New Roman"/>
                <w:sz w:val="28"/>
                <w:szCs w:val="28"/>
              </w:rPr>
              <w:softHyphen/>
              <w:t>ке приставными шагами боком и спи</w:t>
            </w:r>
            <w:r w:rsidRPr="00C455D5">
              <w:rPr>
                <w:rFonts w:ascii="Times New Roman" w:hAnsi="Times New Roman" w:cs="Times New Roman"/>
                <w:sz w:val="28"/>
                <w:szCs w:val="28"/>
              </w:rPr>
              <w:softHyphen/>
              <w:t>ной вперёд. Остановка двумя шагами и прыжком.  Повороты без мяча и с мячом.</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Комбинации из освоенных элементов техники передвижений (перемещения в стойке, остановка, поворот, ускорение).</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r>
            <w:r w:rsidR="007D0210">
              <w:rPr>
                <w:rFonts w:ascii="Times New Roman" w:hAnsi="Times New Roman" w:cs="Times New Roman"/>
                <w:sz w:val="28"/>
                <w:szCs w:val="28"/>
              </w:rPr>
              <w:t>ляя и устраняя типичные ошибки.</w:t>
            </w:r>
            <w:r w:rsidRPr="00C455D5">
              <w:rPr>
                <w:rFonts w:ascii="Times New Roman" w:hAnsi="Times New Roman" w:cs="Times New Roman"/>
                <w:sz w:val="28"/>
                <w:szCs w:val="28"/>
              </w:rPr>
              <w:t xml:space="preserve">Взаимодействуют </w:t>
            </w:r>
            <w:r w:rsidRPr="00C455D5">
              <w:rPr>
                <w:rFonts w:ascii="Times New Roman" w:hAnsi="Times New Roman" w:cs="Times New Roman"/>
                <w:sz w:val="28"/>
                <w:szCs w:val="28"/>
              </w:rPr>
              <w:lastRenderedPageBreak/>
              <w:t>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Освоение ловли  и передач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 класс Ловля и передача мяча двумя руками на месте и в движении без сопротив</w:t>
            </w:r>
            <w:r w:rsidRPr="00C455D5">
              <w:rPr>
                <w:rFonts w:ascii="Times New Roman" w:hAnsi="Times New Roman" w:cs="Times New Roman"/>
                <w:sz w:val="28"/>
                <w:szCs w:val="28"/>
              </w:rPr>
              <w:softHyphen/>
              <w:t>ления защитни</w:t>
            </w:r>
            <w:r w:rsidR="007D0210">
              <w:rPr>
                <w:rFonts w:ascii="Times New Roman" w:hAnsi="Times New Roman" w:cs="Times New Roman"/>
                <w:sz w:val="28"/>
                <w:szCs w:val="28"/>
              </w:rPr>
              <w:t>ка (в парах, тройках,</w:t>
            </w:r>
            <w:r w:rsidRPr="00C455D5">
              <w:rPr>
                <w:rFonts w:ascii="Times New Roman" w:hAnsi="Times New Roman" w:cs="Times New Roman"/>
                <w:sz w:val="28"/>
                <w:szCs w:val="28"/>
              </w:rPr>
              <w:t>квадрате, круге). 6  класс</w:t>
            </w:r>
            <w:r w:rsidR="007D0210">
              <w:rPr>
                <w:rFonts w:ascii="Times New Roman" w:hAnsi="Times New Roman" w:cs="Times New Roman"/>
                <w:sz w:val="28"/>
                <w:szCs w:val="28"/>
              </w:rPr>
              <w:t xml:space="preserve"> </w:t>
            </w:r>
            <w:r w:rsidRPr="00C455D5">
              <w:rPr>
                <w:rFonts w:ascii="Times New Roman" w:hAnsi="Times New Roman" w:cs="Times New Roman"/>
                <w:sz w:val="28"/>
                <w:szCs w:val="28"/>
              </w:rPr>
              <w:t>Ловля и передача мяча двумя руками на месте и в движении с пассивным сопротивлением защитника. Ловля ка</w:t>
            </w:r>
            <w:r w:rsidRPr="00C455D5">
              <w:rPr>
                <w:rFonts w:ascii="Times New Roman" w:hAnsi="Times New Roman" w:cs="Times New Roman"/>
                <w:sz w:val="28"/>
                <w:szCs w:val="28"/>
              </w:rPr>
              <w:softHyphen/>
              <w:t>тящегося мяча</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t>ляя и устраняя типичные ошибки. 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Height w:val="3823"/>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техники  ведения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 класс Ведение мяча в низкой, средней и вы</w:t>
            </w:r>
            <w:r w:rsidRPr="00C455D5">
              <w:rPr>
                <w:rFonts w:ascii="Times New Roman" w:hAnsi="Times New Roman" w:cs="Times New Roman"/>
                <w:sz w:val="28"/>
                <w:szCs w:val="28"/>
              </w:rPr>
              <w:softHyphen/>
              <w:t>сокой стойке на месте; в движении по прямой,   с  изменением   направления движения и скорости ведения без соп</w:t>
            </w:r>
            <w:r w:rsidRPr="00C455D5">
              <w:rPr>
                <w:rFonts w:ascii="Times New Roman" w:hAnsi="Times New Roman" w:cs="Times New Roman"/>
                <w:sz w:val="28"/>
                <w:szCs w:val="28"/>
              </w:rPr>
              <w:softHyphen/>
              <w:t>ротивления защитника ведущей и не</w:t>
            </w:r>
            <w:r w:rsidRPr="00C455D5">
              <w:rPr>
                <w:rFonts w:ascii="Times New Roman" w:hAnsi="Times New Roman" w:cs="Times New Roman"/>
                <w:sz w:val="28"/>
                <w:szCs w:val="28"/>
              </w:rPr>
              <w:softHyphen/>
              <w:t>ведущей рукой.</w:t>
            </w:r>
            <w:r w:rsidR="007D0210">
              <w:rPr>
                <w:rFonts w:ascii="Times New Roman" w:hAnsi="Times New Roman" w:cs="Times New Roman"/>
                <w:sz w:val="28"/>
                <w:szCs w:val="28"/>
              </w:rPr>
              <w:t xml:space="preserve"> </w:t>
            </w:r>
            <w:r w:rsidRPr="00C455D5">
              <w:rPr>
                <w:rFonts w:ascii="Times New Roman" w:hAnsi="Times New Roman" w:cs="Times New Roman"/>
                <w:sz w:val="28"/>
                <w:szCs w:val="28"/>
              </w:rPr>
              <w:t>6 класс Ведение мяча в движении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по прямой, с изменением направле</w:t>
            </w:r>
            <w:r w:rsidRPr="00C455D5">
              <w:rPr>
                <w:rFonts w:ascii="Times New Roman" w:hAnsi="Times New Roman" w:cs="Times New Roman"/>
                <w:sz w:val="28"/>
                <w:szCs w:val="28"/>
              </w:rPr>
              <w:softHyphen/>
              <w:t>ния движения</w:t>
            </w:r>
            <w:r w:rsidR="007D0210">
              <w:rPr>
                <w:rFonts w:ascii="Times New Roman" w:hAnsi="Times New Roman" w:cs="Times New Roman"/>
                <w:sz w:val="28"/>
                <w:szCs w:val="28"/>
              </w:rPr>
              <w:t xml:space="preserve"> и скорости ведения с пассивным</w:t>
            </w:r>
            <w:r w:rsidRPr="00C455D5">
              <w:rPr>
                <w:rFonts w:ascii="Times New Roman" w:hAnsi="Times New Roman" w:cs="Times New Roman"/>
                <w:sz w:val="28"/>
                <w:szCs w:val="28"/>
              </w:rPr>
              <w:t>сопротивлением защитни</w:t>
            </w:r>
            <w:r w:rsidRPr="00C455D5">
              <w:rPr>
                <w:rFonts w:ascii="Times New Roman" w:hAnsi="Times New Roman" w:cs="Times New Roman"/>
                <w:sz w:val="28"/>
                <w:szCs w:val="28"/>
              </w:rPr>
              <w:softHyphen/>
              <w:t>ка ведущей и не ведущей рукой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t>ляя и устраняя типичные ошибки. Взаимодействуют со сверстниками  в процессе совместного освоения техники игровых приёмов и действий, соблюдают правила безопасности</w:t>
            </w:r>
          </w:p>
          <w:p w:rsidR="006245BA" w:rsidRPr="00C455D5" w:rsidRDefault="006245BA" w:rsidP="00F15AA4">
            <w:pPr>
              <w:spacing w:after="0" w:line="240" w:lineRule="auto"/>
              <w:rPr>
                <w:rFonts w:ascii="Times New Roman" w:hAnsi="Times New Roman" w:cs="Times New Roman"/>
                <w:sz w:val="28"/>
                <w:szCs w:val="28"/>
              </w:rPr>
            </w:pP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техникой брос</w:t>
            </w:r>
            <w:r w:rsidRPr="00C455D5">
              <w:rPr>
                <w:rFonts w:ascii="Times New Roman" w:hAnsi="Times New Roman" w:cs="Times New Roman"/>
                <w:sz w:val="28"/>
                <w:szCs w:val="28"/>
              </w:rPr>
              <w:softHyphen/>
              <w:t>ков мяча</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 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Бросок мяча сверху в опорном поло</w:t>
            </w:r>
            <w:r w:rsidRPr="00C455D5">
              <w:rPr>
                <w:rFonts w:ascii="Times New Roman" w:hAnsi="Times New Roman" w:cs="Times New Roman"/>
                <w:sz w:val="28"/>
                <w:szCs w:val="28"/>
              </w:rPr>
              <w:softHyphen/>
              <w:t xml:space="preserve">жении и в прыжке. </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6 класс</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Броски  мяча сверху,  снизу и сбоку согнутой и прямой рукой</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t xml:space="preserve">ляя и устраняя типичные ошибки. Взаимодействуют со сверстниками  в процессе </w:t>
            </w:r>
            <w:r w:rsidRPr="00C455D5">
              <w:rPr>
                <w:rFonts w:ascii="Times New Roman" w:hAnsi="Times New Roman" w:cs="Times New Roman"/>
                <w:sz w:val="28"/>
                <w:szCs w:val="28"/>
              </w:rPr>
              <w:lastRenderedPageBreak/>
              <w:t>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Освоение   индивидуальной техники защиты</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5—6 классы</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Вырывание и выбивание мяча. Блоки</w:t>
            </w:r>
            <w:r w:rsidRPr="00C455D5">
              <w:rPr>
                <w:rFonts w:ascii="Times New Roman" w:hAnsi="Times New Roman" w:cs="Times New Roman"/>
                <w:sz w:val="28"/>
                <w:szCs w:val="28"/>
              </w:rPr>
              <w:softHyphen/>
              <w:t xml:space="preserve">рование броска.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Описывают технику изучаемых игровых приёмов и действий, осваивают их самостоятельно, выяв</w:t>
            </w:r>
            <w:r w:rsidRPr="00C455D5">
              <w:rPr>
                <w:rFonts w:ascii="Times New Roman" w:hAnsi="Times New Roman" w:cs="Times New Roman"/>
                <w:sz w:val="28"/>
                <w:szCs w:val="28"/>
              </w:rPr>
              <w:softHyphen/>
              <w:t>ляя и устраняя типичные ошибки. Взаимодействуют со сверстниками в процессе совместного освоения техники игровых приёмов и действий, соблюдают правила безопасности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Совершенствование техни</w:t>
            </w:r>
            <w:r w:rsidRPr="00C455D5">
              <w:rPr>
                <w:rFonts w:ascii="Times New Roman" w:hAnsi="Times New Roman" w:cs="Times New Roman"/>
                <w:sz w:val="28"/>
                <w:szCs w:val="28"/>
              </w:rPr>
              <w:softHyphen/>
              <w:t>ки перемещений,  владения мячом и развитие кондици</w:t>
            </w:r>
            <w:r w:rsidRPr="00C455D5">
              <w:rPr>
                <w:rFonts w:ascii="Times New Roman" w:hAnsi="Times New Roman" w:cs="Times New Roman"/>
                <w:sz w:val="28"/>
                <w:szCs w:val="28"/>
              </w:rPr>
              <w:softHyphen/>
              <w:t>онных и  координационных способностей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5—6 классы</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Комбинация  из  освоенных  элементов техники перемещений и владения мячом. </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Моделируют технику освоенных игровых действий и приёмов, варьируют её в зависимо</w:t>
            </w:r>
            <w:r w:rsidRPr="00C455D5">
              <w:rPr>
                <w:rFonts w:ascii="Times New Roman" w:hAnsi="Times New Roman" w:cs="Times New Roman"/>
                <w:sz w:val="28"/>
                <w:szCs w:val="28"/>
              </w:rPr>
              <w:softHyphen/>
              <w:t>сти от ситуаций и условий, возникающих в про</w:t>
            </w:r>
            <w:r w:rsidRPr="00C455D5">
              <w:rPr>
                <w:rFonts w:ascii="Times New Roman" w:hAnsi="Times New Roman" w:cs="Times New Roman"/>
                <w:sz w:val="28"/>
                <w:szCs w:val="28"/>
              </w:rPr>
              <w:softHyphen/>
              <w:t>цессе игровой деятельности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Освоение тактики игры</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5—6 классы</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Тактика свободного нападения. Позиционное нападение без измене</w:t>
            </w:r>
            <w:r w:rsidRPr="00C455D5">
              <w:rPr>
                <w:rFonts w:ascii="Times New Roman" w:hAnsi="Times New Roman" w:cs="Times New Roman"/>
                <w:sz w:val="28"/>
                <w:szCs w:val="28"/>
              </w:rPr>
              <w:softHyphen/>
              <w:t xml:space="preserve">ния позиций игроков. Нападение быстрым прорывом (1:0). Взаимодействие двух игроков «Отдай мяч и выйди». </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Взаимодействуют со сверстниками  в процессе совместного освоения тактики игровых действий, соблюдают правила безопасности. Моделируют     тактику     освоенных     игровых действий, варьируют её в зависимости от ситуа</w:t>
            </w:r>
            <w:r w:rsidRPr="00C455D5">
              <w:rPr>
                <w:rFonts w:ascii="Times New Roman" w:hAnsi="Times New Roman" w:cs="Times New Roman"/>
                <w:sz w:val="28"/>
                <w:szCs w:val="28"/>
              </w:rPr>
              <w:softHyphen/>
              <w:t>ций и условий, возникающих в процессе игро</w:t>
            </w:r>
            <w:r w:rsidRPr="00C455D5">
              <w:rPr>
                <w:rFonts w:ascii="Times New Roman" w:hAnsi="Times New Roman" w:cs="Times New Roman"/>
                <w:sz w:val="28"/>
                <w:szCs w:val="28"/>
              </w:rPr>
              <w:softHyphen/>
              <w:t>вой деятельности</w:t>
            </w:r>
          </w:p>
        </w:tc>
      </w:tr>
      <w:tr w:rsidR="006245BA" w:rsidRPr="00C455D5" w:rsidTr="00F15AA4">
        <w:trPr>
          <w:gridAfter w:val="1"/>
          <w:wAfter w:w="77" w:type="dxa"/>
        </w:trPr>
        <w:tc>
          <w:tcPr>
            <w:tcW w:w="3371"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Овладение игрой и компле</w:t>
            </w:r>
            <w:r w:rsidRPr="00C455D5">
              <w:rPr>
                <w:rFonts w:ascii="Times New Roman" w:hAnsi="Times New Roman" w:cs="Times New Roman"/>
                <w:sz w:val="28"/>
                <w:szCs w:val="28"/>
              </w:rPr>
              <w:softHyphen/>
              <w:t>ксное   развитие   психомо</w:t>
            </w:r>
            <w:r w:rsidRPr="00C455D5">
              <w:rPr>
                <w:rFonts w:ascii="Times New Roman" w:hAnsi="Times New Roman" w:cs="Times New Roman"/>
                <w:sz w:val="28"/>
                <w:szCs w:val="28"/>
              </w:rPr>
              <w:softHyphen/>
              <w:t>торных способностей</w:t>
            </w: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5—6 классы</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Игра по упрощённым правилам ми</w:t>
            </w:r>
            <w:r w:rsidRPr="00C455D5">
              <w:rPr>
                <w:rFonts w:ascii="Times New Roman" w:hAnsi="Times New Roman" w:cs="Times New Roman"/>
                <w:sz w:val="28"/>
                <w:szCs w:val="28"/>
              </w:rPr>
              <w:softHyphen/>
              <w:t>ни-гандбола.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Игры и игровые задания 2:1, 3:1, 3:2, 3:3.</w:t>
            </w:r>
          </w:p>
          <w:p w:rsidR="006245BA" w:rsidRPr="00C455D5" w:rsidRDefault="006245BA" w:rsidP="00F15AA4">
            <w:pPr>
              <w:spacing w:after="0" w:line="240" w:lineRule="auto"/>
              <w:rPr>
                <w:rFonts w:ascii="Times New Roman" w:hAnsi="Times New Roman" w:cs="Times New Roman"/>
                <w:sz w:val="28"/>
                <w:szCs w:val="28"/>
              </w:rPr>
            </w:pP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Организуют совместные занятия ручным мячом со сверстниками, осуществляют судейство игры. Выполняют правила игры, </w:t>
            </w:r>
            <w:r w:rsidRPr="00C455D5">
              <w:rPr>
                <w:rFonts w:ascii="Times New Roman" w:hAnsi="Times New Roman" w:cs="Times New Roman"/>
                <w:sz w:val="28"/>
                <w:szCs w:val="28"/>
              </w:rPr>
              <w:lastRenderedPageBreak/>
              <w:t>уважительно относят</w:t>
            </w:r>
            <w:r w:rsidRPr="00C455D5">
              <w:rPr>
                <w:rFonts w:ascii="Times New Roman" w:hAnsi="Times New Roman" w:cs="Times New Roman"/>
                <w:sz w:val="28"/>
                <w:szCs w:val="28"/>
              </w:rPr>
              <w:softHyphen/>
              <w:t>ся к сопернику и управляют своими эмоциями. Применяют правила подбора одежды для заня</w:t>
            </w:r>
            <w:r w:rsidRPr="00C455D5">
              <w:rPr>
                <w:rFonts w:ascii="Times New Roman" w:hAnsi="Times New Roman" w:cs="Times New Roman"/>
                <w:sz w:val="28"/>
                <w:szCs w:val="28"/>
              </w:rPr>
              <w:softHyphen/>
              <w:t>тий на открытом воздухе, используют игру в руч</w:t>
            </w:r>
            <w:r w:rsidRPr="00C455D5">
              <w:rPr>
                <w:rFonts w:ascii="Times New Roman" w:hAnsi="Times New Roman" w:cs="Times New Roman"/>
                <w:sz w:val="28"/>
                <w:szCs w:val="28"/>
              </w:rPr>
              <w:softHyphen/>
              <w:t>ной мяч, как средство активного отдыха</w:t>
            </w:r>
          </w:p>
        </w:tc>
      </w:tr>
      <w:tr w:rsidR="006245BA" w:rsidRPr="00C455D5" w:rsidTr="00F15AA4">
        <w:trPr>
          <w:gridAfter w:val="1"/>
          <w:wAfter w:w="77" w:type="dxa"/>
        </w:trPr>
        <w:tc>
          <w:tcPr>
            <w:tcW w:w="10130" w:type="dxa"/>
            <w:gridSpan w:val="3"/>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lastRenderedPageBreak/>
              <w:t>Раздел 3. Развитие двигательных способностей</w:t>
            </w:r>
          </w:p>
        </w:tc>
      </w:tr>
      <w:tr w:rsidR="006245BA" w:rsidRPr="00C455D5" w:rsidTr="00F15AA4">
        <w:trPr>
          <w:gridAfter w:val="1"/>
          <w:wAfter w:w="77" w:type="dxa"/>
        </w:trPr>
        <w:tc>
          <w:tcPr>
            <w:tcW w:w="3371" w:type="dxa"/>
            <w:vMerge w:val="restart"/>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Способы         двигательной (физкультурной)    деятель</w:t>
            </w:r>
            <w:r w:rsidRPr="00C455D5">
              <w:rPr>
                <w:rFonts w:ascii="Times New Roman" w:hAnsi="Times New Roman" w:cs="Times New Roman"/>
                <w:sz w:val="28"/>
                <w:szCs w:val="28"/>
              </w:rPr>
              <w:softHyphen/>
              <w:t>ности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Выбор   упражнений   и   со</w:t>
            </w:r>
            <w:r w:rsidRPr="00C455D5">
              <w:rPr>
                <w:rFonts w:ascii="Times New Roman" w:hAnsi="Times New Roman" w:cs="Times New Roman"/>
                <w:sz w:val="28"/>
                <w:szCs w:val="28"/>
              </w:rPr>
              <w:softHyphen/>
              <w:t>ставление  индивидуальных комплексов   для   утренней зарядки,  физкультминуток и   физкультпауз   (подвиж</w:t>
            </w:r>
            <w:r w:rsidRPr="00C455D5">
              <w:rPr>
                <w:rFonts w:ascii="Times New Roman" w:hAnsi="Times New Roman" w:cs="Times New Roman"/>
                <w:sz w:val="28"/>
                <w:szCs w:val="28"/>
              </w:rPr>
              <w:softHyphen/>
              <w:t>ных перемен)</w:t>
            </w:r>
          </w:p>
          <w:p w:rsidR="006245BA" w:rsidRPr="00C455D5" w:rsidRDefault="006245BA" w:rsidP="00F15AA4">
            <w:pPr>
              <w:spacing w:after="0" w:line="240" w:lineRule="auto"/>
              <w:rPr>
                <w:rFonts w:ascii="Times New Roman" w:hAnsi="Times New Roman" w:cs="Times New Roman"/>
                <w:sz w:val="28"/>
                <w:szCs w:val="28"/>
              </w:rPr>
            </w:pPr>
          </w:p>
          <w:p w:rsidR="006245BA" w:rsidRPr="00C455D5" w:rsidRDefault="006245BA" w:rsidP="00F15AA4">
            <w:pPr>
              <w:spacing w:after="0" w:line="240" w:lineRule="auto"/>
              <w:rPr>
                <w:rFonts w:ascii="Times New Roman" w:hAnsi="Times New Roman" w:cs="Times New Roman"/>
                <w:sz w:val="28"/>
                <w:szCs w:val="28"/>
              </w:rPr>
            </w:pPr>
          </w:p>
          <w:p w:rsidR="006245BA" w:rsidRPr="00C455D5" w:rsidRDefault="006245BA" w:rsidP="00F15AA4">
            <w:pPr>
              <w:spacing w:after="0" w:line="240" w:lineRule="auto"/>
              <w:rPr>
                <w:rFonts w:ascii="Times New Roman" w:hAnsi="Times New Roman" w:cs="Times New Roman"/>
                <w:sz w:val="28"/>
                <w:szCs w:val="28"/>
              </w:rPr>
            </w:pPr>
          </w:p>
          <w:p w:rsidR="006245BA" w:rsidRPr="00C455D5" w:rsidRDefault="006245BA" w:rsidP="00F15AA4">
            <w:pPr>
              <w:spacing w:after="0" w:line="240" w:lineRule="auto"/>
              <w:rPr>
                <w:rFonts w:ascii="Times New Roman" w:hAnsi="Times New Roman" w:cs="Times New Roman"/>
                <w:sz w:val="28"/>
                <w:szCs w:val="28"/>
              </w:rPr>
            </w:pPr>
          </w:p>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 xml:space="preserve">Основные двигательные способности </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Пять основных двигательных способ</w:t>
            </w:r>
            <w:r w:rsidRPr="00C455D5">
              <w:rPr>
                <w:rFonts w:ascii="Times New Roman" w:hAnsi="Times New Roman" w:cs="Times New Roman"/>
                <w:sz w:val="28"/>
                <w:szCs w:val="28"/>
              </w:rPr>
              <w:softHyphen/>
              <w:t>ностей: гибкость, сила, быстрота, вы</w:t>
            </w:r>
            <w:r w:rsidRPr="00C455D5">
              <w:rPr>
                <w:rFonts w:ascii="Times New Roman" w:hAnsi="Times New Roman" w:cs="Times New Roman"/>
                <w:sz w:val="28"/>
                <w:szCs w:val="28"/>
              </w:rPr>
              <w:softHyphen/>
              <w:t>носливость и ловкость</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Выполняют специально подобранные самостоя</w:t>
            </w:r>
            <w:r w:rsidRPr="00C455D5">
              <w:rPr>
                <w:rFonts w:ascii="Times New Roman" w:hAnsi="Times New Roman" w:cs="Times New Roman"/>
                <w:sz w:val="28"/>
                <w:szCs w:val="28"/>
              </w:rPr>
              <w:softHyphen/>
              <w:t>тельные контрольные упражнения</w:t>
            </w:r>
          </w:p>
        </w:tc>
      </w:tr>
      <w:tr w:rsidR="006245BA" w:rsidRPr="00C455D5" w:rsidTr="00F15AA4">
        <w:trPr>
          <w:gridAfter w:val="1"/>
          <w:wAfter w:w="77" w:type="dxa"/>
        </w:trPr>
        <w:tc>
          <w:tcPr>
            <w:tcW w:w="3371" w:type="dxa"/>
            <w:vMerge/>
          </w:tcPr>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Гибкость</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для рук и плечевого пояса.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для ног и тазобедренных суставов</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Выполняют разученные комплексы упражнений для развития гибкости.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Оценивают свою силу по приведённым показа</w:t>
            </w:r>
            <w:r w:rsidRPr="00C455D5">
              <w:rPr>
                <w:rFonts w:ascii="Times New Roman" w:hAnsi="Times New Roman" w:cs="Times New Roman"/>
                <w:sz w:val="28"/>
                <w:szCs w:val="28"/>
              </w:rPr>
              <w:softHyphen/>
              <w:t>телям</w:t>
            </w:r>
          </w:p>
        </w:tc>
      </w:tr>
      <w:tr w:rsidR="006245BA" w:rsidRPr="00C455D5" w:rsidTr="00F15AA4">
        <w:trPr>
          <w:gridAfter w:val="1"/>
          <w:wAfter w:w="77" w:type="dxa"/>
        </w:trPr>
        <w:tc>
          <w:tcPr>
            <w:tcW w:w="3371" w:type="dxa"/>
            <w:vMerge/>
          </w:tcPr>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Сила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для развития силы рук. Упражнения для развития силы ног. Упражнения для развития силы мышц</w:t>
            </w:r>
            <w:r w:rsidR="007D0210">
              <w:rPr>
                <w:rFonts w:ascii="Times New Roman" w:hAnsi="Times New Roman" w:cs="Times New Roman"/>
                <w:sz w:val="28"/>
                <w:szCs w:val="28"/>
              </w:rPr>
              <w:t xml:space="preserve"> </w:t>
            </w:r>
            <w:r w:rsidRPr="00C455D5">
              <w:rPr>
                <w:rFonts w:ascii="Times New Roman" w:hAnsi="Times New Roman" w:cs="Times New Roman"/>
                <w:sz w:val="28"/>
                <w:szCs w:val="28"/>
              </w:rPr>
              <w:t>туловища</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Выполняют разученные комплексы упражнений для развития силы.</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Оценивают свою силу по приведённым показа</w:t>
            </w:r>
            <w:r w:rsidRPr="00C455D5">
              <w:rPr>
                <w:rFonts w:ascii="Times New Roman" w:hAnsi="Times New Roman" w:cs="Times New Roman"/>
                <w:sz w:val="28"/>
                <w:szCs w:val="28"/>
              </w:rPr>
              <w:softHyphen/>
              <w:t>телям</w:t>
            </w:r>
          </w:p>
        </w:tc>
      </w:tr>
      <w:tr w:rsidR="006245BA" w:rsidRPr="00C455D5" w:rsidTr="00F15AA4">
        <w:trPr>
          <w:gridAfter w:val="1"/>
          <w:wAfter w:w="77" w:type="dxa"/>
        </w:trPr>
        <w:tc>
          <w:tcPr>
            <w:tcW w:w="3371" w:type="dxa"/>
            <w:vMerge/>
          </w:tcPr>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Быстрота</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для  развития быстроты движений (скоростных способностей). Упражнения, одновременно развиваю</w:t>
            </w:r>
            <w:r w:rsidRPr="00C455D5">
              <w:rPr>
                <w:rFonts w:ascii="Times New Roman" w:hAnsi="Times New Roman" w:cs="Times New Roman"/>
                <w:sz w:val="28"/>
                <w:szCs w:val="28"/>
              </w:rPr>
              <w:softHyphen/>
              <w:t>щие силу и быстроту</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Выполняют разученные комплексы упражнений для развития быстроты.</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Оценивают свою быстроту по приведённым по</w:t>
            </w:r>
            <w:r w:rsidRPr="00C455D5">
              <w:rPr>
                <w:rFonts w:ascii="Times New Roman" w:hAnsi="Times New Roman" w:cs="Times New Roman"/>
                <w:sz w:val="28"/>
                <w:szCs w:val="28"/>
              </w:rPr>
              <w:softHyphen/>
              <w:t>казателям</w:t>
            </w:r>
          </w:p>
        </w:tc>
      </w:tr>
      <w:tr w:rsidR="006245BA" w:rsidRPr="00C455D5" w:rsidTr="00F15AA4">
        <w:trPr>
          <w:gridAfter w:val="1"/>
          <w:wAfter w:w="77" w:type="dxa"/>
        </w:trPr>
        <w:tc>
          <w:tcPr>
            <w:tcW w:w="3371" w:type="dxa"/>
            <w:vMerge/>
          </w:tcPr>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Выносливость</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для развития  выносли</w:t>
            </w:r>
            <w:r w:rsidRPr="00C455D5">
              <w:rPr>
                <w:rFonts w:ascii="Times New Roman" w:hAnsi="Times New Roman" w:cs="Times New Roman"/>
                <w:sz w:val="28"/>
                <w:szCs w:val="28"/>
              </w:rPr>
              <w:softHyphen/>
              <w:t>вости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Выполняют разученные комплексы упражнений для развития выносливости.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Оценивают свою выносливость по приведённым показателям</w:t>
            </w:r>
          </w:p>
        </w:tc>
      </w:tr>
      <w:tr w:rsidR="006245BA" w:rsidRPr="00C455D5" w:rsidTr="00F15AA4">
        <w:trPr>
          <w:gridAfter w:val="1"/>
          <w:wAfter w:w="77" w:type="dxa"/>
        </w:trPr>
        <w:tc>
          <w:tcPr>
            <w:tcW w:w="3371" w:type="dxa"/>
            <w:vMerge/>
          </w:tcPr>
          <w:p w:rsidR="006245BA" w:rsidRPr="00C455D5" w:rsidRDefault="006245BA" w:rsidP="00F15AA4">
            <w:pPr>
              <w:spacing w:after="0" w:line="240" w:lineRule="auto"/>
              <w:rPr>
                <w:rFonts w:ascii="Times New Roman" w:hAnsi="Times New Roman" w:cs="Times New Roman"/>
                <w:sz w:val="28"/>
                <w:szCs w:val="28"/>
              </w:rPr>
            </w:pPr>
          </w:p>
        </w:tc>
        <w:tc>
          <w:tcPr>
            <w:tcW w:w="3717"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Ловкость</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для развития двигатель</w:t>
            </w:r>
            <w:r w:rsidRPr="00C455D5">
              <w:rPr>
                <w:rFonts w:ascii="Times New Roman" w:hAnsi="Times New Roman" w:cs="Times New Roman"/>
                <w:sz w:val="28"/>
                <w:szCs w:val="28"/>
              </w:rPr>
              <w:softHyphen/>
              <w:t>ной ловкости.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Упражнения для развития локомотор</w:t>
            </w:r>
            <w:r w:rsidRPr="00C455D5">
              <w:rPr>
                <w:rFonts w:ascii="Times New Roman" w:hAnsi="Times New Roman" w:cs="Times New Roman"/>
                <w:sz w:val="28"/>
                <w:szCs w:val="28"/>
              </w:rPr>
              <w:softHyphen/>
              <w:t>ной ловкости</w:t>
            </w:r>
          </w:p>
        </w:tc>
        <w:tc>
          <w:tcPr>
            <w:tcW w:w="3042" w:type="dxa"/>
          </w:tcPr>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Выполняют разученные комплексы упражнений для развития ловкости.</w:t>
            </w:r>
          </w:p>
          <w:p w:rsidR="006245BA" w:rsidRPr="00C455D5" w:rsidRDefault="006245BA" w:rsidP="00F15AA4">
            <w:pPr>
              <w:spacing w:after="0" w:line="240" w:lineRule="auto"/>
              <w:rPr>
                <w:rFonts w:ascii="Times New Roman" w:hAnsi="Times New Roman" w:cs="Times New Roman"/>
                <w:sz w:val="28"/>
                <w:szCs w:val="28"/>
              </w:rPr>
            </w:pPr>
            <w:r w:rsidRPr="00C455D5">
              <w:rPr>
                <w:rFonts w:ascii="Times New Roman" w:hAnsi="Times New Roman" w:cs="Times New Roman"/>
                <w:sz w:val="28"/>
                <w:szCs w:val="28"/>
              </w:rPr>
              <w:t>Оценивают свою ловкость по приведённым пока</w:t>
            </w:r>
            <w:r w:rsidRPr="00C455D5">
              <w:rPr>
                <w:rFonts w:ascii="Times New Roman" w:hAnsi="Times New Roman" w:cs="Times New Roman"/>
                <w:sz w:val="28"/>
                <w:szCs w:val="28"/>
              </w:rPr>
              <w:softHyphen/>
              <w:t>зателям</w:t>
            </w:r>
          </w:p>
        </w:tc>
      </w:tr>
    </w:tbl>
    <w:p w:rsidR="006245BA" w:rsidRPr="00C455D5" w:rsidRDefault="006245BA" w:rsidP="00135DC2">
      <w:pPr>
        <w:spacing w:after="0"/>
        <w:jc w:val="both"/>
        <w:rPr>
          <w:rFonts w:ascii="Times New Roman" w:hAnsi="Times New Roman" w:cs="Times New Roman"/>
          <w:sz w:val="28"/>
          <w:szCs w:val="28"/>
        </w:rPr>
      </w:pPr>
    </w:p>
    <w:p w:rsidR="006245BA" w:rsidRPr="007D0210" w:rsidRDefault="006245BA" w:rsidP="007D0210">
      <w:pPr>
        <w:jc w:val="center"/>
        <w:rPr>
          <w:rFonts w:ascii="Times New Roman" w:hAnsi="Times New Roman" w:cs="Times New Roman"/>
          <w:b/>
          <w:i/>
          <w:sz w:val="28"/>
          <w:szCs w:val="28"/>
        </w:rPr>
      </w:pPr>
      <w:r w:rsidRPr="007D0210">
        <w:rPr>
          <w:rFonts w:ascii="Times New Roman" w:hAnsi="Times New Roman" w:cs="Times New Roman"/>
          <w:b/>
          <w:i/>
          <w:sz w:val="28"/>
          <w:szCs w:val="28"/>
        </w:rPr>
        <w:t>Распределение учебного времени на  виды программного материала</w:t>
      </w:r>
    </w:p>
    <w:tbl>
      <w:tblPr>
        <w:tblW w:w="7553" w:type="dxa"/>
        <w:jc w:val="center"/>
        <w:tblLayout w:type="fixed"/>
        <w:tblCellMar>
          <w:left w:w="40" w:type="dxa"/>
          <w:right w:w="40" w:type="dxa"/>
        </w:tblCellMar>
        <w:tblLook w:val="0000"/>
      </w:tblPr>
      <w:tblGrid>
        <w:gridCol w:w="720"/>
        <w:gridCol w:w="4099"/>
        <w:gridCol w:w="750"/>
        <w:gridCol w:w="850"/>
        <w:gridCol w:w="1134"/>
      </w:tblGrid>
      <w:tr w:rsidR="006245BA" w:rsidRPr="007D0210" w:rsidTr="007D0210">
        <w:trPr>
          <w:cantSplit/>
          <w:trHeight w:val="331"/>
          <w:jc w:val="center"/>
        </w:trPr>
        <w:tc>
          <w:tcPr>
            <w:tcW w:w="720" w:type="dxa"/>
            <w:tcBorders>
              <w:top w:val="single" w:sz="6" w:space="0" w:color="auto"/>
              <w:left w:val="single" w:sz="6" w:space="0" w:color="auto"/>
              <w:bottom w:val="nil"/>
              <w:right w:val="single" w:sz="6" w:space="0" w:color="auto"/>
            </w:tcBorders>
            <w:shd w:val="clear" w:color="auto" w:fill="FFFFFF"/>
            <w:vAlign w:val="center"/>
          </w:tcPr>
          <w:p w:rsidR="006245BA" w:rsidRPr="007D0210" w:rsidRDefault="006245BA" w:rsidP="007D0210">
            <w:pPr>
              <w:spacing w:after="0" w:line="240" w:lineRule="auto"/>
              <w:jc w:val="center"/>
              <w:rPr>
                <w:rFonts w:ascii="Times New Roman" w:hAnsi="Times New Roman" w:cs="Times New Roman"/>
                <w:b/>
                <w:i/>
                <w:sz w:val="28"/>
                <w:szCs w:val="28"/>
              </w:rPr>
            </w:pPr>
            <w:r w:rsidRPr="007D0210">
              <w:rPr>
                <w:rFonts w:ascii="Times New Roman" w:hAnsi="Times New Roman" w:cs="Times New Roman"/>
                <w:b/>
                <w:i/>
                <w:sz w:val="28"/>
                <w:szCs w:val="28"/>
              </w:rPr>
              <w:t>№ п/п</w:t>
            </w:r>
          </w:p>
        </w:tc>
        <w:tc>
          <w:tcPr>
            <w:tcW w:w="4099" w:type="dxa"/>
            <w:tcBorders>
              <w:top w:val="single" w:sz="6" w:space="0" w:color="auto"/>
              <w:left w:val="single" w:sz="6" w:space="0" w:color="auto"/>
              <w:bottom w:val="nil"/>
              <w:right w:val="single" w:sz="6" w:space="0" w:color="auto"/>
            </w:tcBorders>
            <w:shd w:val="clear" w:color="auto" w:fill="FFFFFF"/>
            <w:vAlign w:val="center"/>
          </w:tcPr>
          <w:p w:rsidR="006245BA" w:rsidRPr="007D0210" w:rsidRDefault="006245BA" w:rsidP="007D0210">
            <w:pPr>
              <w:spacing w:after="0" w:line="240" w:lineRule="auto"/>
              <w:jc w:val="both"/>
              <w:rPr>
                <w:rFonts w:ascii="Times New Roman" w:hAnsi="Times New Roman" w:cs="Times New Roman"/>
                <w:b/>
                <w:i/>
                <w:sz w:val="28"/>
                <w:szCs w:val="28"/>
              </w:rPr>
            </w:pPr>
            <w:r w:rsidRPr="007D0210">
              <w:rPr>
                <w:rFonts w:ascii="Times New Roman" w:hAnsi="Times New Roman" w:cs="Times New Roman"/>
                <w:b/>
                <w:i/>
                <w:sz w:val="28"/>
                <w:szCs w:val="28"/>
              </w:rPr>
              <w:t>Вид программного материала</w:t>
            </w:r>
          </w:p>
        </w:tc>
        <w:tc>
          <w:tcPr>
            <w:tcW w:w="273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245BA" w:rsidRPr="007D0210" w:rsidRDefault="006245BA" w:rsidP="007D0210">
            <w:pPr>
              <w:spacing w:after="0" w:line="240" w:lineRule="auto"/>
              <w:jc w:val="center"/>
              <w:rPr>
                <w:rFonts w:ascii="Times New Roman" w:hAnsi="Times New Roman" w:cs="Times New Roman"/>
                <w:b/>
                <w:i/>
                <w:sz w:val="28"/>
                <w:szCs w:val="28"/>
              </w:rPr>
            </w:pPr>
            <w:r w:rsidRPr="007D0210">
              <w:rPr>
                <w:rFonts w:ascii="Times New Roman" w:hAnsi="Times New Roman" w:cs="Times New Roman"/>
                <w:b/>
                <w:i/>
                <w:sz w:val="28"/>
                <w:szCs w:val="28"/>
              </w:rPr>
              <w:t>Количество часов (уроков)</w:t>
            </w:r>
          </w:p>
        </w:tc>
      </w:tr>
      <w:tr w:rsidR="007D0210" w:rsidRPr="00C455D5" w:rsidTr="007D0210">
        <w:trPr>
          <w:cantSplit/>
          <w:trHeight w:val="312"/>
          <w:jc w:val="center"/>
        </w:trPr>
        <w:tc>
          <w:tcPr>
            <w:tcW w:w="720" w:type="dxa"/>
            <w:vMerge w:val="restart"/>
            <w:tcBorders>
              <w:top w:val="nil"/>
              <w:left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p>
          <w:p w:rsidR="007D0210" w:rsidRPr="00C455D5" w:rsidRDefault="007D0210" w:rsidP="007D0210">
            <w:pPr>
              <w:spacing w:after="0" w:line="240" w:lineRule="auto"/>
              <w:jc w:val="center"/>
              <w:rPr>
                <w:rFonts w:ascii="Times New Roman" w:hAnsi="Times New Roman" w:cs="Times New Roman"/>
                <w:sz w:val="28"/>
                <w:szCs w:val="28"/>
              </w:rPr>
            </w:pPr>
          </w:p>
        </w:tc>
        <w:tc>
          <w:tcPr>
            <w:tcW w:w="4099" w:type="dxa"/>
            <w:vMerge w:val="restart"/>
            <w:tcBorders>
              <w:top w:val="nil"/>
              <w:left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p>
          <w:p w:rsidR="007D0210" w:rsidRPr="00C455D5" w:rsidRDefault="007D0210" w:rsidP="007D0210">
            <w:pPr>
              <w:spacing w:after="0" w:line="240" w:lineRule="auto"/>
              <w:jc w:val="both"/>
              <w:rPr>
                <w:rFonts w:ascii="Times New Roman" w:hAnsi="Times New Roman" w:cs="Times New Roman"/>
                <w:sz w:val="28"/>
                <w:szCs w:val="28"/>
              </w:rPr>
            </w:pPr>
          </w:p>
        </w:tc>
        <w:tc>
          <w:tcPr>
            <w:tcW w:w="2734"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Рабочая программа</w:t>
            </w:r>
          </w:p>
        </w:tc>
      </w:tr>
      <w:tr w:rsidR="007D0210" w:rsidRPr="00C455D5" w:rsidTr="007D0210">
        <w:trPr>
          <w:cantSplit/>
          <w:trHeight w:val="270"/>
          <w:jc w:val="center"/>
        </w:trPr>
        <w:tc>
          <w:tcPr>
            <w:tcW w:w="720" w:type="dxa"/>
            <w:vMerge/>
            <w:tcBorders>
              <w:left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p>
        </w:tc>
        <w:tc>
          <w:tcPr>
            <w:tcW w:w="4099" w:type="dxa"/>
            <w:vMerge/>
            <w:tcBorders>
              <w:left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p>
        </w:tc>
        <w:tc>
          <w:tcPr>
            <w:tcW w:w="160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классы</w:t>
            </w:r>
          </w:p>
        </w:tc>
        <w:tc>
          <w:tcPr>
            <w:tcW w:w="1134" w:type="dxa"/>
            <w:vMerge w:val="restart"/>
            <w:tcBorders>
              <w:top w:val="single" w:sz="4" w:space="0" w:color="auto"/>
              <w:left w:val="single" w:sz="4"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всего</w:t>
            </w:r>
          </w:p>
        </w:tc>
      </w:tr>
      <w:tr w:rsidR="007D0210" w:rsidRPr="00C455D5" w:rsidTr="007D0210">
        <w:trPr>
          <w:cantSplit/>
          <w:trHeight w:val="384"/>
          <w:jc w:val="center"/>
        </w:trPr>
        <w:tc>
          <w:tcPr>
            <w:tcW w:w="720" w:type="dxa"/>
            <w:vMerge/>
            <w:tcBorders>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p>
        </w:tc>
        <w:tc>
          <w:tcPr>
            <w:tcW w:w="4099" w:type="dxa"/>
            <w:vMerge/>
            <w:tcBorders>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p>
        </w:tc>
        <w:tc>
          <w:tcPr>
            <w:tcW w:w="750" w:type="dxa"/>
            <w:tcBorders>
              <w:top w:val="single" w:sz="4"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c>
          <w:tcPr>
            <w:tcW w:w="1134" w:type="dxa"/>
            <w:vMerge/>
            <w:tcBorders>
              <w:left w:val="single" w:sz="4" w:space="0" w:color="auto"/>
              <w:bottom w:val="single" w:sz="4"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p>
        </w:tc>
      </w:tr>
      <w:tr w:rsidR="007D0210" w:rsidRPr="00C455D5" w:rsidTr="007D0210">
        <w:trPr>
          <w:trHeight w:val="32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Основы знаний</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w:t>
            </w:r>
          </w:p>
        </w:tc>
        <w:tc>
          <w:tcPr>
            <w:tcW w:w="1134" w:type="dxa"/>
            <w:tcBorders>
              <w:top w:val="single" w:sz="4"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8</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Двигательные умения и навыки</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95</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95</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2.1</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Легкая атлетика</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21</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21</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42</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2.2</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Гимнастика</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18</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36</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2.3</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Баскетбол</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28</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2.4</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Волейбол</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14</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28</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2.5</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Гандбол</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20</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2.6</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Футбол</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2.7</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Лыжная подготовка</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2.8</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Плавание</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2.9</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Кроссовая подготовка</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18</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36</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w:t>
            </w: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Развитие двигательных способностей</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3</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6</w:t>
            </w:r>
          </w:p>
        </w:tc>
      </w:tr>
      <w:tr w:rsidR="007D0210" w:rsidRPr="00C455D5" w:rsidTr="007D0210">
        <w:trPr>
          <w:trHeight w:val="346"/>
          <w:jc w:val="center"/>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p>
        </w:tc>
        <w:tc>
          <w:tcPr>
            <w:tcW w:w="4099" w:type="dxa"/>
            <w:tcBorders>
              <w:top w:val="single" w:sz="6" w:space="0" w:color="auto"/>
              <w:left w:val="single" w:sz="6" w:space="0" w:color="auto"/>
              <w:bottom w:val="single" w:sz="6" w:space="0" w:color="auto"/>
              <w:right w:val="single" w:sz="6" w:space="0" w:color="auto"/>
            </w:tcBorders>
            <w:shd w:val="clear" w:color="auto" w:fill="FFFFFF"/>
            <w:vAlign w:val="center"/>
          </w:tcPr>
          <w:p w:rsidR="007D0210" w:rsidRPr="00C455D5" w:rsidRDefault="007D0210" w:rsidP="007D0210">
            <w:pPr>
              <w:spacing w:after="0" w:line="240" w:lineRule="auto"/>
              <w:jc w:val="both"/>
              <w:rPr>
                <w:rFonts w:ascii="Times New Roman" w:hAnsi="Times New Roman" w:cs="Times New Roman"/>
                <w:sz w:val="28"/>
                <w:szCs w:val="28"/>
              </w:rPr>
            </w:pPr>
            <w:r w:rsidRPr="00C455D5">
              <w:rPr>
                <w:rFonts w:ascii="Times New Roman" w:hAnsi="Times New Roman" w:cs="Times New Roman"/>
                <w:sz w:val="28"/>
                <w:szCs w:val="28"/>
              </w:rPr>
              <w:t>Всего часов</w:t>
            </w:r>
          </w:p>
        </w:tc>
        <w:tc>
          <w:tcPr>
            <w:tcW w:w="750" w:type="dxa"/>
            <w:tcBorders>
              <w:top w:val="single" w:sz="6" w:space="0" w:color="auto"/>
              <w:left w:val="single" w:sz="6" w:space="0" w:color="auto"/>
              <w:bottom w:val="single" w:sz="6" w:space="0" w:color="auto"/>
              <w:right w:val="single" w:sz="4" w:space="0" w:color="auto"/>
            </w:tcBorders>
            <w:shd w:val="clear" w:color="auto" w:fill="FFFFFF"/>
            <w:vAlign w:val="center"/>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102</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7D0210" w:rsidRPr="00C455D5" w:rsidRDefault="007D0210" w:rsidP="007D0210">
            <w:pPr>
              <w:spacing w:after="0" w:line="240" w:lineRule="auto"/>
              <w:jc w:val="center"/>
              <w:rPr>
                <w:rFonts w:ascii="Times New Roman" w:hAnsi="Times New Roman" w:cs="Times New Roman"/>
                <w:sz w:val="28"/>
                <w:szCs w:val="28"/>
              </w:rPr>
            </w:pPr>
            <w:r w:rsidRPr="00C455D5">
              <w:rPr>
                <w:rFonts w:ascii="Times New Roman" w:hAnsi="Times New Roman" w:cs="Times New Roman"/>
                <w:sz w:val="28"/>
                <w:szCs w:val="28"/>
              </w:rPr>
              <w:t>204</w:t>
            </w:r>
          </w:p>
        </w:tc>
      </w:tr>
    </w:tbl>
    <w:p w:rsidR="006245BA" w:rsidRPr="00C455D5" w:rsidRDefault="006245BA" w:rsidP="007D0210">
      <w:pPr>
        <w:spacing w:after="0"/>
        <w:jc w:val="both"/>
        <w:rPr>
          <w:rFonts w:ascii="Times New Roman" w:hAnsi="Times New Roman" w:cs="Times New Roman"/>
          <w:sz w:val="28"/>
          <w:szCs w:val="28"/>
        </w:rPr>
      </w:pPr>
    </w:p>
    <w:p w:rsidR="006245BA" w:rsidRPr="00F26D4E" w:rsidRDefault="006245BA" w:rsidP="00A85BA5">
      <w:pPr>
        <w:spacing w:after="0"/>
        <w:jc w:val="both"/>
        <w:rPr>
          <w:rFonts w:ascii="Times New Roman" w:hAnsi="Times New Roman" w:cs="Times New Roman"/>
          <w:b/>
          <w:i/>
          <w:sz w:val="28"/>
          <w:szCs w:val="28"/>
        </w:rPr>
      </w:pPr>
      <w:r w:rsidRPr="00F26D4E">
        <w:rPr>
          <w:rFonts w:ascii="Times New Roman" w:hAnsi="Times New Roman" w:cs="Times New Roman"/>
          <w:b/>
          <w:i/>
          <w:sz w:val="28"/>
          <w:szCs w:val="28"/>
        </w:rPr>
        <w:t>Список рекомендуемой учебно-методической литературы</w:t>
      </w:r>
    </w:p>
    <w:p w:rsidR="006245BA" w:rsidRPr="00C455D5" w:rsidRDefault="006245BA" w:rsidP="00A85BA5">
      <w:pPr>
        <w:spacing w:after="0"/>
        <w:jc w:val="both"/>
        <w:rPr>
          <w:rFonts w:ascii="Times New Roman" w:hAnsi="Times New Roman" w:cs="Times New Roman"/>
          <w:sz w:val="28"/>
          <w:szCs w:val="28"/>
        </w:rPr>
      </w:pPr>
      <w:r w:rsidRPr="00C455D5">
        <w:rPr>
          <w:rFonts w:ascii="Times New Roman" w:hAnsi="Times New Roman" w:cs="Times New Roman"/>
          <w:sz w:val="28"/>
          <w:szCs w:val="28"/>
        </w:rPr>
        <w:t>1. Лях В.И. Физическая культура. Тестовый контроль. 5-9 класс (серия «Текущий контроль»)</w:t>
      </w:r>
    </w:p>
    <w:p w:rsidR="006245BA" w:rsidRPr="00C455D5" w:rsidRDefault="006245BA" w:rsidP="00F26D4E">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2.  Физическая культура. 5-7 классы. Под редакцией М.Я. Виленского. Учебник для общеобразовательных учреждений. </w:t>
      </w:r>
    </w:p>
    <w:p w:rsidR="006245BA" w:rsidRPr="00C455D5" w:rsidRDefault="006245BA" w:rsidP="00F26D4E">
      <w:pPr>
        <w:spacing w:after="0"/>
        <w:jc w:val="both"/>
        <w:rPr>
          <w:rFonts w:ascii="Times New Roman" w:hAnsi="Times New Roman" w:cs="Times New Roman"/>
          <w:sz w:val="28"/>
          <w:szCs w:val="28"/>
        </w:rPr>
      </w:pPr>
      <w:r w:rsidRPr="00C455D5">
        <w:rPr>
          <w:rFonts w:ascii="Times New Roman" w:hAnsi="Times New Roman" w:cs="Times New Roman"/>
          <w:sz w:val="28"/>
          <w:szCs w:val="28"/>
        </w:rPr>
        <w:t xml:space="preserve">   3.  М.Я. Виленский, В.Т. Чичикин. Физическая культура. 5-7 классы. Пособие для учителя.</w:t>
      </w:r>
    </w:p>
    <w:p w:rsidR="006245BA" w:rsidRPr="00C455D5" w:rsidRDefault="006245BA" w:rsidP="00F26D4E">
      <w:pPr>
        <w:spacing w:after="0"/>
        <w:jc w:val="both"/>
        <w:rPr>
          <w:rFonts w:ascii="Times New Roman" w:hAnsi="Times New Roman" w:cs="Times New Roman"/>
          <w:sz w:val="28"/>
          <w:szCs w:val="28"/>
        </w:rPr>
      </w:pPr>
      <w:r w:rsidRPr="00C455D5">
        <w:rPr>
          <w:rFonts w:ascii="Times New Roman" w:hAnsi="Times New Roman" w:cs="Times New Roman"/>
          <w:sz w:val="28"/>
          <w:szCs w:val="28"/>
        </w:rPr>
        <w:t>4.  Стандарт основного общего образования по физической культуре.</w:t>
      </w:r>
    </w:p>
    <w:p w:rsidR="006245BA" w:rsidRPr="00C455D5" w:rsidRDefault="006245BA" w:rsidP="00F26D4E">
      <w:pPr>
        <w:spacing w:after="0"/>
        <w:jc w:val="both"/>
        <w:rPr>
          <w:rFonts w:ascii="Times New Roman" w:hAnsi="Times New Roman" w:cs="Times New Roman"/>
          <w:sz w:val="28"/>
          <w:szCs w:val="28"/>
        </w:rPr>
      </w:pPr>
      <w:r w:rsidRPr="00C455D5">
        <w:rPr>
          <w:rFonts w:ascii="Times New Roman" w:hAnsi="Times New Roman" w:cs="Times New Roman"/>
          <w:sz w:val="28"/>
          <w:szCs w:val="28"/>
        </w:rPr>
        <w:t>5. Примерная программа по физической культуре 5-9 класс.</w:t>
      </w:r>
      <w:bookmarkEnd w:id="86"/>
    </w:p>
    <w:p w:rsidR="00EB6328" w:rsidRPr="00C455D5" w:rsidRDefault="00EB6328" w:rsidP="00BA6A02">
      <w:pPr>
        <w:pStyle w:val="a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455D5">
        <w:rPr>
          <w:rFonts w:ascii="Times New Roman" w:hAnsi="Times New Roman"/>
          <w:sz w:val="28"/>
          <w:szCs w:val="28"/>
        </w:rPr>
        <w:t xml:space="preserve">На основном этапе может быть проведена работа по разработке общей стратегии по развитию УУД, организации и механизма реализации задач </w:t>
      </w:r>
      <w:r w:rsidRPr="00C455D5">
        <w:rPr>
          <w:rFonts w:ascii="Times New Roman" w:hAnsi="Times New Roman"/>
          <w:sz w:val="28"/>
          <w:szCs w:val="28"/>
        </w:rPr>
        <w:lastRenderedPageBreak/>
        <w:t>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EB6328" w:rsidRPr="00C455D5" w:rsidRDefault="00EB6328" w:rsidP="00BA6A02">
      <w:pPr>
        <w:pStyle w:val="a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455D5">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EB6328" w:rsidRPr="00C455D5" w:rsidRDefault="00EB6328" w:rsidP="00BA6A02">
      <w:pPr>
        <w:pStyle w:val="a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455D5">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w:t>
      </w:r>
      <w:r w:rsidR="00115E12" w:rsidRPr="00C455D5">
        <w:rPr>
          <w:rFonts w:ascii="Times New Roman" w:hAnsi="Times New Roman"/>
          <w:sz w:val="28"/>
          <w:szCs w:val="28"/>
        </w:rPr>
        <w:t xml:space="preserve">а </w:t>
      </w:r>
      <w:r w:rsidRPr="00C455D5">
        <w:rPr>
          <w:rFonts w:ascii="Times New Roman" w:hAnsi="Times New Roman"/>
          <w:sz w:val="28"/>
          <w:szCs w:val="28"/>
        </w:rPr>
        <w:t xml:space="preserve"> программы </w:t>
      </w:r>
      <w:r w:rsidR="00115E12" w:rsidRPr="00C455D5">
        <w:rPr>
          <w:rFonts w:ascii="Times New Roman" w:hAnsi="Times New Roman"/>
          <w:sz w:val="28"/>
          <w:szCs w:val="28"/>
        </w:rPr>
        <w:t xml:space="preserve">она </w:t>
      </w:r>
      <w:r w:rsidRPr="00C455D5">
        <w:rPr>
          <w:rFonts w:ascii="Times New Roman" w:hAnsi="Times New Roman"/>
          <w:sz w:val="28"/>
          <w:szCs w:val="28"/>
        </w:rPr>
        <w:t>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EB6328" w:rsidRPr="00C455D5" w:rsidRDefault="00EB6328" w:rsidP="00BA6A02">
      <w:pPr>
        <w:pStyle w:val="a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455D5">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8528D7" w:rsidRDefault="008528D7" w:rsidP="00ED0976">
      <w:pPr>
        <w:spacing w:after="0"/>
        <w:jc w:val="both"/>
        <w:rPr>
          <w:rFonts w:ascii="Times New Roman" w:hAnsi="Times New Roman" w:cs="Times New Roman"/>
          <w:b/>
          <w:i/>
          <w:sz w:val="36"/>
          <w:szCs w:val="28"/>
        </w:rPr>
      </w:pPr>
    </w:p>
    <w:p w:rsidR="008528D7" w:rsidRDefault="008528D7" w:rsidP="00ED0976">
      <w:pPr>
        <w:spacing w:after="0"/>
        <w:jc w:val="both"/>
        <w:rPr>
          <w:rFonts w:ascii="Times New Roman" w:hAnsi="Times New Roman" w:cs="Times New Roman"/>
          <w:b/>
          <w:i/>
          <w:sz w:val="36"/>
          <w:szCs w:val="28"/>
        </w:rPr>
      </w:pPr>
    </w:p>
    <w:p w:rsidR="008528D7" w:rsidRDefault="008528D7" w:rsidP="00ED0976">
      <w:pPr>
        <w:spacing w:after="0"/>
        <w:jc w:val="both"/>
        <w:rPr>
          <w:rFonts w:ascii="Times New Roman" w:hAnsi="Times New Roman" w:cs="Times New Roman"/>
          <w:b/>
          <w:i/>
          <w:sz w:val="36"/>
          <w:szCs w:val="28"/>
        </w:rPr>
      </w:pPr>
    </w:p>
    <w:p w:rsidR="008528D7" w:rsidRDefault="008528D7" w:rsidP="00ED0976">
      <w:pPr>
        <w:spacing w:after="0"/>
        <w:jc w:val="both"/>
        <w:rPr>
          <w:rFonts w:ascii="Times New Roman" w:hAnsi="Times New Roman" w:cs="Times New Roman"/>
          <w:b/>
          <w:i/>
          <w:sz w:val="36"/>
          <w:szCs w:val="28"/>
        </w:rPr>
      </w:pPr>
    </w:p>
    <w:p w:rsidR="008528D7" w:rsidRDefault="008528D7" w:rsidP="00ED0976">
      <w:pPr>
        <w:spacing w:after="0"/>
        <w:jc w:val="both"/>
        <w:rPr>
          <w:rFonts w:ascii="Times New Roman" w:hAnsi="Times New Roman" w:cs="Times New Roman"/>
          <w:b/>
          <w:i/>
          <w:sz w:val="36"/>
          <w:szCs w:val="28"/>
        </w:rPr>
      </w:pPr>
    </w:p>
    <w:p w:rsidR="008528D7" w:rsidRDefault="008528D7" w:rsidP="00ED0976">
      <w:pPr>
        <w:spacing w:after="0"/>
        <w:jc w:val="both"/>
        <w:rPr>
          <w:rFonts w:ascii="Times New Roman" w:hAnsi="Times New Roman" w:cs="Times New Roman"/>
          <w:b/>
          <w:i/>
          <w:sz w:val="36"/>
          <w:szCs w:val="28"/>
        </w:rPr>
      </w:pPr>
    </w:p>
    <w:p w:rsidR="008528D7" w:rsidRDefault="008528D7" w:rsidP="00ED0976">
      <w:pPr>
        <w:spacing w:after="0"/>
        <w:jc w:val="both"/>
        <w:rPr>
          <w:rFonts w:ascii="Times New Roman" w:hAnsi="Times New Roman" w:cs="Times New Roman"/>
          <w:b/>
          <w:i/>
          <w:sz w:val="36"/>
          <w:szCs w:val="28"/>
        </w:rPr>
      </w:pPr>
    </w:p>
    <w:p w:rsidR="008528D7" w:rsidRDefault="008528D7" w:rsidP="00ED0976">
      <w:pPr>
        <w:spacing w:after="0"/>
        <w:jc w:val="both"/>
        <w:rPr>
          <w:rFonts w:ascii="Times New Roman" w:hAnsi="Times New Roman" w:cs="Times New Roman"/>
          <w:b/>
          <w:i/>
          <w:sz w:val="36"/>
          <w:szCs w:val="28"/>
        </w:rPr>
      </w:pPr>
    </w:p>
    <w:p w:rsidR="00A85BA5" w:rsidRDefault="00A85BA5" w:rsidP="00ED0976">
      <w:pPr>
        <w:spacing w:after="0"/>
        <w:jc w:val="both"/>
        <w:rPr>
          <w:rFonts w:ascii="Times New Roman" w:hAnsi="Times New Roman" w:cs="Times New Roman"/>
          <w:b/>
          <w:i/>
          <w:sz w:val="40"/>
          <w:szCs w:val="28"/>
        </w:rPr>
      </w:pPr>
    </w:p>
    <w:p w:rsidR="00ED0976" w:rsidRPr="000F23BC" w:rsidRDefault="00ED0976" w:rsidP="00ED0976">
      <w:pPr>
        <w:spacing w:after="0"/>
        <w:jc w:val="both"/>
        <w:rPr>
          <w:rFonts w:ascii="Times New Roman" w:hAnsi="Times New Roman" w:cs="Times New Roman"/>
          <w:b/>
          <w:i/>
          <w:sz w:val="40"/>
          <w:szCs w:val="28"/>
        </w:rPr>
      </w:pPr>
      <w:r w:rsidRPr="000F23BC">
        <w:rPr>
          <w:rFonts w:ascii="Times New Roman" w:hAnsi="Times New Roman" w:cs="Times New Roman"/>
          <w:b/>
          <w:i/>
          <w:sz w:val="40"/>
          <w:szCs w:val="28"/>
        </w:rPr>
        <w:lastRenderedPageBreak/>
        <w:t>3. Программа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Программа воспитания и социализации обучающихся на ступени основного общего образования разработана в соответствии с требованиями Закона «Об образовании в РФ» от 29.12.2012 года», Федерального государственного образовательного стандарта основного общего образования, на основании Концепции духовно-нравственного развития и воспитания личности гражданина России, Программы развития воспитательной компоненты в образовательных учреждениях и опыта реализации воспитательной работы общеобразовательной школы. </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 xml:space="preserve">Программа направлена на: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формирование экологической культуры,</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антикоррупционного сознания. </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Программа обеспечивает:</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в экологическом просвещении сверстников, родителей, населения;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в благоустройстве школы, класса, посёлка;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у обучающихся мотивации к труду, потребности к приобретению профессии;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приобретение практического опыта, соответствующего интересам и способностям обучающихся;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lastRenderedPageBreak/>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осознание обучающимися ценности экологически целесообразного, здорового и безопасного образа жизни;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осознанное отношение обучающихся к выбору индивидуального рациона здорового питания;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овладение современными оздоровительными технологиями, в том числе на основе навыков личной гигиены;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убежденности в выборе здорового образа жизни и вреде употребления алкоголя и табакокурения; </w:t>
      </w:r>
    </w:p>
    <w:p w:rsidR="00ED0976" w:rsidRPr="007A5E57" w:rsidRDefault="00ED0976" w:rsidP="00ED0976">
      <w:pPr>
        <w:pStyle w:val="a5"/>
        <w:numPr>
          <w:ilvl w:val="0"/>
          <w:numId w:val="284"/>
        </w:numPr>
        <w:spacing w:after="0"/>
        <w:jc w:val="both"/>
        <w:rPr>
          <w:rFonts w:ascii="Times New Roman" w:hAnsi="Times New Roman" w:cs="Times New Roman"/>
          <w:sz w:val="28"/>
          <w:szCs w:val="28"/>
        </w:rPr>
      </w:pPr>
      <w:r w:rsidRPr="007A5E57">
        <w:rPr>
          <w:rFonts w:ascii="Times New Roman" w:hAnsi="Times New Roman" w:cs="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w:t>
      </w:r>
      <w:r w:rsidRPr="007A5E57">
        <w:rPr>
          <w:rFonts w:ascii="Times New Roman" w:hAnsi="Times New Roman" w:cs="Times New Roman"/>
          <w:sz w:val="28"/>
          <w:szCs w:val="28"/>
        </w:rPr>
        <w:lastRenderedPageBreak/>
        <w:t xml:space="preserve">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Этапы реализации программы</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 xml:space="preserve">I этап – подготовительный (2015/2016 гг.)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 xml:space="preserve">II этап – основной (2016/2018 гг.)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 xml:space="preserve">III этап – обобщающий (2019/2020 гг.)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Обработка и интерпретация данных за период реализации программы.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 xml:space="preserve">2.3.1. Цель и задачи духовно </w:t>
      </w:r>
      <w:r>
        <w:rPr>
          <w:rFonts w:ascii="Times New Roman" w:hAnsi="Times New Roman" w:cs="Times New Roman"/>
          <w:b/>
          <w:i/>
          <w:sz w:val="28"/>
          <w:szCs w:val="28"/>
        </w:rPr>
        <w:t>–</w:t>
      </w:r>
      <w:r w:rsidRPr="007A5E57">
        <w:rPr>
          <w:rFonts w:ascii="Times New Roman" w:hAnsi="Times New Roman" w:cs="Times New Roman"/>
          <w:b/>
          <w:i/>
          <w:sz w:val="28"/>
          <w:szCs w:val="28"/>
        </w:rPr>
        <w:t xml:space="preserve"> нравственного</w:t>
      </w:r>
      <w:r>
        <w:rPr>
          <w:rFonts w:ascii="Times New Roman" w:hAnsi="Times New Roman" w:cs="Times New Roman"/>
          <w:b/>
          <w:i/>
          <w:sz w:val="28"/>
          <w:szCs w:val="28"/>
        </w:rPr>
        <w:t xml:space="preserve"> </w:t>
      </w:r>
      <w:r w:rsidRPr="007A5E57">
        <w:rPr>
          <w:rFonts w:ascii="Times New Roman" w:hAnsi="Times New Roman" w:cs="Times New Roman"/>
          <w:b/>
          <w:i/>
          <w:sz w:val="28"/>
          <w:szCs w:val="28"/>
        </w:rPr>
        <w:t xml:space="preserve">развития, воспитания  и социализации обучающихся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D0976" w:rsidRPr="007A5E57" w:rsidRDefault="00ED0976" w:rsidP="00ED0976">
      <w:pPr>
        <w:spacing w:after="0"/>
        <w:jc w:val="both"/>
        <w:rPr>
          <w:rFonts w:ascii="Times New Roman" w:hAnsi="Times New Roman" w:cs="Times New Roman"/>
          <w:b/>
          <w:i/>
          <w:sz w:val="28"/>
          <w:szCs w:val="28"/>
        </w:rPr>
      </w:pPr>
      <w:r w:rsidRPr="007A5E57">
        <w:rPr>
          <w:rFonts w:ascii="Times New Roman" w:hAnsi="Times New Roman" w:cs="Times New Roman"/>
          <w:b/>
          <w:i/>
          <w:sz w:val="28"/>
          <w:szCs w:val="28"/>
        </w:rPr>
        <w:t xml:space="preserve">Задачи духовно-нравственного развития, воспитания и социализации обучающихся: </w:t>
      </w:r>
    </w:p>
    <w:p w:rsidR="00ED0976" w:rsidRPr="007A5E57" w:rsidRDefault="00ED0976" w:rsidP="00ED0976">
      <w:pPr>
        <w:pStyle w:val="a5"/>
        <w:numPr>
          <w:ilvl w:val="0"/>
          <w:numId w:val="285"/>
        </w:numPr>
        <w:spacing w:after="0"/>
        <w:jc w:val="both"/>
        <w:rPr>
          <w:rFonts w:ascii="Times New Roman" w:hAnsi="Times New Roman" w:cs="Times New Roman"/>
          <w:sz w:val="28"/>
          <w:szCs w:val="28"/>
        </w:rPr>
      </w:pPr>
      <w:r w:rsidRPr="007A5E57">
        <w:rPr>
          <w:rFonts w:ascii="Times New Roman" w:hAnsi="Times New Roman" w:cs="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w:t>
      </w:r>
    </w:p>
    <w:p w:rsidR="00ED0976" w:rsidRPr="007A5E57" w:rsidRDefault="00ED0976" w:rsidP="00ED0976">
      <w:pPr>
        <w:pStyle w:val="a5"/>
        <w:numPr>
          <w:ilvl w:val="0"/>
          <w:numId w:val="285"/>
        </w:numPr>
        <w:spacing w:after="0"/>
        <w:jc w:val="both"/>
        <w:rPr>
          <w:rFonts w:ascii="Times New Roman" w:hAnsi="Times New Roman" w:cs="Times New Roman"/>
          <w:sz w:val="28"/>
          <w:szCs w:val="28"/>
        </w:rPr>
      </w:pPr>
      <w:r w:rsidRPr="007A5E57">
        <w:rPr>
          <w:rFonts w:ascii="Times New Roman" w:hAnsi="Times New Roman" w:cs="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D0976" w:rsidRPr="007A5E57" w:rsidRDefault="00ED0976" w:rsidP="00ED0976">
      <w:pPr>
        <w:pStyle w:val="a5"/>
        <w:numPr>
          <w:ilvl w:val="0"/>
          <w:numId w:val="285"/>
        </w:numPr>
        <w:spacing w:after="0"/>
        <w:jc w:val="both"/>
        <w:rPr>
          <w:rFonts w:ascii="Times New Roman" w:hAnsi="Times New Roman" w:cs="Times New Roman"/>
          <w:sz w:val="28"/>
          <w:szCs w:val="28"/>
        </w:rPr>
      </w:pPr>
      <w:r w:rsidRPr="007A5E57">
        <w:rPr>
          <w:rFonts w:ascii="Times New Roman" w:hAnsi="Times New Roman" w:cs="Times New Roman"/>
          <w:sz w:val="28"/>
          <w:szCs w:val="28"/>
        </w:rPr>
        <w:lastRenderedPageBreak/>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ED0976" w:rsidRPr="00D025B1" w:rsidRDefault="00ED0976" w:rsidP="00ED0976">
      <w:pPr>
        <w:spacing w:after="0"/>
        <w:jc w:val="both"/>
        <w:rPr>
          <w:rFonts w:ascii="Times New Roman" w:hAnsi="Times New Roman" w:cs="Times New Roman"/>
          <w:b/>
          <w:i/>
          <w:sz w:val="28"/>
          <w:szCs w:val="28"/>
        </w:rPr>
      </w:pPr>
      <w:r w:rsidRPr="00D025B1">
        <w:rPr>
          <w:rFonts w:ascii="Times New Roman" w:hAnsi="Times New Roman" w:cs="Times New Roman"/>
          <w:b/>
          <w:i/>
          <w:sz w:val="28"/>
          <w:szCs w:val="28"/>
        </w:rPr>
        <w:t xml:space="preserve">    </w:t>
      </w:r>
      <w:r w:rsidRPr="00D025B1">
        <w:rPr>
          <w:rFonts w:ascii="Times New Roman" w:hAnsi="Times New Roman" w:cs="Times New Roman"/>
          <w:b/>
          <w:i/>
          <w:sz w:val="28"/>
          <w:szCs w:val="28"/>
        </w:rPr>
        <w:tab/>
        <w:t xml:space="preserve"> Цель духовно – нравственного развития, воспитания  и социализации обучающихся отражает нравственный портрет идеально воспитанного школьника:</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любящий свой край и свою Родину;</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уважающий и принимающий ценности семьи и общества;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обладающий нормами и правилами общения;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проявляющий уважение и терпимость к чужому мнению;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умеющий грамотно разрешать конфликты в общении;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любознательный, интересующийся, активно познающий мир;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умеющий учиться, способный организовать свою деятельность, умеющий пользоваться информационными источниками;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готовый самостоятельно действовать и отвечать за свои поступки перед семьей и школой;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честный и справедливый;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 xml:space="preserve">творящий и оберегающий красоту мира; </w:t>
      </w:r>
    </w:p>
    <w:p w:rsidR="00ED0976" w:rsidRPr="00D025B1" w:rsidRDefault="00ED0976" w:rsidP="00ED0976">
      <w:pPr>
        <w:pStyle w:val="a5"/>
        <w:numPr>
          <w:ilvl w:val="0"/>
          <w:numId w:val="286"/>
        </w:numPr>
        <w:spacing w:after="0"/>
        <w:jc w:val="both"/>
        <w:rPr>
          <w:rFonts w:ascii="Times New Roman" w:hAnsi="Times New Roman" w:cs="Times New Roman"/>
          <w:sz w:val="28"/>
          <w:szCs w:val="28"/>
        </w:rPr>
      </w:pPr>
      <w:r w:rsidRPr="00D025B1">
        <w:rPr>
          <w:rFonts w:ascii="Times New Roman" w:hAnsi="Times New Roman" w:cs="Times New Roman"/>
          <w:sz w:val="28"/>
          <w:szCs w:val="28"/>
        </w:rPr>
        <w:t>доброжелательный, обладающий коммуникативной культурой.</w:t>
      </w:r>
    </w:p>
    <w:p w:rsidR="00ED0976" w:rsidRPr="00D025B1" w:rsidRDefault="00ED0976" w:rsidP="00ED0976">
      <w:pPr>
        <w:spacing w:after="0"/>
        <w:jc w:val="both"/>
        <w:rPr>
          <w:rFonts w:ascii="Times New Roman" w:hAnsi="Times New Roman" w:cs="Times New Roman"/>
          <w:b/>
          <w:i/>
          <w:sz w:val="28"/>
          <w:szCs w:val="28"/>
        </w:rPr>
      </w:pPr>
      <w:r w:rsidRPr="00D025B1">
        <w:rPr>
          <w:rFonts w:ascii="Times New Roman" w:hAnsi="Times New Roman" w:cs="Times New Roman"/>
          <w:b/>
          <w:i/>
          <w:sz w:val="28"/>
          <w:szCs w:val="28"/>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ED0976" w:rsidRPr="00D025B1" w:rsidRDefault="00ED0976" w:rsidP="00ED0976">
      <w:pPr>
        <w:spacing w:after="0"/>
        <w:jc w:val="both"/>
        <w:rPr>
          <w:rFonts w:ascii="Times New Roman" w:hAnsi="Times New Roman" w:cs="Times New Roman"/>
          <w:b/>
          <w:i/>
          <w:sz w:val="28"/>
          <w:szCs w:val="28"/>
        </w:rPr>
      </w:pPr>
      <w:r w:rsidRPr="00D025B1">
        <w:rPr>
          <w:rFonts w:ascii="Times New Roman" w:hAnsi="Times New Roman" w:cs="Times New Roman"/>
          <w:b/>
          <w:i/>
          <w:sz w:val="28"/>
          <w:szCs w:val="28"/>
        </w:rPr>
        <w:t>В области формирования личностной культуры:</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lastRenderedPageBreak/>
        <w:t>формирование нравственного смысла учения, социально-ориентированной и общественно полезной деятельности;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усвоение обучающимся базовых национальных ценностей, духовных традиций народов России;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укрепление у подростка позитивной нравственной самооценки, самоуважения и жизненного оптимизма;</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развитие эстетических потребностей, ценностей и чувств;</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развитие трудолюбия, способности к преодолению трудностей, целеустремленности и настойчивости в достижении результата;</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творческого отношения к учебе, труду, социальной деятельности на основе нравственных ценностей и моральных норм;</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культуры здорового и безопасного образа жизни;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экологической культуры.</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В области формирования социальной культуры:</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укрепление веры в Россию, чувства личной ответственности за Отечество, заботы о процветании своей страны;</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развитие патриотизма и гражданской солидарности;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lastRenderedPageBreak/>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укрепление доверия к другим людям, институтам гражданского общества, государству;</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усвоение гуманистических и демократических ценностных ориентаций;</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В области формирования семейной культуры:</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укрепление отношения к семье как к основе российского общества;</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представлений о значении семьи для устойчивого и успешного развития человека;</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укрепление у обучающегося уважительного отношения к родителям, осознанного, заботливого отношения к старшим и младшим;</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формирование начального опыта заботы о социально-психологическом благополучии своей семьи;</w:t>
      </w:r>
    </w:p>
    <w:p w:rsidR="00ED0976" w:rsidRPr="00D025B1" w:rsidRDefault="00ED0976" w:rsidP="00ED0976">
      <w:pPr>
        <w:pStyle w:val="a5"/>
        <w:numPr>
          <w:ilvl w:val="0"/>
          <w:numId w:val="287"/>
        </w:numPr>
        <w:spacing w:after="0"/>
        <w:jc w:val="both"/>
        <w:rPr>
          <w:rFonts w:ascii="Times New Roman" w:hAnsi="Times New Roman" w:cs="Times New Roman"/>
          <w:sz w:val="28"/>
          <w:szCs w:val="28"/>
        </w:rPr>
      </w:pPr>
      <w:r w:rsidRPr="00D025B1">
        <w:rPr>
          <w:rFonts w:ascii="Times New Roman" w:hAnsi="Times New Roman" w:cs="Times New Roman"/>
          <w:sz w:val="28"/>
          <w:szCs w:val="28"/>
        </w:rPr>
        <w:t>знание традиций своей семьи, культурно-исторических и этнических традиций семей своего народа, других народов России.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w:t>
      </w:r>
      <w:r w:rsidRPr="00EC0254">
        <w:rPr>
          <w:rFonts w:ascii="Times New Roman" w:hAnsi="Times New Roman" w:cs="Times New Roman"/>
          <w:sz w:val="28"/>
          <w:szCs w:val="28"/>
        </w:rPr>
        <w:lastRenderedPageBreak/>
        <w:t>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D0976" w:rsidRPr="003609A6" w:rsidRDefault="00ED0976" w:rsidP="00ED0976">
      <w:pPr>
        <w:spacing w:after="0"/>
        <w:jc w:val="both"/>
        <w:rPr>
          <w:rFonts w:ascii="Times New Roman" w:hAnsi="Times New Roman" w:cs="Times New Roman"/>
          <w:b/>
          <w:i/>
          <w:sz w:val="28"/>
          <w:szCs w:val="28"/>
        </w:rPr>
      </w:pPr>
      <w:r w:rsidRPr="003609A6">
        <w:rPr>
          <w:rFonts w:ascii="Times New Roman" w:hAnsi="Times New Roman" w:cs="Times New Roman"/>
          <w:b/>
          <w:i/>
          <w:sz w:val="28"/>
          <w:szCs w:val="28"/>
        </w:rPr>
        <w:t>Базовые национальные ценности российского общества определяются положениями Конституции Российской Федерации:</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«Российская Федерация – Россия есть демократическое федеративное правовое государство с республиканской формой правления» (Гл.I, ст.1);</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«Человек, его права и свободы являются высшей ценностью» (Гл.I, ст.2);</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52" w:history="1">
        <w:r w:rsidRPr="003609A6">
          <w:rPr>
            <w:rFonts w:ascii="Times New Roman" w:hAnsi="Times New Roman" w:cs="Times New Roman"/>
            <w:sz w:val="28"/>
            <w:szCs w:val="28"/>
          </w:rPr>
          <w:t>(законных представителей)</w:t>
        </w:r>
      </w:hyperlink>
      <w:r w:rsidRPr="003609A6">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…недопустимость ограничения или устранения конкуренции в сфере образования;</w:t>
      </w:r>
    </w:p>
    <w:p w:rsidR="00ED0976" w:rsidRPr="003609A6" w:rsidRDefault="00ED0976" w:rsidP="00ED0976">
      <w:pPr>
        <w:pStyle w:val="a5"/>
        <w:numPr>
          <w:ilvl w:val="0"/>
          <w:numId w:val="288"/>
        </w:numPr>
        <w:spacing w:after="0"/>
        <w:jc w:val="both"/>
        <w:rPr>
          <w:rFonts w:ascii="Times New Roman" w:hAnsi="Times New Roman" w:cs="Times New Roman"/>
          <w:sz w:val="28"/>
          <w:szCs w:val="28"/>
        </w:rPr>
      </w:pPr>
      <w:r w:rsidRPr="003609A6">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ED0976" w:rsidRPr="00243CB0" w:rsidRDefault="00ED0976" w:rsidP="00ED0976">
      <w:pPr>
        <w:spacing w:after="0"/>
        <w:jc w:val="both"/>
        <w:rPr>
          <w:rFonts w:ascii="Times New Roman" w:hAnsi="Times New Roman" w:cs="Times New Roman"/>
          <w:b/>
          <w:i/>
          <w:sz w:val="28"/>
          <w:szCs w:val="28"/>
        </w:rPr>
      </w:pPr>
      <w:bookmarkStart w:id="182" w:name="_Toc409691720"/>
      <w:bookmarkStart w:id="183" w:name="_Toc410654046"/>
      <w:bookmarkStart w:id="184" w:name="_Toc414553258"/>
      <w:r w:rsidRPr="00243CB0">
        <w:rPr>
          <w:rFonts w:ascii="Times New Roman" w:hAnsi="Times New Roman" w:cs="Times New Roman"/>
          <w:b/>
          <w:i/>
          <w:sz w:val="28"/>
          <w:szCs w:val="28"/>
        </w:rPr>
        <w:t>2.3.2. Направления деятельности по духовно-нравственному развитию, воспитанию и социализации</w:t>
      </w:r>
      <w:bookmarkEnd w:id="182"/>
      <w:bookmarkEnd w:id="183"/>
      <w:r w:rsidRPr="00243CB0">
        <w:rPr>
          <w:rFonts w:ascii="Times New Roman" w:hAnsi="Times New Roman" w:cs="Times New Roman"/>
          <w:b/>
          <w:i/>
          <w:sz w:val="28"/>
          <w:szCs w:val="28"/>
        </w:rPr>
        <w:t xml:space="preserve">, профессиональной ориентации обучающихся, </w:t>
      </w:r>
      <w:r w:rsidRPr="00243CB0">
        <w:rPr>
          <w:rFonts w:ascii="Times New Roman" w:hAnsi="Times New Roman" w:cs="Times New Roman"/>
          <w:b/>
          <w:i/>
          <w:sz w:val="28"/>
          <w:szCs w:val="28"/>
        </w:rPr>
        <w:lastRenderedPageBreak/>
        <w:t>здоровьесберегающей деятельности и формированию экологической культуры обучающихся</w:t>
      </w:r>
      <w:bookmarkEnd w:id="184"/>
      <w:r w:rsidRPr="00243CB0">
        <w:rPr>
          <w:rFonts w:ascii="Times New Roman" w:hAnsi="Times New Roman" w:cs="Times New Roman"/>
          <w:b/>
          <w:i/>
          <w:sz w:val="28"/>
          <w:szCs w:val="28"/>
        </w:rPr>
        <w:t>.</w:t>
      </w:r>
    </w:p>
    <w:p w:rsidR="00ED0976" w:rsidRPr="00AF1A7B" w:rsidRDefault="00ED0976" w:rsidP="00ED0976">
      <w:pPr>
        <w:spacing w:after="0"/>
        <w:jc w:val="both"/>
        <w:rPr>
          <w:rFonts w:ascii="Times New Roman" w:hAnsi="Times New Roman" w:cs="Times New Roman"/>
          <w:b/>
          <w:i/>
          <w:sz w:val="28"/>
          <w:szCs w:val="28"/>
        </w:rPr>
      </w:pPr>
      <w:r w:rsidRPr="00AF1A7B">
        <w:rPr>
          <w:rFonts w:ascii="Times New Roman" w:hAnsi="Times New Roman" w:cs="Times New Roman"/>
          <w:b/>
          <w:i/>
          <w:sz w:val="28"/>
          <w:szCs w:val="28"/>
        </w:rPr>
        <w:t xml:space="preserve">Основными направлениями деятельности школы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ED0976" w:rsidRPr="003609A6" w:rsidRDefault="00ED0976" w:rsidP="00ED0976">
      <w:pPr>
        <w:spacing w:after="0"/>
        <w:jc w:val="both"/>
        <w:rPr>
          <w:rFonts w:ascii="Times New Roman" w:hAnsi="Times New Roman" w:cs="Times New Roman"/>
          <w:b/>
          <w:i/>
          <w:sz w:val="28"/>
          <w:szCs w:val="28"/>
        </w:rPr>
      </w:pPr>
      <w:r w:rsidRPr="003609A6">
        <w:rPr>
          <w:rFonts w:ascii="Times New Roman" w:hAnsi="Times New Roman" w:cs="Times New Roman"/>
          <w:b/>
          <w:i/>
          <w:sz w:val="28"/>
          <w:szCs w:val="28"/>
        </w:rPr>
        <w:t>1. Гражданско-патриотическое:</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воспитание уважения к правам, свободам и обязанностям человека;</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формирование ценностных представлений о любви к России, народам Российской Федерации, к своей малой родине;</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развитие нравственных представлений о долге, чести и достоинстве в контексте отношения к Отечеству, к согражданам, к семье;</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Реализация данного направления воспитательной деятельности предполагает:</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формирование у обучающихся представлений о ценностях культурно- 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 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ED0976" w:rsidRPr="00AF1A7B" w:rsidRDefault="00ED0976" w:rsidP="00ED0976">
      <w:pPr>
        <w:pStyle w:val="a5"/>
        <w:numPr>
          <w:ilvl w:val="0"/>
          <w:numId w:val="289"/>
        </w:numPr>
        <w:spacing w:after="0"/>
        <w:jc w:val="both"/>
        <w:rPr>
          <w:rFonts w:ascii="Times New Roman" w:hAnsi="Times New Roman" w:cs="Times New Roman"/>
          <w:sz w:val="28"/>
          <w:szCs w:val="28"/>
        </w:rPr>
      </w:pPr>
      <w:r w:rsidRPr="00AF1A7B">
        <w:rPr>
          <w:rFonts w:ascii="Times New Roman" w:hAnsi="Times New Roman" w:cs="Times New Roman"/>
          <w:sz w:val="28"/>
          <w:szCs w:val="28"/>
        </w:rPr>
        <w:t>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молодёжи.</w:t>
      </w:r>
    </w:p>
    <w:p w:rsidR="007550A6" w:rsidRDefault="007550A6" w:rsidP="00ED0976">
      <w:pPr>
        <w:spacing w:after="0"/>
        <w:jc w:val="both"/>
        <w:rPr>
          <w:rFonts w:ascii="Times New Roman" w:hAnsi="Times New Roman" w:cs="Times New Roman"/>
          <w:b/>
          <w:i/>
          <w:sz w:val="28"/>
          <w:szCs w:val="28"/>
        </w:rPr>
      </w:pPr>
    </w:p>
    <w:p w:rsidR="00ED0976" w:rsidRPr="00251C39" w:rsidRDefault="00ED0976" w:rsidP="00ED0976">
      <w:pPr>
        <w:spacing w:after="0"/>
        <w:jc w:val="both"/>
        <w:rPr>
          <w:rFonts w:ascii="Times New Roman" w:hAnsi="Times New Roman" w:cs="Times New Roman"/>
          <w:b/>
          <w:i/>
          <w:sz w:val="28"/>
          <w:szCs w:val="28"/>
        </w:rPr>
      </w:pPr>
      <w:r w:rsidRPr="00251C39">
        <w:rPr>
          <w:rFonts w:ascii="Times New Roman" w:hAnsi="Times New Roman" w:cs="Times New Roman"/>
          <w:b/>
          <w:i/>
          <w:sz w:val="28"/>
          <w:szCs w:val="28"/>
        </w:rPr>
        <w:lastRenderedPageBreak/>
        <w:t>2. Нравственное и духовное воспитание:</w:t>
      </w:r>
    </w:p>
    <w:p w:rsidR="00ED0976" w:rsidRPr="00251C39" w:rsidRDefault="00ED0976" w:rsidP="00ED0976">
      <w:pPr>
        <w:pStyle w:val="a5"/>
        <w:numPr>
          <w:ilvl w:val="0"/>
          <w:numId w:val="290"/>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ED0976" w:rsidRPr="00251C39" w:rsidRDefault="00ED0976" w:rsidP="00ED0976">
      <w:pPr>
        <w:pStyle w:val="a5"/>
        <w:numPr>
          <w:ilvl w:val="0"/>
          <w:numId w:val="290"/>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у обучающихся представлений о духовных ценностях народов России, об истории развития и взаимодействия национальных культур;</w:t>
      </w:r>
    </w:p>
    <w:p w:rsidR="00ED0976" w:rsidRPr="00251C39" w:rsidRDefault="00ED0976" w:rsidP="00ED0976">
      <w:pPr>
        <w:pStyle w:val="a5"/>
        <w:numPr>
          <w:ilvl w:val="0"/>
          <w:numId w:val="290"/>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ED0976" w:rsidRPr="00251C39" w:rsidRDefault="00ED0976" w:rsidP="00ED0976">
      <w:pPr>
        <w:pStyle w:val="a5"/>
        <w:numPr>
          <w:ilvl w:val="0"/>
          <w:numId w:val="290"/>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ED0976" w:rsidRPr="00251C39" w:rsidRDefault="00ED0976" w:rsidP="00ED0976">
      <w:pPr>
        <w:pStyle w:val="a5"/>
        <w:numPr>
          <w:ilvl w:val="0"/>
          <w:numId w:val="290"/>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у обучающихся уважительного отношения к традициям, культуре и языку своего народа и других народов России.</w:t>
      </w:r>
    </w:p>
    <w:p w:rsidR="00ED0976" w:rsidRPr="00251C39" w:rsidRDefault="00ED0976" w:rsidP="00ED0976">
      <w:pPr>
        <w:spacing w:after="0"/>
        <w:jc w:val="both"/>
        <w:rPr>
          <w:rFonts w:ascii="Times New Roman" w:hAnsi="Times New Roman" w:cs="Times New Roman"/>
          <w:b/>
          <w:i/>
          <w:sz w:val="28"/>
          <w:szCs w:val="28"/>
        </w:rPr>
      </w:pPr>
      <w:r w:rsidRPr="00251C39">
        <w:rPr>
          <w:rFonts w:ascii="Times New Roman" w:hAnsi="Times New Roman" w:cs="Times New Roman"/>
          <w:b/>
          <w:i/>
          <w:sz w:val="28"/>
          <w:szCs w:val="28"/>
        </w:rPr>
        <w:t>3. Воспитание положительного отношения к труду и творчеству:</w:t>
      </w:r>
    </w:p>
    <w:p w:rsidR="00ED0976" w:rsidRPr="00251C39" w:rsidRDefault="00ED0976" w:rsidP="00ED0976">
      <w:pPr>
        <w:pStyle w:val="a5"/>
        <w:numPr>
          <w:ilvl w:val="0"/>
          <w:numId w:val="291"/>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у обучающихся представлений об уважении к человеку труда, о ценности труда и творчества для личности, общества и государства;</w:t>
      </w:r>
    </w:p>
    <w:p w:rsidR="00ED0976" w:rsidRPr="00251C39" w:rsidRDefault="00ED0976" w:rsidP="00ED0976">
      <w:pPr>
        <w:pStyle w:val="a5"/>
        <w:numPr>
          <w:ilvl w:val="0"/>
          <w:numId w:val="291"/>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ED0976" w:rsidRPr="00251C39" w:rsidRDefault="00ED0976" w:rsidP="00ED0976">
      <w:pPr>
        <w:pStyle w:val="a5"/>
        <w:numPr>
          <w:ilvl w:val="0"/>
          <w:numId w:val="291"/>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ED0976" w:rsidRPr="00251C39" w:rsidRDefault="00ED0976" w:rsidP="00ED0976">
      <w:pPr>
        <w:pStyle w:val="a5"/>
        <w:numPr>
          <w:ilvl w:val="0"/>
          <w:numId w:val="291"/>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F97B87" w:rsidRDefault="00ED0976" w:rsidP="00ED0976">
      <w:pPr>
        <w:pStyle w:val="a5"/>
        <w:numPr>
          <w:ilvl w:val="0"/>
          <w:numId w:val="291"/>
        </w:numPr>
        <w:spacing w:after="0"/>
        <w:jc w:val="both"/>
        <w:rPr>
          <w:rFonts w:ascii="Times New Roman" w:hAnsi="Times New Roman" w:cs="Times New Roman"/>
          <w:sz w:val="28"/>
          <w:szCs w:val="28"/>
        </w:rPr>
      </w:pPr>
      <w:r w:rsidRPr="00251C39">
        <w:rPr>
          <w:rFonts w:ascii="Times New Roman" w:hAnsi="Times New Roman" w:cs="Times New Roman"/>
          <w:sz w:val="28"/>
          <w:szCs w:val="28"/>
        </w:rPr>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rsidR="00F97B87" w:rsidRDefault="00F97B87" w:rsidP="00F97B87">
      <w:pPr>
        <w:pStyle w:val="a5"/>
        <w:spacing w:after="0"/>
        <w:jc w:val="both"/>
        <w:rPr>
          <w:rFonts w:ascii="Times New Roman" w:hAnsi="Times New Roman" w:cs="Times New Roman"/>
          <w:sz w:val="28"/>
          <w:szCs w:val="28"/>
        </w:rPr>
      </w:pPr>
    </w:p>
    <w:p w:rsidR="00F97B87" w:rsidRDefault="00F97B87" w:rsidP="00F97B87">
      <w:pPr>
        <w:pStyle w:val="a5"/>
        <w:spacing w:after="0"/>
        <w:jc w:val="both"/>
        <w:rPr>
          <w:rFonts w:ascii="Times New Roman" w:hAnsi="Times New Roman" w:cs="Times New Roman"/>
          <w:sz w:val="28"/>
          <w:szCs w:val="28"/>
        </w:rPr>
      </w:pPr>
    </w:p>
    <w:p w:rsidR="00ED0976" w:rsidRPr="00F97B87" w:rsidRDefault="00ED0976" w:rsidP="00F97B87">
      <w:pPr>
        <w:pStyle w:val="a5"/>
        <w:spacing w:after="0"/>
        <w:jc w:val="both"/>
        <w:rPr>
          <w:rFonts w:ascii="Times New Roman" w:hAnsi="Times New Roman" w:cs="Times New Roman"/>
          <w:sz w:val="28"/>
          <w:szCs w:val="28"/>
        </w:rPr>
      </w:pPr>
      <w:r w:rsidRPr="00F97B87">
        <w:rPr>
          <w:rFonts w:ascii="Times New Roman" w:hAnsi="Times New Roman" w:cs="Times New Roman"/>
          <w:b/>
          <w:i/>
          <w:sz w:val="28"/>
          <w:szCs w:val="28"/>
        </w:rPr>
        <w:lastRenderedPageBreak/>
        <w:t>4. Интеллектуальное воспитание:</w:t>
      </w:r>
    </w:p>
    <w:p w:rsidR="00ED0976" w:rsidRPr="00627349" w:rsidRDefault="00ED0976" w:rsidP="00ED0976">
      <w:pPr>
        <w:pStyle w:val="a5"/>
        <w:numPr>
          <w:ilvl w:val="0"/>
          <w:numId w:val="292"/>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ED0976" w:rsidRPr="00627349" w:rsidRDefault="00ED0976" w:rsidP="00ED0976">
      <w:pPr>
        <w:pStyle w:val="a5"/>
        <w:numPr>
          <w:ilvl w:val="0"/>
          <w:numId w:val="292"/>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ED0976" w:rsidRPr="00627349" w:rsidRDefault="00ED0976" w:rsidP="00ED0976">
      <w:pPr>
        <w:pStyle w:val="a5"/>
        <w:numPr>
          <w:ilvl w:val="0"/>
          <w:numId w:val="292"/>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ED0976" w:rsidRPr="00627349" w:rsidRDefault="00ED0976" w:rsidP="00ED0976">
      <w:pPr>
        <w:spacing w:after="0"/>
        <w:jc w:val="both"/>
        <w:rPr>
          <w:rFonts w:ascii="Times New Roman" w:hAnsi="Times New Roman" w:cs="Times New Roman"/>
          <w:b/>
          <w:i/>
          <w:sz w:val="28"/>
          <w:szCs w:val="28"/>
        </w:rPr>
      </w:pPr>
      <w:r w:rsidRPr="00627349">
        <w:rPr>
          <w:rFonts w:ascii="Times New Roman" w:hAnsi="Times New Roman" w:cs="Times New Roman"/>
          <w:b/>
          <w:i/>
          <w:sz w:val="28"/>
          <w:szCs w:val="28"/>
        </w:rPr>
        <w:t>5. Здоровьесберегающее воспитание:</w:t>
      </w:r>
    </w:p>
    <w:p w:rsidR="00ED0976" w:rsidRPr="00627349" w:rsidRDefault="00ED0976" w:rsidP="00ED0976">
      <w:pPr>
        <w:pStyle w:val="a5"/>
        <w:numPr>
          <w:ilvl w:val="0"/>
          <w:numId w:val="293"/>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ED0976" w:rsidRPr="00627349" w:rsidRDefault="00ED0976" w:rsidP="00ED0976">
      <w:pPr>
        <w:pStyle w:val="a5"/>
        <w:numPr>
          <w:ilvl w:val="0"/>
          <w:numId w:val="293"/>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w:t>
      </w:r>
    </w:p>
    <w:p w:rsidR="00ED0976" w:rsidRPr="00627349" w:rsidRDefault="00ED0976" w:rsidP="00ED0976">
      <w:pPr>
        <w:pStyle w:val="a5"/>
        <w:numPr>
          <w:ilvl w:val="0"/>
          <w:numId w:val="293"/>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ED0976" w:rsidRPr="00627349" w:rsidRDefault="00ED0976" w:rsidP="00ED0976">
      <w:pPr>
        <w:spacing w:after="0"/>
        <w:jc w:val="both"/>
        <w:rPr>
          <w:rFonts w:ascii="Times New Roman" w:hAnsi="Times New Roman" w:cs="Times New Roman"/>
          <w:b/>
          <w:i/>
          <w:sz w:val="28"/>
          <w:szCs w:val="28"/>
        </w:rPr>
      </w:pPr>
      <w:r w:rsidRPr="00627349">
        <w:rPr>
          <w:rFonts w:ascii="Times New Roman" w:hAnsi="Times New Roman" w:cs="Times New Roman"/>
          <w:b/>
          <w:i/>
          <w:sz w:val="28"/>
          <w:szCs w:val="28"/>
        </w:rPr>
        <w:t>6. Социокультурное и медиакультурное воспитание:</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 xml:space="preserve">формирование опыта восприятия, производства и трансляции информации, пропагандирующей принципы межкультурного сотрудничества, культурного </w:t>
      </w:r>
      <w:r w:rsidRPr="00627349">
        <w:rPr>
          <w:rFonts w:ascii="Times New Roman" w:hAnsi="Times New Roman" w:cs="Times New Roman"/>
          <w:sz w:val="28"/>
          <w:szCs w:val="28"/>
        </w:rPr>
        <w:lastRenderedPageBreak/>
        <w:t>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представлений о своей роли и практического опыта в производстве культуры и культурного продукта;</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условий для проявления и развития индивидуальных творческих способностей;</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ED0976" w:rsidRPr="00627349" w:rsidRDefault="00ED0976" w:rsidP="00ED0976">
      <w:pPr>
        <w:pStyle w:val="a5"/>
        <w:numPr>
          <w:ilvl w:val="0"/>
          <w:numId w:val="294"/>
        </w:numPr>
        <w:spacing w:after="0"/>
        <w:jc w:val="both"/>
        <w:rPr>
          <w:rFonts w:ascii="Times New Roman" w:hAnsi="Times New Roman" w:cs="Times New Roman"/>
          <w:sz w:val="28"/>
          <w:szCs w:val="28"/>
        </w:rPr>
      </w:pPr>
      <w:r w:rsidRPr="00627349">
        <w:rPr>
          <w:rFonts w:ascii="Times New Roman" w:hAnsi="Times New Roman" w:cs="Times New Roman"/>
          <w:sz w:val="28"/>
          <w:szCs w:val="28"/>
        </w:rPr>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ED0976" w:rsidRPr="00627349" w:rsidRDefault="00ED0976" w:rsidP="00ED0976">
      <w:pPr>
        <w:spacing w:after="0"/>
        <w:jc w:val="both"/>
        <w:rPr>
          <w:rFonts w:ascii="Times New Roman" w:hAnsi="Times New Roman" w:cs="Times New Roman"/>
          <w:b/>
          <w:i/>
          <w:sz w:val="28"/>
          <w:szCs w:val="28"/>
        </w:rPr>
      </w:pPr>
      <w:r w:rsidRPr="00627349">
        <w:rPr>
          <w:rFonts w:ascii="Times New Roman" w:hAnsi="Times New Roman" w:cs="Times New Roman"/>
          <w:b/>
          <w:i/>
          <w:sz w:val="28"/>
          <w:szCs w:val="28"/>
        </w:rPr>
        <w:t>7. Культуротворческое и эстетическое воспитание:</w:t>
      </w:r>
    </w:p>
    <w:p w:rsidR="00ED0976" w:rsidRPr="00190A01" w:rsidRDefault="00ED0976" w:rsidP="00ED0976">
      <w:pPr>
        <w:pStyle w:val="a5"/>
        <w:numPr>
          <w:ilvl w:val="0"/>
          <w:numId w:val="295"/>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ED0976" w:rsidRPr="00190A01" w:rsidRDefault="00ED0976" w:rsidP="00ED0976">
      <w:pPr>
        <w:pStyle w:val="a5"/>
        <w:numPr>
          <w:ilvl w:val="0"/>
          <w:numId w:val="295"/>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представлений о своей роли и практического опыта в производстве культуры и культурного продукта;</w:t>
      </w:r>
    </w:p>
    <w:p w:rsidR="00ED0976" w:rsidRPr="00190A01" w:rsidRDefault="00ED0976" w:rsidP="00ED0976">
      <w:pPr>
        <w:pStyle w:val="a5"/>
        <w:numPr>
          <w:ilvl w:val="0"/>
          <w:numId w:val="295"/>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условий для проявления и развития индивидуальных творческих способностей;</w:t>
      </w:r>
    </w:p>
    <w:p w:rsidR="00ED0976" w:rsidRPr="00190A01" w:rsidRDefault="00ED0976" w:rsidP="00ED0976">
      <w:pPr>
        <w:pStyle w:val="a5"/>
        <w:numPr>
          <w:ilvl w:val="0"/>
          <w:numId w:val="295"/>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ED0976" w:rsidRPr="00190A01" w:rsidRDefault="00ED0976" w:rsidP="00ED0976">
      <w:pPr>
        <w:pStyle w:val="a5"/>
        <w:numPr>
          <w:ilvl w:val="0"/>
          <w:numId w:val="295"/>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ED0976" w:rsidRPr="00190A01" w:rsidRDefault="00ED0976" w:rsidP="00ED0976">
      <w:pPr>
        <w:pStyle w:val="a5"/>
        <w:numPr>
          <w:ilvl w:val="0"/>
          <w:numId w:val="295"/>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8F1104" w:rsidRDefault="008F1104" w:rsidP="00ED0976">
      <w:pPr>
        <w:spacing w:after="0"/>
        <w:jc w:val="both"/>
        <w:rPr>
          <w:rFonts w:ascii="Times New Roman" w:hAnsi="Times New Roman" w:cs="Times New Roman"/>
          <w:b/>
          <w:i/>
          <w:sz w:val="28"/>
          <w:szCs w:val="28"/>
        </w:rPr>
      </w:pPr>
    </w:p>
    <w:p w:rsidR="008F1104" w:rsidRDefault="008F1104" w:rsidP="00ED0976">
      <w:pPr>
        <w:spacing w:after="0"/>
        <w:jc w:val="both"/>
        <w:rPr>
          <w:rFonts w:ascii="Times New Roman" w:hAnsi="Times New Roman" w:cs="Times New Roman"/>
          <w:b/>
          <w:i/>
          <w:sz w:val="28"/>
          <w:szCs w:val="28"/>
        </w:rPr>
      </w:pPr>
    </w:p>
    <w:p w:rsidR="00ED0976" w:rsidRPr="00190A01" w:rsidRDefault="00ED0976" w:rsidP="00ED0976">
      <w:pPr>
        <w:spacing w:after="0"/>
        <w:jc w:val="both"/>
        <w:rPr>
          <w:rFonts w:ascii="Times New Roman" w:hAnsi="Times New Roman" w:cs="Times New Roman"/>
          <w:b/>
          <w:i/>
          <w:sz w:val="28"/>
          <w:szCs w:val="28"/>
        </w:rPr>
      </w:pPr>
      <w:r w:rsidRPr="00190A01">
        <w:rPr>
          <w:rFonts w:ascii="Times New Roman" w:hAnsi="Times New Roman" w:cs="Times New Roman"/>
          <w:b/>
          <w:i/>
          <w:sz w:val="28"/>
          <w:szCs w:val="28"/>
        </w:rPr>
        <w:lastRenderedPageBreak/>
        <w:t>8. Правовое воспитание и культура безопасности:</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Воспитание семейных ценностей:</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 обучающихся ценностных представлений об институте семьи, о семейных ценностях, традициях, культуре семейной жизни;</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 обучающихся знаний в сфере этики и психологии семейных отношений.</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коммуникативной культуры:</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 обучающихся дополнительных навыков коммуникации, включая межличностную коммуникацию, межкультурную коммуникацию;</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 обучающихся ответственного отношения к слову как к поступку;</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 обучающихся знаний в области современных средств коммуникации и безопасности общения;</w:t>
      </w:r>
    </w:p>
    <w:p w:rsidR="00ED0976" w:rsidRPr="00190A01" w:rsidRDefault="00ED0976" w:rsidP="00ED0976">
      <w:pPr>
        <w:pStyle w:val="a5"/>
        <w:numPr>
          <w:ilvl w:val="0"/>
          <w:numId w:val="296"/>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 обучающихся ценностных представлений о родном языке, его особенностях и месте в мире.</w:t>
      </w:r>
    </w:p>
    <w:p w:rsidR="00ED0976" w:rsidRPr="00190A01" w:rsidRDefault="00ED0976" w:rsidP="00ED0976">
      <w:pPr>
        <w:spacing w:after="0"/>
        <w:jc w:val="both"/>
        <w:rPr>
          <w:rFonts w:ascii="Times New Roman" w:hAnsi="Times New Roman" w:cs="Times New Roman"/>
          <w:b/>
          <w:i/>
          <w:sz w:val="28"/>
          <w:szCs w:val="28"/>
        </w:rPr>
      </w:pPr>
      <w:r w:rsidRPr="00190A01">
        <w:rPr>
          <w:rFonts w:ascii="Times New Roman" w:hAnsi="Times New Roman" w:cs="Times New Roman"/>
          <w:b/>
          <w:i/>
          <w:sz w:val="28"/>
          <w:szCs w:val="28"/>
        </w:rPr>
        <w:t>9. Экологическое воспитание:</w:t>
      </w:r>
    </w:p>
    <w:p w:rsidR="00ED0976" w:rsidRPr="00190A01" w:rsidRDefault="00ED0976" w:rsidP="00ED0976">
      <w:pPr>
        <w:pStyle w:val="a5"/>
        <w:numPr>
          <w:ilvl w:val="0"/>
          <w:numId w:val="297"/>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ED0976" w:rsidRPr="00190A01" w:rsidRDefault="00ED0976" w:rsidP="00ED0976">
      <w:pPr>
        <w:pStyle w:val="a5"/>
        <w:numPr>
          <w:ilvl w:val="0"/>
          <w:numId w:val="297"/>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ED0976" w:rsidRPr="00190A01" w:rsidRDefault="00ED0976" w:rsidP="00ED0976">
      <w:pPr>
        <w:pStyle w:val="a5"/>
        <w:numPr>
          <w:ilvl w:val="0"/>
          <w:numId w:val="297"/>
        </w:numPr>
        <w:spacing w:after="0"/>
        <w:jc w:val="both"/>
        <w:rPr>
          <w:rFonts w:ascii="Times New Roman" w:hAnsi="Times New Roman" w:cs="Times New Roman"/>
          <w:sz w:val="28"/>
          <w:szCs w:val="28"/>
        </w:rPr>
      </w:pPr>
      <w:r w:rsidRPr="00190A01">
        <w:rPr>
          <w:rFonts w:ascii="Times New Roman" w:hAnsi="Times New Roman" w:cs="Times New Roman"/>
          <w:sz w:val="28"/>
          <w:szCs w:val="28"/>
        </w:rPr>
        <w:t>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ED0976" w:rsidRPr="00190A01" w:rsidRDefault="00ED0976" w:rsidP="00ED0976">
      <w:pPr>
        <w:spacing w:after="0"/>
        <w:jc w:val="both"/>
        <w:rPr>
          <w:rFonts w:ascii="Times New Roman" w:hAnsi="Times New Roman" w:cs="Times New Roman"/>
          <w:b/>
          <w:i/>
          <w:sz w:val="28"/>
          <w:szCs w:val="28"/>
        </w:rPr>
      </w:pPr>
      <w:r w:rsidRPr="00190A01">
        <w:rPr>
          <w:rFonts w:ascii="Times New Roman" w:hAnsi="Times New Roman" w:cs="Times New Roman"/>
          <w:b/>
          <w:i/>
          <w:sz w:val="28"/>
          <w:szCs w:val="28"/>
        </w:rPr>
        <w:t>2.3.3. Содержание, виды деятельности и формы занятий с обучающимися</w:t>
      </w:r>
      <w:bookmarkStart w:id="185" w:name="_Toc410654048"/>
      <w:r w:rsidRPr="00190A01">
        <w:rPr>
          <w:rFonts w:ascii="Times New Roman" w:hAnsi="Times New Roman" w:cs="Times New Roman"/>
          <w:b/>
          <w:i/>
          <w:sz w:val="28"/>
          <w:szCs w:val="28"/>
        </w:rPr>
        <w:t xml:space="preserve"> (по направлениям духовно-нравственного развития, воспитания и</w:t>
      </w:r>
      <w:bookmarkStart w:id="186" w:name="_Toc410654049"/>
      <w:bookmarkEnd w:id="185"/>
      <w:r w:rsidRPr="00190A01">
        <w:rPr>
          <w:rFonts w:ascii="Times New Roman" w:hAnsi="Times New Roman" w:cs="Times New Roman"/>
          <w:b/>
          <w:i/>
          <w:sz w:val="28"/>
          <w:szCs w:val="28"/>
        </w:rPr>
        <w:t xml:space="preserve"> социализации обучающихся)</w:t>
      </w:r>
      <w:bookmarkEnd w:id="186"/>
      <w:r w:rsidRPr="00190A01">
        <w:rPr>
          <w:rFonts w:ascii="Times New Roman" w:hAnsi="Times New Roman" w:cs="Times New Roman"/>
          <w:b/>
          <w:i/>
          <w:sz w:val="28"/>
          <w:szCs w:val="28"/>
        </w:rPr>
        <w:t>.</w:t>
      </w:r>
    </w:p>
    <w:p w:rsidR="006C3C77" w:rsidRDefault="006C3C77" w:rsidP="00ED0976">
      <w:pPr>
        <w:spacing w:after="0"/>
        <w:jc w:val="both"/>
        <w:rPr>
          <w:rFonts w:ascii="Times New Roman" w:hAnsi="Times New Roman" w:cs="Times New Roman"/>
          <w:b/>
          <w:i/>
          <w:sz w:val="28"/>
          <w:szCs w:val="28"/>
        </w:rPr>
      </w:pPr>
    </w:p>
    <w:p w:rsidR="00ED0976" w:rsidRPr="00190A01" w:rsidRDefault="00ED0976" w:rsidP="00ED0976">
      <w:pPr>
        <w:spacing w:after="0"/>
        <w:jc w:val="both"/>
        <w:rPr>
          <w:rFonts w:ascii="Times New Roman" w:hAnsi="Times New Roman" w:cs="Times New Roman"/>
          <w:b/>
          <w:i/>
          <w:sz w:val="28"/>
          <w:szCs w:val="28"/>
        </w:rPr>
      </w:pPr>
      <w:r w:rsidRPr="00190A01">
        <w:rPr>
          <w:rFonts w:ascii="Times New Roman" w:hAnsi="Times New Roman" w:cs="Times New Roman"/>
          <w:b/>
          <w:i/>
          <w:sz w:val="28"/>
          <w:szCs w:val="28"/>
        </w:rPr>
        <w:lastRenderedPageBreak/>
        <w:t>Направление 1. Гражданско-патриотическое воспитание:</w:t>
      </w:r>
    </w:p>
    <w:p w:rsidR="00ED0976" w:rsidRPr="006632BB" w:rsidRDefault="00ED0976" w:rsidP="00ED0976">
      <w:pPr>
        <w:pStyle w:val="a5"/>
        <w:numPr>
          <w:ilvl w:val="0"/>
          <w:numId w:val="298"/>
        </w:numPr>
        <w:spacing w:after="0"/>
        <w:jc w:val="both"/>
        <w:rPr>
          <w:rFonts w:ascii="Times New Roman" w:hAnsi="Times New Roman" w:cs="Times New Roman"/>
          <w:sz w:val="28"/>
          <w:szCs w:val="28"/>
        </w:rPr>
      </w:pPr>
      <w:r w:rsidRPr="006632BB">
        <w:rPr>
          <w:rFonts w:ascii="Times New Roman" w:hAnsi="Times New Roman" w:cs="Times New Roman"/>
          <w:sz w:val="28"/>
          <w:szCs w:val="28"/>
        </w:rPr>
        <w:t xml:space="preserve">программы и проекты, направленные на развитие межпоколенного диалога (поддержка ветеранов войны и труда (акции «Спешите делать добро», «Ветеран живет рядом», «Помощь ветеранам педагогического труда», «Неделя пожилого человека» и др.),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w:t>
      </w:r>
    </w:p>
    <w:p w:rsidR="00ED0976" w:rsidRPr="006632BB" w:rsidRDefault="00ED0976" w:rsidP="00ED0976">
      <w:pPr>
        <w:pStyle w:val="a5"/>
        <w:numPr>
          <w:ilvl w:val="0"/>
          <w:numId w:val="298"/>
        </w:numPr>
        <w:spacing w:after="0"/>
        <w:jc w:val="both"/>
        <w:rPr>
          <w:rFonts w:ascii="Times New Roman" w:hAnsi="Times New Roman" w:cs="Times New Roman"/>
          <w:sz w:val="28"/>
          <w:szCs w:val="28"/>
        </w:rPr>
      </w:pPr>
      <w:r w:rsidRPr="006632BB">
        <w:rPr>
          <w:rFonts w:ascii="Times New Roman" w:hAnsi="Times New Roman" w:cs="Times New Roman"/>
          <w:sz w:val="28"/>
          <w:szCs w:val="28"/>
        </w:rPr>
        <w:t xml:space="preserve">программы и проекты, направленные на исследование истории родного края, природного и культурного наследия страны и отдельного региона (Проекты: «История моего села», «Знаменитые люди моего края», «Обычаи и традиции», «История Нижегородской губернии» и др.); </w:t>
      </w:r>
    </w:p>
    <w:p w:rsidR="00ED0976" w:rsidRPr="006632BB" w:rsidRDefault="00ED0976" w:rsidP="00ED0976">
      <w:pPr>
        <w:pStyle w:val="a5"/>
        <w:numPr>
          <w:ilvl w:val="0"/>
          <w:numId w:val="298"/>
        </w:numPr>
        <w:spacing w:after="0"/>
        <w:jc w:val="both"/>
        <w:rPr>
          <w:rFonts w:ascii="Times New Roman" w:hAnsi="Times New Roman" w:cs="Times New Roman"/>
          <w:sz w:val="28"/>
          <w:szCs w:val="28"/>
        </w:rPr>
      </w:pPr>
      <w:r w:rsidRPr="006632BB">
        <w:rPr>
          <w:rFonts w:ascii="Times New Roman" w:hAnsi="Times New Roman" w:cs="Times New Roman"/>
          <w:sz w:val="28"/>
          <w:szCs w:val="28"/>
        </w:rPr>
        <w:t xml:space="preserve">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 (Проекты: «Человек труда», «Все профессии нужны, все профессии важны», «Востребованные профессии моего края», неделя «В мире профессий» и др.); </w:t>
      </w:r>
    </w:p>
    <w:p w:rsidR="00ED0976" w:rsidRPr="006632BB" w:rsidRDefault="00ED0976" w:rsidP="00ED0976">
      <w:pPr>
        <w:pStyle w:val="a5"/>
        <w:numPr>
          <w:ilvl w:val="0"/>
          <w:numId w:val="298"/>
        </w:numPr>
        <w:spacing w:after="0"/>
        <w:jc w:val="both"/>
        <w:rPr>
          <w:rFonts w:ascii="Times New Roman" w:hAnsi="Times New Roman" w:cs="Times New Roman"/>
          <w:sz w:val="28"/>
          <w:szCs w:val="28"/>
        </w:rPr>
      </w:pPr>
      <w:r w:rsidRPr="006632BB">
        <w:rPr>
          <w:rFonts w:ascii="Times New Roman" w:hAnsi="Times New Roman" w:cs="Times New Roman"/>
          <w:sz w:val="28"/>
          <w:szCs w:val="28"/>
        </w:rPr>
        <w:t>программы и проекты, направленные на воспитание уважительного отношения к воинскому прошлому своей страны  (военно–спортивная игра «Нижегородская школа безопасности - Зарница», Неделя «Если бы парни всей Земли…», Неделя воинской славы «И помнит мир спасённый», создание и обновление материалов Уголка боевой славы, сотрудничество с военным комиссариатом района и др.);</w:t>
      </w:r>
    </w:p>
    <w:p w:rsidR="00ED0976" w:rsidRPr="006632BB" w:rsidRDefault="00ED0976" w:rsidP="00ED0976">
      <w:pPr>
        <w:pStyle w:val="a5"/>
        <w:numPr>
          <w:ilvl w:val="0"/>
          <w:numId w:val="298"/>
        </w:numPr>
        <w:spacing w:after="0"/>
        <w:jc w:val="both"/>
        <w:rPr>
          <w:rFonts w:ascii="Times New Roman" w:hAnsi="Times New Roman" w:cs="Times New Roman"/>
          <w:sz w:val="28"/>
          <w:szCs w:val="28"/>
        </w:rPr>
      </w:pPr>
      <w:r w:rsidRPr="006632BB">
        <w:rPr>
          <w:rFonts w:ascii="Times New Roman" w:hAnsi="Times New Roman" w:cs="Times New Roman"/>
          <w:sz w:val="28"/>
          <w:szCs w:val="28"/>
        </w:rPr>
        <w:t>программы и проекты, направленные на развитие общественного диалога, гражданского мира и сохранения среды обитания (соучастие в проведении общественно значимых мероприятий, профессиональных и региональных праздников, экологических десантов и т.п.). (Акция «Учись делать добро», организация концертов для различных групп населения, Праздник «День птиц», «Масленица», экологический десант по берегам рек Пьяна и Саля, акция «Школьные клумбы»  и др.)</w:t>
      </w:r>
    </w:p>
    <w:p w:rsidR="00ED0976" w:rsidRPr="006632BB" w:rsidRDefault="00ED0976" w:rsidP="00ED0976">
      <w:pPr>
        <w:spacing w:after="0"/>
        <w:jc w:val="both"/>
        <w:rPr>
          <w:rFonts w:ascii="Times New Roman" w:hAnsi="Times New Roman" w:cs="Times New Roman"/>
          <w:b/>
          <w:i/>
          <w:sz w:val="28"/>
          <w:szCs w:val="28"/>
        </w:rPr>
      </w:pPr>
      <w:r w:rsidRPr="006632BB">
        <w:rPr>
          <w:rFonts w:ascii="Times New Roman" w:hAnsi="Times New Roman" w:cs="Times New Roman"/>
          <w:b/>
          <w:i/>
          <w:sz w:val="28"/>
          <w:szCs w:val="28"/>
        </w:rPr>
        <w:t xml:space="preserve">Ключевые дела: </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 xml:space="preserve">Операция «Ветеран живет рядом» (поздравление ветеранов ВОВ и труда; изготовление поздравительных открыток для ветеранов,  концертные программы для ветеранов, встречи с ветеранами, уборка территорий около домов ветеранов); </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lastRenderedPageBreak/>
        <w:t xml:space="preserve">Мероприятия к дням воинской славы; </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Тематические классные часы;</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Уроки мужества;</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Посещение краеведческого музея;</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Участие в муниципальных, областных и всероссийских конкурсах патриотической и краеведческой направленности;</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Военно-спортивная игра «Нижегородская школа б</w:t>
      </w:r>
      <w:r>
        <w:rPr>
          <w:rFonts w:ascii="Times New Roman" w:hAnsi="Times New Roman" w:cs="Times New Roman"/>
          <w:sz w:val="28"/>
          <w:szCs w:val="28"/>
        </w:rPr>
        <w:t xml:space="preserve">езопасности - Зарница» </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Благотворительная  акция «Учись  делать добро»;</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Праздничные концерты</w:t>
      </w:r>
      <w:r>
        <w:rPr>
          <w:rFonts w:ascii="Times New Roman" w:hAnsi="Times New Roman" w:cs="Times New Roman"/>
          <w:sz w:val="28"/>
          <w:szCs w:val="28"/>
        </w:rPr>
        <w:t>;</w:t>
      </w:r>
      <w:r w:rsidRPr="006632BB">
        <w:rPr>
          <w:rFonts w:ascii="Times New Roman" w:hAnsi="Times New Roman" w:cs="Times New Roman"/>
          <w:sz w:val="28"/>
          <w:szCs w:val="28"/>
        </w:rPr>
        <w:t xml:space="preserve"> </w:t>
      </w:r>
    </w:p>
    <w:p w:rsidR="00ED0976" w:rsidRPr="006632BB" w:rsidRDefault="00ED0976" w:rsidP="00ED0976">
      <w:pPr>
        <w:pStyle w:val="a5"/>
        <w:numPr>
          <w:ilvl w:val="0"/>
          <w:numId w:val="299"/>
        </w:numPr>
        <w:spacing w:after="0"/>
        <w:jc w:val="both"/>
        <w:rPr>
          <w:rFonts w:ascii="Times New Roman" w:hAnsi="Times New Roman" w:cs="Times New Roman"/>
          <w:sz w:val="28"/>
          <w:szCs w:val="28"/>
        </w:rPr>
      </w:pPr>
      <w:r w:rsidRPr="006632BB">
        <w:rPr>
          <w:rFonts w:ascii="Times New Roman" w:hAnsi="Times New Roman" w:cs="Times New Roman"/>
          <w:sz w:val="28"/>
          <w:szCs w:val="28"/>
        </w:rPr>
        <w:t>Помощь ветеранам труда</w:t>
      </w:r>
      <w:r>
        <w:rPr>
          <w:rFonts w:ascii="Times New Roman" w:hAnsi="Times New Roman" w:cs="Times New Roman"/>
          <w:sz w:val="28"/>
          <w:szCs w:val="28"/>
        </w:rPr>
        <w:t>.</w:t>
      </w:r>
    </w:p>
    <w:p w:rsidR="00ED0976" w:rsidRPr="00C46FF9" w:rsidRDefault="00ED0976" w:rsidP="00ED0976">
      <w:pPr>
        <w:spacing w:after="0"/>
        <w:jc w:val="both"/>
        <w:rPr>
          <w:rFonts w:ascii="Times New Roman" w:hAnsi="Times New Roman" w:cs="Times New Roman"/>
          <w:b/>
          <w:i/>
          <w:sz w:val="28"/>
          <w:szCs w:val="28"/>
        </w:rPr>
      </w:pPr>
      <w:r w:rsidRPr="00C46FF9">
        <w:rPr>
          <w:rFonts w:ascii="Times New Roman" w:hAnsi="Times New Roman" w:cs="Times New Roman"/>
          <w:b/>
          <w:i/>
          <w:sz w:val="28"/>
          <w:szCs w:val="28"/>
        </w:rPr>
        <w:t>Направление 2.  Нравственное и духовное воспитание:</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программы и проекты, направленные на увеличение объема учебной информации по истории и культуре народов России: исследовательская и проектная деятельность «Духовное и культурное наследие родного края», учебный курс ОРКСЭ</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 xml:space="preserve">программы и проекты, направленные на повышение общего уровня культуры обучающихся: (проведение тематических встреч с приглашением религиозных и общественных деятелей, сотрудников органов правопорядка и здравоохранения); </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в стране, в мире): сетевой проект «Мой зарубежный сверстник».</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 xml:space="preserve">Ключевые дела: </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День Знаний;</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Мероприятия, посвященные «Дню  матери», «Дню семьи», «Встречи выпускников»,  «Дню учителя»,  «Дню Победы»» и др.;</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«Осенний бал», «КВН», Новогодние КТД;</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Совместные мероприятия с сельской библиотекой, районным краеведческим музеем; домом культуры, ДДТ;</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Благотворительная  акция «Учись  делать добро»;</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Операция  «Ветеран живет рядом!»;</w:t>
      </w:r>
    </w:p>
    <w:p w:rsidR="00ED0976" w:rsidRPr="00C46FF9" w:rsidRDefault="00ED0976" w:rsidP="00ED0976">
      <w:pPr>
        <w:pStyle w:val="a5"/>
        <w:numPr>
          <w:ilvl w:val="0"/>
          <w:numId w:val="300"/>
        </w:numPr>
        <w:spacing w:after="0"/>
        <w:jc w:val="both"/>
        <w:rPr>
          <w:rFonts w:ascii="Times New Roman" w:hAnsi="Times New Roman" w:cs="Times New Roman"/>
          <w:sz w:val="28"/>
          <w:szCs w:val="28"/>
        </w:rPr>
      </w:pPr>
      <w:r w:rsidRPr="00C46FF9">
        <w:rPr>
          <w:rFonts w:ascii="Times New Roman" w:hAnsi="Times New Roman" w:cs="Times New Roman"/>
          <w:sz w:val="28"/>
          <w:szCs w:val="28"/>
        </w:rPr>
        <w:t xml:space="preserve">Вовлечение школьников в кружки, секции, клубы по интересам. </w:t>
      </w:r>
    </w:p>
    <w:p w:rsidR="00ED0976" w:rsidRPr="00C46FF9" w:rsidRDefault="00ED0976" w:rsidP="00ED0976">
      <w:pPr>
        <w:spacing w:after="0"/>
        <w:jc w:val="both"/>
        <w:rPr>
          <w:rFonts w:ascii="Times New Roman" w:hAnsi="Times New Roman" w:cs="Times New Roman"/>
          <w:b/>
          <w:i/>
          <w:sz w:val="28"/>
          <w:szCs w:val="28"/>
        </w:rPr>
      </w:pPr>
      <w:r w:rsidRPr="00C46FF9">
        <w:rPr>
          <w:rFonts w:ascii="Times New Roman" w:hAnsi="Times New Roman" w:cs="Times New Roman"/>
          <w:b/>
          <w:i/>
          <w:sz w:val="28"/>
          <w:szCs w:val="28"/>
        </w:rPr>
        <w:t>3. Воспитание положительного отношения к труду и творчеству:</w:t>
      </w:r>
    </w:p>
    <w:p w:rsidR="00ED0976" w:rsidRPr="00C46FF9" w:rsidRDefault="00ED0976" w:rsidP="00ED0976">
      <w:pPr>
        <w:pStyle w:val="a5"/>
        <w:numPr>
          <w:ilvl w:val="0"/>
          <w:numId w:val="301"/>
        </w:numPr>
        <w:spacing w:after="0"/>
        <w:jc w:val="both"/>
        <w:rPr>
          <w:rFonts w:ascii="Times New Roman" w:hAnsi="Times New Roman" w:cs="Times New Roman"/>
          <w:sz w:val="28"/>
          <w:szCs w:val="28"/>
        </w:rPr>
      </w:pPr>
      <w:r w:rsidRPr="00C46FF9">
        <w:rPr>
          <w:rFonts w:ascii="Times New Roman" w:hAnsi="Times New Roman" w:cs="Times New Roman"/>
          <w:sz w:val="28"/>
          <w:szCs w:val="28"/>
        </w:rPr>
        <w:t xml:space="preserve">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экскурсии на предприятия и в организации, встречи с представителями различных профессиональных </w:t>
      </w:r>
      <w:r w:rsidRPr="00C46FF9">
        <w:rPr>
          <w:rFonts w:ascii="Times New Roman" w:hAnsi="Times New Roman" w:cs="Times New Roman"/>
          <w:sz w:val="28"/>
          <w:szCs w:val="28"/>
        </w:rPr>
        <w:lastRenderedPageBreak/>
        <w:t xml:space="preserve">сообществ, семейных трудовых династий, организация специальных профориентационных мероприятий; </w:t>
      </w:r>
    </w:p>
    <w:p w:rsidR="00ED0976" w:rsidRPr="00C46FF9" w:rsidRDefault="00ED0976" w:rsidP="00ED0976">
      <w:pPr>
        <w:pStyle w:val="a5"/>
        <w:numPr>
          <w:ilvl w:val="0"/>
          <w:numId w:val="301"/>
        </w:numPr>
        <w:spacing w:after="0"/>
        <w:jc w:val="both"/>
        <w:rPr>
          <w:rFonts w:ascii="Times New Roman" w:hAnsi="Times New Roman" w:cs="Times New Roman"/>
          <w:sz w:val="28"/>
          <w:szCs w:val="28"/>
        </w:rPr>
      </w:pPr>
      <w:r w:rsidRPr="00C46FF9">
        <w:rPr>
          <w:rFonts w:ascii="Times New Roman" w:hAnsi="Times New Roman" w:cs="Times New Roman"/>
          <w:sz w:val="28"/>
          <w:szCs w:val="28"/>
        </w:rPr>
        <w:t xml:space="preserve">программы и проекты, направленные на развитие навыков и способностей обучающихся в сфере труда и творчества в контексте внеурочной деятельности: школьные кружки, акция «Чистодвор», уборка школьной территории, генеральная уборка классных комнат, работа учащихся 5-8 классов на пришкольном участке; </w:t>
      </w:r>
    </w:p>
    <w:p w:rsidR="00ED0976" w:rsidRPr="00C46FF9" w:rsidRDefault="00ED0976" w:rsidP="00ED0976">
      <w:pPr>
        <w:pStyle w:val="a5"/>
        <w:numPr>
          <w:ilvl w:val="0"/>
          <w:numId w:val="301"/>
        </w:numPr>
        <w:spacing w:after="0"/>
        <w:jc w:val="both"/>
        <w:rPr>
          <w:rFonts w:ascii="Times New Roman" w:hAnsi="Times New Roman" w:cs="Times New Roman"/>
          <w:sz w:val="28"/>
          <w:szCs w:val="28"/>
        </w:rPr>
      </w:pPr>
      <w:r w:rsidRPr="00C46FF9">
        <w:rPr>
          <w:rFonts w:ascii="Times New Roman" w:hAnsi="Times New Roman" w:cs="Times New Roman"/>
          <w:sz w:val="28"/>
          <w:szCs w:val="28"/>
        </w:rPr>
        <w:t xml:space="preserve">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предметные недели, районная программа «Одаренные дети», неделя «В мире профессий»; </w:t>
      </w:r>
    </w:p>
    <w:p w:rsidR="00ED0976" w:rsidRPr="00C46FF9" w:rsidRDefault="00ED0976" w:rsidP="00ED0976">
      <w:pPr>
        <w:pStyle w:val="a5"/>
        <w:numPr>
          <w:ilvl w:val="0"/>
          <w:numId w:val="301"/>
        </w:numPr>
        <w:spacing w:after="0"/>
        <w:jc w:val="both"/>
        <w:rPr>
          <w:rFonts w:ascii="Times New Roman" w:hAnsi="Times New Roman" w:cs="Times New Roman"/>
          <w:sz w:val="28"/>
          <w:szCs w:val="28"/>
        </w:rPr>
      </w:pPr>
      <w:r w:rsidRPr="00C46FF9">
        <w:rPr>
          <w:rFonts w:ascii="Times New Roman" w:hAnsi="Times New Roman" w:cs="Times New Roman"/>
          <w:sz w:val="28"/>
          <w:szCs w:val="28"/>
        </w:rPr>
        <w:t>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 Профориентационная игра «Перспектива» и «Фирма», проект «Вторая жизнь старых вещей» и др.</w:t>
      </w:r>
    </w:p>
    <w:p w:rsidR="00ED0976" w:rsidRPr="00C46FF9" w:rsidRDefault="00ED0976" w:rsidP="00ED0976">
      <w:pPr>
        <w:spacing w:after="0"/>
        <w:jc w:val="both"/>
        <w:rPr>
          <w:rFonts w:ascii="Times New Roman" w:hAnsi="Times New Roman" w:cs="Times New Roman"/>
          <w:b/>
          <w:i/>
          <w:sz w:val="28"/>
          <w:szCs w:val="28"/>
        </w:rPr>
      </w:pPr>
      <w:r w:rsidRPr="00C46FF9">
        <w:rPr>
          <w:rFonts w:ascii="Times New Roman" w:hAnsi="Times New Roman" w:cs="Times New Roman"/>
          <w:b/>
          <w:i/>
          <w:sz w:val="28"/>
          <w:szCs w:val="28"/>
        </w:rPr>
        <w:t>Направление 4. Интеллектуальное воспитание:</w:t>
      </w:r>
    </w:p>
    <w:p w:rsidR="00ED0976" w:rsidRPr="00C46FF9" w:rsidRDefault="00ED0976" w:rsidP="00ED0976">
      <w:pPr>
        <w:pStyle w:val="a5"/>
        <w:numPr>
          <w:ilvl w:val="0"/>
          <w:numId w:val="302"/>
        </w:numPr>
        <w:spacing w:after="0"/>
        <w:jc w:val="both"/>
        <w:rPr>
          <w:rFonts w:ascii="Times New Roman" w:hAnsi="Times New Roman" w:cs="Times New Roman"/>
          <w:sz w:val="28"/>
          <w:szCs w:val="28"/>
        </w:rPr>
      </w:pPr>
      <w:r w:rsidRPr="00C46FF9">
        <w:rPr>
          <w:rFonts w:ascii="Times New Roman" w:hAnsi="Times New Roman" w:cs="Times New Roman"/>
          <w:sz w:val="28"/>
          <w:szCs w:val="28"/>
        </w:rPr>
        <w:t xml:space="preserve">программы и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Программа «Одаренные дети», сотрудничество с СУЗами; </w:t>
      </w:r>
    </w:p>
    <w:p w:rsidR="00ED0976" w:rsidRPr="00C46FF9" w:rsidRDefault="00ED0976" w:rsidP="00ED0976">
      <w:pPr>
        <w:pStyle w:val="a5"/>
        <w:numPr>
          <w:ilvl w:val="0"/>
          <w:numId w:val="302"/>
        </w:numPr>
        <w:spacing w:after="0"/>
        <w:jc w:val="both"/>
        <w:rPr>
          <w:rFonts w:ascii="Times New Roman" w:hAnsi="Times New Roman" w:cs="Times New Roman"/>
          <w:sz w:val="28"/>
          <w:szCs w:val="28"/>
        </w:rPr>
      </w:pPr>
      <w:r w:rsidRPr="00C46FF9">
        <w:rPr>
          <w:rFonts w:ascii="Times New Roman" w:hAnsi="Times New Roman" w:cs="Times New Roman"/>
          <w:sz w:val="28"/>
          <w:szCs w:val="28"/>
        </w:rPr>
        <w:t>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защита авторских прав, акция «Безопасный Интернет» и т.п.);</w:t>
      </w:r>
    </w:p>
    <w:p w:rsidR="00ED0976" w:rsidRPr="00C46FF9" w:rsidRDefault="00ED0976" w:rsidP="00ED0976">
      <w:pPr>
        <w:pStyle w:val="a5"/>
        <w:numPr>
          <w:ilvl w:val="0"/>
          <w:numId w:val="302"/>
        </w:numPr>
        <w:spacing w:after="0"/>
        <w:jc w:val="both"/>
        <w:rPr>
          <w:rFonts w:ascii="Times New Roman" w:hAnsi="Times New Roman" w:cs="Times New Roman"/>
          <w:sz w:val="28"/>
          <w:szCs w:val="28"/>
        </w:rPr>
      </w:pPr>
      <w:r w:rsidRPr="00C46FF9">
        <w:rPr>
          <w:rFonts w:ascii="Times New Roman" w:hAnsi="Times New Roman" w:cs="Times New Roman"/>
          <w:sz w:val="28"/>
          <w:szCs w:val="28"/>
        </w:rPr>
        <w:t>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 Программа «Одаренные дети», школьный этап всероссийской олимпиады школьников.</w:t>
      </w:r>
    </w:p>
    <w:p w:rsidR="00ED0976" w:rsidRPr="00C46FF9" w:rsidRDefault="00ED0976" w:rsidP="00ED0976">
      <w:pPr>
        <w:spacing w:after="0"/>
        <w:jc w:val="both"/>
        <w:rPr>
          <w:rFonts w:ascii="Times New Roman" w:hAnsi="Times New Roman" w:cs="Times New Roman"/>
          <w:b/>
          <w:i/>
          <w:sz w:val="28"/>
          <w:szCs w:val="28"/>
        </w:rPr>
      </w:pPr>
      <w:r w:rsidRPr="00C46FF9">
        <w:rPr>
          <w:rFonts w:ascii="Times New Roman" w:hAnsi="Times New Roman" w:cs="Times New Roman"/>
          <w:b/>
          <w:i/>
          <w:sz w:val="28"/>
          <w:szCs w:val="28"/>
        </w:rPr>
        <w:t xml:space="preserve">       Ключевые дела: </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Практические занятия;</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Ролевые игры;</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Интернет-олимпиады;</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lastRenderedPageBreak/>
        <w:t>Праздники;</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Викторины;</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Чтение научно-популярной литературы;</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Экскурсии;</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КТД;</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Предметные недели;</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Интеллектуальная игра «Что? Где? Когда?»; </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Предметные олимпиады.</w:t>
      </w:r>
    </w:p>
    <w:p w:rsidR="00ED0976" w:rsidRPr="00940C9B" w:rsidRDefault="00ED0976" w:rsidP="00ED0976">
      <w:pPr>
        <w:pStyle w:val="a5"/>
        <w:numPr>
          <w:ilvl w:val="0"/>
          <w:numId w:val="303"/>
        </w:numPr>
        <w:spacing w:after="0"/>
        <w:jc w:val="both"/>
        <w:rPr>
          <w:rFonts w:ascii="Times New Roman" w:hAnsi="Times New Roman" w:cs="Times New Roman"/>
          <w:sz w:val="28"/>
          <w:szCs w:val="28"/>
        </w:rPr>
      </w:pPr>
      <w:r w:rsidRPr="00940C9B">
        <w:rPr>
          <w:rFonts w:ascii="Times New Roman" w:hAnsi="Times New Roman" w:cs="Times New Roman"/>
          <w:sz w:val="28"/>
          <w:szCs w:val="28"/>
        </w:rPr>
        <w:t>Краеведческие олимпиады</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Направление 5. Здоровьесберегающее воспитание:</w:t>
      </w:r>
    </w:p>
    <w:p w:rsidR="00ED0976" w:rsidRPr="00940C9B" w:rsidRDefault="00ED0976" w:rsidP="00ED0976">
      <w:pPr>
        <w:pStyle w:val="a5"/>
        <w:numPr>
          <w:ilvl w:val="0"/>
          <w:numId w:val="304"/>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(регулярное проведение профилактических мероприятий, лекций, встреч с медицинскими работниками, сотрудниками правоохранительных органов, работа с психологом, проведение дней здоровья, олимпиад и конкурсов и т.п.); </w:t>
      </w:r>
    </w:p>
    <w:p w:rsidR="00ED0976" w:rsidRPr="00940C9B" w:rsidRDefault="00ED0976" w:rsidP="00ED0976">
      <w:pPr>
        <w:pStyle w:val="a5"/>
        <w:numPr>
          <w:ilvl w:val="0"/>
          <w:numId w:val="304"/>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обеспечение условий для занятий физической культурой и спортом (работа кружков, оборудование спортивной площадки, обеспечение спортивным инвентарем, проведение разнообразных спортивных мероприятий, состязаний, изучение истории спорта и олимпийских игр, развитие семейного спорта, детского и юношеского туризма и т.д.); </w:t>
      </w:r>
    </w:p>
    <w:p w:rsidR="00ED0976" w:rsidRPr="00940C9B" w:rsidRDefault="00ED0976" w:rsidP="00ED0976">
      <w:pPr>
        <w:pStyle w:val="a5"/>
        <w:numPr>
          <w:ilvl w:val="0"/>
          <w:numId w:val="304"/>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формирование культуры здоровья (изучение в рамках деятельности кружков положительных примеров здорового образа жизни в семье и регионе, проведение  исследовательской работы, связанной с проблемой сохранения здоровья всех участников образовательной деятельности и т.д.); </w:t>
      </w:r>
    </w:p>
    <w:p w:rsidR="00ED0976" w:rsidRPr="00940C9B" w:rsidRDefault="00ED0976" w:rsidP="00ED0976">
      <w:pPr>
        <w:pStyle w:val="a5"/>
        <w:numPr>
          <w:ilvl w:val="0"/>
          <w:numId w:val="304"/>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обеспечение пропаганды здорового образа жизни и физической культуры, в том числе и средствами социальной рекламы, информационное сопровождение спортивных соревнований и мероприятий; </w:t>
      </w:r>
    </w:p>
    <w:p w:rsidR="00ED0976" w:rsidRPr="00940C9B" w:rsidRDefault="00ED0976" w:rsidP="00ED0976">
      <w:pPr>
        <w:pStyle w:val="a5"/>
        <w:numPr>
          <w:ilvl w:val="0"/>
          <w:numId w:val="304"/>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разработка и реализация информационно-пропагандистских мероприятий для различных групп населения (детей, подростков, учащейся молодежи) направленных на формирование и пропаганду здорового образа жизни; </w:t>
      </w:r>
    </w:p>
    <w:p w:rsidR="00ED0976" w:rsidRPr="00940C9B" w:rsidRDefault="00ED0976" w:rsidP="00ED0976">
      <w:pPr>
        <w:pStyle w:val="a5"/>
        <w:numPr>
          <w:ilvl w:val="0"/>
          <w:numId w:val="304"/>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обеспечение нравственного и духовного здоровья (проведение лекций и круглых столов по проблемам духовного здоровья молодого поколения, преодоления асоциального </w:t>
      </w:r>
      <w:r w:rsidRPr="00940C9B">
        <w:rPr>
          <w:rFonts w:ascii="Times New Roman" w:hAnsi="Times New Roman" w:cs="Times New Roman"/>
          <w:sz w:val="28"/>
          <w:szCs w:val="28"/>
        </w:rPr>
        <w:lastRenderedPageBreak/>
        <w:t>поведения, профилактики экстремизма, радикализма, молодёжного нигилизма и т.д.).</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Ключевые дела: </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День Здоровья.</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Месячник безопасности ДД «Внимание – дети»</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Спортивные мероприятия </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Лекции врачей ЦРБ.</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Участие в районных спортивно-массовых мероприятиях</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Декада «Здоровье нации в наших руках»</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День борьбы со СПИДом</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Акция, направленная на пропаганду здорового образа жизни среди детей и молодёжи</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Деятельность спортивных секций.</w:t>
      </w:r>
    </w:p>
    <w:p w:rsidR="00ED0976" w:rsidRPr="00940C9B" w:rsidRDefault="00ED0976" w:rsidP="00ED0976">
      <w:pPr>
        <w:pStyle w:val="a5"/>
        <w:numPr>
          <w:ilvl w:val="0"/>
          <w:numId w:val="305"/>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Мониторинг ЗОЖ. </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Направление 6. Социокультурное и медиакультурное воспитание: </w:t>
      </w:r>
    </w:p>
    <w:p w:rsidR="00ED0976" w:rsidRPr="00940C9B" w:rsidRDefault="00ED0976" w:rsidP="00ED0976">
      <w:pPr>
        <w:pStyle w:val="a5"/>
        <w:numPr>
          <w:ilvl w:val="0"/>
          <w:numId w:val="306"/>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тематические классные часы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 этнической, религиозной, спортивной, культурной или идейной почве); </w:t>
      </w:r>
    </w:p>
    <w:p w:rsidR="00ED0976" w:rsidRPr="00940C9B" w:rsidRDefault="00ED0976" w:rsidP="00ED0976">
      <w:pPr>
        <w:pStyle w:val="a5"/>
        <w:numPr>
          <w:ilvl w:val="0"/>
          <w:numId w:val="306"/>
        </w:numPr>
        <w:spacing w:after="0"/>
        <w:jc w:val="both"/>
        <w:rPr>
          <w:rFonts w:ascii="Times New Roman" w:hAnsi="Times New Roman" w:cs="Times New Roman"/>
          <w:sz w:val="28"/>
          <w:szCs w:val="28"/>
        </w:rPr>
      </w:pPr>
      <w:r>
        <w:rPr>
          <w:rFonts w:ascii="Times New Roman" w:hAnsi="Times New Roman" w:cs="Times New Roman"/>
          <w:sz w:val="28"/>
          <w:szCs w:val="28"/>
        </w:rPr>
        <w:t>в</w:t>
      </w:r>
      <w:r w:rsidRPr="00940C9B">
        <w:rPr>
          <w:rFonts w:ascii="Times New Roman" w:hAnsi="Times New Roman" w:cs="Times New Roman"/>
          <w:sz w:val="28"/>
          <w:szCs w:val="28"/>
        </w:rPr>
        <w:t xml:space="preserve">ыступления агитбригады, выпуск газеты «Школьная жизнь» для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ED0976" w:rsidRPr="00940C9B" w:rsidRDefault="00ED0976" w:rsidP="00ED0976">
      <w:pPr>
        <w:pStyle w:val="a5"/>
        <w:numPr>
          <w:ilvl w:val="0"/>
          <w:numId w:val="306"/>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(в рамках проведения тематических классных часов); </w:t>
      </w:r>
    </w:p>
    <w:p w:rsidR="00ED0976" w:rsidRPr="00940C9B" w:rsidRDefault="00ED0976" w:rsidP="00ED0976">
      <w:pPr>
        <w:pStyle w:val="a5"/>
        <w:numPr>
          <w:ilvl w:val="0"/>
          <w:numId w:val="306"/>
        </w:numPr>
        <w:spacing w:after="0"/>
        <w:jc w:val="both"/>
        <w:rPr>
          <w:rFonts w:ascii="Times New Roman" w:hAnsi="Times New Roman" w:cs="Times New Roman"/>
          <w:sz w:val="28"/>
          <w:szCs w:val="28"/>
        </w:rPr>
      </w:pPr>
      <w:r w:rsidRPr="00940C9B">
        <w:rPr>
          <w:rFonts w:ascii="Times New Roman" w:hAnsi="Times New Roman" w:cs="Times New Roman"/>
          <w:sz w:val="28"/>
          <w:szCs w:val="28"/>
        </w:rPr>
        <w:t>программы и проекты, направленные на организацию мероприятий, посвященных теме межнационального согласия и гражданского мира, на проведение тематических круглых столов  с участием представителей родительской общественности, педагогов и т.д.).</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Ключевые дела: </w:t>
      </w:r>
    </w:p>
    <w:p w:rsidR="00ED0976" w:rsidRPr="00940C9B" w:rsidRDefault="00ED0976" w:rsidP="00ED0976">
      <w:pPr>
        <w:pStyle w:val="a5"/>
        <w:numPr>
          <w:ilvl w:val="0"/>
          <w:numId w:val="307"/>
        </w:numPr>
        <w:spacing w:after="0"/>
        <w:jc w:val="both"/>
        <w:rPr>
          <w:rFonts w:ascii="Times New Roman" w:hAnsi="Times New Roman" w:cs="Times New Roman"/>
          <w:sz w:val="28"/>
          <w:szCs w:val="28"/>
        </w:rPr>
      </w:pPr>
      <w:r w:rsidRPr="00940C9B">
        <w:rPr>
          <w:rFonts w:ascii="Times New Roman" w:hAnsi="Times New Roman" w:cs="Times New Roman"/>
          <w:sz w:val="28"/>
          <w:szCs w:val="28"/>
        </w:rPr>
        <w:t>Месячник безопасности в РФ</w:t>
      </w:r>
    </w:p>
    <w:p w:rsidR="00ED0976" w:rsidRPr="00940C9B" w:rsidRDefault="00ED0976" w:rsidP="00ED0976">
      <w:pPr>
        <w:pStyle w:val="a5"/>
        <w:numPr>
          <w:ilvl w:val="0"/>
          <w:numId w:val="307"/>
        </w:numPr>
        <w:spacing w:after="0"/>
        <w:jc w:val="both"/>
        <w:rPr>
          <w:rFonts w:ascii="Times New Roman" w:hAnsi="Times New Roman" w:cs="Times New Roman"/>
          <w:sz w:val="28"/>
          <w:szCs w:val="28"/>
        </w:rPr>
      </w:pPr>
      <w:r w:rsidRPr="00940C9B">
        <w:rPr>
          <w:rFonts w:ascii="Times New Roman" w:hAnsi="Times New Roman" w:cs="Times New Roman"/>
          <w:sz w:val="28"/>
          <w:szCs w:val="28"/>
        </w:rPr>
        <w:t>Круглый стол «Толерантность и межнациональные отношения»</w:t>
      </w:r>
    </w:p>
    <w:p w:rsidR="00ED0976" w:rsidRPr="00940C9B" w:rsidRDefault="00ED0976" w:rsidP="00ED0976">
      <w:pPr>
        <w:pStyle w:val="a5"/>
        <w:numPr>
          <w:ilvl w:val="0"/>
          <w:numId w:val="307"/>
        </w:numPr>
        <w:spacing w:after="0"/>
        <w:jc w:val="both"/>
        <w:rPr>
          <w:rFonts w:ascii="Times New Roman" w:hAnsi="Times New Roman" w:cs="Times New Roman"/>
          <w:sz w:val="28"/>
          <w:szCs w:val="28"/>
        </w:rPr>
      </w:pPr>
      <w:r w:rsidRPr="00940C9B">
        <w:rPr>
          <w:rFonts w:ascii="Times New Roman" w:hAnsi="Times New Roman" w:cs="Times New Roman"/>
          <w:sz w:val="28"/>
          <w:szCs w:val="28"/>
        </w:rPr>
        <w:t>Круглый стол «Молодёжные объединения – за и против»</w:t>
      </w:r>
    </w:p>
    <w:p w:rsidR="00ED0976" w:rsidRPr="00940C9B" w:rsidRDefault="00ED0976" w:rsidP="00ED0976">
      <w:pPr>
        <w:pStyle w:val="a5"/>
        <w:numPr>
          <w:ilvl w:val="0"/>
          <w:numId w:val="307"/>
        </w:numPr>
        <w:spacing w:after="0"/>
        <w:jc w:val="both"/>
        <w:rPr>
          <w:rFonts w:ascii="Times New Roman" w:hAnsi="Times New Roman" w:cs="Times New Roman"/>
          <w:sz w:val="28"/>
          <w:szCs w:val="28"/>
        </w:rPr>
      </w:pPr>
      <w:r w:rsidRPr="00940C9B">
        <w:rPr>
          <w:rFonts w:ascii="Times New Roman" w:hAnsi="Times New Roman" w:cs="Times New Roman"/>
          <w:sz w:val="28"/>
          <w:szCs w:val="28"/>
        </w:rPr>
        <w:t>Этическая беседа-диспут «Можно ли победить жестокость»</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lastRenderedPageBreak/>
        <w:t>Направление 7. Культуротворческое и эстетическое воспитание:</w:t>
      </w:r>
    </w:p>
    <w:p w:rsidR="00ED0976" w:rsidRPr="00940C9B" w:rsidRDefault="00ED0976" w:rsidP="00ED0976">
      <w:pPr>
        <w:pStyle w:val="a5"/>
        <w:numPr>
          <w:ilvl w:val="0"/>
          <w:numId w:val="308"/>
        </w:numPr>
        <w:spacing w:after="0"/>
        <w:jc w:val="both"/>
        <w:rPr>
          <w:rFonts w:ascii="Times New Roman" w:hAnsi="Times New Roman" w:cs="Times New Roman"/>
          <w:sz w:val="28"/>
          <w:szCs w:val="28"/>
        </w:rPr>
      </w:pPr>
      <w:r w:rsidRPr="00940C9B">
        <w:rPr>
          <w:rFonts w:ascii="Times New Roman" w:hAnsi="Times New Roman" w:cs="Times New Roman"/>
          <w:sz w:val="28"/>
          <w:szCs w:val="28"/>
        </w:rPr>
        <w:t>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школьного пространства;</w:t>
      </w:r>
    </w:p>
    <w:p w:rsidR="00ED0976" w:rsidRPr="00940C9B" w:rsidRDefault="00ED0976" w:rsidP="00ED0976">
      <w:pPr>
        <w:pStyle w:val="a5"/>
        <w:numPr>
          <w:ilvl w:val="0"/>
          <w:numId w:val="308"/>
        </w:numPr>
        <w:spacing w:after="0"/>
        <w:jc w:val="both"/>
        <w:rPr>
          <w:rFonts w:ascii="Times New Roman" w:hAnsi="Times New Roman" w:cs="Times New Roman"/>
          <w:sz w:val="28"/>
          <w:szCs w:val="28"/>
        </w:rPr>
      </w:pPr>
      <w:r w:rsidRPr="00940C9B">
        <w:rPr>
          <w:rFonts w:ascii="Times New Roman" w:hAnsi="Times New Roman" w:cs="Times New Roman"/>
          <w:sz w:val="28"/>
          <w:szCs w:val="28"/>
        </w:rPr>
        <w:t>программы и проекты, связанные с музейной педагогикой, с детским и молодежным туризмом (деятельность кружков и школ юного экскурсовода, проведение туристических походов и слетов, связанных с изучением истории и культуры, организация дней и декад культуры в школе и т.д.).</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Ключевые дела: </w:t>
      </w:r>
    </w:p>
    <w:p w:rsidR="00ED0976" w:rsidRPr="00940C9B" w:rsidRDefault="00ED0976" w:rsidP="00ED0976">
      <w:pPr>
        <w:pStyle w:val="a5"/>
        <w:numPr>
          <w:ilvl w:val="0"/>
          <w:numId w:val="309"/>
        </w:numPr>
        <w:spacing w:after="0"/>
        <w:jc w:val="both"/>
        <w:rPr>
          <w:rFonts w:ascii="Times New Roman" w:hAnsi="Times New Roman" w:cs="Times New Roman"/>
          <w:sz w:val="28"/>
          <w:szCs w:val="28"/>
        </w:rPr>
      </w:pPr>
      <w:r w:rsidRPr="00940C9B">
        <w:rPr>
          <w:rFonts w:ascii="Times New Roman" w:hAnsi="Times New Roman" w:cs="Times New Roman"/>
          <w:sz w:val="28"/>
          <w:szCs w:val="28"/>
        </w:rPr>
        <w:t>Выставки рисунков;</w:t>
      </w:r>
    </w:p>
    <w:p w:rsidR="00ED0976" w:rsidRPr="00940C9B" w:rsidRDefault="00ED0976" w:rsidP="00ED0976">
      <w:pPr>
        <w:pStyle w:val="a5"/>
        <w:numPr>
          <w:ilvl w:val="0"/>
          <w:numId w:val="309"/>
        </w:numPr>
        <w:spacing w:after="0"/>
        <w:jc w:val="both"/>
        <w:rPr>
          <w:rFonts w:ascii="Times New Roman" w:hAnsi="Times New Roman" w:cs="Times New Roman"/>
          <w:sz w:val="28"/>
          <w:szCs w:val="28"/>
        </w:rPr>
      </w:pPr>
      <w:r w:rsidRPr="00940C9B">
        <w:rPr>
          <w:rFonts w:ascii="Times New Roman" w:hAnsi="Times New Roman" w:cs="Times New Roman"/>
          <w:sz w:val="28"/>
          <w:szCs w:val="28"/>
        </w:rPr>
        <w:t>Выставки детского творчества;</w:t>
      </w:r>
    </w:p>
    <w:p w:rsidR="00ED0976" w:rsidRPr="00940C9B" w:rsidRDefault="00ED0976" w:rsidP="00ED0976">
      <w:pPr>
        <w:pStyle w:val="a5"/>
        <w:numPr>
          <w:ilvl w:val="0"/>
          <w:numId w:val="309"/>
        </w:numPr>
        <w:spacing w:after="0"/>
        <w:jc w:val="both"/>
        <w:rPr>
          <w:rFonts w:ascii="Times New Roman" w:hAnsi="Times New Roman" w:cs="Times New Roman"/>
          <w:sz w:val="28"/>
          <w:szCs w:val="28"/>
        </w:rPr>
      </w:pPr>
      <w:r w:rsidRPr="00940C9B">
        <w:rPr>
          <w:rFonts w:ascii="Times New Roman" w:hAnsi="Times New Roman" w:cs="Times New Roman"/>
          <w:sz w:val="28"/>
          <w:szCs w:val="28"/>
        </w:rPr>
        <w:t>Концертные программы;</w:t>
      </w:r>
    </w:p>
    <w:p w:rsidR="00ED0976" w:rsidRPr="00940C9B" w:rsidRDefault="00ED0976" w:rsidP="00ED0976">
      <w:pPr>
        <w:pStyle w:val="a5"/>
        <w:numPr>
          <w:ilvl w:val="0"/>
          <w:numId w:val="309"/>
        </w:numPr>
        <w:spacing w:after="0"/>
        <w:jc w:val="both"/>
        <w:rPr>
          <w:rFonts w:ascii="Times New Roman" w:hAnsi="Times New Roman" w:cs="Times New Roman"/>
          <w:sz w:val="28"/>
          <w:szCs w:val="28"/>
        </w:rPr>
      </w:pPr>
      <w:r w:rsidRPr="00940C9B">
        <w:rPr>
          <w:rFonts w:ascii="Times New Roman" w:hAnsi="Times New Roman" w:cs="Times New Roman"/>
          <w:sz w:val="28"/>
          <w:szCs w:val="28"/>
        </w:rPr>
        <w:t>Фестиваль детского творчества;</w:t>
      </w:r>
    </w:p>
    <w:p w:rsidR="00ED0976" w:rsidRPr="00940C9B" w:rsidRDefault="00ED0976" w:rsidP="00ED0976">
      <w:pPr>
        <w:pStyle w:val="a5"/>
        <w:numPr>
          <w:ilvl w:val="0"/>
          <w:numId w:val="309"/>
        </w:numPr>
        <w:spacing w:after="0"/>
        <w:jc w:val="both"/>
        <w:rPr>
          <w:rFonts w:ascii="Times New Roman" w:hAnsi="Times New Roman" w:cs="Times New Roman"/>
          <w:sz w:val="28"/>
          <w:szCs w:val="28"/>
        </w:rPr>
      </w:pPr>
      <w:r w:rsidRPr="00940C9B">
        <w:rPr>
          <w:rFonts w:ascii="Times New Roman" w:hAnsi="Times New Roman" w:cs="Times New Roman"/>
          <w:sz w:val="28"/>
          <w:szCs w:val="28"/>
        </w:rPr>
        <w:t>Шоу – программы;</w:t>
      </w:r>
    </w:p>
    <w:p w:rsidR="00ED0976" w:rsidRPr="00940C9B" w:rsidRDefault="00ED0976" w:rsidP="00ED0976">
      <w:pPr>
        <w:pStyle w:val="a5"/>
        <w:numPr>
          <w:ilvl w:val="0"/>
          <w:numId w:val="309"/>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Праздники. </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Направление 8. Правовое воспитание и культура безопасности: </w:t>
      </w:r>
    </w:p>
    <w:p w:rsidR="00ED0976" w:rsidRPr="00940C9B" w:rsidRDefault="00ED0976" w:rsidP="00ED0976">
      <w:pPr>
        <w:pStyle w:val="a5"/>
        <w:numPr>
          <w:ilvl w:val="0"/>
          <w:numId w:val="310"/>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повышение правовой грамотности обучающихся повышение правовой активности и ответственности (в рамках участия в школьных органах самоуправления); распространения правовой информации (в рамках тематических классных часов, лекций с приглашением специалистов и др.); проведение олимпиад по правоведению и т.д. </w:t>
      </w:r>
    </w:p>
    <w:p w:rsidR="00ED0976" w:rsidRPr="00940C9B" w:rsidRDefault="00ED0976" w:rsidP="00ED0976">
      <w:pPr>
        <w:pStyle w:val="a5"/>
        <w:numPr>
          <w:ilvl w:val="0"/>
          <w:numId w:val="310"/>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обеспечение безопасности обучающихся общеобразовательных учреждений (в рамках деятельности отряда «ЮИДД», отряда «ДЮП».),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 </w:t>
      </w:r>
    </w:p>
    <w:p w:rsidR="00ED0976" w:rsidRPr="00940C9B" w:rsidRDefault="00ED0976" w:rsidP="00ED0976">
      <w:pPr>
        <w:pStyle w:val="a5"/>
        <w:numPr>
          <w:ilvl w:val="0"/>
          <w:numId w:val="310"/>
        </w:numPr>
        <w:spacing w:after="0"/>
        <w:jc w:val="both"/>
        <w:rPr>
          <w:rFonts w:ascii="Times New Roman" w:hAnsi="Times New Roman" w:cs="Times New Roman"/>
          <w:sz w:val="28"/>
          <w:szCs w:val="28"/>
        </w:rPr>
      </w:pPr>
      <w:r w:rsidRPr="00940C9B">
        <w:rPr>
          <w:rFonts w:ascii="Times New Roman" w:hAnsi="Times New Roman" w:cs="Times New Roman"/>
          <w:sz w:val="28"/>
          <w:szCs w:val="28"/>
        </w:rPr>
        <w:t>проведение в общеобразовательных учреждениях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Ключевые дела: </w:t>
      </w:r>
    </w:p>
    <w:p w:rsidR="00ED0976" w:rsidRPr="00940C9B" w:rsidRDefault="00ED0976" w:rsidP="00ED0976">
      <w:pPr>
        <w:pStyle w:val="a5"/>
        <w:numPr>
          <w:ilvl w:val="0"/>
          <w:numId w:val="311"/>
        </w:numPr>
        <w:spacing w:after="0"/>
        <w:jc w:val="both"/>
        <w:rPr>
          <w:rFonts w:ascii="Times New Roman" w:hAnsi="Times New Roman" w:cs="Times New Roman"/>
          <w:sz w:val="28"/>
          <w:szCs w:val="28"/>
        </w:rPr>
      </w:pPr>
      <w:r w:rsidRPr="00940C9B">
        <w:rPr>
          <w:rFonts w:ascii="Times New Roman" w:hAnsi="Times New Roman" w:cs="Times New Roman"/>
          <w:sz w:val="28"/>
          <w:szCs w:val="28"/>
        </w:rPr>
        <w:t>Месячник безопасности в РФ</w:t>
      </w:r>
    </w:p>
    <w:p w:rsidR="00ED0976" w:rsidRPr="00940C9B" w:rsidRDefault="00ED0976" w:rsidP="00ED0976">
      <w:pPr>
        <w:pStyle w:val="a5"/>
        <w:numPr>
          <w:ilvl w:val="0"/>
          <w:numId w:val="311"/>
        </w:numPr>
        <w:spacing w:after="0"/>
        <w:jc w:val="both"/>
        <w:rPr>
          <w:rFonts w:ascii="Times New Roman" w:hAnsi="Times New Roman" w:cs="Times New Roman"/>
          <w:sz w:val="28"/>
          <w:szCs w:val="28"/>
        </w:rPr>
      </w:pPr>
      <w:r w:rsidRPr="00940C9B">
        <w:rPr>
          <w:rFonts w:ascii="Times New Roman" w:hAnsi="Times New Roman" w:cs="Times New Roman"/>
          <w:sz w:val="28"/>
          <w:szCs w:val="28"/>
        </w:rPr>
        <w:t>День защиты детей</w:t>
      </w:r>
    </w:p>
    <w:p w:rsidR="00ED0976" w:rsidRPr="00940C9B" w:rsidRDefault="00ED0976" w:rsidP="00ED0976">
      <w:pPr>
        <w:pStyle w:val="a5"/>
        <w:numPr>
          <w:ilvl w:val="0"/>
          <w:numId w:val="311"/>
        </w:numPr>
        <w:spacing w:after="0"/>
        <w:jc w:val="both"/>
        <w:rPr>
          <w:rFonts w:ascii="Times New Roman" w:hAnsi="Times New Roman" w:cs="Times New Roman"/>
          <w:sz w:val="28"/>
          <w:szCs w:val="28"/>
        </w:rPr>
      </w:pPr>
      <w:r w:rsidRPr="00940C9B">
        <w:rPr>
          <w:rFonts w:ascii="Times New Roman" w:hAnsi="Times New Roman" w:cs="Times New Roman"/>
          <w:sz w:val="28"/>
          <w:szCs w:val="28"/>
        </w:rPr>
        <w:lastRenderedPageBreak/>
        <w:t>Месячник безопасности ДД «Внимание – дети»</w:t>
      </w:r>
    </w:p>
    <w:p w:rsidR="00ED0976" w:rsidRPr="00940C9B" w:rsidRDefault="00ED0976" w:rsidP="00ED0976">
      <w:pPr>
        <w:pStyle w:val="a5"/>
        <w:numPr>
          <w:ilvl w:val="0"/>
          <w:numId w:val="311"/>
        </w:numPr>
        <w:spacing w:after="0"/>
        <w:jc w:val="both"/>
        <w:rPr>
          <w:rFonts w:ascii="Times New Roman" w:hAnsi="Times New Roman" w:cs="Times New Roman"/>
          <w:sz w:val="28"/>
          <w:szCs w:val="28"/>
        </w:rPr>
      </w:pPr>
      <w:r w:rsidRPr="00940C9B">
        <w:rPr>
          <w:rFonts w:ascii="Times New Roman" w:hAnsi="Times New Roman" w:cs="Times New Roman"/>
          <w:sz w:val="28"/>
          <w:szCs w:val="28"/>
        </w:rPr>
        <w:t>Месячник ГО;</w:t>
      </w:r>
    </w:p>
    <w:p w:rsidR="00ED0976" w:rsidRPr="00940C9B" w:rsidRDefault="00ED0976" w:rsidP="00ED0976">
      <w:pPr>
        <w:pStyle w:val="a5"/>
        <w:numPr>
          <w:ilvl w:val="0"/>
          <w:numId w:val="311"/>
        </w:numPr>
        <w:spacing w:after="0"/>
        <w:jc w:val="both"/>
        <w:rPr>
          <w:rFonts w:ascii="Times New Roman" w:hAnsi="Times New Roman" w:cs="Times New Roman"/>
          <w:sz w:val="28"/>
          <w:szCs w:val="28"/>
        </w:rPr>
      </w:pPr>
      <w:r w:rsidRPr="00940C9B">
        <w:rPr>
          <w:rFonts w:ascii="Times New Roman" w:hAnsi="Times New Roman" w:cs="Times New Roman"/>
          <w:sz w:val="28"/>
          <w:szCs w:val="28"/>
        </w:rPr>
        <w:t>Неделя правовых знаний;</w:t>
      </w:r>
    </w:p>
    <w:p w:rsidR="00ED0976" w:rsidRPr="00940C9B" w:rsidRDefault="00ED0976" w:rsidP="00ED0976">
      <w:pPr>
        <w:pStyle w:val="a5"/>
        <w:numPr>
          <w:ilvl w:val="0"/>
          <w:numId w:val="311"/>
        </w:numPr>
        <w:spacing w:after="0"/>
        <w:jc w:val="both"/>
        <w:rPr>
          <w:rFonts w:ascii="Times New Roman" w:hAnsi="Times New Roman" w:cs="Times New Roman"/>
          <w:sz w:val="28"/>
          <w:szCs w:val="28"/>
        </w:rPr>
      </w:pPr>
      <w:r w:rsidRPr="00940C9B">
        <w:rPr>
          <w:rFonts w:ascii="Times New Roman" w:hAnsi="Times New Roman" w:cs="Times New Roman"/>
          <w:sz w:val="28"/>
          <w:szCs w:val="28"/>
        </w:rPr>
        <w:t>Встречи с представителями Отдела МВД России по Большеболдинскому району</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Направление 9. Воспитание семейных ценностей: </w:t>
      </w:r>
      <w:r w:rsidRPr="00940C9B">
        <w:rPr>
          <w:rFonts w:ascii="Times New Roman" w:hAnsi="Times New Roman" w:cs="Times New Roman"/>
          <w:b/>
          <w:i/>
          <w:sz w:val="28"/>
          <w:szCs w:val="28"/>
        </w:rPr>
        <w:tab/>
      </w:r>
    </w:p>
    <w:p w:rsidR="00ED0976" w:rsidRPr="00940C9B" w:rsidRDefault="00ED0976" w:rsidP="00ED0976">
      <w:pPr>
        <w:pStyle w:val="a5"/>
        <w:numPr>
          <w:ilvl w:val="0"/>
          <w:numId w:val="312"/>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повышение авторитета семейных отношений, на развитие диалога поколений, на совместное решение задач (в рамках проведения Дня пожилого человека, Дня матери, Дня  семьи, совместного участия в конкурсных программах и т.д.); </w:t>
      </w:r>
    </w:p>
    <w:p w:rsidR="00ED0976" w:rsidRPr="00940C9B" w:rsidRDefault="00ED0976" w:rsidP="00ED0976">
      <w:pPr>
        <w:pStyle w:val="a5"/>
        <w:numPr>
          <w:ilvl w:val="0"/>
          <w:numId w:val="312"/>
        </w:numPr>
        <w:spacing w:after="0"/>
        <w:jc w:val="both"/>
        <w:rPr>
          <w:rFonts w:ascii="Times New Roman" w:hAnsi="Times New Roman" w:cs="Times New Roman"/>
          <w:sz w:val="28"/>
          <w:szCs w:val="28"/>
        </w:rPr>
      </w:pPr>
      <w:r w:rsidRPr="00940C9B">
        <w:rPr>
          <w:rFonts w:ascii="Times New Roman" w:hAnsi="Times New Roman" w:cs="Times New Roman"/>
          <w:sz w:val="28"/>
          <w:szCs w:val="28"/>
        </w:rPr>
        <w:t xml:space="preserve">программы и проекты, направленные на организацию лекций и семинаров для обучающихся, проводимых специалистами (педагогами, правоведами, врачами и т.д.). </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Ключевые дела: </w:t>
      </w:r>
    </w:p>
    <w:p w:rsidR="00ED0976" w:rsidRPr="00940C9B" w:rsidRDefault="00ED0976" w:rsidP="00ED0976">
      <w:pPr>
        <w:pStyle w:val="a5"/>
        <w:numPr>
          <w:ilvl w:val="0"/>
          <w:numId w:val="313"/>
        </w:numPr>
        <w:spacing w:after="0"/>
        <w:jc w:val="both"/>
        <w:rPr>
          <w:rFonts w:ascii="Times New Roman" w:hAnsi="Times New Roman" w:cs="Times New Roman"/>
          <w:sz w:val="28"/>
          <w:szCs w:val="28"/>
        </w:rPr>
      </w:pPr>
      <w:r w:rsidRPr="00940C9B">
        <w:rPr>
          <w:rFonts w:ascii="Times New Roman" w:hAnsi="Times New Roman" w:cs="Times New Roman"/>
          <w:sz w:val="28"/>
          <w:szCs w:val="28"/>
        </w:rPr>
        <w:t>Исследовательская работа «Моя семья в истории моей страны»;</w:t>
      </w:r>
    </w:p>
    <w:p w:rsidR="00ED0976" w:rsidRPr="00940C9B" w:rsidRDefault="00ED0976" w:rsidP="00ED0976">
      <w:pPr>
        <w:pStyle w:val="a5"/>
        <w:numPr>
          <w:ilvl w:val="0"/>
          <w:numId w:val="313"/>
        </w:numPr>
        <w:spacing w:after="0"/>
        <w:jc w:val="both"/>
        <w:rPr>
          <w:rFonts w:ascii="Times New Roman" w:hAnsi="Times New Roman" w:cs="Times New Roman"/>
          <w:sz w:val="28"/>
          <w:szCs w:val="28"/>
        </w:rPr>
      </w:pPr>
      <w:r w:rsidRPr="00940C9B">
        <w:rPr>
          <w:rFonts w:ascii="Times New Roman" w:hAnsi="Times New Roman" w:cs="Times New Roman"/>
          <w:sz w:val="28"/>
          <w:szCs w:val="28"/>
        </w:rPr>
        <w:t>Декада пожилого человека;</w:t>
      </w:r>
    </w:p>
    <w:p w:rsidR="00ED0976" w:rsidRPr="00940C9B" w:rsidRDefault="00ED0976" w:rsidP="00ED0976">
      <w:pPr>
        <w:pStyle w:val="a5"/>
        <w:numPr>
          <w:ilvl w:val="0"/>
          <w:numId w:val="313"/>
        </w:numPr>
        <w:spacing w:after="0"/>
        <w:jc w:val="both"/>
        <w:rPr>
          <w:rFonts w:ascii="Times New Roman" w:hAnsi="Times New Roman" w:cs="Times New Roman"/>
          <w:sz w:val="28"/>
          <w:szCs w:val="28"/>
        </w:rPr>
      </w:pPr>
      <w:r w:rsidRPr="00940C9B">
        <w:rPr>
          <w:rFonts w:ascii="Times New Roman" w:hAnsi="Times New Roman" w:cs="Times New Roman"/>
          <w:sz w:val="28"/>
          <w:szCs w:val="28"/>
        </w:rPr>
        <w:t>Неделя матери;</w:t>
      </w:r>
    </w:p>
    <w:p w:rsidR="00ED0976" w:rsidRPr="00940C9B" w:rsidRDefault="00ED0976" w:rsidP="00ED0976">
      <w:pPr>
        <w:pStyle w:val="a5"/>
        <w:numPr>
          <w:ilvl w:val="0"/>
          <w:numId w:val="313"/>
        </w:numPr>
        <w:spacing w:after="0"/>
        <w:jc w:val="both"/>
        <w:rPr>
          <w:rFonts w:ascii="Times New Roman" w:hAnsi="Times New Roman" w:cs="Times New Roman"/>
          <w:sz w:val="28"/>
          <w:szCs w:val="28"/>
        </w:rPr>
      </w:pPr>
      <w:r w:rsidRPr="00940C9B">
        <w:rPr>
          <w:rFonts w:ascii="Times New Roman" w:hAnsi="Times New Roman" w:cs="Times New Roman"/>
          <w:sz w:val="28"/>
          <w:szCs w:val="28"/>
        </w:rPr>
        <w:t>Неделя «В кругу семьи»;</w:t>
      </w:r>
    </w:p>
    <w:p w:rsidR="00ED0976" w:rsidRPr="00940C9B" w:rsidRDefault="00ED0976" w:rsidP="00ED0976">
      <w:pPr>
        <w:pStyle w:val="a5"/>
        <w:numPr>
          <w:ilvl w:val="0"/>
          <w:numId w:val="313"/>
        </w:numPr>
        <w:spacing w:after="0"/>
        <w:jc w:val="both"/>
        <w:rPr>
          <w:rFonts w:ascii="Times New Roman" w:hAnsi="Times New Roman" w:cs="Times New Roman"/>
          <w:sz w:val="28"/>
          <w:szCs w:val="28"/>
        </w:rPr>
      </w:pPr>
      <w:r w:rsidRPr="00940C9B">
        <w:rPr>
          <w:rFonts w:ascii="Times New Roman" w:hAnsi="Times New Roman" w:cs="Times New Roman"/>
          <w:sz w:val="28"/>
          <w:szCs w:val="28"/>
        </w:rPr>
        <w:t>Конкурсная программа «Папа, мама, я – спортивная семья»</w:t>
      </w:r>
    </w:p>
    <w:p w:rsidR="00ED0976" w:rsidRPr="00940C9B" w:rsidRDefault="00ED0976" w:rsidP="00ED0976">
      <w:pPr>
        <w:spacing w:after="0"/>
        <w:jc w:val="both"/>
        <w:rPr>
          <w:rFonts w:ascii="Times New Roman" w:hAnsi="Times New Roman" w:cs="Times New Roman"/>
          <w:b/>
          <w:i/>
          <w:sz w:val="28"/>
          <w:szCs w:val="28"/>
        </w:rPr>
      </w:pPr>
      <w:r w:rsidRPr="00940C9B">
        <w:rPr>
          <w:rFonts w:ascii="Times New Roman" w:hAnsi="Times New Roman" w:cs="Times New Roman"/>
          <w:b/>
          <w:i/>
          <w:sz w:val="28"/>
          <w:szCs w:val="28"/>
        </w:rPr>
        <w:t xml:space="preserve">Направление 10. Формирование коммуникативной культуры: </w:t>
      </w:r>
    </w:p>
    <w:p w:rsidR="00ED0976" w:rsidRPr="00A20FF4" w:rsidRDefault="00ED0976" w:rsidP="00ED0976">
      <w:pPr>
        <w:pStyle w:val="a5"/>
        <w:numPr>
          <w:ilvl w:val="0"/>
          <w:numId w:val="314"/>
        </w:numPr>
        <w:spacing w:after="0"/>
        <w:jc w:val="both"/>
        <w:rPr>
          <w:rFonts w:ascii="Times New Roman" w:hAnsi="Times New Roman" w:cs="Times New Roman"/>
          <w:sz w:val="28"/>
          <w:szCs w:val="28"/>
        </w:rPr>
      </w:pPr>
      <w:r w:rsidRPr="00A20FF4">
        <w:rPr>
          <w:rFonts w:ascii="Times New Roman" w:hAnsi="Times New Roman" w:cs="Times New Roman"/>
          <w:sz w:val="28"/>
          <w:szCs w:val="28"/>
        </w:rPr>
        <w:t xml:space="preserve">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(в рамках деятельности школьных кружков, использования технологии дебатов на межпредметном уровне и т.д.); </w:t>
      </w:r>
    </w:p>
    <w:p w:rsidR="00ED0976" w:rsidRPr="00A20FF4" w:rsidRDefault="00ED0976" w:rsidP="00ED0976">
      <w:pPr>
        <w:pStyle w:val="a5"/>
        <w:numPr>
          <w:ilvl w:val="0"/>
          <w:numId w:val="314"/>
        </w:numPr>
        <w:spacing w:after="0"/>
        <w:jc w:val="both"/>
        <w:rPr>
          <w:rFonts w:ascii="Times New Roman" w:hAnsi="Times New Roman" w:cs="Times New Roman"/>
          <w:sz w:val="28"/>
          <w:szCs w:val="28"/>
        </w:rPr>
      </w:pPr>
      <w:r w:rsidRPr="00A20FF4">
        <w:rPr>
          <w:rFonts w:ascii="Times New Roman" w:hAnsi="Times New Roman" w:cs="Times New Roman"/>
          <w:sz w:val="28"/>
          <w:szCs w:val="28"/>
        </w:rPr>
        <w:t xml:space="preserve">программы и проекты, направленные на развитие школьных средств массовой информации (школьные газеты, сайты); </w:t>
      </w:r>
    </w:p>
    <w:p w:rsidR="00ED0976" w:rsidRPr="00A20FF4" w:rsidRDefault="00ED0976" w:rsidP="00ED0976">
      <w:pPr>
        <w:pStyle w:val="a5"/>
        <w:numPr>
          <w:ilvl w:val="0"/>
          <w:numId w:val="314"/>
        </w:numPr>
        <w:spacing w:after="0"/>
        <w:jc w:val="both"/>
        <w:rPr>
          <w:rFonts w:ascii="Times New Roman" w:hAnsi="Times New Roman" w:cs="Times New Roman"/>
          <w:sz w:val="28"/>
          <w:szCs w:val="28"/>
        </w:rPr>
      </w:pPr>
      <w:r w:rsidRPr="00A20FF4">
        <w:rPr>
          <w:rFonts w:ascii="Times New Roman" w:hAnsi="Times New Roman" w:cs="Times New Roman"/>
          <w:sz w:val="28"/>
          <w:szCs w:val="28"/>
        </w:rPr>
        <w:t>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(филологов и др.), проведение олимпиад, предметных недель русского языка и немецкого языка и т.д.</w:t>
      </w:r>
    </w:p>
    <w:p w:rsidR="00ED0976" w:rsidRPr="00A20FF4" w:rsidRDefault="00ED0976" w:rsidP="00ED0976">
      <w:pPr>
        <w:spacing w:after="0"/>
        <w:jc w:val="both"/>
        <w:rPr>
          <w:rFonts w:ascii="Times New Roman" w:hAnsi="Times New Roman" w:cs="Times New Roman"/>
          <w:b/>
          <w:i/>
          <w:sz w:val="28"/>
          <w:szCs w:val="28"/>
        </w:rPr>
      </w:pPr>
      <w:r w:rsidRPr="00A20FF4">
        <w:rPr>
          <w:rFonts w:ascii="Times New Roman" w:hAnsi="Times New Roman" w:cs="Times New Roman"/>
          <w:b/>
          <w:i/>
          <w:sz w:val="28"/>
          <w:szCs w:val="28"/>
        </w:rPr>
        <w:t xml:space="preserve">Направление 11. Экологическое воспитание: </w:t>
      </w:r>
    </w:p>
    <w:p w:rsidR="00ED0976" w:rsidRPr="00A20FF4" w:rsidRDefault="00ED0976" w:rsidP="00ED0976">
      <w:pPr>
        <w:pStyle w:val="a5"/>
        <w:numPr>
          <w:ilvl w:val="0"/>
          <w:numId w:val="315"/>
        </w:numPr>
        <w:spacing w:after="0"/>
        <w:jc w:val="both"/>
        <w:rPr>
          <w:rFonts w:ascii="Times New Roman" w:hAnsi="Times New Roman" w:cs="Times New Roman"/>
          <w:sz w:val="28"/>
          <w:szCs w:val="28"/>
        </w:rPr>
      </w:pPr>
      <w:r w:rsidRPr="00A20FF4">
        <w:rPr>
          <w:rFonts w:ascii="Times New Roman" w:hAnsi="Times New Roman" w:cs="Times New Roman"/>
          <w:sz w:val="28"/>
          <w:szCs w:val="28"/>
        </w:rPr>
        <w:t xml:space="preserve">программы и проекты, направленные на изучение региональных и этнокультурных особенностей экологической культуры (в рамках программ и курсов краеведения, природоведения, деятельности кружков, экскурсий по родному краю, походов «Выходного дня»); </w:t>
      </w:r>
    </w:p>
    <w:p w:rsidR="00ED0976" w:rsidRDefault="00ED0976" w:rsidP="00ED0976">
      <w:pPr>
        <w:pStyle w:val="a5"/>
        <w:numPr>
          <w:ilvl w:val="0"/>
          <w:numId w:val="315"/>
        </w:numPr>
        <w:spacing w:after="0"/>
        <w:jc w:val="both"/>
        <w:rPr>
          <w:rFonts w:ascii="Times New Roman" w:hAnsi="Times New Roman" w:cs="Times New Roman"/>
          <w:sz w:val="28"/>
          <w:szCs w:val="28"/>
        </w:rPr>
      </w:pPr>
      <w:r w:rsidRPr="00A20FF4">
        <w:rPr>
          <w:rFonts w:ascii="Times New Roman" w:hAnsi="Times New Roman" w:cs="Times New Roman"/>
          <w:sz w:val="28"/>
          <w:szCs w:val="28"/>
        </w:rPr>
        <w:lastRenderedPageBreak/>
        <w:t>программы и проекты, направленные на формирование благоприятной и безопасной среды обитания в рамках населенного пункта, двора, школы, акциях  «Чистодвор», очистке берегов рек Пьяна и Саля, «День птиц».</w:t>
      </w:r>
    </w:p>
    <w:p w:rsidR="00ED0976" w:rsidRPr="00A20FF4" w:rsidRDefault="00ED0976" w:rsidP="00ED0976">
      <w:pPr>
        <w:spacing w:after="0"/>
        <w:jc w:val="both"/>
        <w:rPr>
          <w:rFonts w:ascii="Times New Roman" w:hAnsi="Times New Roman" w:cs="Times New Roman"/>
          <w:b/>
          <w:i/>
          <w:sz w:val="28"/>
          <w:szCs w:val="28"/>
        </w:rPr>
      </w:pPr>
      <w:r w:rsidRPr="00A20FF4">
        <w:rPr>
          <w:rFonts w:ascii="Times New Roman" w:hAnsi="Times New Roman" w:cs="Times New Roman"/>
          <w:b/>
          <w:i/>
          <w:sz w:val="28"/>
          <w:szCs w:val="28"/>
        </w:rPr>
        <w:t xml:space="preserve">Ключевые дела: </w:t>
      </w:r>
    </w:p>
    <w:p w:rsidR="00ED0976" w:rsidRPr="00A20FF4" w:rsidRDefault="00ED0976" w:rsidP="00ED0976">
      <w:pPr>
        <w:pStyle w:val="a5"/>
        <w:numPr>
          <w:ilvl w:val="0"/>
          <w:numId w:val="316"/>
        </w:numPr>
        <w:spacing w:after="0"/>
        <w:jc w:val="both"/>
        <w:rPr>
          <w:rFonts w:ascii="Times New Roman" w:hAnsi="Times New Roman" w:cs="Times New Roman"/>
          <w:sz w:val="28"/>
          <w:szCs w:val="28"/>
        </w:rPr>
      </w:pPr>
      <w:r w:rsidRPr="00A20FF4">
        <w:rPr>
          <w:rFonts w:ascii="Times New Roman" w:hAnsi="Times New Roman" w:cs="Times New Roman"/>
          <w:sz w:val="28"/>
          <w:szCs w:val="28"/>
        </w:rPr>
        <w:t>Акция «Сохрани родник»;</w:t>
      </w:r>
    </w:p>
    <w:p w:rsidR="00ED0976" w:rsidRPr="00A20FF4" w:rsidRDefault="00ED0976" w:rsidP="00ED0976">
      <w:pPr>
        <w:pStyle w:val="a5"/>
        <w:numPr>
          <w:ilvl w:val="0"/>
          <w:numId w:val="316"/>
        </w:numPr>
        <w:spacing w:after="0"/>
        <w:jc w:val="both"/>
        <w:rPr>
          <w:rFonts w:ascii="Times New Roman" w:hAnsi="Times New Roman" w:cs="Times New Roman"/>
          <w:sz w:val="28"/>
          <w:szCs w:val="28"/>
        </w:rPr>
      </w:pPr>
      <w:r w:rsidRPr="00A20FF4">
        <w:rPr>
          <w:rFonts w:ascii="Times New Roman" w:hAnsi="Times New Roman" w:cs="Times New Roman"/>
          <w:sz w:val="28"/>
          <w:szCs w:val="28"/>
        </w:rPr>
        <w:t>Экологический субботник;</w:t>
      </w:r>
    </w:p>
    <w:p w:rsidR="00ED0976" w:rsidRPr="00A20FF4" w:rsidRDefault="00ED0976" w:rsidP="00ED0976">
      <w:pPr>
        <w:pStyle w:val="a5"/>
        <w:numPr>
          <w:ilvl w:val="0"/>
          <w:numId w:val="316"/>
        </w:numPr>
        <w:spacing w:after="0"/>
        <w:jc w:val="both"/>
        <w:rPr>
          <w:rFonts w:ascii="Times New Roman" w:hAnsi="Times New Roman" w:cs="Times New Roman"/>
          <w:sz w:val="28"/>
          <w:szCs w:val="28"/>
        </w:rPr>
      </w:pPr>
      <w:r w:rsidRPr="00A20FF4">
        <w:rPr>
          <w:rFonts w:ascii="Times New Roman" w:hAnsi="Times New Roman" w:cs="Times New Roman"/>
          <w:sz w:val="28"/>
          <w:szCs w:val="28"/>
        </w:rPr>
        <w:t>Экологические проекты;</w:t>
      </w:r>
    </w:p>
    <w:p w:rsidR="00ED0976" w:rsidRPr="00A20FF4" w:rsidRDefault="00ED0976" w:rsidP="00ED0976">
      <w:pPr>
        <w:pStyle w:val="a5"/>
        <w:numPr>
          <w:ilvl w:val="0"/>
          <w:numId w:val="316"/>
        </w:numPr>
        <w:spacing w:after="0"/>
        <w:jc w:val="both"/>
        <w:rPr>
          <w:rFonts w:ascii="Times New Roman" w:hAnsi="Times New Roman" w:cs="Times New Roman"/>
          <w:sz w:val="28"/>
          <w:szCs w:val="28"/>
        </w:rPr>
      </w:pPr>
      <w:r w:rsidRPr="00A20FF4">
        <w:rPr>
          <w:rFonts w:ascii="Times New Roman" w:hAnsi="Times New Roman" w:cs="Times New Roman"/>
          <w:sz w:val="28"/>
          <w:szCs w:val="28"/>
        </w:rPr>
        <w:t>Беседы об охране окружающей среды.</w:t>
      </w:r>
    </w:p>
    <w:p w:rsidR="00ED0976" w:rsidRPr="00723D3E" w:rsidRDefault="00ED0976" w:rsidP="00ED0976">
      <w:pPr>
        <w:spacing w:after="0"/>
        <w:jc w:val="both"/>
        <w:rPr>
          <w:rFonts w:ascii="Times New Roman" w:hAnsi="Times New Roman" w:cs="Times New Roman"/>
          <w:b/>
          <w:i/>
          <w:sz w:val="28"/>
          <w:szCs w:val="28"/>
        </w:rPr>
      </w:pPr>
      <w:r w:rsidRPr="00723D3E">
        <w:rPr>
          <w:rFonts w:ascii="Times New Roman" w:hAnsi="Times New Roman" w:cs="Times New Roman"/>
          <w:b/>
          <w:i/>
          <w:sz w:val="28"/>
          <w:szCs w:val="28"/>
        </w:rPr>
        <w:t>Носителями базовых национальных ценностей являются в основном граждане русской национальности, составляющие  коллектив ОУ. Соответственно, духовно-нравственное развитие, воспитание и социализация обучающихся в условиях ОУ осуществляется на основе восприятия и принятия обучающимся ценностей:</w:t>
      </w:r>
    </w:p>
    <w:p w:rsidR="00ED0976" w:rsidRPr="00723D3E" w:rsidRDefault="00ED0976" w:rsidP="00ED0976">
      <w:pPr>
        <w:pStyle w:val="a5"/>
        <w:numPr>
          <w:ilvl w:val="0"/>
          <w:numId w:val="317"/>
        </w:numPr>
        <w:spacing w:after="0"/>
        <w:jc w:val="both"/>
        <w:rPr>
          <w:rFonts w:ascii="Times New Roman" w:hAnsi="Times New Roman" w:cs="Times New Roman"/>
          <w:sz w:val="28"/>
          <w:szCs w:val="28"/>
        </w:rPr>
      </w:pPr>
      <w:r w:rsidRPr="00723D3E">
        <w:rPr>
          <w:rFonts w:ascii="Times New Roman" w:hAnsi="Times New Roman" w:cs="Times New Roman"/>
          <w:sz w:val="28"/>
          <w:szCs w:val="28"/>
        </w:rPr>
        <w:t>культурно-исторического сообщества;</w:t>
      </w:r>
    </w:p>
    <w:p w:rsidR="00ED0976" w:rsidRPr="00723D3E" w:rsidRDefault="00ED0976" w:rsidP="00ED0976">
      <w:pPr>
        <w:pStyle w:val="a5"/>
        <w:numPr>
          <w:ilvl w:val="0"/>
          <w:numId w:val="317"/>
        </w:numPr>
        <w:spacing w:after="0"/>
        <w:jc w:val="both"/>
        <w:rPr>
          <w:rFonts w:ascii="Times New Roman" w:hAnsi="Times New Roman" w:cs="Times New Roman"/>
          <w:sz w:val="28"/>
          <w:szCs w:val="28"/>
        </w:rPr>
      </w:pPr>
      <w:r w:rsidRPr="00723D3E">
        <w:rPr>
          <w:rFonts w:ascii="Times New Roman" w:hAnsi="Times New Roman" w:cs="Times New Roman"/>
          <w:sz w:val="28"/>
          <w:szCs w:val="28"/>
        </w:rPr>
        <w:t>культуры своего народа и других народов, населяющих регион;</w:t>
      </w:r>
    </w:p>
    <w:p w:rsidR="00ED0976" w:rsidRPr="00723D3E" w:rsidRDefault="00ED0976" w:rsidP="00ED0976">
      <w:pPr>
        <w:pStyle w:val="a5"/>
        <w:numPr>
          <w:ilvl w:val="0"/>
          <w:numId w:val="317"/>
        </w:numPr>
        <w:spacing w:after="0"/>
        <w:jc w:val="both"/>
        <w:rPr>
          <w:rFonts w:ascii="Times New Roman" w:hAnsi="Times New Roman" w:cs="Times New Roman"/>
          <w:sz w:val="28"/>
          <w:szCs w:val="28"/>
        </w:rPr>
      </w:pPr>
      <w:r w:rsidRPr="00723D3E">
        <w:rPr>
          <w:rFonts w:ascii="Times New Roman" w:hAnsi="Times New Roman" w:cs="Times New Roman"/>
          <w:sz w:val="28"/>
          <w:szCs w:val="28"/>
        </w:rPr>
        <w:t>российской гражданской нации;</w:t>
      </w:r>
    </w:p>
    <w:p w:rsidR="00ED0976" w:rsidRPr="00723D3E" w:rsidRDefault="00ED0976" w:rsidP="00ED0976">
      <w:pPr>
        <w:pStyle w:val="a5"/>
        <w:numPr>
          <w:ilvl w:val="0"/>
          <w:numId w:val="317"/>
        </w:numPr>
        <w:spacing w:after="0"/>
        <w:jc w:val="both"/>
        <w:rPr>
          <w:rFonts w:ascii="Times New Roman" w:hAnsi="Times New Roman" w:cs="Times New Roman"/>
          <w:sz w:val="28"/>
          <w:szCs w:val="28"/>
        </w:rPr>
      </w:pPr>
      <w:r w:rsidRPr="00723D3E">
        <w:rPr>
          <w:rFonts w:ascii="Times New Roman" w:hAnsi="Times New Roman" w:cs="Times New Roman"/>
          <w:sz w:val="28"/>
          <w:szCs w:val="28"/>
        </w:rPr>
        <w:t>семейной жизни;</w:t>
      </w:r>
    </w:p>
    <w:p w:rsidR="00ED0976" w:rsidRPr="00723D3E" w:rsidRDefault="00ED0976" w:rsidP="00ED0976">
      <w:pPr>
        <w:pStyle w:val="a5"/>
        <w:numPr>
          <w:ilvl w:val="0"/>
          <w:numId w:val="317"/>
        </w:numPr>
        <w:spacing w:after="0"/>
        <w:jc w:val="both"/>
        <w:rPr>
          <w:rFonts w:ascii="Times New Roman" w:hAnsi="Times New Roman" w:cs="Times New Roman"/>
          <w:sz w:val="28"/>
          <w:szCs w:val="28"/>
        </w:rPr>
      </w:pPr>
      <w:r w:rsidRPr="00723D3E">
        <w:rPr>
          <w:rFonts w:ascii="Times New Roman" w:hAnsi="Times New Roman" w:cs="Times New Roman"/>
          <w:sz w:val="28"/>
          <w:szCs w:val="28"/>
        </w:rPr>
        <w:t>воспитание общечеловеческих ценностей;</w:t>
      </w:r>
    </w:p>
    <w:p w:rsidR="00ED0976" w:rsidRPr="00723D3E" w:rsidRDefault="00ED0976" w:rsidP="00ED0976">
      <w:pPr>
        <w:pStyle w:val="a5"/>
        <w:numPr>
          <w:ilvl w:val="0"/>
          <w:numId w:val="317"/>
        </w:numPr>
        <w:spacing w:after="0"/>
        <w:jc w:val="both"/>
        <w:rPr>
          <w:rFonts w:ascii="Times New Roman" w:hAnsi="Times New Roman" w:cs="Times New Roman"/>
          <w:sz w:val="28"/>
          <w:szCs w:val="28"/>
        </w:rPr>
      </w:pPr>
      <w:r w:rsidRPr="00723D3E">
        <w:rPr>
          <w:rFonts w:ascii="Times New Roman" w:hAnsi="Times New Roman" w:cs="Times New Roman"/>
          <w:sz w:val="28"/>
          <w:szCs w:val="28"/>
        </w:rPr>
        <w:t>воспитание гражданина и патриота России через изучение её правовой и государственной системы, символики, истории, подвига народа  в Великой Отечественной войне:</w:t>
      </w:r>
    </w:p>
    <w:p w:rsidR="00ED0976" w:rsidRPr="00723D3E" w:rsidRDefault="00ED0976" w:rsidP="00ED0976">
      <w:pPr>
        <w:pStyle w:val="a5"/>
        <w:numPr>
          <w:ilvl w:val="0"/>
          <w:numId w:val="317"/>
        </w:numPr>
        <w:spacing w:after="0"/>
        <w:jc w:val="both"/>
        <w:rPr>
          <w:rFonts w:ascii="Times New Roman" w:hAnsi="Times New Roman" w:cs="Times New Roman"/>
          <w:sz w:val="28"/>
          <w:szCs w:val="28"/>
        </w:rPr>
      </w:pPr>
      <w:r w:rsidRPr="00723D3E">
        <w:rPr>
          <w:rFonts w:ascii="Times New Roman" w:hAnsi="Times New Roman" w:cs="Times New Roman"/>
          <w:sz w:val="28"/>
          <w:szCs w:val="28"/>
        </w:rPr>
        <w:t>усиление значимости досугового компонента, создание условий для самовыражения детей в системе дополнительного образования и внеурочной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Важная  ступень духовно-нравственного развития, воспитания и социализации обучающихся – это осознанное принятие личностью традиций, ценностей, особых форм культурно-исторической, социальной и духовной жизни его родного села, района, государства. Через семью, родственников, друзей, природную среду и социальное окружение наполняются конкретным содержанием такие  понятия, как  «малая Родина», «отечество», «родная земля», «родной язык», «моя семья и род», «мой дом».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Духовно-нравственное развитие, воспитание и социализация обучающихся начинается в семье. Ценности семейной жизни,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Более высокой  ступенью духовно-нравственного развития, воспитания и социализации обучающихся является принятие культуры и духовных традиций </w:t>
      </w:r>
      <w:r w:rsidRPr="00EC0254">
        <w:rPr>
          <w:rFonts w:ascii="Times New Roman" w:hAnsi="Times New Roman" w:cs="Times New Roman"/>
          <w:sz w:val="28"/>
          <w:szCs w:val="28"/>
        </w:rPr>
        <w:lastRenderedPageBreak/>
        <w:t xml:space="preserve">многонационального народа. Важным этапом развития гражданского самосознания является укорененность в этнокультурных традициях, к которым человек принадлежит по факту своего происхождения.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Ступень российской гражданской идентичности – это высшая ступень процесса духовно-нравственного развития личности.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Важным свойством духовно-нравственного развития личности является открытость миру, диалогичность с другими национальными культурами.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Программа духовно-нравственного развития, воспитания и социализации обучающихся должна обеспечивать полноценную и последовательную идентификацию обучающегося с культурно-историческим сообществом, многонациональным, открытым  для диалога  сообществом, с семьей.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Программой предусмотрены мероприятия, направленные на повышение уровня компетентности родительской общественности в вопросах воспитания и взаимодействия с общеобразовательными учреждениями в организации и проведении воспитательной деятельности (в рамках Советов родителей и советов родительской общественности, управляющего совета). </w:t>
      </w:r>
    </w:p>
    <w:p w:rsidR="00ED0976" w:rsidRPr="00723D3E" w:rsidRDefault="00ED0976" w:rsidP="00ED0976">
      <w:pPr>
        <w:spacing w:after="0"/>
        <w:jc w:val="both"/>
        <w:rPr>
          <w:rFonts w:ascii="Times New Roman" w:hAnsi="Times New Roman" w:cs="Times New Roman"/>
          <w:b/>
          <w:i/>
          <w:sz w:val="28"/>
          <w:szCs w:val="28"/>
        </w:rPr>
      </w:pPr>
      <w:r w:rsidRPr="00723D3E">
        <w:rPr>
          <w:rFonts w:ascii="Times New Roman" w:hAnsi="Times New Roman" w:cs="Times New Roman"/>
          <w:b/>
          <w:i/>
          <w:sz w:val="28"/>
          <w:szCs w:val="28"/>
        </w:rPr>
        <w:t>Заседания Совета родителей: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Октябрь: Итоги обследования многодетных и малообеспеченных семей.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Ноябрь: Организация досуга учащихся во внеурочное время.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Декабрь: Совместная работа школы, сельской библиотеки и ДК в воспитании учащихся.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Январь: Участие в организации мероприятий направленных на воспитание здорового образа жизни учащихся.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Февраль: Профилактика правонарушений среди подростков.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Март: Задачи родителей в успешном завершении учебного года.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Апрель: Об организации занятости обучающихся в период летних каникул.</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Май: Организация летнего отдыха учащихся.</w:t>
      </w:r>
    </w:p>
    <w:p w:rsidR="00ED0976" w:rsidRPr="00723D3E" w:rsidRDefault="00ED0976" w:rsidP="00ED0976">
      <w:pPr>
        <w:spacing w:after="0"/>
        <w:jc w:val="both"/>
        <w:rPr>
          <w:rFonts w:ascii="Times New Roman" w:hAnsi="Times New Roman" w:cs="Times New Roman"/>
          <w:b/>
          <w:i/>
          <w:sz w:val="28"/>
          <w:szCs w:val="28"/>
        </w:rPr>
      </w:pPr>
      <w:bookmarkStart w:id="187" w:name="_Toc410654050"/>
      <w:bookmarkStart w:id="188" w:name="_Toc414553260"/>
      <w:bookmarkStart w:id="189" w:name="_Toc409691722"/>
      <w:r w:rsidRPr="00723D3E">
        <w:rPr>
          <w:rFonts w:ascii="Times New Roman" w:hAnsi="Times New Roman" w:cs="Times New Roman"/>
          <w:b/>
          <w:i/>
          <w:sz w:val="28"/>
          <w:szCs w:val="28"/>
        </w:rPr>
        <w:t>2.3.4. Формы индивидуальной и групповой организации</w:t>
      </w:r>
      <w:bookmarkStart w:id="190" w:name="_Toc410654051"/>
      <w:bookmarkStart w:id="191" w:name="_Toc410703053"/>
      <w:bookmarkStart w:id="192" w:name="_Toc414553261"/>
      <w:bookmarkEnd w:id="187"/>
      <w:bookmarkEnd w:id="188"/>
      <w:r w:rsidRPr="00723D3E">
        <w:rPr>
          <w:rFonts w:ascii="Times New Roman" w:hAnsi="Times New Roman" w:cs="Times New Roman"/>
          <w:b/>
          <w:i/>
          <w:sz w:val="28"/>
          <w:szCs w:val="28"/>
        </w:rPr>
        <w:t xml:space="preserve"> профессиональной ориентации обучающихся</w:t>
      </w:r>
      <w:bookmarkEnd w:id="189"/>
      <w:bookmarkEnd w:id="190"/>
      <w:bookmarkEnd w:id="191"/>
      <w:bookmarkEnd w:id="192"/>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V-VII классы – поисково-зондирующий этап. У подростков важно сформировать осознание собственных интересов, способностей, общественных ценностей, связанных с профессией. Они должны определить свое место в обществе, развить интерес к трудовой деятельности. К VIII классу должна быть сформирована потребность в выборе профессии. VIII-IX классы – профильная ориентация. На этом этапе школьников необходимо информировать о профессиях, перспективах профессионального роста и мастерства; научить оценивать личностные </w:t>
      </w:r>
      <w:r w:rsidRPr="00EC0254">
        <w:rPr>
          <w:rFonts w:ascii="Times New Roman" w:hAnsi="Times New Roman" w:cs="Times New Roman"/>
          <w:sz w:val="28"/>
          <w:szCs w:val="28"/>
        </w:rPr>
        <w:lastRenderedPageBreak/>
        <w:t>возможности в соответствии с требованиями избираемой профессии; оказывать им индивидуальную психологическую помощь. Таким образом, V-IX классы – это этап получения информации о классификации профессий, профессионально важных качествах, формирования умения объективно оценивать свои возможности, анализировать характер труда представителей конкретных профессий, составлять свой профессиональный план, выполнять отдельные операции, действия, характерные для конкретной профессии.</w:t>
      </w:r>
    </w:p>
    <w:p w:rsidR="00ED0976" w:rsidRPr="008F5906" w:rsidRDefault="00ED0976" w:rsidP="00ED0976">
      <w:pPr>
        <w:spacing w:after="0"/>
        <w:jc w:val="both"/>
        <w:rPr>
          <w:rFonts w:ascii="Times New Roman" w:hAnsi="Times New Roman" w:cs="Times New Roman"/>
          <w:b/>
          <w:i/>
          <w:sz w:val="28"/>
          <w:szCs w:val="28"/>
        </w:rPr>
      </w:pPr>
      <w:r w:rsidRPr="008F5906">
        <w:rPr>
          <w:rFonts w:ascii="Times New Roman" w:hAnsi="Times New Roman" w:cs="Times New Roman"/>
          <w:b/>
          <w:i/>
          <w:sz w:val="28"/>
          <w:szCs w:val="28"/>
        </w:rPr>
        <w:t>Занятия по формированию профессионального самоопределения в школе могут быть организованы в следующих формах:</w:t>
      </w:r>
    </w:p>
    <w:p w:rsidR="00ED0976" w:rsidRPr="008F5906" w:rsidRDefault="00ED0976" w:rsidP="00ED0976">
      <w:pPr>
        <w:pStyle w:val="a5"/>
        <w:numPr>
          <w:ilvl w:val="0"/>
          <w:numId w:val="318"/>
        </w:numPr>
        <w:spacing w:after="0"/>
        <w:jc w:val="both"/>
        <w:rPr>
          <w:rFonts w:ascii="Times New Roman" w:hAnsi="Times New Roman" w:cs="Times New Roman"/>
          <w:sz w:val="28"/>
          <w:szCs w:val="28"/>
        </w:rPr>
      </w:pPr>
      <w:r w:rsidRPr="008F5906">
        <w:rPr>
          <w:rFonts w:ascii="Times New Roman" w:hAnsi="Times New Roman" w:cs="Times New Roman"/>
          <w:sz w:val="28"/>
          <w:szCs w:val="28"/>
        </w:rPr>
        <w:t>лекция позволяет за короткий срок предоставить максимум информации большому числу слушателей, является предисловием к активным формам освоения материала;</w:t>
      </w:r>
    </w:p>
    <w:p w:rsidR="00ED0976" w:rsidRPr="008F5906" w:rsidRDefault="00ED0976" w:rsidP="00ED0976">
      <w:pPr>
        <w:pStyle w:val="a5"/>
        <w:numPr>
          <w:ilvl w:val="0"/>
          <w:numId w:val="318"/>
        </w:numPr>
        <w:spacing w:after="0"/>
        <w:jc w:val="both"/>
        <w:rPr>
          <w:rFonts w:ascii="Times New Roman" w:hAnsi="Times New Roman" w:cs="Times New Roman"/>
          <w:sz w:val="28"/>
          <w:szCs w:val="28"/>
        </w:rPr>
      </w:pPr>
      <w:r w:rsidRPr="008F5906">
        <w:rPr>
          <w:rFonts w:ascii="Times New Roman" w:hAnsi="Times New Roman" w:cs="Times New Roman"/>
          <w:sz w:val="28"/>
          <w:szCs w:val="28"/>
        </w:rPr>
        <w:t>групповые обсуждения – обсуждение заданной темы и обеспечение заранее определенного руководителем результата;</w:t>
      </w:r>
    </w:p>
    <w:p w:rsidR="00ED0976" w:rsidRPr="008F5906" w:rsidRDefault="00ED0976" w:rsidP="00ED0976">
      <w:pPr>
        <w:pStyle w:val="a5"/>
        <w:numPr>
          <w:ilvl w:val="0"/>
          <w:numId w:val="318"/>
        </w:numPr>
        <w:spacing w:after="0"/>
        <w:jc w:val="both"/>
        <w:rPr>
          <w:rFonts w:ascii="Times New Roman" w:hAnsi="Times New Roman" w:cs="Times New Roman"/>
          <w:sz w:val="28"/>
          <w:szCs w:val="28"/>
        </w:rPr>
      </w:pPr>
      <w:r w:rsidRPr="008F5906">
        <w:rPr>
          <w:rFonts w:ascii="Times New Roman" w:hAnsi="Times New Roman" w:cs="Times New Roman"/>
          <w:sz w:val="28"/>
          <w:szCs w:val="28"/>
        </w:rPr>
        <w:t>активизирующие профессиональные методы предполагают непосредственное включение учащегося в процесс прогнозирования и планирования своего профессионального будущего;</w:t>
      </w:r>
    </w:p>
    <w:p w:rsidR="00ED0976" w:rsidRPr="008F5906" w:rsidRDefault="00ED0976" w:rsidP="00ED0976">
      <w:pPr>
        <w:pStyle w:val="a5"/>
        <w:numPr>
          <w:ilvl w:val="0"/>
          <w:numId w:val="318"/>
        </w:numPr>
        <w:spacing w:after="0"/>
        <w:jc w:val="both"/>
        <w:rPr>
          <w:rFonts w:ascii="Times New Roman" w:hAnsi="Times New Roman" w:cs="Times New Roman"/>
          <w:sz w:val="28"/>
          <w:szCs w:val="28"/>
        </w:rPr>
      </w:pPr>
      <w:r w:rsidRPr="008F5906">
        <w:rPr>
          <w:rFonts w:ascii="Times New Roman" w:hAnsi="Times New Roman" w:cs="Times New Roman"/>
          <w:sz w:val="28"/>
          <w:szCs w:val="28"/>
        </w:rPr>
        <w:t xml:space="preserve">профориентационные  игры и тренинговые упражнения обеспечивают связь между теорией и практикой, когда ситуации близки к жизненным, позволяют учащимся приобрести новые навыки, осознать самих себя, могут быть использованы в дополнение к диагностическим процедурам, дискуссиям, индивидуальным консультациям и лекционным формам работы. </w:t>
      </w:r>
    </w:p>
    <w:p w:rsidR="00ED0976" w:rsidRPr="008F5906" w:rsidRDefault="00ED0976" w:rsidP="00ED0976">
      <w:pPr>
        <w:spacing w:after="0"/>
        <w:jc w:val="both"/>
        <w:rPr>
          <w:rFonts w:ascii="Times New Roman" w:hAnsi="Times New Roman" w:cs="Times New Roman"/>
          <w:b/>
          <w:i/>
          <w:sz w:val="28"/>
          <w:szCs w:val="28"/>
        </w:rPr>
      </w:pPr>
      <w:r w:rsidRPr="008F5906">
        <w:rPr>
          <w:rFonts w:ascii="Times New Roman" w:hAnsi="Times New Roman" w:cs="Times New Roman"/>
          <w:b/>
          <w:i/>
          <w:sz w:val="28"/>
          <w:szCs w:val="28"/>
        </w:rPr>
        <w:t>В зависимости от количества участников различаются:</w:t>
      </w:r>
    </w:p>
    <w:p w:rsidR="00ED0976" w:rsidRPr="008F5906" w:rsidRDefault="00ED0976" w:rsidP="00ED0976">
      <w:pPr>
        <w:pStyle w:val="a5"/>
        <w:numPr>
          <w:ilvl w:val="0"/>
          <w:numId w:val="319"/>
        </w:numPr>
        <w:spacing w:after="0"/>
        <w:jc w:val="both"/>
        <w:rPr>
          <w:rFonts w:ascii="Times New Roman" w:hAnsi="Times New Roman" w:cs="Times New Roman"/>
          <w:sz w:val="28"/>
          <w:szCs w:val="28"/>
        </w:rPr>
      </w:pPr>
      <w:r w:rsidRPr="008F5906">
        <w:rPr>
          <w:rFonts w:ascii="Times New Roman" w:hAnsi="Times New Roman" w:cs="Times New Roman"/>
          <w:sz w:val="28"/>
          <w:szCs w:val="28"/>
        </w:rPr>
        <w:t xml:space="preserve">индивидуальные формы профориентационной работы – с конкретным учащимся, например, беседа, консультация, индивидуальная диагностика; </w:t>
      </w:r>
    </w:p>
    <w:p w:rsidR="00ED0976" w:rsidRPr="008F5906" w:rsidRDefault="00ED0976" w:rsidP="00ED0976">
      <w:pPr>
        <w:pStyle w:val="a5"/>
        <w:numPr>
          <w:ilvl w:val="0"/>
          <w:numId w:val="319"/>
        </w:numPr>
        <w:spacing w:after="0"/>
        <w:jc w:val="both"/>
        <w:rPr>
          <w:rFonts w:ascii="Times New Roman" w:hAnsi="Times New Roman" w:cs="Times New Roman"/>
          <w:sz w:val="28"/>
          <w:szCs w:val="28"/>
        </w:rPr>
      </w:pPr>
      <w:r w:rsidRPr="008F5906">
        <w:rPr>
          <w:rFonts w:ascii="Times New Roman" w:hAnsi="Times New Roman" w:cs="Times New Roman"/>
          <w:sz w:val="28"/>
          <w:szCs w:val="28"/>
        </w:rPr>
        <w:t>групповые – работа с группой, например, урок, игра, беседа, групповая диагностика, семинар, тренинг;</w:t>
      </w:r>
    </w:p>
    <w:p w:rsidR="00ED0976" w:rsidRPr="008F5906" w:rsidRDefault="00ED0976" w:rsidP="00ED0976">
      <w:pPr>
        <w:pStyle w:val="a5"/>
        <w:numPr>
          <w:ilvl w:val="0"/>
          <w:numId w:val="319"/>
        </w:numPr>
        <w:spacing w:after="0"/>
        <w:jc w:val="both"/>
        <w:rPr>
          <w:rFonts w:ascii="Times New Roman" w:hAnsi="Times New Roman" w:cs="Times New Roman"/>
          <w:sz w:val="28"/>
          <w:szCs w:val="28"/>
        </w:rPr>
      </w:pPr>
      <w:r w:rsidRPr="008F5906">
        <w:rPr>
          <w:rFonts w:ascii="Times New Roman" w:hAnsi="Times New Roman" w:cs="Times New Roman"/>
          <w:sz w:val="28"/>
          <w:szCs w:val="28"/>
        </w:rPr>
        <w:t>массовые – работа с большим количеством учащихся, например, межшкольные профориентационные мероприятия, презентации учебных учреждений, ярмарки учебных мест.</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Профориентационная работа реализуется через образовательный процесс, внеурочную и внешкольную работу с учащимися, взаимодействие с учреждениями начального, среднего и высшего профессионального образования, руководителями предприятий (организаций).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Ведущее место в профориентационной работе принадлежит методам поискового и исследовательского характера, стимулирующим познавательную активность учащихся. </w:t>
      </w:r>
    </w:p>
    <w:p w:rsidR="00D8788C" w:rsidRDefault="00D8788C" w:rsidP="00ED0976">
      <w:pPr>
        <w:spacing w:after="0"/>
        <w:jc w:val="both"/>
        <w:rPr>
          <w:rFonts w:ascii="Times New Roman" w:hAnsi="Times New Roman" w:cs="Times New Roman"/>
          <w:b/>
          <w:i/>
          <w:sz w:val="28"/>
          <w:szCs w:val="28"/>
        </w:rPr>
      </w:pPr>
    </w:p>
    <w:p w:rsidR="00ED0976" w:rsidRPr="008F5906" w:rsidRDefault="00ED0976" w:rsidP="00ED0976">
      <w:pPr>
        <w:spacing w:after="0"/>
        <w:jc w:val="both"/>
        <w:rPr>
          <w:rFonts w:ascii="Times New Roman" w:hAnsi="Times New Roman" w:cs="Times New Roman"/>
          <w:b/>
          <w:i/>
          <w:sz w:val="28"/>
          <w:szCs w:val="28"/>
        </w:rPr>
      </w:pPr>
      <w:r w:rsidRPr="008F5906">
        <w:rPr>
          <w:rFonts w:ascii="Times New Roman" w:hAnsi="Times New Roman" w:cs="Times New Roman"/>
          <w:b/>
          <w:i/>
          <w:sz w:val="28"/>
          <w:szCs w:val="28"/>
        </w:rPr>
        <w:lastRenderedPageBreak/>
        <w:t>1.Направления профориентационной работы</w:t>
      </w:r>
    </w:p>
    <w:p w:rsidR="00ED0976" w:rsidRPr="008F5906" w:rsidRDefault="00ED0976" w:rsidP="00ED0976">
      <w:pPr>
        <w:spacing w:after="0"/>
        <w:jc w:val="both"/>
        <w:rPr>
          <w:rFonts w:ascii="Times New Roman" w:hAnsi="Times New Roman" w:cs="Times New Roman"/>
          <w:b/>
          <w:i/>
          <w:sz w:val="28"/>
          <w:szCs w:val="28"/>
        </w:rPr>
      </w:pPr>
      <w:r w:rsidRPr="008F5906">
        <w:rPr>
          <w:rFonts w:ascii="Times New Roman" w:hAnsi="Times New Roman" w:cs="Times New Roman"/>
          <w:b/>
          <w:i/>
          <w:sz w:val="28"/>
          <w:szCs w:val="28"/>
        </w:rPr>
        <w:t>Система профориентационной работы включает в себя деятельность по следующим направлениям:</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профессиональное просвещение, включающее в себя информационную работу, пропаганду и агитацию;</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индивидуальные и групповые профориентационные беседы, диспуты, конференции;</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оформление информационных стендов по профориентационной работе, профессиональных буклетов; книжных  выставок  "Через профессию к успеху";</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комплекс профориентационных услуг в виде профдиагностических мероприятий, занятий и тренингов по планированию карьеры;</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предварительная профессиональная диагностика, направленная на выявление интересов и способностей личности к той или иной профессии;</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анкетирование учащихся по вопросу их самоопределения в профессии;</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профессиональная консультация, нацеленная в основном на оказание индивидуальной помощи в выборе профессии со стороны специалистов - профконсультантов;</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посещение Дней открытых дверей в учреждениях начального и среднего профессионального образования;</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тематические и комплексные экскурсии учащихся на предприятия;</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встречи с работниками предприятий, учреждений профессионального образования</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профессиональный отбор (подбор) с целью выбора лиц, которые с наибольшей вероятностью смогут успешно освоить данную профессию и выполнять связанные с нею трудовые обязанности;</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консультирование по выбору профиля обучения (индивидуальное, групповое)</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 xml:space="preserve">социально-профессиональная адаптация; </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экскурсии на предприятия, в учреждения культуры;</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профессиональное воспитание, которое ставит своей целью формирование у учащихся чувства долга, ответственности, профессиональной чести и достоинства.</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проведение «Недели науки, техники и производства», конкурсов научно-фантастических проектов, вечеров неразгаданных тайн.</w:t>
      </w:r>
    </w:p>
    <w:p w:rsidR="00ED0976" w:rsidRPr="008F5906" w:rsidRDefault="00ED0976" w:rsidP="00ED0976">
      <w:pPr>
        <w:pStyle w:val="a5"/>
        <w:numPr>
          <w:ilvl w:val="0"/>
          <w:numId w:val="320"/>
        </w:numPr>
        <w:spacing w:after="0"/>
        <w:jc w:val="both"/>
        <w:rPr>
          <w:rFonts w:ascii="Times New Roman" w:hAnsi="Times New Roman" w:cs="Times New Roman"/>
          <w:sz w:val="28"/>
          <w:szCs w:val="28"/>
        </w:rPr>
      </w:pPr>
      <w:r w:rsidRPr="008F5906">
        <w:rPr>
          <w:rFonts w:ascii="Times New Roman" w:hAnsi="Times New Roman" w:cs="Times New Roman"/>
          <w:sz w:val="28"/>
          <w:szCs w:val="28"/>
        </w:rPr>
        <w:t>творческие конкурсы учащихся школ и обучающихся учреждений начального и среднего профессионального образования;</w:t>
      </w:r>
    </w:p>
    <w:p w:rsidR="00F51259" w:rsidRDefault="00F51259" w:rsidP="00ED0976">
      <w:pPr>
        <w:spacing w:after="0"/>
        <w:jc w:val="both"/>
        <w:rPr>
          <w:rFonts w:ascii="Times New Roman" w:hAnsi="Times New Roman" w:cs="Times New Roman"/>
          <w:b/>
          <w:i/>
          <w:sz w:val="28"/>
          <w:szCs w:val="28"/>
        </w:rPr>
      </w:pPr>
    </w:p>
    <w:p w:rsidR="00F51259" w:rsidRDefault="00F51259" w:rsidP="00ED0976">
      <w:pPr>
        <w:spacing w:after="0"/>
        <w:jc w:val="both"/>
        <w:rPr>
          <w:rFonts w:ascii="Times New Roman" w:hAnsi="Times New Roman" w:cs="Times New Roman"/>
          <w:b/>
          <w:i/>
          <w:sz w:val="28"/>
          <w:szCs w:val="28"/>
        </w:rPr>
      </w:pPr>
    </w:p>
    <w:p w:rsidR="00ED0976" w:rsidRPr="008F5906" w:rsidRDefault="00ED0976" w:rsidP="00ED0976">
      <w:pPr>
        <w:spacing w:after="0"/>
        <w:jc w:val="both"/>
        <w:rPr>
          <w:rFonts w:ascii="Times New Roman" w:hAnsi="Times New Roman" w:cs="Times New Roman"/>
          <w:b/>
          <w:i/>
          <w:sz w:val="28"/>
          <w:szCs w:val="28"/>
        </w:rPr>
      </w:pPr>
      <w:r w:rsidRPr="008F5906">
        <w:rPr>
          <w:rFonts w:ascii="Times New Roman" w:hAnsi="Times New Roman" w:cs="Times New Roman"/>
          <w:b/>
          <w:i/>
          <w:sz w:val="28"/>
          <w:szCs w:val="28"/>
        </w:rPr>
        <w:lastRenderedPageBreak/>
        <w:t>Формы работы с родителями по профориентации:</w:t>
      </w:r>
    </w:p>
    <w:p w:rsidR="00ED0976" w:rsidRPr="008F5906" w:rsidRDefault="00ED0976" w:rsidP="00ED0976">
      <w:pPr>
        <w:pStyle w:val="a5"/>
        <w:numPr>
          <w:ilvl w:val="0"/>
          <w:numId w:val="321"/>
        </w:numPr>
        <w:spacing w:after="0"/>
        <w:jc w:val="both"/>
        <w:rPr>
          <w:rFonts w:ascii="Times New Roman" w:hAnsi="Times New Roman" w:cs="Times New Roman"/>
          <w:sz w:val="28"/>
          <w:szCs w:val="28"/>
        </w:rPr>
      </w:pPr>
      <w:r w:rsidRPr="008F5906">
        <w:rPr>
          <w:rFonts w:ascii="Times New Roman" w:hAnsi="Times New Roman" w:cs="Times New Roman"/>
          <w:sz w:val="28"/>
          <w:szCs w:val="28"/>
        </w:rPr>
        <w:t>собрания по профессиональному самоопределению учащихся (классные, общешкольные);</w:t>
      </w:r>
    </w:p>
    <w:p w:rsidR="00ED0976" w:rsidRPr="008F5906" w:rsidRDefault="00ED0976" w:rsidP="00ED0976">
      <w:pPr>
        <w:pStyle w:val="a5"/>
        <w:numPr>
          <w:ilvl w:val="0"/>
          <w:numId w:val="321"/>
        </w:numPr>
        <w:spacing w:after="0"/>
        <w:jc w:val="both"/>
        <w:rPr>
          <w:rFonts w:ascii="Times New Roman" w:hAnsi="Times New Roman" w:cs="Times New Roman"/>
          <w:sz w:val="28"/>
          <w:szCs w:val="28"/>
        </w:rPr>
      </w:pPr>
      <w:r w:rsidRPr="008F5906">
        <w:rPr>
          <w:rFonts w:ascii="Times New Roman" w:hAnsi="Times New Roman" w:cs="Times New Roman"/>
          <w:sz w:val="28"/>
          <w:szCs w:val="28"/>
        </w:rPr>
        <w:t>вовлечение родителей, владеющих рабочими профессиями, в профориентационную работу;</w:t>
      </w:r>
    </w:p>
    <w:p w:rsidR="00ED0976" w:rsidRPr="008F5906" w:rsidRDefault="00ED0976" w:rsidP="00ED0976">
      <w:pPr>
        <w:pStyle w:val="a5"/>
        <w:numPr>
          <w:ilvl w:val="0"/>
          <w:numId w:val="321"/>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проведение совместных мероприятий родителей и учащихся в рамках плана работы;</w:t>
      </w:r>
    </w:p>
    <w:p w:rsidR="00ED0976" w:rsidRPr="008F5906" w:rsidRDefault="00ED0976" w:rsidP="00ED0976">
      <w:pPr>
        <w:pStyle w:val="a5"/>
        <w:numPr>
          <w:ilvl w:val="0"/>
          <w:numId w:val="321"/>
        </w:numPr>
        <w:spacing w:after="0"/>
        <w:jc w:val="both"/>
        <w:rPr>
          <w:rFonts w:ascii="Times New Roman" w:hAnsi="Times New Roman" w:cs="Times New Roman"/>
          <w:sz w:val="28"/>
          <w:szCs w:val="28"/>
        </w:rPr>
      </w:pPr>
      <w:r w:rsidRPr="008F5906">
        <w:rPr>
          <w:rFonts w:ascii="Times New Roman" w:hAnsi="Times New Roman" w:cs="Times New Roman"/>
          <w:sz w:val="28"/>
          <w:szCs w:val="28"/>
        </w:rPr>
        <w:t xml:space="preserve">информирование родителей о возможности временного трудоустройства учащихся в каникулярное время; </w:t>
      </w:r>
    </w:p>
    <w:p w:rsidR="00ED0976" w:rsidRPr="008F5906" w:rsidRDefault="00ED0976" w:rsidP="00ED0976">
      <w:pPr>
        <w:pStyle w:val="a5"/>
        <w:numPr>
          <w:ilvl w:val="0"/>
          <w:numId w:val="321"/>
        </w:numPr>
        <w:spacing w:after="0"/>
        <w:jc w:val="both"/>
        <w:rPr>
          <w:rFonts w:ascii="Times New Roman" w:hAnsi="Times New Roman" w:cs="Times New Roman"/>
          <w:sz w:val="28"/>
          <w:szCs w:val="28"/>
        </w:rPr>
      </w:pPr>
      <w:r w:rsidRPr="008F5906">
        <w:rPr>
          <w:rFonts w:ascii="Times New Roman" w:hAnsi="Times New Roman" w:cs="Times New Roman"/>
          <w:sz w:val="28"/>
          <w:szCs w:val="28"/>
        </w:rPr>
        <w:t xml:space="preserve">пропаганда рабочих профессий среди родителей; </w:t>
      </w:r>
    </w:p>
    <w:p w:rsidR="00ED0976" w:rsidRPr="008F5906" w:rsidRDefault="00ED0976" w:rsidP="00ED0976">
      <w:pPr>
        <w:pStyle w:val="a5"/>
        <w:numPr>
          <w:ilvl w:val="0"/>
          <w:numId w:val="321"/>
        </w:numPr>
        <w:spacing w:after="0"/>
        <w:jc w:val="both"/>
        <w:rPr>
          <w:rFonts w:ascii="Times New Roman" w:hAnsi="Times New Roman" w:cs="Times New Roman"/>
          <w:sz w:val="28"/>
          <w:szCs w:val="28"/>
        </w:rPr>
      </w:pPr>
      <w:r w:rsidRPr="008F5906">
        <w:rPr>
          <w:rFonts w:ascii="Times New Roman" w:hAnsi="Times New Roman" w:cs="Times New Roman"/>
          <w:sz w:val="28"/>
          <w:szCs w:val="28"/>
        </w:rPr>
        <w:t>анкетирование родителей с целью выявления их отношения к выбору детьми профиля;</w:t>
      </w:r>
    </w:p>
    <w:p w:rsidR="00ED0976" w:rsidRPr="008F5906" w:rsidRDefault="00ED0976" w:rsidP="00ED0976">
      <w:pPr>
        <w:pStyle w:val="a5"/>
        <w:numPr>
          <w:ilvl w:val="0"/>
          <w:numId w:val="321"/>
        </w:numPr>
        <w:spacing w:after="0"/>
        <w:jc w:val="both"/>
        <w:rPr>
          <w:rFonts w:ascii="Times New Roman" w:hAnsi="Times New Roman" w:cs="Times New Roman"/>
          <w:sz w:val="28"/>
          <w:szCs w:val="28"/>
        </w:rPr>
      </w:pPr>
      <w:r w:rsidRPr="008F5906">
        <w:rPr>
          <w:rFonts w:ascii="Times New Roman" w:hAnsi="Times New Roman" w:cs="Times New Roman"/>
          <w:sz w:val="28"/>
          <w:szCs w:val="28"/>
        </w:rPr>
        <w:t>индивидуальные консультации с родителями по вопросу выбора обучающимися профессий, элективных курсов;</w:t>
      </w:r>
    </w:p>
    <w:p w:rsidR="00ED0976" w:rsidRPr="008F5906" w:rsidRDefault="00ED0976" w:rsidP="00ED0976">
      <w:pPr>
        <w:spacing w:after="0"/>
        <w:jc w:val="both"/>
        <w:rPr>
          <w:rFonts w:ascii="Times New Roman" w:hAnsi="Times New Roman" w:cs="Times New Roman"/>
          <w:b/>
          <w:i/>
          <w:sz w:val="28"/>
          <w:szCs w:val="28"/>
        </w:rPr>
      </w:pPr>
      <w:r w:rsidRPr="008F5906">
        <w:rPr>
          <w:rFonts w:ascii="Times New Roman" w:hAnsi="Times New Roman" w:cs="Times New Roman"/>
          <w:b/>
          <w:i/>
          <w:sz w:val="28"/>
          <w:szCs w:val="28"/>
        </w:rPr>
        <w:t>Круглый стол:</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“Анализ рынка труда и востребованности профессий в регионе”;</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“Медицинские аспекты при выборе профессии”;</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“Приобщение к миру взрослых”;</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 xml:space="preserve">Лекторий для родителей по теме </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“Роль семьи в правильном профессиональном самоопределении”;</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 xml:space="preserve">“Профессия и рынок труда, рабочие специальности”; </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“Как помочь ребенку выбрать профессию”;</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“Ступени карьеры: азбука профориентации”;</w:t>
      </w:r>
    </w:p>
    <w:p w:rsidR="00ED0976" w:rsidRPr="008F5906" w:rsidRDefault="00ED0976" w:rsidP="00ED0976">
      <w:pPr>
        <w:pStyle w:val="a5"/>
        <w:numPr>
          <w:ilvl w:val="0"/>
          <w:numId w:val="322"/>
        </w:numPr>
        <w:spacing w:after="0"/>
        <w:jc w:val="both"/>
        <w:rPr>
          <w:rFonts w:ascii="Times New Roman" w:hAnsi="Times New Roman" w:cs="Times New Roman"/>
          <w:sz w:val="28"/>
          <w:szCs w:val="28"/>
        </w:rPr>
      </w:pPr>
      <w:r w:rsidRPr="008F5906">
        <w:rPr>
          <w:rFonts w:ascii="Times New Roman" w:hAnsi="Times New Roman" w:cs="Times New Roman"/>
          <w:sz w:val="28"/>
          <w:szCs w:val="28"/>
        </w:rPr>
        <w:t>“О сайтах и профориентационных ресурсах в Интернете”;</w:t>
      </w:r>
    </w:p>
    <w:p w:rsidR="00ED0976" w:rsidRPr="008F5906" w:rsidRDefault="00ED0976" w:rsidP="00ED0976">
      <w:pPr>
        <w:spacing w:after="0"/>
        <w:jc w:val="both"/>
        <w:rPr>
          <w:rFonts w:ascii="Times New Roman" w:hAnsi="Times New Roman" w:cs="Times New Roman"/>
          <w:b/>
          <w:i/>
          <w:sz w:val="28"/>
          <w:szCs w:val="28"/>
        </w:rPr>
      </w:pPr>
      <w:r w:rsidRPr="008F5906">
        <w:rPr>
          <w:rFonts w:ascii="Times New Roman" w:hAnsi="Times New Roman" w:cs="Times New Roman"/>
          <w:b/>
          <w:i/>
          <w:sz w:val="28"/>
          <w:szCs w:val="28"/>
        </w:rPr>
        <w:t>Проведение психологического тренинга:</w:t>
      </w:r>
    </w:p>
    <w:p w:rsidR="00ED0976" w:rsidRPr="008F5906" w:rsidRDefault="00ED0976" w:rsidP="00ED0976">
      <w:pPr>
        <w:pStyle w:val="a5"/>
        <w:numPr>
          <w:ilvl w:val="0"/>
          <w:numId w:val="323"/>
        </w:numPr>
        <w:spacing w:after="0"/>
        <w:jc w:val="both"/>
        <w:rPr>
          <w:rFonts w:ascii="Times New Roman" w:hAnsi="Times New Roman" w:cs="Times New Roman"/>
          <w:sz w:val="28"/>
          <w:szCs w:val="28"/>
        </w:rPr>
      </w:pPr>
      <w:r w:rsidRPr="008F5906">
        <w:rPr>
          <w:rFonts w:ascii="Times New Roman" w:hAnsi="Times New Roman" w:cs="Times New Roman"/>
          <w:sz w:val="28"/>
          <w:szCs w:val="28"/>
        </w:rPr>
        <w:t>“Роль семьи в правильном профессиональном самоопределении”;</w:t>
      </w:r>
    </w:p>
    <w:p w:rsidR="00ED0976" w:rsidRPr="008F5906" w:rsidRDefault="00ED0976" w:rsidP="00ED0976">
      <w:pPr>
        <w:pStyle w:val="a5"/>
        <w:numPr>
          <w:ilvl w:val="0"/>
          <w:numId w:val="323"/>
        </w:numPr>
        <w:spacing w:after="0"/>
        <w:jc w:val="both"/>
        <w:rPr>
          <w:rFonts w:ascii="Times New Roman" w:hAnsi="Times New Roman" w:cs="Times New Roman"/>
          <w:sz w:val="28"/>
          <w:szCs w:val="28"/>
        </w:rPr>
      </w:pPr>
      <w:r w:rsidRPr="008F5906">
        <w:rPr>
          <w:rFonts w:ascii="Times New Roman" w:hAnsi="Times New Roman" w:cs="Times New Roman"/>
          <w:sz w:val="28"/>
          <w:szCs w:val="28"/>
        </w:rPr>
        <w:t>“Эмоциональное отношение к выбору профессии”;</w:t>
      </w:r>
    </w:p>
    <w:p w:rsidR="00ED0976" w:rsidRPr="008F5906" w:rsidRDefault="00ED0976" w:rsidP="00ED0976">
      <w:pPr>
        <w:pStyle w:val="a5"/>
        <w:numPr>
          <w:ilvl w:val="0"/>
          <w:numId w:val="323"/>
        </w:numPr>
        <w:spacing w:after="0"/>
        <w:jc w:val="both"/>
        <w:rPr>
          <w:rFonts w:ascii="Times New Roman" w:hAnsi="Times New Roman" w:cs="Times New Roman"/>
          <w:sz w:val="28"/>
          <w:szCs w:val="28"/>
        </w:rPr>
      </w:pPr>
      <w:r w:rsidRPr="008F5906">
        <w:rPr>
          <w:rFonts w:ascii="Times New Roman" w:hAnsi="Times New Roman" w:cs="Times New Roman"/>
          <w:sz w:val="28"/>
          <w:szCs w:val="28"/>
        </w:rPr>
        <w:t>“Психоэмоциональная разгрузка как здоровьесберегающий фактор”;</w:t>
      </w:r>
    </w:p>
    <w:p w:rsidR="00ED0976" w:rsidRPr="008F5906" w:rsidRDefault="00ED0976" w:rsidP="00ED0976">
      <w:pPr>
        <w:pStyle w:val="a5"/>
        <w:numPr>
          <w:ilvl w:val="0"/>
          <w:numId w:val="323"/>
        </w:numPr>
        <w:spacing w:after="0"/>
        <w:jc w:val="both"/>
        <w:rPr>
          <w:rFonts w:ascii="Times New Roman" w:hAnsi="Times New Roman" w:cs="Times New Roman"/>
          <w:sz w:val="28"/>
          <w:szCs w:val="28"/>
        </w:rPr>
      </w:pPr>
      <w:r w:rsidRPr="008F5906">
        <w:rPr>
          <w:rFonts w:ascii="Times New Roman" w:hAnsi="Times New Roman" w:cs="Times New Roman"/>
          <w:sz w:val="28"/>
          <w:szCs w:val="28"/>
        </w:rPr>
        <w:t>“Одаренные дети. Технология работы и социально-педагогическое сопровождение”;</w:t>
      </w:r>
    </w:p>
    <w:p w:rsidR="00ED0976" w:rsidRPr="00D543B4" w:rsidRDefault="00ED0976" w:rsidP="00ED0976">
      <w:pPr>
        <w:spacing w:after="0"/>
        <w:jc w:val="both"/>
        <w:rPr>
          <w:rFonts w:ascii="Times New Roman" w:hAnsi="Times New Roman" w:cs="Times New Roman"/>
          <w:b/>
          <w:i/>
          <w:sz w:val="28"/>
          <w:szCs w:val="28"/>
        </w:rPr>
      </w:pPr>
      <w:bookmarkStart w:id="193" w:name="_Toc414553262"/>
      <w:bookmarkStart w:id="194" w:name="_Toc410654052"/>
      <w:bookmarkStart w:id="195" w:name="_Toc409691723"/>
      <w:r w:rsidRPr="00D543B4">
        <w:rPr>
          <w:rFonts w:ascii="Times New Roman" w:hAnsi="Times New Roman" w:cs="Times New Roman"/>
          <w:b/>
          <w:i/>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93"/>
      <w:r w:rsidRPr="00D543B4">
        <w:rPr>
          <w:rFonts w:ascii="Times New Roman" w:hAnsi="Times New Roman" w:cs="Times New Roman"/>
          <w:b/>
          <w:i/>
          <w:sz w:val="28"/>
          <w:szCs w:val="28"/>
        </w:rPr>
        <w:t>.</w:t>
      </w:r>
    </w:p>
    <w:bookmarkEnd w:id="194"/>
    <w:bookmarkEnd w:id="195"/>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w:t>
      </w:r>
      <w:r w:rsidRPr="00EC0254">
        <w:rPr>
          <w:rFonts w:ascii="Times New Roman" w:hAnsi="Times New Roman" w:cs="Times New Roman"/>
          <w:sz w:val="28"/>
          <w:szCs w:val="28"/>
        </w:rPr>
        <w:lastRenderedPageBreak/>
        <w:t>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ED0976" w:rsidRPr="00D543B4" w:rsidRDefault="00ED0976" w:rsidP="00ED0976">
      <w:pPr>
        <w:spacing w:after="0"/>
        <w:jc w:val="both"/>
        <w:rPr>
          <w:rFonts w:ascii="Times New Roman" w:hAnsi="Times New Roman" w:cs="Times New Roman"/>
          <w:b/>
          <w:i/>
          <w:sz w:val="28"/>
          <w:szCs w:val="28"/>
        </w:rPr>
      </w:pPr>
      <w:r w:rsidRPr="00D543B4">
        <w:rPr>
          <w:rFonts w:ascii="Times New Roman" w:hAnsi="Times New Roman" w:cs="Times New Roman"/>
          <w:b/>
          <w:i/>
          <w:sz w:val="28"/>
          <w:szCs w:val="28"/>
        </w:rPr>
        <w:t>Организационно-административный этап (ведущий субъект — администрация школы) включает:</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создание среды, поддерживающей созидательный социальный опыт обучающихся, формирующей конструктивные ожидания и позитивные образцы поведения;</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формирование уклада и традиций,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координацию деятельности агентов социализации обучающихся — сверстников, учителей, родителей, сотрудников гимназии, представителей общественных и иных организаций для решения задач социализации;</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создание условий для организованной деятельности школьных социальных групп;</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ED0976" w:rsidRPr="00D543B4" w:rsidRDefault="00ED0976" w:rsidP="00ED0976">
      <w:pPr>
        <w:pStyle w:val="a5"/>
        <w:numPr>
          <w:ilvl w:val="0"/>
          <w:numId w:val="324"/>
        </w:numPr>
        <w:spacing w:after="0"/>
        <w:jc w:val="both"/>
        <w:rPr>
          <w:rFonts w:ascii="Times New Roman" w:hAnsi="Times New Roman" w:cs="Times New Roman"/>
          <w:sz w:val="28"/>
          <w:szCs w:val="28"/>
        </w:rPr>
      </w:pPr>
      <w:r w:rsidRPr="00D543B4">
        <w:rPr>
          <w:rFonts w:ascii="Times New Roman" w:hAnsi="Times New Roman" w:cs="Times New Roman"/>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ED0976" w:rsidRPr="00D543B4" w:rsidRDefault="00ED0976" w:rsidP="00ED0976">
      <w:pPr>
        <w:spacing w:after="0"/>
        <w:jc w:val="both"/>
        <w:rPr>
          <w:rFonts w:ascii="Times New Roman" w:hAnsi="Times New Roman" w:cs="Times New Roman"/>
          <w:b/>
          <w:i/>
          <w:sz w:val="28"/>
          <w:szCs w:val="28"/>
        </w:rPr>
      </w:pPr>
      <w:r w:rsidRPr="00D543B4">
        <w:rPr>
          <w:rFonts w:ascii="Times New Roman" w:hAnsi="Times New Roman" w:cs="Times New Roman"/>
          <w:b/>
          <w:i/>
          <w:sz w:val="28"/>
          <w:szCs w:val="28"/>
        </w:rPr>
        <w:t>Организационно-педагогический этап (ведущий субъект—педагогический коллектив школы) включает:</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обеспечение целенаправленности, системности и непрерывности процесса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создание условий для социальной деятельности обучающихся в процессе обучения и воспитания;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использование социальной деятельности как ведущего фактора формирования личности обучающегося;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ED0976" w:rsidRPr="00EC0254" w:rsidRDefault="00ED0976" w:rsidP="00ED0976">
      <w:pPr>
        <w:spacing w:after="0"/>
        <w:jc w:val="both"/>
        <w:rPr>
          <w:rFonts w:ascii="Times New Roman" w:hAnsi="Times New Roman" w:cs="Times New Roman"/>
          <w:sz w:val="28"/>
          <w:szCs w:val="28"/>
        </w:rPr>
      </w:pPr>
      <w:bookmarkStart w:id="196" w:name="bookmark364"/>
      <w:r w:rsidRPr="00EC0254">
        <w:rPr>
          <w:rFonts w:ascii="Times New Roman" w:hAnsi="Times New Roman" w:cs="Times New Roman"/>
          <w:sz w:val="28"/>
          <w:szCs w:val="28"/>
        </w:rPr>
        <w:t>Этап социализации обучающихся включает:</w:t>
      </w:r>
      <w:bookmarkEnd w:id="196"/>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достижение уровня физического, социального и духовного развития, адекватного своему возрасту;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активное участие в изменении школьной среды и в изменении доступных сфер жизни окружающего социума;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осознание мотивов своей социальной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D0976" w:rsidRDefault="00ED0976" w:rsidP="00ED0976">
      <w:pPr>
        <w:spacing w:after="0"/>
        <w:jc w:val="both"/>
        <w:rPr>
          <w:rFonts w:ascii="Times New Roman" w:hAnsi="Times New Roman" w:cs="Times New Roman"/>
          <w:b/>
          <w:i/>
          <w:sz w:val="28"/>
          <w:szCs w:val="28"/>
        </w:rPr>
      </w:pPr>
      <w:r w:rsidRPr="00D543B4">
        <w:rPr>
          <w:rFonts w:ascii="Times New Roman" w:hAnsi="Times New Roman" w:cs="Times New Roman"/>
          <w:b/>
          <w:i/>
          <w:sz w:val="28"/>
          <w:szCs w:val="28"/>
        </w:rPr>
        <w:lastRenderedPageBreak/>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w:t>
      </w:r>
      <w:r>
        <w:rPr>
          <w:rFonts w:ascii="Times New Roman" w:hAnsi="Times New Roman" w:cs="Times New Roman"/>
          <w:b/>
          <w:i/>
          <w:sz w:val="28"/>
          <w:szCs w:val="28"/>
        </w:rPr>
        <w:t>.</w:t>
      </w:r>
    </w:p>
    <w:p w:rsidR="00807246" w:rsidRDefault="00807246" w:rsidP="00ED0976">
      <w:pPr>
        <w:spacing w:after="0"/>
        <w:jc w:val="both"/>
        <w:rPr>
          <w:rFonts w:ascii="Times New Roman" w:hAnsi="Times New Roman" w:cs="Times New Roman"/>
          <w:b/>
          <w:i/>
          <w:sz w:val="28"/>
          <w:szCs w:val="28"/>
        </w:rPr>
      </w:pPr>
    </w:p>
    <w:p w:rsidR="00ED0976" w:rsidRDefault="00791ECC" w:rsidP="00ED0976">
      <w:pPr>
        <w:spacing w:after="0"/>
        <w:jc w:val="both"/>
        <w:rPr>
          <w:rFonts w:ascii="Times New Roman" w:hAnsi="Times New Roman" w:cs="Times New Roman"/>
          <w:b/>
          <w:i/>
          <w:sz w:val="28"/>
          <w:szCs w:val="28"/>
        </w:rPr>
      </w:pPr>
      <w:r w:rsidRPr="00791ECC">
        <w:rPr>
          <w:rFonts w:ascii="Times New Roman" w:hAnsi="Times New Roman" w:cs="Times New Roman"/>
          <w:noProof/>
          <w:sz w:val="28"/>
          <w:szCs w:val="28"/>
          <w:lang w:eastAsia="ru-RU"/>
        </w:rPr>
        <w:pict>
          <v:group id="_x0000_s1062" style="position:absolute;left:0;text-align:left;margin-left:-11.35pt;margin-top:1.35pt;width:529.8pt;height:336pt;z-index:251662336" coordorigin="630,5124" coordsize="10725,6477">
            <v:roundrect id="_x0000_s1063" style="position:absolute;left:1192;top:5124;width:2490;height:1233" arcsize="10923f" strokecolor="#c0504d" strokeweight="5pt">
              <v:stroke linestyle="thickThin"/>
              <v:shadow color="#868686"/>
              <v:textbox>
                <w:txbxContent>
                  <w:p w:rsidR="00895938" w:rsidRPr="00D543B4" w:rsidRDefault="00895938" w:rsidP="00ED0976">
                    <w:pPr>
                      <w:jc w:val="center"/>
                      <w:rPr>
                        <w:b/>
                      </w:rPr>
                    </w:pPr>
                    <w:r w:rsidRPr="00D543B4">
                      <w:rPr>
                        <w:b/>
                      </w:rPr>
                      <w:t>МБОУ Большеболдинский  ДДТ</w:t>
                    </w:r>
                  </w:p>
                  <w:p w:rsidR="00895938" w:rsidRPr="00EC0254" w:rsidRDefault="00895938" w:rsidP="00ED0976"/>
                </w:txbxContent>
              </v:textbox>
            </v:roundrect>
            <v:roundrect id="_x0000_s1064" style="position:absolute;left:4620;top:5241;width:2528;height:858" arcsize="10923f" strokecolor="#c0504d" strokeweight="5pt">
              <v:stroke linestyle="thickThin"/>
              <v:shadow color="#868686"/>
              <v:textbox>
                <w:txbxContent>
                  <w:p w:rsidR="00895938" w:rsidRPr="00D543B4" w:rsidRDefault="00895938" w:rsidP="00ED0976">
                    <w:pPr>
                      <w:jc w:val="center"/>
                      <w:rPr>
                        <w:b/>
                      </w:rPr>
                    </w:pPr>
                    <w:r w:rsidRPr="00D543B4">
                      <w:rPr>
                        <w:b/>
                      </w:rPr>
                      <w:t>Большеболдинский музей А.С. Пушкина</w:t>
                    </w:r>
                  </w:p>
                  <w:p w:rsidR="00895938" w:rsidRPr="00EC0254" w:rsidRDefault="00895938" w:rsidP="00ED0976">
                    <w:pPr>
                      <w:jc w:val="center"/>
                    </w:pPr>
                  </w:p>
                </w:txbxContent>
              </v:textbox>
            </v:roundrect>
            <v:roundrect id="_x0000_s1065" style="position:absolute;left:8115;top:5214;width:2175;height:1143" arcsize="10923f" strokecolor="#c0504d" strokeweight="5pt">
              <v:stroke linestyle="thickThin"/>
              <v:shadow color="#868686"/>
              <v:textbox>
                <w:txbxContent>
                  <w:p w:rsidR="00895938" w:rsidRPr="00D543B4" w:rsidRDefault="00895938" w:rsidP="00ED0976">
                    <w:pPr>
                      <w:jc w:val="center"/>
                      <w:rPr>
                        <w:b/>
                      </w:rPr>
                    </w:pPr>
                    <w:r w:rsidRPr="00D543B4">
                      <w:rPr>
                        <w:b/>
                      </w:rPr>
                      <w:t>Районный краеведческий музей</w:t>
                    </w:r>
                  </w:p>
                </w:txbxContent>
              </v:textbox>
            </v:roundrect>
            <v:roundrect id="_x0000_s1066" style="position:absolute;left:2412;top:10530;width:1743;height:930" arcsize="10923f" strokecolor="#c0504d" strokeweight="5pt">
              <v:stroke linestyle="thickThin"/>
              <v:shadow color="#868686"/>
              <v:textbox>
                <w:txbxContent>
                  <w:p w:rsidR="00895938" w:rsidRPr="00DC2330" w:rsidRDefault="00895938" w:rsidP="00ED0976">
                    <w:pPr>
                      <w:spacing w:after="0"/>
                      <w:jc w:val="center"/>
                      <w:rPr>
                        <w:b/>
                      </w:rPr>
                    </w:pPr>
                    <w:r w:rsidRPr="00DC2330">
                      <w:rPr>
                        <w:b/>
                      </w:rPr>
                      <w:t>СДК</w:t>
                    </w:r>
                  </w:p>
                  <w:p w:rsidR="00895938" w:rsidRPr="00DC2330" w:rsidRDefault="00895938" w:rsidP="00ED0976">
                    <w:pPr>
                      <w:spacing w:after="0"/>
                      <w:jc w:val="center"/>
                      <w:rPr>
                        <w:b/>
                      </w:rPr>
                    </w:pPr>
                    <w:r w:rsidRPr="00DC2330">
                      <w:rPr>
                        <w:b/>
                      </w:rPr>
                      <w:t>П.Большевик</w:t>
                    </w:r>
                  </w:p>
                  <w:p w:rsidR="00895938" w:rsidRPr="00EC0254" w:rsidRDefault="00895938" w:rsidP="00ED0976"/>
                </w:txbxContent>
              </v:textbox>
            </v:roundrect>
            <v:roundrect id="_x0000_s1067" style="position:absolute;left:1627;top:8873;width:1785;height:1237" arcsize="10923f" strokecolor="#c0504d" strokeweight="5pt">
              <v:stroke linestyle="thickThin"/>
              <v:shadow color="#868686"/>
              <v:textbox>
                <w:txbxContent>
                  <w:p w:rsidR="00895938" w:rsidRPr="00DC2330" w:rsidRDefault="00895938" w:rsidP="00ED0976">
                    <w:pPr>
                      <w:jc w:val="center"/>
                      <w:rPr>
                        <w:b/>
                      </w:rPr>
                    </w:pPr>
                    <w:r w:rsidRPr="00DC2330">
                      <w:rPr>
                        <w:b/>
                      </w:rPr>
                      <w:t>Б.Полянская сельская библиотека</w:t>
                    </w:r>
                  </w:p>
                  <w:p w:rsidR="00895938" w:rsidRPr="00EC0254" w:rsidRDefault="00895938" w:rsidP="00ED0976"/>
                </w:txbxContent>
              </v:textbox>
            </v:roundrect>
            <v:roundrect id="_x0000_s1068" style="position:absolute;left:4477;top:9441;width:2715;height:1275" arcsize="10923f" strokecolor="#c0504d" strokeweight="5pt">
              <v:stroke linestyle="thickThin"/>
              <v:shadow color="#868686"/>
              <v:textbox>
                <w:txbxContent>
                  <w:p w:rsidR="00895938" w:rsidRPr="00DC2330" w:rsidRDefault="00895938" w:rsidP="00ED0976">
                    <w:pPr>
                      <w:jc w:val="center"/>
                      <w:rPr>
                        <w:b/>
                      </w:rPr>
                    </w:pPr>
                    <w:r w:rsidRPr="00DC2330">
                      <w:rPr>
                        <w:b/>
                      </w:rPr>
                      <w:t>Отдел  МВД России по Большеболдинскому   району</w:t>
                    </w:r>
                  </w:p>
                  <w:p w:rsidR="00895938" w:rsidRPr="00EC0254" w:rsidRDefault="00895938" w:rsidP="00ED0976"/>
                </w:txbxContent>
              </v:textbox>
            </v:roundrect>
            <v:roundrect id="_x0000_s1069" style="position:absolute;left:4035;top:7444;width:3585;height:966" arcsize="10923f" strokecolor="#c0504d" strokeweight="5pt">
              <v:stroke linestyle="thickThin"/>
              <v:shadow color="#868686"/>
              <v:textbox>
                <w:txbxContent>
                  <w:p w:rsidR="00895938" w:rsidRPr="00D543B4" w:rsidRDefault="00895938" w:rsidP="00ED0976">
                    <w:pPr>
                      <w:spacing w:after="0" w:line="0" w:lineRule="atLeast"/>
                      <w:jc w:val="center"/>
                      <w:rPr>
                        <w:b/>
                        <w:sz w:val="28"/>
                      </w:rPr>
                    </w:pPr>
                    <w:r w:rsidRPr="00D543B4">
                      <w:rPr>
                        <w:b/>
                        <w:sz w:val="28"/>
                      </w:rPr>
                      <w:t>МБОУ «Основная школа п. Большевик»</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0" type="#_x0000_t68" style="position:absolute;left:5767;top:6107;width:143;height:1260">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1" type="#_x0000_t66" style="position:absolute;left:3075;top:7831;width:960;height:19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5809;top:8491;width:143;height:95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3" type="#_x0000_t13" style="position:absolute;left:7695;top:7883;width:945;height:143"/>
            <v:roundrect id="_x0000_s1074" style="position:absolute;left:630;top:7239;width:2445;height:1252" arcsize="10923f" strokecolor="#c0504d" strokeweight="5pt">
              <v:stroke linestyle="thickThin"/>
              <v:shadow color="#868686"/>
              <v:textbox>
                <w:txbxContent>
                  <w:p w:rsidR="00895938" w:rsidRPr="00D543B4" w:rsidRDefault="00895938" w:rsidP="00ED0976">
                    <w:pPr>
                      <w:jc w:val="center"/>
                      <w:rPr>
                        <w:b/>
                      </w:rPr>
                    </w:pPr>
                    <w:r w:rsidRPr="00D543B4">
                      <w:rPr>
                        <w:b/>
                      </w:rPr>
                      <w:t>Новослободская сельская администрация</w:t>
                    </w:r>
                  </w:p>
                  <w:p w:rsidR="00895938" w:rsidRPr="00EC0254" w:rsidRDefault="00895938" w:rsidP="00ED0976"/>
                </w:txbxContent>
              </v:textbox>
            </v:roundrect>
            <v:roundrect id="_x0000_s1075" style="position:absolute;left:8310;top:9045;width:2595;height:1247" arcsize="10923f" strokecolor="#c0504d" strokeweight="5pt">
              <v:stroke linestyle="thickThin"/>
              <v:shadow color="#868686"/>
              <v:textbox>
                <w:txbxContent>
                  <w:p w:rsidR="00895938" w:rsidRPr="00DC2330" w:rsidRDefault="00895938" w:rsidP="00ED0976">
                    <w:pPr>
                      <w:jc w:val="center"/>
                      <w:rPr>
                        <w:b/>
                      </w:rPr>
                    </w:pPr>
                    <w:r w:rsidRPr="00DC2330">
                      <w:rPr>
                        <w:b/>
                      </w:rPr>
                      <w:t>ГБУЗ НО «Большеболдинская ЦРБ»</w:t>
                    </w:r>
                  </w:p>
                  <w:p w:rsidR="00895938" w:rsidRPr="00EC0254" w:rsidRDefault="00895938" w:rsidP="00ED0976"/>
                </w:txbxContent>
              </v:textbox>
            </v:roundrect>
            <v:roundrect id="_x0000_s1076" style="position:absolute;left:8640;top:7239;width:2715;height:1391" arcsize="10923f" strokecolor="#c0504d" strokeweight="5pt">
              <v:stroke linestyle="thickThin"/>
              <v:shadow color="#868686"/>
              <v:textbox>
                <w:txbxContent>
                  <w:p w:rsidR="00895938" w:rsidRPr="00D543B4" w:rsidRDefault="00895938" w:rsidP="00ED0976">
                    <w:pPr>
                      <w:spacing w:after="0" w:line="240" w:lineRule="auto"/>
                      <w:jc w:val="center"/>
                      <w:rPr>
                        <w:b/>
                      </w:rPr>
                    </w:pPr>
                    <w:r w:rsidRPr="00D543B4">
                      <w:rPr>
                        <w:b/>
                      </w:rPr>
                      <w:t>ГБОУ СПО "Большеболдинский сельскохозяйственный техникум"</w:t>
                    </w:r>
                  </w:p>
                </w:txbxContent>
              </v:textbox>
            </v:roundrect>
            <v:roundrect id="_x0000_s1077" style="position:absolute;left:7507;top:10716;width:1860;height:885" arcsize="10923f" strokecolor="#c0504d" strokeweight="5pt">
              <v:stroke linestyle="thickThin"/>
              <v:shadow color="#868686"/>
              <v:textbox>
                <w:txbxContent>
                  <w:p w:rsidR="00895938" w:rsidRPr="00DC2330" w:rsidRDefault="00895938" w:rsidP="00ED0976">
                    <w:pPr>
                      <w:spacing w:after="0"/>
                      <w:jc w:val="center"/>
                      <w:rPr>
                        <w:b/>
                      </w:rPr>
                    </w:pPr>
                    <w:r w:rsidRPr="00DC2330">
                      <w:rPr>
                        <w:b/>
                      </w:rPr>
                      <w:t>ФАП</w:t>
                    </w:r>
                  </w:p>
                  <w:p w:rsidR="00895938" w:rsidRPr="00DC2330" w:rsidRDefault="00895938" w:rsidP="00ED0976">
                    <w:pPr>
                      <w:spacing w:after="0"/>
                      <w:jc w:val="center"/>
                      <w:rPr>
                        <w:b/>
                      </w:rPr>
                    </w:pPr>
                    <w:r w:rsidRPr="00DC2330">
                      <w:rPr>
                        <w:b/>
                      </w:rPr>
                      <w:t>П. Большевик</w:t>
                    </w:r>
                  </w:p>
                </w:txbxContent>
              </v:textbox>
            </v:roundrect>
            <v:shape id="_x0000_s1078" type="#_x0000_t67" style="position:absolute;left:3682;top:8249;width:219;height:1109;rotation:-2901459fd;flip:x" adj="16203,6782">
              <v:textbox style="layout-flow:vertical-ideographic"/>
            </v:shape>
            <v:shape id="_x0000_s1079" type="#_x0000_t67" style="position:absolute;left:3901;top:8410;width:245;height:2232;rotation:1575558fd">
              <v:textbox style="layout-flow:vertical-ideographic"/>
            </v:shape>
            <v:shape id="_x0000_s1080" type="#_x0000_t67" style="position:absolute;left:7816;top:8249;width:274;height:1360;rotation:2172680fd;flip:x" adj="16203,6782">
              <v:textbox style="layout-flow:vertical-ideographic"/>
            </v:shape>
            <v:shape id="_x0000_s1081" type="#_x0000_t67" style="position:absolute;left:7476;top:8266;width:217;height:2599;rotation:-1539658fd">
              <v:textbox style="layout-flow:vertical-ideographic"/>
            </v:shape>
            <v:shape id="_x0000_s1082" type="#_x0000_t67" style="position:absolute;left:7020;top:5337;width:282;height:2501;rotation:-14949779fd;flip:x" adj="16203,6782">
              <v:textbox style="layout-flow:vertical-ideographic"/>
            </v:shape>
            <v:shape id="_x0000_s1083" type="#_x0000_t67" style="position:absolute;left:4397;top:5417;width:318;height:2351;rotation:-8775097fd;flip:x" adj="16203,6782">
              <v:textbox style="layout-flow:vertical-ideographic"/>
            </v:shape>
          </v:group>
        </w:pict>
      </w:r>
    </w:p>
    <w:p w:rsidR="00ED0976" w:rsidRDefault="00ED0976" w:rsidP="00ED0976">
      <w:pPr>
        <w:spacing w:after="0"/>
        <w:jc w:val="both"/>
        <w:rPr>
          <w:rFonts w:ascii="Times New Roman" w:hAnsi="Times New Roman" w:cs="Times New Roman"/>
          <w:b/>
          <w:i/>
          <w:sz w:val="28"/>
          <w:szCs w:val="28"/>
        </w:rPr>
      </w:pPr>
    </w:p>
    <w:p w:rsidR="00ED0976" w:rsidRDefault="00ED0976" w:rsidP="00ED0976">
      <w:pPr>
        <w:spacing w:after="0"/>
        <w:jc w:val="both"/>
        <w:rPr>
          <w:rFonts w:ascii="Times New Roman" w:hAnsi="Times New Roman" w:cs="Times New Roman"/>
          <w:b/>
          <w:i/>
          <w:sz w:val="28"/>
          <w:szCs w:val="28"/>
        </w:rPr>
      </w:pPr>
    </w:p>
    <w:p w:rsidR="00ED0976" w:rsidRDefault="00ED0976" w:rsidP="00ED0976">
      <w:pPr>
        <w:spacing w:after="0"/>
        <w:jc w:val="both"/>
        <w:rPr>
          <w:rFonts w:ascii="Times New Roman" w:hAnsi="Times New Roman" w:cs="Times New Roman"/>
          <w:b/>
          <w:i/>
          <w:sz w:val="28"/>
          <w:szCs w:val="28"/>
        </w:rPr>
      </w:pPr>
    </w:p>
    <w:p w:rsidR="00ED0976" w:rsidRDefault="00ED0976" w:rsidP="00ED0976">
      <w:pPr>
        <w:spacing w:after="0"/>
        <w:jc w:val="both"/>
        <w:rPr>
          <w:rFonts w:ascii="Times New Roman" w:hAnsi="Times New Roman" w:cs="Times New Roman"/>
          <w:b/>
          <w:i/>
          <w:sz w:val="28"/>
          <w:szCs w:val="28"/>
        </w:rPr>
      </w:pPr>
    </w:p>
    <w:p w:rsidR="00ED0976" w:rsidRDefault="00ED0976" w:rsidP="00ED0976">
      <w:pPr>
        <w:spacing w:after="0"/>
        <w:jc w:val="both"/>
        <w:rPr>
          <w:rFonts w:ascii="Times New Roman" w:hAnsi="Times New Roman" w:cs="Times New Roman"/>
          <w:b/>
          <w:i/>
          <w:sz w:val="28"/>
          <w:szCs w:val="28"/>
        </w:rPr>
      </w:pPr>
    </w:p>
    <w:p w:rsidR="00ED0976" w:rsidRDefault="00ED0976" w:rsidP="00ED0976">
      <w:pPr>
        <w:spacing w:after="0"/>
        <w:jc w:val="both"/>
        <w:rPr>
          <w:rFonts w:ascii="Times New Roman" w:hAnsi="Times New Roman" w:cs="Times New Roman"/>
          <w:b/>
          <w:i/>
          <w:sz w:val="28"/>
          <w:szCs w:val="28"/>
        </w:rPr>
      </w:pPr>
    </w:p>
    <w:p w:rsidR="00ED0976" w:rsidRPr="00A1059D" w:rsidRDefault="00ED0976" w:rsidP="00ED0976">
      <w:pPr>
        <w:spacing w:after="0"/>
        <w:jc w:val="both"/>
        <w:rPr>
          <w:rFonts w:ascii="Times New Roman" w:hAnsi="Times New Roman" w:cs="Times New Roman"/>
          <w:b/>
          <w:i/>
          <w:sz w:val="28"/>
          <w:szCs w:val="28"/>
        </w:rPr>
      </w:pPr>
      <w:r w:rsidRPr="00D543B4">
        <w:rPr>
          <w:rFonts w:ascii="Times New Roman" w:hAnsi="Times New Roman" w:cs="Times New Roman"/>
          <w:b/>
          <w:i/>
          <w:sz w:val="28"/>
          <w:szCs w:val="28"/>
        </w:rPr>
        <w:t xml:space="preserve"> </w:t>
      </w:r>
    </w:p>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p>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p>
    <w:p w:rsidR="00ED0976" w:rsidRDefault="00ED0976" w:rsidP="00ED0976">
      <w:pPr>
        <w:spacing w:after="0"/>
        <w:jc w:val="both"/>
        <w:rPr>
          <w:rFonts w:ascii="Times New Roman" w:hAnsi="Times New Roman" w:cs="Times New Roman"/>
          <w:sz w:val="28"/>
          <w:szCs w:val="28"/>
        </w:rPr>
      </w:pPr>
    </w:p>
    <w:p w:rsidR="00807246" w:rsidRDefault="00807246" w:rsidP="00ED0976">
      <w:pPr>
        <w:spacing w:after="0"/>
        <w:jc w:val="both"/>
        <w:rPr>
          <w:rFonts w:ascii="Times New Roman" w:hAnsi="Times New Roman" w:cs="Times New Roman"/>
          <w:sz w:val="28"/>
          <w:szCs w:val="28"/>
        </w:rPr>
      </w:pPr>
    </w:p>
    <w:p w:rsidR="00807246" w:rsidRDefault="00807246" w:rsidP="00ED0976">
      <w:pPr>
        <w:spacing w:after="0"/>
        <w:jc w:val="both"/>
        <w:rPr>
          <w:rFonts w:ascii="Times New Roman" w:hAnsi="Times New Roman" w:cs="Times New Roman"/>
          <w:sz w:val="28"/>
          <w:szCs w:val="28"/>
        </w:rPr>
      </w:pPr>
    </w:p>
    <w:p w:rsidR="00807246" w:rsidRPr="00EC0254" w:rsidRDefault="00807246" w:rsidP="00ED0976">
      <w:pPr>
        <w:spacing w:after="0"/>
        <w:jc w:val="both"/>
        <w:rPr>
          <w:rFonts w:ascii="Times New Roman" w:hAnsi="Times New Roman" w:cs="Times New Roman"/>
          <w:sz w:val="28"/>
          <w:szCs w:val="28"/>
        </w:rPr>
      </w:pPr>
    </w:p>
    <w:p w:rsidR="00ED0976" w:rsidRPr="00A1059D" w:rsidRDefault="00ED0976" w:rsidP="00ED0976">
      <w:pPr>
        <w:pStyle w:val="a5"/>
        <w:numPr>
          <w:ilvl w:val="0"/>
          <w:numId w:val="325"/>
        </w:numPr>
        <w:spacing w:after="0"/>
        <w:jc w:val="both"/>
        <w:rPr>
          <w:rFonts w:ascii="Times New Roman" w:hAnsi="Times New Roman" w:cs="Times New Roman"/>
          <w:sz w:val="28"/>
          <w:szCs w:val="28"/>
        </w:rPr>
      </w:pPr>
      <w:r w:rsidRPr="00A1059D">
        <w:rPr>
          <w:rFonts w:ascii="Times New Roman" w:hAnsi="Times New Roman" w:cs="Times New Roman"/>
          <w:sz w:val="28"/>
          <w:szCs w:val="28"/>
        </w:rPr>
        <w:t xml:space="preserve">заключение администрацией договорных отношений с предприятиями, общественными объединениями, организациями дополнительного образования и другими субъектами; </w:t>
      </w:r>
    </w:p>
    <w:p w:rsidR="00ED0976" w:rsidRPr="00A1059D" w:rsidRDefault="00ED0976" w:rsidP="00ED0976">
      <w:pPr>
        <w:pStyle w:val="a5"/>
        <w:numPr>
          <w:ilvl w:val="0"/>
          <w:numId w:val="325"/>
        </w:numPr>
        <w:spacing w:after="0"/>
        <w:jc w:val="both"/>
        <w:rPr>
          <w:rFonts w:ascii="Times New Roman" w:hAnsi="Times New Roman" w:cs="Times New Roman"/>
          <w:sz w:val="28"/>
          <w:szCs w:val="28"/>
        </w:rPr>
      </w:pPr>
      <w:r w:rsidRPr="00A1059D">
        <w:rPr>
          <w:rFonts w:ascii="Times New Roman" w:hAnsi="Times New Roman" w:cs="Times New Roman"/>
          <w:sz w:val="28"/>
          <w:szCs w:val="28"/>
        </w:rPr>
        <w:t xml:space="preserve">осуществление социальной деятельности в процессе реализации договоров школы с социальными партнерами; </w:t>
      </w:r>
    </w:p>
    <w:p w:rsidR="00ED0976" w:rsidRPr="00A1059D" w:rsidRDefault="00ED0976" w:rsidP="00ED0976">
      <w:pPr>
        <w:pStyle w:val="a5"/>
        <w:numPr>
          <w:ilvl w:val="0"/>
          <w:numId w:val="325"/>
        </w:numPr>
        <w:spacing w:after="0"/>
        <w:jc w:val="both"/>
        <w:rPr>
          <w:rFonts w:ascii="Times New Roman" w:hAnsi="Times New Roman" w:cs="Times New Roman"/>
          <w:sz w:val="28"/>
          <w:szCs w:val="28"/>
        </w:rPr>
      </w:pPr>
      <w:r w:rsidRPr="00A1059D">
        <w:rPr>
          <w:rFonts w:ascii="Times New Roman" w:hAnsi="Times New Roman" w:cs="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ED0976" w:rsidRPr="00A1059D" w:rsidRDefault="00ED0976" w:rsidP="00ED0976">
      <w:pPr>
        <w:pStyle w:val="a5"/>
        <w:numPr>
          <w:ilvl w:val="0"/>
          <w:numId w:val="325"/>
        </w:numPr>
        <w:spacing w:after="0"/>
        <w:jc w:val="both"/>
        <w:rPr>
          <w:rFonts w:ascii="Times New Roman" w:hAnsi="Times New Roman" w:cs="Times New Roman"/>
          <w:sz w:val="28"/>
          <w:szCs w:val="28"/>
        </w:rPr>
      </w:pPr>
      <w:r w:rsidRPr="00A1059D">
        <w:rPr>
          <w:rFonts w:ascii="Times New Roman" w:hAnsi="Times New Roman" w:cs="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электронного дневника в сети Интернет «Дневник.ру»; </w:t>
      </w:r>
    </w:p>
    <w:p w:rsidR="00ED0976" w:rsidRPr="00A1059D" w:rsidRDefault="00ED0976" w:rsidP="00ED0976">
      <w:pPr>
        <w:pStyle w:val="a5"/>
        <w:numPr>
          <w:ilvl w:val="0"/>
          <w:numId w:val="325"/>
        </w:numPr>
        <w:spacing w:after="0"/>
        <w:jc w:val="both"/>
        <w:rPr>
          <w:rFonts w:ascii="Times New Roman" w:hAnsi="Times New Roman" w:cs="Times New Roman"/>
          <w:sz w:val="28"/>
          <w:szCs w:val="28"/>
        </w:rPr>
      </w:pPr>
      <w:r w:rsidRPr="00A1059D">
        <w:rPr>
          <w:rFonts w:ascii="Times New Roman" w:hAnsi="Times New Roman" w:cs="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ED0976" w:rsidRPr="00A1059D" w:rsidRDefault="00ED0976" w:rsidP="00ED0976">
      <w:pPr>
        <w:pStyle w:val="a5"/>
        <w:numPr>
          <w:ilvl w:val="0"/>
          <w:numId w:val="325"/>
        </w:numPr>
        <w:spacing w:after="0"/>
        <w:jc w:val="both"/>
        <w:rPr>
          <w:rFonts w:ascii="Times New Roman" w:hAnsi="Times New Roman" w:cs="Times New Roman"/>
          <w:sz w:val="28"/>
          <w:szCs w:val="28"/>
        </w:rPr>
      </w:pPr>
      <w:r w:rsidRPr="00A1059D">
        <w:rPr>
          <w:rFonts w:ascii="Times New Roman" w:hAnsi="Times New Roman" w:cs="Times New Roman"/>
          <w:sz w:val="28"/>
          <w:szCs w:val="28"/>
        </w:rPr>
        <w:lastRenderedPageBreak/>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ED0976" w:rsidRPr="00A1059D" w:rsidRDefault="00ED0976" w:rsidP="00ED0976">
      <w:pPr>
        <w:spacing w:after="0"/>
        <w:jc w:val="both"/>
        <w:rPr>
          <w:rFonts w:ascii="Times New Roman" w:hAnsi="Times New Roman" w:cs="Times New Roman"/>
          <w:b/>
          <w:i/>
          <w:sz w:val="28"/>
          <w:szCs w:val="28"/>
        </w:rPr>
      </w:pPr>
      <w:bookmarkStart w:id="197" w:name="_Toc410654056"/>
      <w:bookmarkStart w:id="198" w:name="_Toc414553263"/>
      <w:bookmarkStart w:id="199" w:name="_Toc409691724"/>
      <w:r w:rsidRPr="00A1059D">
        <w:rPr>
          <w:rFonts w:ascii="Times New Roman" w:hAnsi="Times New Roman" w:cs="Times New Roman"/>
          <w:b/>
          <w:i/>
          <w:sz w:val="28"/>
          <w:szCs w:val="28"/>
        </w:rPr>
        <w:t>2.3.6. Основные формы организации педагогической поддержки</w:t>
      </w:r>
      <w:bookmarkEnd w:id="197"/>
      <w:bookmarkEnd w:id="198"/>
    </w:p>
    <w:p w:rsidR="00ED0976" w:rsidRPr="00A1059D" w:rsidRDefault="00ED0976" w:rsidP="00ED0976">
      <w:pPr>
        <w:spacing w:after="0"/>
        <w:jc w:val="both"/>
        <w:rPr>
          <w:rFonts w:ascii="Times New Roman" w:hAnsi="Times New Roman" w:cs="Times New Roman"/>
          <w:b/>
          <w:i/>
          <w:sz w:val="28"/>
          <w:szCs w:val="28"/>
        </w:rPr>
      </w:pPr>
      <w:bookmarkStart w:id="200" w:name="_Toc410654057"/>
      <w:bookmarkStart w:id="201" w:name="_Toc414553264"/>
      <w:r w:rsidRPr="00A1059D">
        <w:rPr>
          <w:rFonts w:ascii="Times New Roman" w:hAnsi="Times New Roman" w:cs="Times New Roman"/>
          <w:b/>
          <w:i/>
          <w:sz w:val="28"/>
          <w:szCs w:val="28"/>
        </w:rPr>
        <w:t>социализации обучающихся</w:t>
      </w:r>
      <w:bookmarkEnd w:id="199"/>
      <w:bookmarkEnd w:id="200"/>
      <w:r w:rsidRPr="00A1059D">
        <w:rPr>
          <w:rFonts w:ascii="Times New Roman" w:hAnsi="Times New Roman" w:cs="Times New Roman"/>
          <w:b/>
          <w:i/>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01"/>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формы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поддержка социализации обучающихся в ходе познавательной деятельности, поддержка социализации обучающихся средствами общественной деятельности, поддержка социализации обучающихся средствами трудовой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Ролевые игры. В ролевых играх структура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r w:rsidRPr="00EC0254">
        <w:rPr>
          <w:rFonts w:ascii="Times New Roman" w:hAnsi="Times New Roman" w:cs="Times New Roman"/>
          <w:sz w:val="28"/>
          <w:szCs w:val="28"/>
        </w:rPr>
        <w:br/>
        <w:t xml:space="preserve">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Организационно – деятельностные игры. Комплекс организационно-деятельностных игр обеспечивает последовательность переходов от стандартной ситуации к нестандартной, постепенное изменение личностной позиции. Его реализация создаёт предметную основу для овладения целостной деятельностью в условиях проектирования среды. Таким образом, организационно - деятельностные игры могут выступать интегрирующим звеном процесса воспитания и социализации, </w:t>
      </w:r>
      <w:r w:rsidRPr="00EC0254">
        <w:rPr>
          <w:rFonts w:ascii="Times New Roman" w:hAnsi="Times New Roman" w:cs="Times New Roman"/>
          <w:sz w:val="28"/>
          <w:szCs w:val="28"/>
        </w:rPr>
        <w:lastRenderedPageBreak/>
        <w:t>помогающим учащимся практически использовать знания и умения из различных дисциплин на основе их личностного самоопределения.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При организации и проведении организационно - деятельностных  игр предполагается соблюдение следующих основных требований.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Целенаправленности: организационно - деятельностные игры являются средством воспитания и социализации и поэтому должны служить чётко принятой цели.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Деятельности: любое действие, процесс и результат в игре подвергаются осмыслению с точки зрения ценности деятельности, что позволяет моделировать её и вырабатывать личностную концепцию развития на перспективу.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Целостности: организационно-педагогические игры проектируются как целостная система педагогической деятельности и позволяют интегрировать в единое целое различные компоненты профессиональной подготовки, теоретическое и практическое обучение, психолого-педагогическую и специальную подготовку.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Самодеятельности, самоорганизации и саморазвития: действия в организационно – деятельностных играх должно быть произведено участниками, прежде всего по отношению к самому себе – это пересмотр своей личной позиции, отказ от стереотипов, постановка целей, определение способов и средств деятельности, достижение результатов и рефлексия.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Диалогизации: игра строится на принципах плюрализма мнений и позиционного равенства участников.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Персонализации: игра закрепляет за каждым участником личную ответственность и авторство в любом высказывании, выступлении, действии.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Организационно – деятельностные игры предполагают решения следующих задач:</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Формирование направленности личности и формирование компетенции.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Формирование стратегических умений (способности ориентироваться в системе деятельности, определять место и цели собственной деятельности в целом и её основных этапов в соответствии с общими целями обучения и воспитания).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Развитие способностей к самоопределению и рефлексии.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Интеграция имеющихся разносторонних знаний участников и обучение способам их применения в практической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Наиболее полно организационно - деятельностные игры реализуют свои интегративные функции в подростковый период развития. Этот факт полностью обуславливает использование организационно - деятельностных игр для реализации целей и задач воспитания и социализации. В данной модели системообразующим элементом выступают взрослые участники образовательного процесса. Именно от них зависит качественное состояние образовательной среды. Результаты организационно - деятельностных игр распространяются на все процессы, происходящие в школе, и качественно влияют на весь спектр взаимодействий и взаимоотношений в коллективе.</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lastRenderedPageBreak/>
        <w:t>Личностно-ориентированная коллективная творческая деятельность.</w:t>
      </w:r>
    </w:p>
    <w:p w:rsidR="00ED0976" w:rsidRPr="00EC0254" w:rsidRDefault="00ED0976" w:rsidP="00ED0976">
      <w:pPr>
        <w:spacing w:after="0"/>
        <w:jc w:val="both"/>
        <w:rPr>
          <w:rFonts w:ascii="Times New Roman" w:hAnsi="Times New Roman" w:cs="Times New Roman"/>
          <w:sz w:val="28"/>
          <w:szCs w:val="28"/>
        </w:rPr>
      </w:pPr>
      <w:r w:rsidRPr="003A67E1">
        <w:rPr>
          <w:rFonts w:ascii="Times New Roman" w:hAnsi="Times New Roman" w:cs="Times New Roman"/>
          <w:b/>
          <w:i/>
          <w:sz w:val="28"/>
          <w:szCs w:val="28"/>
        </w:rPr>
        <w:t>КТД выполняют две основные задачи:</w:t>
      </w:r>
      <w:r w:rsidRPr="00EC0254">
        <w:rPr>
          <w:rFonts w:ascii="Times New Roman" w:hAnsi="Times New Roman" w:cs="Times New Roman"/>
          <w:sz w:val="28"/>
          <w:szCs w:val="28"/>
        </w:rPr>
        <w:t xml:space="preserve"> развивают отношения в коллективе, создают условия для развития каждого. По видам деятельности КТД классифицируется как общественно-политические, трудовые, познавательные, художественные, спортивные и др.</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Этапы КТД:</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 Предварительная работа воспитателей – определение воспитательных задач, наметка исходных направляющих  действий, стартовая беседа с детьми.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2. Коллективное планирование – главная роль принадлежит подросткам. Ответ на поставленные задачи и вопросы ищутся в микроколлективах – каждый высказывает своё мнение. Затем собирается весь коллектив на стартовый сбор. После обсуждения принимается проект КТД. Выбирается совет дела.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3. Подготовка КТД – созданный проект КТД уточняется и конкретизируется сначала советом дела, затем в микроколлективах, которые начинают работы по воплощению отдельных частей общего замысла.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4. Проведение КТД – выполнение работ, реализация проекта.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5. Подведение итогов – итоговый сбор. Обсуждение, анализ, «плюсы» и «минусы».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6. Стадия ближайшего последствия КТД – практическое использование накопленного опыта в дальнейшей работе.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КТД предполагает: постановка при общении с детьми целей деятельности; право детей на обоснованный выбор; акцентирование внимания на авторстве идей и предложений при коллективном планировании деятельности; подчёркивание ценности всех идей в том числе и непринятых; признание вклада в общее дело; возможность разработки альтернативных проектов и дел; поручения группового и индивидуального характера; максимальное разнообразие и индивидуализация поручений, введение специальных ролей; акцент на добровольность участия во всех делах; сочетание групповых и индивидуальных конкурсов; публичное признание достижений и вклада каждого в общее дело; анализ КТД. </w:t>
      </w:r>
    </w:p>
    <w:p w:rsidR="00ED0976"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Рефлексивный ситуационный классный час. Для технологии и методики индивидуального рефлексивного классного часа используется такая форма, как ситуационный классный час. Предлагаемая методика позволяет анализировать собственное поведение в ситуациях «после событий», чтобы учиться на собственном опыте или разрабатывать стратегию поведения на будущее. </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Технология ситуационного классного часа включает в себя следующие компоненты: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 Тема.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2. Цель (+ предварительный сбор эмпирического материала).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3. Информация (по материалам предварительной подготовки).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4. «Я - позиция» и её причины (учащиеся по кругу высказывают своё отношение к обсуждаемой проблеме).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5. «Я - позиция» и общественно-значимая норма (учащиеся в группах вырабатывают общегрупповое решение обсуждаемой проблемы).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6. Дискуссия (представители групп высказывают свои точки зрения по каждому вопросу, а затем те, кто имеет другие взгляды на обсуждаемые вопросы).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7. Рефлексия (учащиеся по кругу отвечают на вопросы рефлексии0.</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8. Свободный выбор (слово классного руководителя  о двух возможных взглядах на обсуждаемую проблему).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9. Мотивация (поддержка классным руководителем учащихся, решившим позитивно реагировать на обсуждаемую проблему).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10. Реальный результат (оценка состояния обсуждаемую проблему).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Последние два компонента находятся за пределами ситуационного классного часа.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Педагогическая поддержка социализации обучающихся по формированию культуры здорового  и безопасного образа жизни</w:t>
      </w:r>
      <w:r>
        <w:rPr>
          <w:rFonts w:ascii="Times New Roman" w:hAnsi="Times New Roman" w:cs="Times New Roman"/>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r w:rsidRPr="00EC0254">
        <w:rPr>
          <w:rFonts w:ascii="Times New Roman" w:hAnsi="Times New Roman" w:cs="Times New Roman"/>
          <w:sz w:val="28"/>
          <w:szCs w:val="28"/>
        </w:rPr>
        <w:tab/>
        <w:t xml:space="preserve">Формирование культуры здорового и безопасного образа жизни – это  формирование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r w:rsidRPr="00EC0254">
        <w:rPr>
          <w:rFonts w:ascii="Times New Roman" w:hAnsi="Times New Roman" w:cs="Times New Roman"/>
          <w:sz w:val="28"/>
          <w:szCs w:val="28"/>
        </w:rPr>
        <w:tab/>
        <w:t>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r w:rsidRPr="00EC0254">
        <w:rPr>
          <w:rFonts w:ascii="Times New Roman" w:hAnsi="Times New Roman" w:cs="Times New Roman"/>
          <w:sz w:val="28"/>
          <w:szCs w:val="28"/>
        </w:rPr>
        <w:br/>
        <w:t xml:space="preserve">       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w:t>
      </w:r>
      <w:r w:rsidRPr="00EC0254">
        <w:rPr>
          <w:rFonts w:ascii="Times New Roman" w:hAnsi="Times New Roman" w:cs="Times New Roman"/>
          <w:sz w:val="28"/>
          <w:szCs w:val="28"/>
        </w:rPr>
        <w:lastRenderedPageBreak/>
        <w:t>компетентности, позволяющие им лучше осваивать сферу общественных отношений.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r w:rsidRPr="00EC0254">
        <w:rPr>
          <w:rFonts w:ascii="Times New Roman" w:hAnsi="Times New Roman" w:cs="Times New Roman"/>
          <w:sz w:val="28"/>
          <w:szCs w:val="28"/>
        </w:rPr>
        <w:br/>
        <w:t xml:space="preserve">     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Социализация обучающихся средствами трудовой деятельности должна быть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для проведения отдельных мероприятий представителей различных профессий, прежде всего, из числа родителей обучающихся.</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Достижение целей воспитания и социализации и решение конкретных задач осуществляется при непрерывном взаимодействии всех участников процесса: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1. </w:t>
      </w:r>
      <w:r w:rsidRPr="003A67E1">
        <w:rPr>
          <w:rFonts w:ascii="Times New Roman" w:hAnsi="Times New Roman" w:cs="Times New Roman"/>
          <w:b/>
          <w:i/>
          <w:sz w:val="28"/>
          <w:szCs w:val="28"/>
        </w:rPr>
        <w:t>Директор школы</w:t>
      </w:r>
      <w:r w:rsidRPr="00EC0254">
        <w:rPr>
          <w:rFonts w:ascii="Times New Roman" w:hAnsi="Times New Roman" w:cs="Times New Roman"/>
          <w:sz w:val="28"/>
          <w:szCs w:val="28"/>
        </w:rPr>
        <w:t xml:space="preserve"> – осуществляет руководство школой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2. </w:t>
      </w:r>
      <w:r w:rsidRPr="003A67E1">
        <w:rPr>
          <w:rFonts w:ascii="Times New Roman" w:hAnsi="Times New Roman" w:cs="Times New Roman"/>
          <w:b/>
          <w:i/>
          <w:sz w:val="28"/>
          <w:szCs w:val="28"/>
        </w:rPr>
        <w:t>Управляющий Совет школы</w:t>
      </w:r>
      <w:r w:rsidRPr="00EC0254">
        <w:rPr>
          <w:rFonts w:ascii="Times New Roman" w:hAnsi="Times New Roman" w:cs="Times New Roman"/>
          <w:sz w:val="28"/>
          <w:szCs w:val="28"/>
        </w:rPr>
        <w:t xml:space="preserve"> – состоит из родителей, учащихся, представителей учительского коллектива, представителей общественных организаций. Совет выражает заказ со стороны родителей и детей,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3. </w:t>
      </w:r>
      <w:r w:rsidRPr="003A67E1">
        <w:rPr>
          <w:rFonts w:ascii="Times New Roman" w:hAnsi="Times New Roman" w:cs="Times New Roman"/>
          <w:b/>
          <w:i/>
          <w:sz w:val="28"/>
          <w:szCs w:val="28"/>
        </w:rPr>
        <w:t>Педагогический совет</w:t>
      </w:r>
      <w:r w:rsidRPr="00EC0254">
        <w:rPr>
          <w:rFonts w:ascii="Times New Roman" w:hAnsi="Times New Roman" w:cs="Times New Roman"/>
          <w:sz w:val="28"/>
          <w:szCs w:val="28"/>
        </w:rPr>
        <w:t xml:space="preserve"> – ставит педагогические задачи в воспитательной работе, подводит итоги и анализирует результаты, вносит коррективы в план воспитательной работы. Непосредственным осуществлением воспитательной деятельности занимаются: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4. </w:t>
      </w:r>
      <w:r w:rsidRPr="003A67E1">
        <w:rPr>
          <w:rFonts w:ascii="Times New Roman" w:hAnsi="Times New Roman" w:cs="Times New Roman"/>
          <w:b/>
          <w:i/>
          <w:sz w:val="28"/>
          <w:szCs w:val="28"/>
        </w:rPr>
        <w:t>Заместитель директора по воспитательной работе</w:t>
      </w:r>
      <w:r w:rsidRPr="00EC0254">
        <w:rPr>
          <w:rFonts w:ascii="Times New Roman" w:hAnsi="Times New Roman" w:cs="Times New Roman"/>
          <w:sz w:val="28"/>
          <w:szCs w:val="28"/>
        </w:rPr>
        <w:t xml:space="preserve"> – осуществляет организационное, методическое и диагностическое руководство воспитательной работой, осуществляет организацию работы блока дополнительного образования, анализирует и планирует стратегию развития внеурочного развития обучающихся через объединения дополнительного образования, учитывая потребности детей, родителей, требования времени.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5. </w:t>
      </w:r>
      <w:r w:rsidRPr="003A67E1">
        <w:rPr>
          <w:rFonts w:ascii="Times New Roman" w:hAnsi="Times New Roman" w:cs="Times New Roman"/>
          <w:b/>
          <w:i/>
          <w:sz w:val="28"/>
          <w:szCs w:val="28"/>
        </w:rPr>
        <w:t>Классные руководители</w:t>
      </w:r>
      <w:r w:rsidRPr="00EC0254">
        <w:rPr>
          <w:rFonts w:ascii="Times New Roman" w:hAnsi="Times New Roman" w:cs="Times New Roman"/>
          <w:sz w:val="28"/>
          <w:szCs w:val="28"/>
        </w:rPr>
        <w:t xml:space="preserve"> – осуществляют воспитательную работу с классами на коллективном и индивидуальном уровне, помогают в проведении общешкольных дел, ведут работу с родителями.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6 . </w:t>
      </w:r>
      <w:r w:rsidRPr="003A67E1">
        <w:rPr>
          <w:rFonts w:ascii="Times New Roman" w:hAnsi="Times New Roman" w:cs="Times New Roman"/>
          <w:b/>
          <w:i/>
          <w:sz w:val="28"/>
          <w:szCs w:val="28"/>
        </w:rPr>
        <w:t>Учителя-предметники</w:t>
      </w:r>
      <w:r w:rsidRPr="00EC0254">
        <w:rPr>
          <w:rFonts w:ascii="Times New Roman" w:hAnsi="Times New Roman" w:cs="Times New Roman"/>
          <w:sz w:val="28"/>
          <w:szCs w:val="28"/>
        </w:rPr>
        <w:t xml:space="preserve"> – реализуют воспитательную работу через урочную систему, внеурочную работу с микрогруппами и отдельными учащимися, проводят тематические мероприятия в школе.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7. </w:t>
      </w:r>
      <w:r w:rsidRPr="003A67E1">
        <w:rPr>
          <w:rFonts w:ascii="Times New Roman" w:hAnsi="Times New Roman" w:cs="Times New Roman"/>
          <w:b/>
          <w:i/>
          <w:sz w:val="28"/>
          <w:szCs w:val="28"/>
        </w:rPr>
        <w:t>Ученический актив</w:t>
      </w:r>
      <w:r w:rsidRPr="00EC0254">
        <w:rPr>
          <w:rFonts w:ascii="Times New Roman" w:hAnsi="Times New Roman" w:cs="Times New Roman"/>
          <w:sz w:val="28"/>
          <w:szCs w:val="28"/>
        </w:rPr>
        <w:t xml:space="preserve"> – образует советы дел по разработке и проведению школьных акций и отдельных дел, организуют работу классных коллективов и отдельных детей.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8. </w:t>
      </w:r>
      <w:r w:rsidRPr="003A67E1">
        <w:rPr>
          <w:rFonts w:ascii="Times New Roman" w:hAnsi="Times New Roman" w:cs="Times New Roman"/>
          <w:b/>
          <w:i/>
          <w:sz w:val="28"/>
          <w:szCs w:val="28"/>
        </w:rPr>
        <w:t>Родительская общественность</w:t>
      </w:r>
      <w:r w:rsidRPr="00EC0254">
        <w:rPr>
          <w:rFonts w:ascii="Times New Roman" w:hAnsi="Times New Roman" w:cs="Times New Roman"/>
          <w:sz w:val="28"/>
          <w:szCs w:val="28"/>
        </w:rPr>
        <w:t xml:space="preserve"> – помимо деятельности традиционно присущей родительским комитетам, родители принимают активное участие в подготовке школьных праздников и дел, являются полноценными участниками всех внеурочных мероприятий от замысла до исполнения.</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1. </w:t>
      </w:r>
      <w:r w:rsidRPr="003A67E1">
        <w:rPr>
          <w:rFonts w:ascii="Times New Roman" w:hAnsi="Times New Roman" w:cs="Times New Roman"/>
          <w:b/>
          <w:i/>
          <w:sz w:val="28"/>
          <w:szCs w:val="28"/>
        </w:rPr>
        <w:t>Совет  учащихся</w:t>
      </w:r>
      <w:r w:rsidRPr="00EC0254">
        <w:rPr>
          <w:rFonts w:ascii="Times New Roman" w:hAnsi="Times New Roman" w:cs="Times New Roman"/>
          <w:sz w:val="28"/>
          <w:szCs w:val="28"/>
        </w:rPr>
        <w:t xml:space="preserve"> координирует работу всех классных коллективов, является генератором идей по организации внеклассных и классных мероприятий школы.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2. </w:t>
      </w:r>
      <w:r w:rsidRPr="003A67E1">
        <w:rPr>
          <w:rFonts w:ascii="Times New Roman" w:hAnsi="Times New Roman" w:cs="Times New Roman"/>
          <w:b/>
          <w:i/>
          <w:sz w:val="28"/>
          <w:szCs w:val="28"/>
        </w:rPr>
        <w:t>Совет родителей</w:t>
      </w:r>
      <w:r w:rsidRPr="00EC0254">
        <w:rPr>
          <w:rFonts w:ascii="Times New Roman" w:hAnsi="Times New Roman" w:cs="Times New Roman"/>
          <w:sz w:val="28"/>
          <w:szCs w:val="28"/>
        </w:rPr>
        <w:t xml:space="preserve"> является  органом общественного самоуправления и работает в тесном контакте с администрацией,  педагогическим советом и другими  органами самоуправления.</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lastRenderedPageBreak/>
        <w:t>Планируемые результаты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w:t>
      </w:r>
      <w:r w:rsidRPr="003A67E1">
        <w:rPr>
          <w:rFonts w:ascii="Times New Roman" w:hAnsi="Times New Roman" w:cs="Times New Roman"/>
          <w:b/>
          <w:i/>
          <w:sz w:val="28"/>
          <w:szCs w:val="28"/>
        </w:rPr>
        <w:t>.   Школьный уровень</w:t>
      </w:r>
      <w:r w:rsidRPr="00EC0254">
        <w:rPr>
          <w:rFonts w:ascii="Times New Roman" w:hAnsi="Times New Roman" w:cs="Times New Roman"/>
          <w:sz w:val="28"/>
          <w:szCs w:val="28"/>
        </w:rPr>
        <w:t xml:space="preserve">. </w:t>
      </w:r>
      <w:r w:rsidRPr="003A67E1">
        <w:rPr>
          <w:rFonts w:ascii="Times New Roman" w:hAnsi="Times New Roman" w:cs="Times New Roman"/>
          <w:b/>
          <w:i/>
          <w:sz w:val="28"/>
          <w:szCs w:val="28"/>
        </w:rPr>
        <w:t>Личное участие в видах деятельности:</w:t>
      </w:r>
      <w:r w:rsidRPr="00EC0254">
        <w:rPr>
          <w:rFonts w:ascii="Times New Roman" w:hAnsi="Times New Roman" w:cs="Times New Roman"/>
          <w:sz w:val="28"/>
          <w:szCs w:val="28"/>
        </w:rPr>
        <w:t xml:space="preserve"> </w:t>
      </w:r>
    </w:p>
    <w:p w:rsidR="00ED0976" w:rsidRPr="003A67E1" w:rsidRDefault="00ED0976" w:rsidP="00ED0976">
      <w:pPr>
        <w:pStyle w:val="a5"/>
        <w:numPr>
          <w:ilvl w:val="0"/>
          <w:numId w:val="326"/>
        </w:numPr>
        <w:spacing w:after="0"/>
        <w:jc w:val="both"/>
        <w:rPr>
          <w:rFonts w:ascii="Times New Roman" w:hAnsi="Times New Roman" w:cs="Times New Roman"/>
          <w:sz w:val="28"/>
          <w:szCs w:val="28"/>
        </w:rPr>
      </w:pPr>
      <w:r w:rsidRPr="003A67E1">
        <w:rPr>
          <w:rFonts w:ascii="Times New Roman" w:hAnsi="Times New Roman" w:cs="Times New Roman"/>
          <w:sz w:val="28"/>
          <w:szCs w:val="28"/>
        </w:rPr>
        <w:t xml:space="preserve">развитие и поддержка гуманистического уклада школьной жизни и системы школьного самоуправления; </w:t>
      </w:r>
    </w:p>
    <w:p w:rsidR="00ED0976" w:rsidRPr="003A67E1" w:rsidRDefault="00ED0976" w:rsidP="00ED0976">
      <w:pPr>
        <w:pStyle w:val="a5"/>
        <w:numPr>
          <w:ilvl w:val="0"/>
          <w:numId w:val="326"/>
        </w:numPr>
        <w:spacing w:after="0"/>
        <w:jc w:val="both"/>
        <w:rPr>
          <w:rFonts w:ascii="Times New Roman" w:hAnsi="Times New Roman" w:cs="Times New Roman"/>
          <w:sz w:val="28"/>
          <w:szCs w:val="28"/>
        </w:rPr>
      </w:pPr>
      <w:r w:rsidRPr="003A67E1">
        <w:rPr>
          <w:rFonts w:ascii="Times New Roman" w:hAnsi="Times New Roman" w:cs="Times New Roman"/>
          <w:sz w:val="28"/>
          <w:szCs w:val="28"/>
        </w:rPr>
        <w:t>поддержание благоустройства школьного и пришкольного  пространства;</w:t>
      </w:r>
    </w:p>
    <w:p w:rsidR="00ED0976" w:rsidRPr="003A67E1" w:rsidRDefault="00ED0976" w:rsidP="00ED0976">
      <w:pPr>
        <w:pStyle w:val="a5"/>
        <w:numPr>
          <w:ilvl w:val="0"/>
          <w:numId w:val="326"/>
        </w:numPr>
        <w:spacing w:after="0"/>
        <w:jc w:val="both"/>
        <w:rPr>
          <w:rFonts w:ascii="Times New Roman" w:hAnsi="Times New Roman" w:cs="Times New Roman"/>
          <w:sz w:val="28"/>
          <w:szCs w:val="28"/>
        </w:rPr>
      </w:pPr>
      <w:r w:rsidRPr="003A67E1">
        <w:rPr>
          <w:rFonts w:ascii="Times New Roman" w:hAnsi="Times New Roman" w:cs="Times New Roman"/>
          <w:sz w:val="28"/>
          <w:szCs w:val="28"/>
        </w:rPr>
        <w:t>участие в подготовке и поддержании школьного сайта;</w:t>
      </w:r>
    </w:p>
    <w:p w:rsidR="00ED0976" w:rsidRPr="003A67E1" w:rsidRDefault="00ED0976" w:rsidP="00ED0976">
      <w:pPr>
        <w:pStyle w:val="a5"/>
        <w:numPr>
          <w:ilvl w:val="0"/>
          <w:numId w:val="326"/>
        </w:numPr>
        <w:spacing w:after="0"/>
        <w:jc w:val="both"/>
        <w:rPr>
          <w:rFonts w:ascii="Times New Roman" w:hAnsi="Times New Roman" w:cs="Times New Roman"/>
          <w:sz w:val="28"/>
          <w:szCs w:val="28"/>
        </w:rPr>
      </w:pPr>
      <w:r w:rsidRPr="003A67E1">
        <w:rPr>
          <w:rFonts w:ascii="Times New Roman" w:hAnsi="Times New Roman" w:cs="Times New Roman"/>
          <w:sz w:val="28"/>
          <w:szCs w:val="28"/>
        </w:rPr>
        <w:t>участие в подготовке и выпуске печатной или электронной версии  школьной газеты;</w:t>
      </w:r>
    </w:p>
    <w:p w:rsidR="00ED0976" w:rsidRPr="003A67E1" w:rsidRDefault="00ED0976" w:rsidP="00ED0976">
      <w:pPr>
        <w:pStyle w:val="a5"/>
        <w:numPr>
          <w:ilvl w:val="0"/>
          <w:numId w:val="326"/>
        </w:numPr>
        <w:spacing w:after="0"/>
        <w:jc w:val="both"/>
        <w:rPr>
          <w:rFonts w:ascii="Times New Roman" w:hAnsi="Times New Roman" w:cs="Times New Roman"/>
          <w:sz w:val="28"/>
          <w:szCs w:val="28"/>
        </w:rPr>
      </w:pPr>
      <w:r w:rsidRPr="003A67E1">
        <w:rPr>
          <w:rFonts w:ascii="Times New Roman" w:hAnsi="Times New Roman" w:cs="Times New Roman"/>
          <w:sz w:val="28"/>
          <w:szCs w:val="28"/>
        </w:rPr>
        <w:t>участие в общешкольной поисковой, природозащитной и т.д.  деятельности;</w:t>
      </w:r>
    </w:p>
    <w:p w:rsidR="00ED0976" w:rsidRPr="003A67E1" w:rsidRDefault="00ED0976" w:rsidP="00ED0976">
      <w:pPr>
        <w:pStyle w:val="a5"/>
        <w:numPr>
          <w:ilvl w:val="0"/>
          <w:numId w:val="326"/>
        </w:numPr>
        <w:spacing w:after="0"/>
        <w:jc w:val="both"/>
        <w:rPr>
          <w:rFonts w:ascii="Times New Roman" w:hAnsi="Times New Roman" w:cs="Times New Roman"/>
          <w:sz w:val="28"/>
          <w:szCs w:val="28"/>
        </w:rPr>
      </w:pPr>
      <w:r w:rsidRPr="003A67E1">
        <w:rPr>
          <w:rFonts w:ascii="Times New Roman" w:hAnsi="Times New Roman" w:cs="Times New Roman"/>
          <w:sz w:val="28"/>
          <w:szCs w:val="28"/>
        </w:rPr>
        <w:t>участие в массовых мероприятиях, связанных с престижем школы (спорт, олимпиады, конкурсы и т.д.);</w:t>
      </w:r>
    </w:p>
    <w:p w:rsidR="00ED0976" w:rsidRPr="003A67E1" w:rsidRDefault="00ED0976" w:rsidP="00ED0976">
      <w:pPr>
        <w:pStyle w:val="a5"/>
        <w:numPr>
          <w:ilvl w:val="0"/>
          <w:numId w:val="326"/>
        </w:numPr>
        <w:spacing w:after="0"/>
        <w:jc w:val="both"/>
        <w:rPr>
          <w:rFonts w:ascii="Times New Roman" w:hAnsi="Times New Roman" w:cs="Times New Roman"/>
          <w:sz w:val="28"/>
          <w:szCs w:val="28"/>
        </w:rPr>
      </w:pPr>
      <w:r w:rsidRPr="003A67E1">
        <w:rPr>
          <w:rFonts w:ascii="Times New Roman" w:hAnsi="Times New Roman" w:cs="Times New Roman"/>
          <w:sz w:val="28"/>
          <w:szCs w:val="28"/>
        </w:rPr>
        <w:t xml:space="preserve">сознательное и ответственное участие в реализации образовательной программы школы (участие  в подготовке публичных презентаций для младших и старших товарищей и т.д.).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2. </w:t>
      </w:r>
      <w:r w:rsidRPr="003A67E1">
        <w:rPr>
          <w:rFonts w:ascii="Times New Roman" w:hAnsi="Times New Roman" w:cs="Times New Roman"/>
          <w:b/>
          <w:i/>
          <w:sz w:val="28"/>
          <w:szCs w:val="28"/>
        </w:rPr>
        <w:t>Уровень местного социума (муниципальный уровень)</w:t>
      </w:r>
      <w:r w:rsidRPr="00EC0254">
        <w:rPr>
          <w:rFonts w:ascii="Times New Roman" w:hAnsi="Times New Roman" w:cs="Times New Roman"/>
          <w:sz w:val="28"/>
          <w:szCs w:val="28"/>
        </w:rPr>
        <w:t xml:space="preserve"> </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 xml:space="preserve">Личное участие в видах деятельности: </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 xml:space="preserve">участие в изучении и сохранении культурно-исторического наследия и достояния; </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участие в исследовательских проектах,  посвященных изучению на местном материале таких феноменов, как</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проблематика востребованных и невостребованных  профессий, трудоустройства, заработной платы;</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 xml:space="preserve">проблематика социального здоровья (преступности, употребления наркотиков, алкоголизма и их социальных последствий); </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проблематика уровня и качества жизни местного населения;</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lastRenderedPageBreak/>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экологическая проблематика;</w:t>
      </w:r>
    </w:p>
    <w:p w:rsidR="00ED0976" w:rsidRPr="003A67E1" w:rsidRDefault="00ED0976" w:rsidP="00ED0976">
      <w:pPr>
        <w:pStyle w:val="a5"/>
        <w:numPr>
          <w:ilvl w:val="0"/>
          <w:numId w:val="327"/>
        </w:numPr>
        <w:spacing w:after="0"/>
        <w:rPr>
          <w:rFonts w:ascii="Times New Roman" w:hAnsi="Times New Roman" w:cs="Times New Roman"/>
          <w:sz w:val="28"/>
          <w:szCs w:val="28"/>
        </w:rPr>
      </w:pPr>
      <w:r w:rsidRPr="003A67E1">
        <w:rPr>
          <w:rFonts w:ascii="Times New Roman" w:hAnsi="Times New Roman" w:cs="Times New Roman"/>
          <w:sz w:val="28"/>
          <w:szCs w:val="28"/>
        </w:rPr>
        <w:t xml:space="preserve">проблематика местных молодёжных субкультур   и мн. др.  </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3. Региональный, общероссийский и глобальный уровень</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 xml:space="preserve">Личное участие в видах деятельности: </w:t>
      </w:r>
    </w:p>
    <w:p w:rsidR="00ED0976" w:rsidRPr="003A67E1" w:rsidRDefault="00ED0976" w:rsidP="00ED0976">
      <w:pPr>
        <w:pStyle w:val="a5"/>
        <w:numPr>
          <w:ilvl w:val="0"/>
          <w:numId w:val="328"/>
        </w:numPr>
        <w:spacing w:after="0"/>
        <w:jc w:val="both"/>
        <w:rPr>
          <w:rFonts w:ascii="Times New Roman" w:hAnsi="Times New Roman" w:cs="Times New Roman"/>
          <w:sz w:val="28"/>
          <w:szCs w:val="28"/>
        </w:rPr>
      </w:pPr>
      <w:r w:rsidRPr="003A67E1">
        <w:rPr>
          <w:rFonts w:ascii="Times New Roman" w:hAnsi="Times New Roman" w:cs="Times New Roman"/>
          <w:sz w:val="28"/>
          <w:szCs w:val="28"/>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ED0976" w:rsidRPr="003A67E1" w:rsidRDefault="00ED0976" w:rsidP="00ED0976">
      <w:pPr>
        <w:pStyle w:val="a5"/>
        <w:numPr>
          <w:ilvl w:val="0"/>
          <w:numId w:val="328"/>
        </w:numPr>
        <w:spacing w:after="0"/>
        <w:jc w:val="both"/>
        <w:rPr>
          <w:rFonts w:ascii="Times New Roman" w:hAnsi="Times New Roman" w:cs="Times New Roman"/>
          <w:sz w:val="28"/>
          <w:szCs w:val="28"/>
        </w:rPr>
      </w:pPr>
      <w:r w:rsidRPr="003A67E1">
        <w:rPr>
          <w:rFonts w:ascii="Times New Roman" w:hAnsi="Times New Roman" w:cs="Times New Roman"/>
          <w:sz w:val="28"/>
          <w:szCs w:val="28"/>
        </w:rPr>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 xml:space="preserve">4. Персональный уровень  </w:t>
      </w:r>
    </w:p>
    <w:p w:rsidR="00ED0976" w:rsidRPr="003A67E1" w:rsidRDefault="00ED0976" w:rsidP="00ED0976">
      <w:pPr>
        <w:spacing w:after="0"/>
        <w:jc w:val="both"/>
        <w:rPr>
          <w:rFonts w:ascii="Times New Roman" w:hAnsi="Times New Roman" w:cs="Times New Roman"/>
          <w:b/>
          <w:i/>
          <w:sz w:val="28"/>
          <w:szCs w:val="28"/>
        </w:rPr>
      </w:pPr>
      <w:r w:rsidRPr="003A67E1">
        <w:rPr>
          <w:rFonts w:ascii="Times New Roman" w:hAnsi="Times New Roman" w:cs="Times New Roman"/>
          <w:b/>
          <w:i/>
          <w:sz w:val="28"/>
          <w:szCs w:val="28"/>
        </w:rPr>
        <w:t>Развитость  способности:</w:t>
      </w:r>
    </w:p>
    <w:p w:rsidR="00ED0976" w:rsidRPr="003A67E1" w:rsidRDefault="00ED0976" w:rsidP="00ED0976">
      <w:pPr>
        <w:pStyle w:val="a5"/>
        <w:numPr>
          <w:ilvl w:val="0"/>
          <w:numId w:val="329"/>
        </w:numPr>
        <w:spacing w:after="0"/>
        <w:jc w:val="both"/>
        <w:rPr>
          <w:rFonts w:ascii="Times New Roman" w:hAnsi="Times New Roman" w:cs="Times New Roman"/>
          <w:sz w:val="28"/>
          <w:szCs w:val="28"/>
        </w:rPr>
      </w:pPr>
      <w:r w:rsidRPr="003A67E1">
        <w:rPr>
          <w:rFonts w:ascii="Times New Roman" w:hAnsi="Times New Roman" w:cs="Times New Roman"/>
          <w:sz w:val="28"/>
          <w:szCs w:val="28"/>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ED0976" w:rsidRPr="003A67E1" w:rsidRDefault="00ED0976" w:rsidP="00ED0976">
      <w:pPr>
        <w:pStyle w:val="a5"/>
        <w:numPr>
          <w:ilvl w:val="0"/>
          <w:numId w:val="329"/>
        </w:numPr>
        <w:spacing w:after="0"/>
        <w:jc w:val="both"/>
        <w:rPr>
          <w:rFonts w:ascii="Times New Roman" w:hAnsi="Times New Roman" w:cs="Times New Roman"/>
          <w:sz w:val="28"/>
          <w:szCs w:val="28"/>
        </w:rPr>
      </w:pPr>
      <w:r w:rsidRPr="003A67E1">
        <w:rPr>
          <w:rFonts w:ascii="Times New Roman" w:hAnsi="Times New Roman" w:cs="Times New Roman"/>
          <w:sz w:val="28"/>
          <w:szCs w:val="28"/>
        </w:rPr>
        <w:t>поддерживать и развивать товарищеские деловые отношения со всеми старшими и младшими, входящими в круг актуального общения;</w:t>
      </w:r>
    </w:p>
    <w:p w:rsidR="00ED0976" w:rsidRPr="003A67E1" w:rsidRDefault="00ED0976" w:rsidP="00ED0976">
      <w:pPr>
        <w:pStyle w:val="a5"/>
        <w:numPr>
          <w:ilvl w:val="0"/>
          <w:numId w:val="329"/>
        </w:numPr>
        <w:spacing w:after="0"/>
        <w:jc w:val="both"/>
        <w:rPr>
          <w:rFonts w:ascii="Times New Roman" w:hAnsi="Times New Roman" w:cs="Times New Roman"/>
          <w:sz w:val="28"/>
          <w:szCs w:val="28"/>
        </w:rPr>
      </w:pPr>
      <w:r w:rsidRPr="003A67E1">
        <w:rPr>
          <w:rFonts w:ascii="Times New Roman" w:hAnsi="Times New Roman" w:cs="Times New Roman"/>
          <w:sz w:val="28"/>
          <w:szCs w:val="28"/>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ED0976" w:rsidRPr="003A67E1" w:rsidRDefault="00ED0976" w:rsidP="00ED0976">
      <w:pPr>
        <w:pStyle w:val="a5"/>
        <w:numPr>
          <w:ilvl w:val="0"/>
          <w:numId w:val="329"/>
        </w:numPr>
        <w:spacing w:after="0"/>
        <w:jc w:val="both"/>
        <w:rPr>
          <w:rFonts w:ascii="Times New Roman" w:hAnsi="Times New Roman" w:cs="Times New Roman"/>
          <w:sz w:val="28"/>
          <w:szCs w:val="28"/>
        </w:rPr>
      </w:pPr>
      <w:r w:rsidRPr="003A67E1">
        <w:rPr>
          <w:rFonts w:ascii="Times New Roman" w:hAnsi="Times New Roman" w:cs="Times New Roman"/>
          <w:sz w:val="28"/>
          <w:szCs w:val="28"/>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ED0976" w:rsidRPr="003A67E1" w:rsidRDefault="00ED0976" w:rsidP="00ED0976">
      <w:pPr>
        <w:pStyle w:val="a5"/>
        <w:numPr>
          <w:ilvl w:val="0"/>
          <w:numId w:val="329"/>
        </w:numPr>
        <w:spacing w:after="0"/>
        <w:jc w:val="both"/>
        <w:rPr>
          <w:rFonts w:ascii="Times New Roman" w:hAnsi="Times New Roman" w:cs="Times New Roman"/>
          <w:sz w:val="28"/>
          <w:szCs w:val="28"/>
        </w:rPr>
      </w:pPr>
      <w:r w:rsidRPr="003A67E1">
        <w:rPr>
          <w:rFonts w:ascii="Times New Roman" w:hAnsi="Times New Roman" w:cs="Times New Roman"/>
          <w:sz w:val="28"/>
          <w:szCs w:val="28"/>
        </w:rPr>
        <w:t>быть толерантным к носителям иных культурных традиций;</w:t>
      </w:r>
    </w:p>
    <w:p w:rsidR="00ED0976" w:rsidRPr="003A67E1" w:rsidRDefault="00ED0976" w:rsidP="00ED0976">
      <w:pPr>
        <w:pStyle w:val="a5"/>
        <w:numPr>
          <w:ilvl w:val="0"/>
          <w:numId w:val="329"/>
        </w:numPr>
        <w:spacing w:after="0"/>
        <w:jc w:val="both"/>
        <w:rPr>
          <w:rFonts w:ascii="Times New Roman" w:hAnsi="Times New Roman" w:cs="Times New Roman"/>
          <w:sz w:val="28"/>
          <w:szCs w:val="28"/>
        </w:rPr>
      </w:pPr>
      <w:r w:rsidRPr="003A67E1">
        <w:rPr>
          <w:rFonts w:ascii="Times New Roman" w:hAnsi="Times New Roman" w:cs="Times New Roman"/>
          <w:sz w:val="28"/>
          <w:szCs w:val="28"/>
        </w:rPr>
        <w:t>относиться к образованию как универсальной человеческой ценности нашего века;</w:t>
      </w:r>
    </w:p>
    <w:p w:rsidR="00ED0976" w:rsidRPr="003A67E1" w:rsidRDefault="00ED0976" w:rsidP="00ED0976">
      <w:pPr>
        <w:pStyle w:val="a5"/>
        <w:numPr>
          <w:ilvl w:val="0"/>
          <w:numId w:val="329"/>
        </w:numPr>
        <w:spacing w:after="0"/>
        <w:jc w:val="both"/>
        <w:rPr>
          <w:rFonts w:ascii="Times New Roman" w:hAnsi="Times New Roman" w:cs="Times New Roman"/>
          <w:sz w:val="28"/>
          <w:szCs w:val="28"/>
        </w:rPr>
      </w:pPr>
      <w:r w:rsidRPr="003A67E1">
        <w:rPr>
          <w:rFonts w:ascii="Times New Roman" w:hAnsi="Times New Roman" w:cs="Times New Roman"/>
          <w:sz w:val="28"/>
          <w:szCs w:val="28"/>
        </w:rPr>
        <w:t xml:space="preserve">публично выражать свое мнение, умело используя богатый арсенал вербальных и невербальных средств коммуникации.  </w:t>
      </w:r>
    </w:p>
    <w:p w:rsidR="00ED0976" w:rsidRPr="003A67E1" w:rsidRDefault="00ED0976" w:rsidP="00ED0976">
      <w:pPr>
        <w:spacing w:after="0"/>
        <w:jc w:val="both"/>
        <w:rPr>
          <w:rFonts w:ascii="Times New Roman" w:hAnsi="Times New Roman" w:cs="Times New Roman"/>
          <w:b/>
          <w:i/>
          <w:sz w:val="28"/>
          <w:szCs w:val="28"/>
        </w:rPr>
      </w:pPr>
      <w:bookmarkStart w:id="202" w:name="_Toc410654058"/>
      <w:bookmarkStart w:id="203" w:name="_Toc284663454"/>
      <w:bookmarkStart w:id="204" w:name="_Toc414553265"/>
      <w:bookmarkStart w:id="205" w:name="_Toc409691725"/>
      <w:r w:rsidRPr="003A67E1">
        <w:rPr>
          <w:rFonts w:ascii="Times New Roman" w:hAnsi="Times New Roman" w:cs="Times New Roman"/>
          <w:b/>
          <w:i/>
          <w:sz w:val="28"/>
          <w:szCs w:val="28"/>
        </w:rPr>
        <w:t>2.3.7. Модель организации работы по формированию экологически</w:t>
      </w:r>
      <w:bookmarkEnd w:id="202"/>
      <w:bookmarkEnd w:id="203"/>
      <w:bookmarkEnd w:id="204"/>
    </w:p>
    <w:p w:rsidR="00ED0976" w:rsidRPr="003A67E1" w:rsidRDefault="00ED0976" w:rsidP="00ED0976">
      <w:pPr>
        <w:spacing w:after="0"/>
        <w:jc w:val="both"/>
        <w:rPr>
          <w:rFonts w:ascii="Times New Roman" w:hAnsi="Times New Roman" w:cs="Times New Roman"/>
          <w:b/>
          <w:i/>
          <w:sz w:val="28"/>
          <w:szCs w:val="28"/>
        </w:rPr>
      </w:pPr>
      <w:bookmarkStart w:id="206" w:name="_Toc410654059"/>
      <w:bookmarkStart w:id="207" w:name="_Toc410703058"/>
      <w:bookmarkStart w:id="208" w:name="_Toc414553266"/>
      <w:r w:rsidRPr="003A67E1">
        <w:rPr>
          <w:rFonts w:ascii="Times New Roman" w:hAnsi="Times New Roman" w:cs="Times New Roman"/>
          <w:b/>
          <w:i/>
          <w:sz w:val="28"/>
          <w:szCs w:val="28"/>
        </w:rPr>
        <w:t>целесообразного, здорового и безопасного образа жизни</w:t>
      </w:r>
      <w:bookmarkEnd w:id="205"/>
      <w:bookmarkEnd w:id="206"/>
      <w:bookmarkEnd w:id="207"/>
      <w:bookmarkEnd w:id="208"/>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Экологическая здоровьесберегающая деятельность школы на ступени основного общего образования выбирает модель профилактической работы, которая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связана с употреблением психоактивных веществ обучающимися, с проблемами детского дорожно-транспортного травматизма, проблемами инфекционных заболеваний, пропагандой здорового образа жизни. В ученическом классе профилактическую работу организует классный руководитель.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Рациональная организация УВП и образовательной среды. Расписание уроков и внеурочной деятельности в соответствии с нормами СанПиН: организация уроков на основе принципов здоровьесбережения; использование на уроках здоровьесберегающих технологий; организация и проведение динамических пауз. Осмотр кабинетов, их соответствие гигиеническим требованиям: проветривание, освещение, соблюдение теплового режима, уборка.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Физкультурно-спортивная и оздоровительная работа. Это последовательно спланированная программа на весь школьный курс, ориентированная на физические, интеллектуальные, эмоциональные и социальные аспекты здоровья. Цель – здоровье как необходимая составляющая общей культуры. Физическое воспитание (физическая культура и спорт, трудовые навыки), которое представляет собой последовательно спланированную школьную программу на весь курс обучения физическим навыкам и физической активности, пригодную для всех обучающихся. Игры и соревнования для проведения подвижной перемены;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Система питания обеспечивает обучающихся разнообразной, вкусной и здоровой пищей, формирует и отслеживает правила питания в классах и столовой. Организует образовательно-разъяснительную работу со школьниками и родителями по вопросам питания.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Совместная работа с учреждениями здравоохранения и органами внутренних дел по профилактике токсикомании, наркомании, табакокурения и алкоголизма. Работа ФАП ориентирована на профилактику и раннее вмешательство, включая оказание неотложной помощи, первой помощи, умение работать с хронически больными детьми, связь с медицинскими учреждениями по месту жительства.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Здоровая среда направлена на формирование благоприятного  физического и психологического климата в школе; социально-педагогическую поддержку детей «группы риска» и детей-инвалидов; (отслеживание работоспособности, тревожности и других психических показателей обучающихся по образовательным программам).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Вовлечение родителей и общественности включает широкий круг возможностей по сохранению и улучшению здоровья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Пропаганда физической культуры и ЗОЖ через уроки биологии, географии, химии, экологии, ОБЖ, физкультуры и обществознания, ГТО.</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Подготовка и проведение праздников здоровья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Организация просветительской работы с обучающимися по профилактике детского дорожно-транспортного травматизма (лекции, классные часы, беседы). Подготовка и проведение праздников здоровья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Диагностика состояния здоровья обучающихся ведение паспорта здоровья и медицинской карты обучающихся, проведение мониторинга здоровья и питания.</w:t>
      </w:r>
    </w:p>
    <w:p w:rsidR="00ED0976" w:rsidRPr="006D2F28" w:rsidRDefault="00ED0976" w:rsidP="00ED0976">
      <w:pPr>
        <w:spacing w:after="0"/>
        <w:jc w:val="both"/>
        <w:rPr>
          <w:rFonts w:ascii="Times New Roman" w:hAnsi="Times New Roman" w:cs="Times New Roman"/>
          <w:b/>
          <w:i/>
          <w:sz w:val="28"/>
          <w:szCs w:val="28"/>
        </w:rPr>
      </w:pPr>
      <w:bookmarkStart w:id="209" w:name="_Toc410654060"/>
      <w:bookmarkStart w:id="210" w:name="_Toc284662829"/>
      <w:bookmarkStart w:id="211" w:name="_Toc284663456"/>
      <w:bookmarkStart w:id="212" w:name="_Toc414553267"/>
      <w:bookmarkStart w:id="213" w:name="_Toc409691726"/>
      <w:r w:rsidRPr="006D2F28">
        <w:rPr>
          <w:rFonts w:ascii="Times New Roman" w:hAnsi="Times New Roman" w:cs="Times New Roman"/>
          <w:b/>
          <w:i/>
          <w:sz w:val="28"/>
          <w:szCs w:val="28"/>
        </w:rPr>
        <w:t>2.3.8. Деятельность школы в области непрерывного экологического</w:t>
      </w:r>
      <w:bookmarkEnd w:id="209"/>
      <w:bookmarkEnd w:id="210"/>
      <w:bookmarkEnd w:id="211"/>
      <w:bookmarkEnd w:id="212"/>
    </w:p>
    <w:p w:rsidR="00ED0976" w:rsidRPr="006D2F28" w:rsidRDefault="00ED0976" w:rsidP="00ED0976">
      <w:pPr>
        <w:spacing w:after="0"/>
        <w:jc w:val="both"/>
        <w:rPr>
          <w:rFonts w:ascii="Times New Roman" w:hAnsi="Times New Roman" w:cs="Times New Roman"/>
          <w:b/>
          <w:i/>
          <w:sz w:val="28"/>
          <w:szCs w:val="28"/>
        </w:rPr>
      </w:pPr>
      <w:bookmarkStart w:id="214" w:name="_Toc410654061"/>
      <w:bookmarkStart w:id="215" w:name="_Toc410703060"/>
      <w:bookmarkStart w:id="216" w:name="_Toc414553268"/>
      <w:r w:rsidRPr="006D2F28">
        <w:rPr>
          <w:rFonts w:ascii="Times New Roman" w:hAnsi="Times New Roman" w:cs="Times New Roman"/>
          <w:b/>
          <w:i/>
          <w:sz w:val="28"/>
          <w:szCs w:val="28"/>
        </w:rPr>
        <w:t>здоровьесберегающего образования обучающихся</w:t>
      </w:r>
      <w:bookmarkEnd w:id="213"/>
      <w:bookmarkEnd w:id="214"/>
      <w:bookmarkEnd w:id="215"/>
      <w:bookmarkEnd w:id="216"/>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Тематические беседы</w:t>
      </w:r>
      <w:r w:rsidRPr="00EC0254">
        <w:rPr>
          <w:rFonts w:ascii="Times New Roman" w:hAnsi="Times New Roman" w:cs="Times New Roman"/>
          <w:sz w:val="28"/>
          <w:szCs w:val="28"/>
        </w:rPr>
        <w:t xml:space="preserve"> о правилах безопасности дорожного движения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r w:rsidRPr="006D2F28">
        <w:rPr>
          <w:rFonts w:ascii="Times New Roman" w:hAnsi="Times New Roman" w:cs="Times New Roman"/>
          <w:b/>
          <w:i/>
          <w:sz w:val="28"/>
          <w:szCs w:val="28"/>
        </w:rPr>
        <w:t>Классные часы</w:t>
      </w:r>
      <w:r w:rsidRPr="00EC0254">
        <w:rPr>
          <w:rFonts w:ascii="Times New Roman" w:hAnsi="Times New Roman" w:cs="Times New Roman"/>
          <w:sz w:val="28"/>
          <w:szCs w:val="28"/>
        </w:rPr>
        <w:t>:  тема «Здоровый образ жизни», «Знакомство с ГТО», «Переработка ТБО», «В здоровом теле – здоровый дух»</w:t>
      </w:r>
    </w:p>
    <w:p w:rsidR="00ED0976" w:rsidRPr="006D2F28" w:rsidRDefault="00ED0976" w:rsidP="00ED0976">
      <w:pPr>
        <w:spacing w:after="0"/>
        <w:jc w:val="both"/>
        <w:rPr>
          <w:rFonts w:ascii="Times New Roman" w:hAnsi="Times New Roman" w:cs="Times New Roman"/>
          <w:i/>
          <w:sz w:val="28"/>
          <w:szCs w:val="28"/>
        </w:rPr>
      </w:pPr>
      <w:r w:rsidRPr="006D2F28">
        <w:rPr>
          <w:rFonts w:ascii="Times New Roman" w:hAnsi="Times New Roman" w:cs="Times New Roman"/>
          <w:i/>
          <w:sz w:val="28"/>
          <w:szCs w:val="28"/>
        </w:rPr>
        <w:t>Подготовка обучающихся к сдаче нормативов комплекса ГТО</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r w:rsidRPr="006D2F28">
        <w:rPr>
          <w:rFonts w:ascii="Times New Roman" w:hAnsi="Times New Roman" w:cs="Times New Roman"/>
          <w:b/>
          <w:i/>
          <w:sz w:val="28"/>
          <w:szCs w:val="28"/>
        </w:rPr>
        <w:t>Спортивные кружки и секции:</w:t>
      </w:r>
      <w:r w:rsidRPr="00EC0254">
        <w:rPr>
          <w:rFonts w:ascii="Times New Roman" w:hAnsi="Times New Roman" w:cs="Times New Roman"/>
          <w:sz w:val="28"/>
          <w:szCs w:val="28"/>
        </w:rPr>
        <w:t xml:space="preserve">   спортивные игры, ОФП, шахматы и шашки</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Конкурсы творческих работ</w:t>
      </w:r>
      <w:r w:rsidRPr="00EC0254">
        <w:rPr>
          <w:rFonts w:ascii="Times New Roman" w:hAnsi="Times New Roman" w:cs="Times New Roman"/>
          <w:sz w:val="28"/>
          <w:szCs w:val="28"/>
        </w:rPr>
        <w:t xml:space="preserve"> (плакатов, рисунков, презентаций, сочинений, стихотворений и т.д.) «Нет наркотикам!», «Сохраним лес от пожаров», «Быть здоровым – здорово!», «По страницам Красной книги», «Не играй с огнем»,  «Знай и помни», выпуск тематических агитационных стенгазет.</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Беседы</w:t>
      </w:r>
      <w:r w:rsidRPr="00EC0254">
        <w:rPr>
          <w:rFonts w:ascii="Times New Roman" w:hAnsi="Times New Roman" w:cs="Times New Roman"/>
          <w:sz w:val="28"/>
          <w:szCs w:val="28"/>
        </w:rPr>
        <w:t xml:space="preserve"> на тему: «Охранять природу, значит охранять Родину»,  «Компьютер и здоровье»,  «Умей сказать «Нет»», «Табак, алкоголь, наркотики  –  враг у ворот!»,  «Наркомания – знак беды», лекции о правильном питании,  «Если хочешь быть здоров - правильно питайся»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r w:rsidRPr="006D2F28">
        <w:rPr>
          <w:rFonts w:ascii="Times New Roman" w:hAnsi="Times New Roman" w:cs="Times New Roman"/>
          <w:b/>
          <w:i/>
          <w:sz w:val="28"/>
          <w:szCs w:val="28"/>
        </w:rPr>
        <w:t>Дискуссии</w:t>
      </w:r>
      <w:r w:rsidRPr="00EC0254">
        <w:rPr>
          <w:rFonts w:ascii="Times New Roman" w:hAnsi="Times New Roman" w:cs="Times New Roman"/>
          <w:sz w:val="28"/>
          <w:szCs w:val="28"/>
        </w:rPr>
        <w:t xml:space="preserve"> на тему: «Нетрадиционная энергетика: за и против».</w:t>
      </w:r>
    </w:p>
    <w:p w:rsidR="00ED0976" w:rsidRPr="006D2F28" w:rsidRDefault="00ED0976" w:rsidP="00ED0976">
      <w:pPr>
        <w:spacing w:after="0"/>
        <w:jc w:val="both"/>
        <w:rPr>
          <w:rFonts w:ascii="Times New Roman" w:hAnsi="Times New Roman" w:cs="Times New Roman"/>
          <w:b/>
          <w:i/>
          <w:sz w:val="28"/>
          <w:szCs w:val="28"/>
        </w:rPr>
      </w:pPr>
      <w:r w:rsidRPr="006D2F28">
        <w:rPr>
          <w:rFonts w:ascii="Times New Roman" w:hAnsi="Times New Roman" w:cs="Times New Roman"/>
          <w:b/>
          <w:i/>
          <w:sz w:val="28"/>
          <w:szCs w:val="28"/>
        </w:rPr>
        <w:t>Дни здоровья</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Викторины, игры</w:t>
      </w:r>
      <w:r w:rsidRPr="00EC0254">
        <w:rPr>
          <w:rFonts w:ascii="Times New Roman" w:hAnsi="Times New Roman" w:cs="Times New Roman"/>
          <w:sz w:val="28"/>
          <w:szCs w:val="28"/>
        </w:rPr>
        <w:t>:  отгадывание (и составление) кроссвордов по проблемам, связанным с информацией о ЧС разного вида; экологические игры типа КВН, «Что? Где? Когда?», экологическая викторина («Красная книга области», «Заповедники Нижегородской области», «Редкие и исчезающие животные», «Предприятия  –  загрязнители»), игра «Суд над мусором»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Акции:   «Чистодвор», «День птиц», «Школьные клумбы», озеленение школы, «Чистый воздух»</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Природоохранные мероприятия:</w:t>
      </w:r>
      <w:r w:rsidRPr="00EC0254">
        <w:rPr>
          <w:rFonts w:ascii="Times New Roman" w:hAnsi="Times New Roman" w:cs="Times New Roman"/>
          <w:sz w:val="28"/>
          <w:szCs w:val="28"/>
        </w:rPr>
        <w:t xml:space="preserve">  изготовление кормушек, скворечников, очистка берегов рек и леса от мусора, озеленение классов, клумб,  посадка и уход за деревьями.</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Изучение учебных дисциплин</w:t>
      </w:r>
      <w:r w:rsidRPr="00EC0254">
        <w:rPr>
          <w:rFonts w:ascii="Times New Roman" w:hAnsi="Times New Roman" w:cs="Times New Roman"/>
          <w:sz w:val="28"/>
          <w:szCs w:val="28"/>
        </w:rPr>
        <w:t>: технология, ОБЖ, биология, физкультура.</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Подвижные игры</w:t>
      </w:r>
      <w:r w:rsidRPr="00EC0254">
        <w:rPr>
          <w:rFonts w:ascii="Times New Roman" w:hAnsi="Times New Roman" w:cs="Times New Roman"/>
          <w:sz w:val="28"/>
          <w:szCs w:val="28"/>
        </w:rPr>
        <w:t>:  «Веселые старты», «Мама, папа, я  - спортивная семья»,  школьная спартакиада,  Нижегородская школа безопасности - Зарница»,  спортивные соревнования.</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lastRenderedPageBreak/>
        <w:t>Конкурсы и викторины</w:t>
      </w:r>
      <w:r w:rsidRPr="00EC0254">
        <w:rPr>
          <w:rFonts w:ascii="Times New Roman" w:hAnsi="Times New Roman" w:cs="Times New Roman"/>
          <w:sz w:val="28"/>
          <w:szCs w:val="28"/>
        </w:rPr>
        <w:t>:  организация и проведение мероприятия «Мой друг - светофор» между сборными командами разных классов; организация и проведение викторины о физической культуре, спорте «Что? Где? Когда?»,  викторина «Азбука здоровья», экологические фотоконкурсы.</w:t>
      </w:r>
    </w:p>
    <w:p w:rsidR="00ED0976" w:rsidRPr="006D2F28" w:rsidRDefault="00ED0976" w:rsidP="00ED0976">
      <w:pPr>
        <w:spacing w:after="0"/>
        <w:jc w:val="both"/>
        <w:rPr>
          <w:rFonts w:ascii="Times New Roman" w:hAnsi="Times New Roman" w:cs="Times New Roman"/>
          <w:b/>
          <w:i/>
          <w:sz w:val="28"/>
          <w:szCs w:val="28"/>
        </w:rPr>
      </w:pPr>
      <w:r w:rsidRPr="006D2F28">
        <w:rPr>
          <w:rFonts w:ascii="Times New Roman" w:hAnsi="Times New Roman" w:cs="Times New Roman"/>
          <w:b/>
          <w:i/>
          <w:sz w:val="28"/>
          <w:szCs w:val="28"/>
        </w:rPr>
        <w:t>Декада «Здоровье нации в наших руках»</w:t>
      </w:r>
    </w:p>
    <w:p w:rsidR="00ED0976" w:rsidRPr="00EC0254" w:rsidRDefault="00ED0976" w:rsidP="00ED0976">
      <w:pPr>
        <w:spacing w:after="0"/>
        <w:jc w:val="both"/>
        <w:rPr>
          <w:rFonts w:ascii="Times New Roman" w:hAnsi="Times New Roman" w:cs="Times New Roman"/>
          <w:sz w:val="28"/>
          <w:szCs w:val="28"/>
        </w:rPr>
      </w:pPr>
      <w:r w:rsidRPr="006D2F28">
        <w:rPr>
          <w:rFonts w:ascii="Times New Roman" w:hAnsi="Times New Roman" w:cs="Times New Roman"/>
          <w:b/>
          <w:i/>
          <w:sz w:val="28"/>
          <w:szCs w:val="28"/>
        </w:rPr>
        <w:t>Проектная деятельность</w:t>
      </w:r>
      <w:r w:rsidRPr="00EC0254">
        <w:rPr>
          <w:rFonts w:ascii="Times New Roman" w:hAnsi="Times New Roman" w:cs="Times New Roman"/>
          <w:sz w:val="28"/>
          <w:szCs w:val="28"/>
        </w:rPr>
        <w:t>:  проект «Режим дня», «Здоровое питание», подготовка презентации «Наркотикам  –  нет!». Создание проекта «Цени жизнь свою и другого!», направленного на профилактику и предотвращение необдуманных поступков  и действий (слова и дела) по отношению к себе и ближним,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  «Здоровье, красота и химия», «Химические вещества в повседневной жизни человека», «Химия и окружающая среда».</w:t>
      </w:r>
    </w:p>
    <w:p w:rsidR="00ED0976" w:rsidRPr="006D2F28" w:rsidRDefault="00ED0976" w:rsidP="00ED0976">
      <w:pPr>
        <w:spacing w:after="0"/>
        <w:jc w:val="both"/>
        <w:rPr>
          <w:rFonts w:ascii="Times New Roman" w:hAnsi="Times New Roman" w:cs="Times New Roman"/>
          <w:b/>
          <w:i/>
          <w:sz w:val="28"/>
          <w:szCs w:val="28"/>
        </w:rPr>
      </w:pPr>
      <w:r w:rsidRPr="006D2F28">
        <w:rPr>
          <w:rFonts w:ascii="Times New Roman" w:hAnsi="Times New Roman" w:cs="Times New Roman"/>
          <w:b/>
          <w:i/>
          <w:sz w:val="28"/>
          <w:szCs w:val="28"/>
        </w:rPr>
        <w:t>Практические занятия по оказанию первой помощи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r w:rsidRPr="006D2F28">
        <w:rPr>
          <w:rFonts w:ascii="Times New Roman" w:hAnsi="Times New Roman" w:cs="Times New Roman"/>
          <w:b/>
          <w:i/>
          <w:sz w:val="28"/>
          <w:szCs w:val="28"/>
        </w:rPr>
        <w:t>Родительские собрания</w:t>
      </w:r>
      <w:r w:rsidRPr="00EC0254">
        <w:rPr>
          <w:rFonts w:ascii="Times New Roman" w:hAnsi="Times New Roman" w:cs="Times New Roman"/>
          <w:sz w:val="28"/>
          <w:szCs w:val="28"/>
        </w:rPr>
        <w:t xml:space="preserve"> и другие мероприятия для родителей по проблеме формирования здорового образа жизни  (с привлечением медицинских работников): "Алкоголизм, семья, дети",  "Культура здоровья: образовательное пространство и социальное окружение",  "Школа и семья против курения", "Здоровая семья – здоровые дети", "Как сохранить здоровье ребёнка? ", "Эти трудные подростки", анкетирование родителей и детей.</w:t>
      </w:r>
    </w:p>
    <w:p w:rsidR="00ED0976" w:rsidRPr="006D2F28" w:rsidRDefault="00ED0976" w:rsidP="00ED0976">
      <w:pPr>
        <w:spacing w:after="0"/>
        <w:jc w:val="both"/>
        <w:rPr>
          <w:rFonts w:ascii="Times New Roman" w:hAnsi="Times New Roman" w:cs="Times New Roman"/>
          <w:b/>
          <w:i/>
          <w:sz w:val="28"/>
          <w:szCs w:val="28"/>
        </w:rPr>
      </w:pPr>
      <w:r w:rsidRPr="006D2F28">
        <w:rPr>
          <w:rFonts w:ascii="Times New Roman" w:hAnsi="Times New Roman" w:cs="Times New Roman"/>
          <w:b/>
          <w:i/>
          <w:sz w:val="28"/>
          <w:szCs w:val="28"/>
        </w:rPr>
        <w:t xml:space="preserve">Мониторинг динамики медицинских показателей, питания и посещаемости детьми учебных занятии, уменьшение пропусков уроков по болезни. </w:t>
      </w:r>
    </w:p>
    <w:p w:rsidR="00ED0976" w:rsidRPr="006D2F28" w:rsidRDefault="00ED0976" w:rsidP="00ED0976">
      <w:pPr>
        <w:spacing w:after="0"/>
        <w:jc w:val="both"/>
        <w:rPr>
          <w:rFonts w:ascii="Times New Roman" w:hAnsi="Times New Roman" w:cs="Times New Roman"/>
          <w:b/>
          <w:i/>
          <w:sz w:val="28"/>
          <w:szCs w:val="28"/>
        </w:rPr>
      </w:pPr>
      <w:bookmarkStart w:id="217" w:name="_Toc410654062"/>
      <w:bookmarkStart w:id="218" w:name="_Toc409691727"/>
      <w:bookmarkStart w:id="219" w:name="_Toc414553269"/>
      <w:r w:rsidRPr="006D2F28">
        <w:rPr>
          <w:rFonts w:ascii="Times New Roman" w:hAnsi="Times New Roman" w:cs="Times New Roman"/>
          <w:b/>
          <w:i/>
          <w:sz w:val="28"/>
          <w:szCs w:val="28"/>
        </w:rPr>
        <w:t>2.3.9. Система поощрения социальной успешности и проявлений активной</w:t>
      </w:r>
      <w:bookmarkStart w:id="220" w:name="_Toc410654063"/>
      <w:bookmarkEnd w:id="217"/>
      <w:r w:rsidRPr="006D2F28">
        <w:rPr>
          <w:rFonts w:ascii="Times New Roman" w:hAnsi="Times New Roman" w:cs="Times New Roman"/>
          <w:b/>
          <w:i/>
          <w:sz w:val="28"/>
          <w:szCs w:val="28"/>
        </w:rPr>
        <w:t xml:space="preserve"> жизненной позиции обучающихся</w:t>
      </w:r>
      <w:bookmarkEnd w:id="218"/>
      <w:bookmarkEnd w:id="219"/>
      <w:bookmarkEnd w:id="220"/>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Система поощрения социальной успешности и проявлений активной жизненной позиции регулируется локальным актом школы. </w:t>
      </w:r>
    </w:p>
    <w:p w:rsidR="00ED0976" w:rsidRPr="006D2F28" w:rsidRDefault="00ED0976" w:rsidP="00ED0976">
      <w:pPr>
        <w:spacing w:after="0"/>
        <w:jc w:val="both"/>
        <w:rPr>
          <w:rFonts w:ascii="Times New Roman" w:hAnsi="Times New Roman" w:cs="Times New Roman"/>
          <w:b/>
          <w:i/>
          <w:sz w:val="28"/>
          <w:szCs w:val="28"/>
        </w:rPr>
      </w:pPr>
      <w:r w:rsidRPr="006D2F28">
        <w:rPr>
          <w:rFonts w:ascii="Times New Roman" w:hAnsi="Times New Roman" w:cs="Times New Roman"/>
          <w:b/>
          <w:i/>
          <w:sz w:val="28"/>
          <w:szCs w:val="28"/>
        </w:rPr>
        <w:t>Применение  мер поощрения, установленных в школе, основано на следующих принципах: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единства требований и равенства условий применения поощрений для всех школьников;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гласности;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поощрения исключительно за личные заслуги и достижения;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стимулирования эффективности и качества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взаимосвязи системы морального и материального поощрения.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Меры поощрения необходимы в школе для того, чтобы создать  благоприятный микроклимат, атмосферу успеха. Поощрения стимулируют усилия учащихся в их деятельности и содействуют укреплению демократических начал.</w:t>
      </w:r>
    </w:p>
    <w:p w:rsidR="00ED0976" w:rsidRPr="006D2F28" w:rsidRDefault="00ED0976" w:rsidP="00ED0976">
      <w:pPr>
        <w:spacing w:after="0"/>
        <w:jc w:val="both"/>
        <w:rPr>
          <w:rFonts w:ascii="Times New Roman" w:hAnsi="Times New Roman" w:cs="Times New Roman"/>
          <w:b/>
          <w:i/>
          <w:sz w:val="28"/>
          <w:szCs w:val="28"/>
        </w:rPr>
      </w:pPr>
      <w:r w:rsidRPr="006D2F28">
        <w:rPr>
          <w:rFonts w:ascii="Times New Roman" w:hAnsi="Times New Roman" w:cs="Times New Roman"/>
          <w:b/>
          <w:i/>
          <w:sz w:val="28"/>
          <w:szCs w:val="28"/>
        </w:rPr>
        <w:t xml:space="preserve"> </w:t>
      </w:r>
      <w:r w:rsidRPr="006D2F28">
        <w:rPr>
          <w:rFonts w:ascii="Times New Roman" w:hAnsi="Times New Roman" w:cs="Times New Roman"/>
          <w:b/>
          <w:i/>
          <w:sz w:val="28"/>
          <w:szCs w:val="28"/>
        </w:rPr>
        <w:tab/>
        <w:t>Обучающиеся школы поощряются: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за особые успехи в обучении;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за призовые места в предметных олимпиадах, в творческих конкурсах, спортивных состязаниях;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за общественно полезную деятельность и добровольный труд на благо школы;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особо значимые в жизни школы социальные практики, благородные поступки.</w:t>
      </w:r>
    </w:p>
    <w:p w:rsidR="00ED0976" w:rsidRPr="006D2F28" w:rsidRDefault="00ED0976" w:rsidP="00ED0976">
      <w:pPr>
        <w:spacing w:after="0"/>
        <w:jc w:val="both"/>
        <w:rPr>
          <w:rFonts w:ascii="Times New Roman" w:hAnsi="Times New Roman" w:cs="Times New Roman"/>
          <w:b/>
          <w:i/>
          <w:sz w:val="28"/>
          <w:szCs w:val="28"/>
        </w:rPr>
      </w:pPr>
      <w:r w:rsidRPr="006D2F28">
        <w:rPr>
          <w:rFonts w:ascii="Times New Roman" w:hAnsi="Times New Roman" w:cs="Times New Roman"/>
          <w:b/>
          <w:i/>
          <w:sz w:val="28"/>
          <w:szCs w:val="28"/>
        </w:rPr>
        <w:t xml:space="preserve"> </w:t>
      </w:r>
      <w:r w:rsidRPr="006D2F28">
        <w:rPr>
          <w:rFonts w:ascii="Times New Roman" w:hAnsi="Times New Roman" w:cs="Times New Roman"/>
          <w:b/>
          <w:i/>
          <w:sz w:val="28"/>
          <w:szCs w:val="28"/>
        </w:rPr>
        <w:tab/>
        <w:t>В школе применяются следующие виды поощрений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конкурс портфолио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объявление устной благодарности (в частной беседе, в присутствии одноклассников, в присутствии обучающихся, в присутствии родителей обучающегося);</w:t>
      </w:r>
      <w:r w:rsidRPr="00EC0254">
        <w:rPr>
          <w:rFonts w:ascii="Times New Roman" w:hAnsi="Times New Roman" w:cs="Times New Roman"/>
          <w:sz w:val="28"/>
          <w:szCs w:val="28"/>
        </w:rPr>
        <w:br/>
        <w:t>- размещение информации об успехах обучающихся на сайте школы, в школьной газете;</w:t>
      </w:r>
      <w:r w:rsidRPr="00EC0254">
        <w:rPr>
          <w:rFonts w:ascii="Times New Roman" w:hAnsi="Times New Roman" w:cs="Times New Roman"/>
          <w:sz w:val="28"/>
          <w:szCs w:val="28"/>
        </w:rPr>
        <w:br/>
        <w:t>- вручение сертификата участника или награждение Почетной грамотой - за лучший результат в школьной, муниципальной или областной предметной олимпиаде, за отличные и хорошие успехи в учении по итогам года;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награждение грамотой - за призовые места по результатам исследовательской деятельности учащихся;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благодарственным письмом, грамотой «За активную жизненную позицию»;</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благодарственные письма родителям наиболее активных учащихся по итогам года, в которых отмечаются не только учебные успехи, но и творческие, спортивные достижения, его социальная активность</w:t>
      </w:r>
      <w:r>
        <w:rPr>
          <w:rFonts w:ascii="Times New Roman" w:hAnsi="Times New Roman" w:cs="Times New Roman"/>
          <w:sz w:val="28"/>
          <w:szCs w:val="28"/>
        </w:rPr>
        <w:t>, вклад в успехи класса и школы;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награждение ценным подарком;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выдвижение кандидатов на получение стипендии на муниципальном уровне.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Поощрение принимается в обстановке  широкой гласности, доводится до сведения обучающихся и работников Школы. О поощрении обучающегося директор в каждом отдельном случае сообщает его родителям, направляя благодарственное письмо.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Все другие виды поощрений производятся директором школы, который издает приказ по ходатайству любого органа самоуправления, по представлению управляющего совета, педагогического совета или Совета самоуправления,  а также классных руководителей. Поощрения производятся  в соответствии с Положениями о проводимых в школе конкурсах и соревнованиях.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        Ответственность за организацию поощрения несут члены управляющего совета школы.</w:t>
      </w:r>
    </w:p>
    <w:p w:rsidR="00ED0976" w:rsidRPr="006D2F28" w:rsidRDefault="00ED0976" w:rsidP="00ED0976">
      <w:pPr>
        <w:spacing w:after="0"/>
        <w:jc w:val="both"/>
        <w:rPr>
          <w:rFonts w:ascii="Times New Roman" w:hAnsi="Times New Roman" w:cs="Times New Roman"/>
          <w:b/>
          <w:i/>
          <w:sz w:val="28"/>
          <w:szCs w:val="28"/>
        </w:rPr>
      </w:pPr>
      <w:bookmarkStart w:id="221" w:name="_Toc410654064"/>
      <w:bookmarkStart w:id="222" w:name="_Toc409691728"/>
      <w:bookmarkStart w:id="223" w:name="_Toc414553270"/>
      <w:r w:rsidRPr="006D2F28">
        <w:rPr>
          <w:rFonts w:ascii="Times New Roman" w:hAnsi="Times New Roman" w:cs="Times New Roman"/>
          <w:b/>
          <w:i/>
          <w:sz w:val="28"/>
          <w:szCs w:val="28"/>
        </w:rPr>
        <w:t xml:space="preserve">2.3.10. Критерии, показатели эффективности деятельности </w:t>
      </w:r>
      <w:bookmarkStart w:id="224" w:name="_Toc410654065"/>
      <w:bookmarkEnd w:id="221"/>
      <w:r w:rsidRPr="006D2F28">
        <w:rPr>
          <w:rFonts w:ascii="Times New Roman" w:hAnsi="Times New Roman" w:cs="Times New Roman"/>
          <w:b/>
          <w:i/>
          <w:sz w:val="28"/>
          <w:szCs w:val="28"/>
        </w:rPr>
        <w:t>школы в части духовно-нравственного развития, воспитания и</w:t>
      </w:r>
      <w:bookmarkStart w:id="225" w:name="_Toc410654066"/>
      <w:bookmarkEnd w:id="224"/>
      <w:r w:rsidRPr="006D2F28">
        <w:rPr>
          <w:rFonts w:ascii="Times New Roman" w:hAnsi="Times New Roman" w:cs="Times New Roman"/>
          <w:b/>
          <w:i/>
          <w:sz w:val="28"/>
          <w:szCs w:val="28"/>
        </w:rPr>
        <w:t xml:space="preserve"> социализации обучающих</w:t>
      </w:r>
      <w:bookmarkEnd w:id="222"/>
      <w:bookmarkEnd w:id="223"/>
      <w:bookmarkEnd w:id="225"/>
      <w:r w:rsidRPr="006D2F28">
        <w:rPr>
          <w:rFonts w:ascii="Times New Roman" w:hAnsi="Times New Roman" w:cs="Times New Roman"/>
          <w:b/>
          <w:i/>
          <w:sz w:val="28"/>
          <w:szCs w:val="28"/>
        </w:rPr>
        <w:t>ся</w:t>
      </w:r>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Критериями эффективности реализации школой воспитательной и развивающей программы является динамика основных показателей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ED0976"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w:t>
      </w:r>
      <w:r>
        <w:rPr>
          <w:rFonts w:ascii="Times New Roman" w:hAnsi="Times New Roman" w:cs="Times New Roman"/>
          <w:sz w:val="28"/>
          <w:szCs w:val="28"/>
        </w:rPr>
        <w:t>с</w:t>
      </w:r>
    </w:p>
    <w:p w:rsidR="00ED0976" w:rsidRPr="007D7A7E" w:rsidRDefault="00ED0976" w:rsidP="00ED0976">
      <w:pPr>
        <w:spacing w:after="0"/>
        <w:jc w:val="both"/>
        <w:rPr>
          <w:rFonts w:ascii="Times New Roman" w:hAnsi="Times New Roman" w:cs="Times New Roman"/>
          <w:b/>
          <w:i/>
          <w:sz w:val="28"/>
          <w:szCs w:val="28"/>
        </w:rPr>
      </w:pPr>
      <w:r w:rsidRPr="007D7A7E">
        <w:rPr>
          <w:rFonts w:ascii="Times New Roman" w:hAnsi="Times New Roman" w:cs="Times New Roman"/>
          <w:b/>
          <w:i/>
          <w:sz w:val="28"/>
          <w:szCs w:val="28"/>
        </w:rPr>
        <w:t>Критерии  и показатели эффективности выполнения Программы.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Группа критериев, указывающих на динамику развития личностной, социальной, экологической, трудовой (профессиональной) и здоровьесберегающей культуры обучающихся.</w:t>
      </w:r>
    </w:p>
    <w:tbl>
      <w:tblPr>
        <w:tblW w:w="10876" w:type="dxa"/>
        <w:jc w:val="center"/>
        <w:tblInd w:w="-279" w:type="dxa"/>
        <w:tblLayout w:type="fixed"/>
        <w:tblCellMar>
          <w:left w:w="0" w:type="dxa"/>
          <w:right w:w="0" w:type="dxa"/>
        </w:tblCellMar>
        <w:tblLook w:val="0000"/>
      </w:tblPr>
      <w:tblGrid>
        <w:gridCol w:w="563"/>
        <w:gridCol w:w="7801"/>
        <w:gridCol w:w="1283"/>
        <w:gridCol w:w="1229"/>
      </w:tblGrid>
      <w:tr w:rsidR="00ED0976" w:rsidRPr="007D7A7E"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7D7A7E" w:rsidRDefault="00ED0976" w:rsidP="00DF3412">
            <w:pPr>
              <w:spacing w:after="0" w:line="0" w:lineRule="atLeast"/>
              <w:jc w:val="center"/>
              <w:rPr>
                <w:rFonts w:ascii="Times New Roman" w:hAnsi="Times New Roman" w:cs="Times New Roman"/>
                <w:b/>
                <w:sz w:val="24"/>
                <w:szCs w:val="28"/>
              </w:rPr>
            </w:pPr>
            <w:r w:rsidRPr="007D7A7E">
              <w:rPr>
                <w:rFonts w:ascii="Times New Roman" w:hAnsi="Times New Roman" w:cs="Times New Roman"/>
                <w:b/>
                <w:sz w:val="24"/>
                <w:szCs w:val="28"/>
              </w:rPr>
              <w:t xml:space="preserve">N </w:t>
            </w:r>
            <w:r w:rsidRPr="007D7A7E">
              <w:rPr>
                <w:rFonts w:ascii="Times New Roman" w:hAnsi="Times New Roman" w:cs="Times New Roman"/>
                <w:b/>
                <w:sz w:val="24"/>
                <w:szCs w:val="28"/>
              </w:rPr>
              <w:br/>
              <w:t>п/п</w:t>
            </w: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7D7A7E" w:rsidRDefault="00ED0976" w:rsidP="00DF3412">
            <w:pPr>
              <w:spacing w:after="0" w:line="0" w:lineRule="atLeast"/>
              <w:jc w:val="center"/>
              <w:rPr>
                <w:rFonts w:ascii="Times New Roman" w:hAnsi="Times New Roman" w:cs="Times New Roman"/>
                <w:b/>
                <w:sz w:val="24"/>
                <w:szCs w:val="28"/>
              </w:rPr>
            </w:pPr>
            <w:r w:rsidRPr="007D7A7E">
              <w:rPr>
                <w:rFonts w:ascii="Times New Roman" w:hAnsi="Times New Roman" w:cs="Times New Roman"/>
                <w:b/>
                <w:sz w:val="24"/>
                <w:szCs w:val="28"/>
              </w:rPr>
              <w:t>Наименование показателя</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7D7A7E" w:rsidRDefault="00ED0976" w:rsidP="00DF3412">
            <w:pPr>
              <w:spacing w:after="0" w:line="0" w:lineRule="atLeast"/>
              <w:jc w:val="center"/>
              <w:rPr>
                <w:rFonts w:ascii="Times New Roman" w:hAnsi="Times New Roman" w:cs="Times New Roman"/>
                <w:b/>
                <w:sz w:val="24"/>
                <w:szCs w:val="28"/>
              </w:rPr>
            </w:pPr>
            <w:r w:rsidRPr="007D7A7E">
              <w:rPr>
                <w:rFonts w:ascii="Times New Roman" w:hAnsi="Times New Roman" w:cs="Times New Roman"/>
                <w:b/>
                <w:sz w:val="24"/>
                <w:szCs w:val="28"/>
              </w:rPr>
              <w:t xml:space="preserve">Целевой </w:t>
            </w:r>
            <w:r w:rsidRPr="007D7A7E">
              <w:rPr>
                <w:rFonts w:ascii="Times New Roman" w:hAnsi="Times New Roman" w:cs="Times New Roman"/>
                <w:b/>
                <w:sz w:val="24"/>
                <w:szCs w:val="28"/>
              </w:rPr>
              <w:br/>
              <w:t>ориентир</w:t>
            </w:r>
            <w:r w:rsidRPr="007D7A7E">
              <w:rPr>
                <w:rFonts w:ascii="Times New Roman" w:hAnsi="Times New Roman" w:cs="Times New Roman"/>
                <w:b/>
                <w:sz w:val="24"/>
                <w:szCs w:val="28"/>
              </w:rPr>
              <w:br/>
              <w:t>2019- 2020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7D7A7E" w:rsidRDefault="00ED0976" w:rsidP="00DF3412">
            <w:pPr>
              <w:spacing w:after="0" w:line="0" w:lineRule="atLeast"/>
              <w:jc w:val="center"/>
              <w:rPr>
                <w:rFonts w:ascii="Times New Roman" w:hAnsi="Times New Roman" w:cs="Times New Roman"/>
                <w:b/>
                <w:sz w:val="24"/>
                <w:szCs w:val="28"/>
              </w:rPr>
            </w:pPr>
            <w:r w:rsidRPr="007D7A7E">
              <w:rPr>
                <w:rFonts w:ascii="Times New Roman" w:hAnsi="Times New Roman" w:cs="Times New Roman"/>
                <w:b/>
                <w:sz w:val="24"/>
                <w:szCs w:val="28"/>
              </w:rPr>
              <w:t>Базовый</w:t>
            </w:r>
            <w:r w:rsidRPr="007D7A7E">
              <w:rPr>
                <w:rFonts w:ascii="Times New Roman" w:hAnsi="Times New Roman" w:cs="Times New Roman"/>
                <w:b/>
                <w:sz w:val="24"/>
                <w:szCs w:val="28"/>
              </w:rPr>
              <w:br/>
              <w:t>уровень</w:t>
            </w:r>
            <w:r w:rsidRPr="007D7A7E">
              <w:rPr>
                <w:rFonts w:ascii="Times New Roman" w:hAnsi="Times New Roman" w:cs="Times New Roman"/>
                <w:b/>
                <w:sz w:val="24"/>
                <w:szCs w:val="28"/>
              </w:rPr>
              <w:br/>
              <w:t>2015-2016</w:t>
            </w: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Процент охвата школьников дополнительным образованием (ОДОД) (от общего количества школьников)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Удовлетворение потребности школьников  в  организации</w:t>
            </w:r>
            <w:r w:rsidRPr="00EC0254">
              <w:rPr>
                <w:rFonts w:ascii="Times New Roman" w:hAnsi="Times New Roman" w:cs="Times New Roman"/>
                <w:sz w:val="28"/>
                <w:szCs w:val="28"/>
              </w:rPr>
              <w:br/>
              <w:t xml:space="preserve">внеурочной деятельности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школьников, принимающих активное участие в работе </w:t>
            </w:r>
          </w:p>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историко-патриотических объединений, клубов и т.п.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школьников, принимающих активное участие в работе </w:t>
            </w:r>
          </w:p>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музыкальных и   художественно-театральных объ</w:t>
            </w:r>
            <w:r>
              <w:rPr>
                <w:rFonts w:ascii="Times New Roman" w:hAnsi="Times New Roman" w:cs="Times New Roman"/>
                <w:sz w:val="28"/>
                <w:szCs w:val="28"/>
              </w:rPr>
              <w:t>единениях (от общего количества ш</w:t>
            </w:r>
            <w:r w:rsidRPr="00EC0254">
              <w:rPr>
                <w:rFonts w:ascii="Times New Roman" w:hAnsi="Times New Roman" w:cs="Times New Roman"/>
                <w:sz w:val="28"/>
                <w:szCs w:val="28"/>
              </w:rPr>
              <w:t>кольников)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48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школьников, принимающих активное участие в работе </w:t>
            </w:r>
          </w:p>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детских  общественных объединений и органов ученического  самоуправления,  к общему количеству    школьников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60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школьников, принимающих участие в волонтерских</w:t>
            </w:r>
            <w:r w:rsidRPr="00EC0254">
              <w:rPr>
                <w:rFonts w:ascii="Times New Roman" w:hAnsi="Times New Roman" w:cs="Times New Roman"/>
                <w:sz w:val="28"/>
                <w:szCs w:val="28"/>
              </w:rPr>
              <w:br/>
              <w:t xml:space="preserve">объединения, благотворительных акциях, к общему </w:t>
            </w:r>
            <w:r>
              <w:rPr>
                <w:rFonts w:ascii="Times New Roman" w:hAnsi="Times New Roman" w:cs="Times New Roman"/>
                <w:sz w:val="28"/>
                <w:szCs w:val="28"/>
              </w:rPr>
              <w:t>к</w:t>
            </w:r>
            <w:r w:rsidRPr="00EC0254">
              <w:rPr>
                <w:rFonts w:ascii="Times New Roman" w:hAnsi="Times New Roman" w:cs="Times New Roman"/>
                <w:sz w:val="28"/>
                <w:szCs w:val="28"/>
              </w:rPr>
              <w:t xml:space="preserve">оличеству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48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школьников, реализующих  социальные  проекты  в  рамках сетевого  взаимодействия  с  социальными   партнерами, к общему количеству обучающихся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48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школьников,  принимающих участие в реализации </w:t>
            </w:r>
            <w:r w:rsidRPr="00EC0254">
              <w:rPr>
                <w:rFonts w:ascii="Times New Roman" w:hAnsi="Times New Roman" w:cs="Times New Roman"/>
                <w:sz w:val="28"/>
                <w:szCs w:val="28"/>
              </w:rPr>
              <w:br/>
              <w:t>программы по формированию культуры  здорового  образа</w:t>
            </w:r>
            <w:r w:rsidRPr="00EC0254">
              <w:rPr>
                <w:rFonts w:ascii="Times New Roman" w:hAnsi="Times New Roman" w:cs="Times New Roman"/>
                <w:sz w:val="28"/>
                <w:szCs w:val="28"/>
              </w:rPr>
              <w:br/>
              <w:t xml:space="preserve">жизни, к общему количеству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48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подростков,    регулярно занимающихся физической культурой и спортом, к общему количеству школьников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школьников, посещающих школьные</w:t>
            </w:r>
            <w:r w:rsidRPr="00EC0254">
              <w:rPr>
                <w:rFonts w:ascii="Times New Roman" w:hAnsi="Times New Roman" w:cs="Times New Roman"/>
                <w:sz w:val="28"/>
                <w:szCs w:val="28"/>
              </w:rPr>
              <w:br/>
              <w:t xml:space="preserve">спортивные клубы и секции, к общему количеству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школьников, совершивших правонарушения и стоящих на учете, по отношению к общему количеству школьников</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подростков, принимающих участие в мероприятиях по профилактике дорожно-транспортного  травматизма, по отношению к общему количеству школьников</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школьников, принимающих участие в ученической исследовательской деятельности, по отношению к общему количеству школьников</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1851C0">
        <w:trPr>
          <w:cantSplit/>
          <w:trHeight w:val="36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7801"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школьников, принимающих участие в научно-практических конференциях,     исследовательских      работах, к общему количеству школьников</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p>
        </w:tc>
      </w:tr>
    </w:tbl>
    <w:p w:rsidR="00ED0976" w:rsidRPr="00243CB0" w:rsidRDefault="00ED0976" w:rsidP="00ED0976">
      <w:pPr>
        <w:spacing w:after="0"/>
        <w:jc w:val="both"/>
        <w:rPr>
          <w:rFonts w:ascii="Times New Roman" w:hAnsi="Times New Roman" w:cs="Times New Roman"/>
          <w:b/>
          <w:i/>
          <w:sz w:val="28"/>
          <w:szCs w:val="28"/>
        </w:rPr>
      </w:pPr>
      <w:r w:rsidRPr="00DD0459">
        <w:rPr>
          <w:rFonts w:ascii="Times New Roman" w:hAnsi="Times New Roman" w:cs="Times New Roman"/>
          <w:b/>
          <w:i/>
          <w:sz w:val="28"/>
          <w:szCs w:val="28"/>
        </w:rPr>
        <w:t>2. Группа критериев, указывающих на динамику   (характер изменения) социальной, психолого-педагогической и нравственной атмосферы в образовательном учреждении.</w:t>
      </w:r>
    </w:p>
    <w:tbl>
      <w:tblPr>
        <w:tblW w:w="1067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6"/>
        <w:gridCol w:w="7706"/>
        <w:gridCol w:w="1286"/>
        <w:gridCol w:w="1165"/>
      </w:tblGrid>
      <w:tr w:rsidR="00ED0976" w:rsidRPr="00A862ED" w:rsidTr="00DF3412">
        <w:trPr>
          <w:cantSplit/>
          <w:trHeight w:val="241"/>
        </w:trPr>
        <w:tc>
          <w:tcPr>
            <w:tcW w:w="516" w:type="dxa"/>
            <w:shd w:val="clear" w:color="auto" w:fill="auto"/>
          </w:tcPr>
          <w:p w:rsidR="00ED0976" w:rsidRPr="00A862ED" w:rsidRDefault="00ED0976" w:rsidP="00DF3412">
            <w:pPr>
              <w:spacing w:after="0" w:line="0" w:lineRule="atLeast"/>
              <w:jc w:val="center"/>
              <w:rPr>
                <w:rFonts w:ascii="Times New Roman" w:hAnsi="Times New Roman" w:cs="Times New Roman"/>
                <w:b/>
                <w:sz w:val="24"/>
                <w:szCs w:val="28"/>
              </w:rPr>
            </w:pPr>
            <w:r w:rsidRPr="00A862ED">
              <w:rPr>
                <w:rFonts w:ascii="Times New Roman" w:hAnsi="Times New Roman" w:cs="Times New Roman"/>
                <w:b/>
                <w:sz w:val="24"/>
                <w:szCs w:val="28"/>
              </w:rPr>
              <w:t xml:space="preserve">N </w:t>
            </w:r>
            <w:r w:rsidRPr="00A862ED">
              <w:rPr>
                <w:rFonts w:ascii="Times New Roman" w:hAnsi="Times New Roman" w:cs="Times New Roman"/>
                <w:b/>
                <w:sz w:val="24"/>
                <w:szCs w:val="28"/>
              </w:rPr>
              <w:br/>
              <w:t>п/п</w:t>
            </w:r>
          </w:p>
        </w:tc>
        <w:tc>
          <w:tcPr>
            <w:tcW w:w="7706" w:type="dxa"/>
            <w:shd w:val="clear" w:color="auto" w:fill="auto"/>
          </w:tcPr>
          <w:p w:rsidR="00ED0976" w:rsidRPr="00A862ED" w:rsidRDefault="00ED0976" w:rsidP="00DF3412">
            <w:pPr>
              <w:spacing w:after="0" w:line="0" w:lineRule="atLeast"/>
              <w:jc w:val="center"/>
              <w:rPr>
                <w:rFonts w:ascii="Times New Roman" w:hAnsi="Times New Roman" w:cs="Times New Roman"/>
                <w:b/>
                <w:sz w:val="24"/>
                <w:szCs w:val="28"/>
              </w:rPr>
            </w:pPr>
            <w:r w:rsidRPr="00A862ED">
              <w:rPr>
                <w:rFonts w:ascii="Times New Roman" w:hAnsi="Times New Roman" w:cs="Times New Roman"/>
                <w:b/>
                <w:sz w:val="24"/>
                <w:szCs w:val="28"/>
              </w:rPr>
              <w:t>Наименование показателя</w:t>
            </w:r>
          </w:p>
        </w:tc>
        <w:tc>
          <w:tcPr>
            <w:tcW w:w="1286" w:type="dxa"/>
            <w:shd w:val="clear" w:color="auto" w:fill="auto"/>
          </w:tcPr>
          <w:p w:rsidR="00ED0976" w:rsidRPr="00A862ED" w:rsidRDefault="00ED0976" w:rsidP="00DF3412">
            <w:pPr>
              <w:spacing w:after="0" w:line="0" w:lineRule="atLeast"/>
              <w:jc w:val="center"/>
              <w:rPr>
                <w:rFonts w:ascii="Times New Roman" w:hAnsi="Times New Roman" w:cs="Times New Roman"/>
                <w:b/>
                <w:sz w:val="24"/>
                <w:szCs w:val="28"/>
              </w:rPr>
            </w:pPr>
            <w:r w:rsidRPr="00A862ED">
              <w:rPr>
                <w:rFonts w:ascii="Times New Roman" w:hAnsi="Times New Roman" w:cs="Times New Roman"/>
                <w:b/>
                <w:sz w:val="24"/>
                <w:szCs w:val="28"/>
              </w:rPr>
              <w:t xml:space="preserve">Целевой </w:t>
            </w:r>
            <w:r w:rsidRPr="00A862ED">
              <w:rPr>
                <w:rFonts w:ascii="Times New Roman" w:hAnsi="Times New Roman" w:cs="Times New Roman"/>
                <w:b/>
                <w:sz w:val="24"/>
                <w:szCs w:val="28"/>
              </w:rPr>
              <w:br/>
              <w:t>ориентир</w:t>
            </w:r>
            <w:r w:rsidRPr="00A862ED">
              <w:rPr>
                <w:rFonts w:ascii="Times New Roman" w:hAnsi="Times New Roman" w:cs="Times New Roman"/>
                <w:b/>
                <w:sz w:val="24"/>
                <w:szCs w:val="28"/>
              </w:rPr>
              <w:br/>
              <w:t>2019- 2020</w:t>
            </w:r>
          </w:p>
        </w:tc>
        <w:tc>
          <w:tcPr>
            <w:tcW w:w="1165" w:type="dxa"/>
            <w:shd w:val="clear" w:color="auto" w:fill="auto"/>
          </w:tcPr>
          <w:p w:rsidR="00ED0976" w:rsidRPr="00A862ED" w:rsidRDefault="00ED0976" w:rsidP="00DF3412">
            <w:pPr>
              <w:spacing w:after="0" w:line="0" w:lineRule="atLeast"/>
              <w:jc w:val="center"/>
              <w:rPr>
                <w:rFonts w:ascii="Times New Roman" w:hAnsi="Times New Roman" w:cs="Times New Roman"/>
                <w:b/>
                <w:sz w:val="24"/>
                <w:szCs w:val="28"/>
              </w:rPr>
            </w:pPr>
            <w:r w:rsidRPr="00A862ED">
              <w:rPr>
                <w:rFonts w:ascii="Times New Roman" w:hAnsi="Times New Roman" w:cs="Times New Roman"/>
                <w:b/>
                <w:sz w:val="24"/>
                <w:szCs w:val="28"/>
              </w:rPr>
              <w:t>Базовый</w:t>
            </w:r>
            <w:r w:rsidRPr="00A862ED">
              <w:rPr>
                <w:rFonts w:ascii="Times New Roman" w:hAnsi="Times New Roman" w:cs="Times New Roman"/>
                <w:b/>
                <w:sz w:val="24"/>
                <w:szCs w:val="28"/>
              </w:rPr>
              <w:br/>
              <w:t>уровень</w:t>
            </w:r>
            <w:r w:rsidRPr="00A862ED">
              <w:rPr>
                <w:rFonts w:ascii="Times New Roman" w:hAnsi="Times New Roman" w:cs="Times New Roman"/>
                <w:b/>
                <w:sz w:val="24"/>
                <w:szCs w:val="28"/>
              </w:rPr>
              <w:br/>
              <w:t>2015-2016</w:t>
            </w:r>
          </w:p>
        </w:tc>
      </w:tr>
      <w:tr w:rsidR="00ED0976" w:rsidRPr="00EC0254" w:rsidTr="00DF3412">
        <w:trPr>
          <w:cantSplit/>
          <w:trHeight w:val="241"/>
        </w:trPr>
        <w:tc>
          <w:tcPr>
            <w:tcW w:w="516"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7706"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1286"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1165"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Укомплектованность  шко</w:t>
            </w:r>
            <w:r>
              <w:rPr>
                <w:rFonts w:ascii="Times New Roman" w:hAnsi="Times New Roman" w:cs="Times New Roman"/>
                <w:sz w:val="28"/>
                <w:szCs w:val="28"/>
              </w:rPr>
              <w:t xml:space="preserve">лы педагогическими  кадрами  по </w:t>
            </w:r>
            <w:r w:rsidRPr="00EC0254">
              <w:rPr>
                <w:rFonts w:ascii="Times New Roman" w:hAnsi="Times New Roman" w:cs="Times New Roman"/>
                <w:sz w:val="28"/>
                <w:szCs w:val="28"/>
              </w:rPr>
              <w:t xml:space="preserve">воспитательной работе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педагогов, внедряющих  инновационные  разработки  по проблемам воспитания школьников, к общему  количеству педагогических работников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педагогов, разработавших  и  реали</w:t>
            </w:r>
            <w:r>
              <w:rPr>
                <w:rFonts w:ascii="Times New Roman" w:hAnsi="Times New Roman" w:cs="Times New Roman"/>
                <w:sz w:val="28"/>
                <w:szCs w:val="28"/>
              </w:rPr>
              <w:t>зующих   программу развития </w:t>
            </w:r>
            <w:r w:rsidRPr="00EC0254">
              <w:rPr>
                <w:rFonts w:ascii="Times New Roman" w:hAnsi="Times New Roman" w:cs="Times New Roman"/>
                <w:sz w:val="28"/>
                <w:szCs w:val="28"/>
              </w:rPr>
              <w:t>исследовательской</w:t>
            </w:r>
            <w:r>
              <w:rPr>
                <w:rFonts w:ascii="Times New Roman" w:hAnsi="Times New Roman" w:cs="Times New Roman"/>
                <w:sz w:val="28"/>
                <w:szCs w:val="28"/>
              </w:rPr>
              <w:t>, творческой  </w:t>
            </w:r>
            <w:r w:rsidRPr="00EC0254">
              <w:rPr>
                <w:rFonts w:ascii="Times New Roman" w:hAnsi="Times New Roman" w:cs="Times New Roman"/>
                <w:sz w:val="28"/>
                <w:szCs w:val="28"/>
              </w:rPr>
              <w:t>и конструктивной самореализации  школьников,  к  общему количеству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педагогов,  которые  разрабатывают и реализуют программы и проекты по использованию в воспитательном процессе культурного потенциала, к  общему количеству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 xml:space="preserve">Доля педагогов, вовлеченных в реализацию комплексной программы развития  культуры  чтения   школьников,   к   общему количеству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педагогических   работников,   повысивших</w:t>
            </w:r>
            <w:r w:rsidRPr="00EC0254">
              <w:rPr>
                <w:rFonts w:ascii="Times New Roman" w:hAnsi="Times New Roman" w:cs="Times New Roman"/>
                <w:sz w:val="28"/>
                <w:szCs w:val="28"/>
              </w:rPr>
              <w:br/>
              <w:t>квалификацию по направлению "Воспитание  школьников",</w:t>
            </w:r>
            <w:r w:rsidRPr="00EC0254">
              <w:rPr>
                <w:rFonts w:ascii="Times New Roman" w:hAnsi="Times New Roman" w:cs="Times New Roman"/>
                <w:sz w:val="28"/>
                <w:szCs w:val="28"/>
              </w:rPr>
              <w:br/>
              <w:t xml:space="preserve">к общему количеству педагогических работников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педагогических   работников,   эффективно</w:t>
            </w:r>
            <w:r w:rsidRPr="00EC0254">
              <w:rPr>
                <w:rFonts w:ascii="Times New Roman" w:hAnsi="Times New Roman" w:cs="Times New Roman"/>
                <w:sz w:val="28"/>
                <w:szCs w:val="28"/>
              </w:rPr>
              <w:br/>
              <w:t>использующих современные воспитательные технологии (в</w:t>
            </w:r>
            <w:r w:rsidRPr="00EC0254">
              <w:rPr>
                <w:rFonts w:ascii="Times New Roman" w:hAnsi="Times New Roman" w:cs="Times New Roman"/>
                <w:sz w:val="28"/>
                <w:szCs w:val="28"/>
              </w:rPr>
              <w:br/>
              <w:t>том числе информационно-коммуникационные технологии),</w:t>
            </w:r>
            <w:r w:rsidRPr="00EC0254">
              <w:rPr>
                <w:rFonts w:ascii="Times New Roman" w:hAnsi="Times New Roman" w:cs="Times New Roman"/>
                <w:sz w:val="28"/>
                <w:szCs w:val="28"/>
              </w:rPr>
              <w:br/>
              <w:t xml:space="preserve">к общему количеству педагогических работников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педагогов, принимающих участие в организации и проведении региональных конкурсов работников   общего</w:t>
            </w:r>
            <w:r w:rsidRPr="00EC0254">
              <w:rPr>
                <w:rFonts w:ascii="Times New Roman" w:hAnsi="Times New Roman" w:cs="Times New Roman"/>
                <w:sz w:val="28"/>
                <w:szCs w:val="28"/>
              </w:rPr>
              <w:br/>
              <w:t>образования "Воспитать человека", "Сердце отдаю детям"и др., к общему количеству педагогических  работников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педагогических  работников,   реализующих</w:t>
            </w:r>
            <w:r w:rsidRPr="00EC0254">
              <w:rPr>
                <w:rFonts w:ascii="Times New Roman" w:hAnsi="Times New Roman" w:cs="Times New Roman"/>
                <w:sz w:val="28"/>
                <w:szCs w:val="28"/>
              </w:rPr>
              <w:br/>
              <w:t>авторские   программы   дополнительного   образования</w:t>
            </w:r>
            <w:r w:rsidRPr="00EC0254">
              <w:rPr>
                <w:rFonts w:ascii="Times New Roman" w:hAnsi="Times New Roman" w:cs="Times New Roman"/>
                <w:sz w:val="28"/>
                <w:szCs w:val="28"/>
              </w:rPr>
              <w:br/>
              <w:t>детей, к общему количеству педагогических  работников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педагогических  работников, принимающих участие в организации и проведении научных конференций по</w:t>
            </w:r>
            <w:r w:rsidRPr="00EC0254">
              <w:rPr>
                <w:rFonts w:ascii="Times New Roman" w:hAnsi="Times New Roman" w:cs="Times New Roman"/>
                <w:sz w:val="28"/>
                <w:szCs w:val="28"/>
              </w:rPr>
              <w:br/>
              <w:t>вопросам   воспитания   гражданственности   и</w:t>
            </w:r>
            <w:r w:rsidRPr="00EC0254">
              <w:rPr>
                <w:rFonts w:ascii="Times New Roman" w:hAnsi="Times New Roman" w:cs="Times New Roman"/>
                <w:sz w:val="28"/>
                <w:szCs w:val="28"/>
              </w:rPr>
              <w:br/>
              <w:t>патриоти</w:t>
            </w:r>
            <w:r>
              <w:rPr>
                <w:rFonts w:ascii="Times New Roman" w:hAnsi="Times New Roman" w:cs="Times New Roman"/>
                <w:sz w:val="28"/>
                <w:szCs w:val="28"/>
              </w:rPr>
              <w:t xml:space="preserve">зма к общему количеству педагогических </w:t>
            </w:r>
            <w:r w:rsidRPr="00EC0254">
              <w:rPr>
                <w:rFonts w:ascii="Times New Roman" w:hAnsi="Times New Roman" w:cs="Times New Roman"/>
                <w:sz w:val="28"/>
                <w:szCs w:val="28"/>
              </w:rPr>
              <w:t>работников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61"/>
        </w:trPr>
        <w:tc>
          <w:tcPr>
            <w:tcW w:w="51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706" w:type="dxa"/>
            <w:shd w:val="clear" w:color="auto" w:fill="auto"/>
          </w:tcPr>
          <w:p w:rsidR="00ED0976" w:rsidRPr="00EC0254" w:rsidRDefault="00ED0976" w:rsidP="00DF3412">
            <w:pPr>
              <w:tabs>
                <w:tab w:val="left" w:pos="6360"/>
              </w:tabs>
              <w:spacing w:after="0" w:line="0" w:lineRule="atLeast"/>
              <w:rPr>
                <w:rFonts w:ascii="Times New Roman" w:hAnsi="Times New Roman" w:cs="Times New Roman"/>
                <w:sz w:val="28"/>
                <w:szCs w:val="28"/>
              </w:rPr>
            </w:pPr>
            <w:r>
              <w:rPr>
                <w:rFonts w:ascii="Times New Roman" w:hAnsi="Times New Roman" w:cs="Times New Roman"/>
                <w:sz w:val="28"/>
                <w:szCs w:val="28"/>
              </w:rPr>
              <w:t>Удовлетворенность педагогических работников </w:t>
            </w:r>
            <w:r w:rsidRPr="00EC0254">
              <w:rPr>
                <w:rFonts w:ascii="Times New Roman" w:hAnsi="Times New Roman" w:cs="Times New Roman"/>
                <w:sz w:val="28"/>
                <w:szCs w:val="28"/>
              </w:rPr>
              <w:t>качеством     научно-методического      сопровождения</w:t>
            </w:r>
            <w:r>
              <w:rPr>
                <w:rFonts w:ascii="Times New Roman" w:hAnsi="Times New Roman" w:cs="Times New Roman"/>
                <w:sz w:val="28"/>
                <w:szCs w:val="28"/>
              </w:rPr>
              <w:t xml:space="preserve"> </w:t>
            </w:r>
            <w:r w:rsidRPr="00EC0254">
              <w:rPr>
                <w:rFonts w:ascii="Times New Roman" w:hAnsi="Times New Roman" w:cs="Times New Roman"/>
                <w:sz w:val="28"/>
                <w:szCs w:val="28"/>
              </w:rPr>
              <w:t>воспитательного процесса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165"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bl>
    <w:p w:rsidR="00ED0976" w:rsidRPr="00EC0254" w:rsidRDefault="00ED0976" w:rsidP="00ED0976">
      <w:pPr>
        <w:spacing w:after="0"/>
        <w:jc w:val="both"/>
        <w:rPr>
          <w:rFonts w:ascii="Times New Roman" w:hAnsi="Times New Roman" w:cs="Times New Roman"/>
          <w:sz w:val="28"/>
          <w:szCs w:val="28"/>
        </w:rPr>
      </w:pP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3. Группа критериев,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p>
    <w:tbl>
      <w:tblPr>
        <w:tblW w:w="107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2"/>
        <w:gridCol w:w="7660"/>
        <w:gridCol w:w="1286"/>
        <w:gridCol w:w="1224"/>
      </w:tblGrid>
      <w:tr w:rsidR="00ED0976" w:rsidRPr="00800507" w:rsidTr="00DF3412">
        <w:trPr>
          <w:cantSplit/>
          <w:trHeight w:val="239"/>
        </w:trPr>
        <w:tc>
          <w:tcPr>
            <w:tcW w:w="562" w:type="dxa"/>
            <w:shd w:val="clear" w:color="auto" w:fill="auto"/>
          </w:tcPr>
          <w:p w:rsidR="00ED0976" w:rsidRPr="00800507" w:rsidRDefault="00ED0976" w:rsidP="00DF3412">
            <w:pPr>
              <w:spacing w:after="0" w:line="0" w:lineRule="atLeast"/>
              <w:jc w:val="center"/>
              <w:rPr>
                <w:rFonts w:ascii="Times New Roman" w:hAnsi="Times New Roman" w:cs="Times New Roman"/>
                <w:b/>
                <w:sz w:val="24"/>
                <w:szCs w:val="28"/>
              </w:rPr>
            </w:pPr>
            <w:r w:rsidRPr="00800507">
              <w:rPr>
                <w:rFonts w:ascii="Times New Roman" w:hAnsi="Times New Roman" w:cs="Times New Roman"/>
                <w:b/>
                <w:sz w:val="24"/>
                <w:szCs w:val="28"/>
              </w:rPr>
              <w:t xml:space="preserve">N </w:t>
            </w:r>
            <w:r w:rsidRPr="00800507">
              <w:rPr>
                <w:rFonts w:ascii="Times New Roman" w:hAnsi="Times New Roman" w:cs="Times New Roman"/>
                <w:b/>
                <w:sz w:val="24"/>
                <w:szCs w:val="28"/>
              </w:rPr>
              <w:br/>
              <w:t>п/п</w:t>
            </w:r>
          </w:p>
        </w:tc>
        <w:tc>
          <w:tcPr>
            <w:tcW w:w="7660" w:type="dxa"/>
            <w:shd w:val="clear" w:color="auto" w:fill="auto"/>
          </w:tcPr>
          <w:p w:rsidR="00ED0976" w:rsidRPr="00800507" w:rsidRDefault="00ED0976" w:rsidP="00DF3412">
            <w:pPr>
              <w:spacing w:after="0" w:line="0" w:lineRule="atLeast"/>
              <w:jc w:val="center"/>
              <w:rPr>
                <w:rFonts w:ascii="Times New Roman" w:hAnsi="Times New Roman" w:cs="Times New Roman"/>
                <w:b/>
                <w:sz w:val="24"/>
                <w:szCs w:val="28"/>
              </w:rPr>
            </w:pPr>
            <w:r w:rsidRPr="00800507">
              <w:rPr>
                <w:rFonts w:ascii="Times New Roman" w:hAnsi="Times New Roman" w:cs="Times New Roman"/>
                <w:b/>
                <w:sz w:val="24"/>
                <w:szCs w:val="28"/>
              </w:rPr>
              <w:t>Наименование показателя</w:t>
            </w:r>
          </w:p>
        </w:tc>
        <w:tc>
          <w:tcPr>
            <w:tcW w:w="1286" w:type="dxa"/>
            <w:shd w:val="clear" w:color="auto" w:fill="auto"/>
          </w:tcPr>
          <w:p w:rsidR="00ED0976" w:rsidRPr="00800507" w:rsidRDefault="00ED0976" w:rsidP="00DF3412">
            <w:pPr>
              <w:spacing w:after="0" w:line="0" w:lineRule="atLeast"/>
              <w:jc w:val="center"/>
              <w:rPr>
                <w:rFonts w:ascii="Times New Roman" w:hAnsi="Times New Roman" w:cs="Times New Roman"/>
                <w:b/>
                <w:sz w:val="24"/>
                <w:szCs w:val="28"/>
              </w:rPr>
            </w:pPr>
            <w:r w:rsidRPr="00800507">
              <w:rPr>
                <w:rFonts w:ascii="Times New Roman" w:hAnsi="Times New Roman" w:cs="Times New Roman"/>
                <w:b/>
                <w:sz w:val="24"/>
                <w:szCs w:val="28"/>
              </w:rPr>
              <w:t xml:space="preserve">Целевой </w:t>
            </w:r>
            <w:r w:rsidRPr="00800507">
              <w:rPr>
                <w:rFonts w:ascii="Times New Roman" w:hAnsi="Times New Roman" w:cs="Times New Roman"/>
                <w:b/>
                <w:sz w:val="24"/>
                <w:szCs w:val="28"/>
              </w:rPr>
              <w:br/>
              <w:t>ориентир</w:t>
            </w:r>
            <w:r w:rsidRPr="00800507">
              <w:rPr>
                <w:rFonts w:ascii="Times New Roman" w:hAnsi="Times New Roman" w:cs="Times New Roman"/>
                <w:b/>
                <w:sz w:val="24"/>
                <w:szCs w:val="28"/>
              </w:rPr>
              <w:br/>
              <w:t>2019- 2020</w:t>
            </w:r>
          </w:p>
        </w:tc>
        <w:tc>
          <w:tcPr>
            <w:tcW w:w="1224" w:type="dxa"/>
            <w:shd w:val="clear" w:color="auto" w:fill="auto"/>
          </w:tcPr>
          <w:p w:rsidR="00ED0976" w:rsidRPr="00800507" w:rsidRDefault="00ED0976" w:rsidP="00DF3412">
            <w:pPr>
              <w:spacing w:after="0" w:line="0" w:lineRule="atLeast"/>
              <w:jc w:val="center"/>
              <w:rPr>
                <w:rFonts w:ascii="Times New Roman" w:hAnsi="Times New Roman" w:cs="Times New Roman"/>
                <w:b/>
                <w:sz w:val="24"/>
                <w:szCs w:val="28"/>
              </w:rPr>
            </w:pPr>
            <w:r w:rsidRPr="00800507">
              <w:rPr>
                <w:rFonts w:ascii="Times New Roman" w:hAnsi="Times New Roman" w:cs="Times New Roman"/>
                <w:b/>
                <w:sz w:val="24"/>
                <w:szCs w:val="28"/>
              </w:rPr>
              <w:t>Базовый</w:t>
            </w:r>
            <w:r w:rsidRPr="00800507">
              <w:rPr>
                <w:rFonts w:ascii="Times New Roman" w:hAnsi="Times New Roman" w:cs="Times New Roman"/>
                <w:b/>
                <w:sz w:val="24"/>
                <w:szCs w:val="28"/>
              </w:rPr>
              <w:br/>
              <w:t>уровень</w:t>
            </w:r>
            <w:r w:rsidRPr="00800507">
              <w:rPr>
                <w:rFonts w:ascii="Times New Roman" w:hAnsi="Times New Roman" w:cs="Times New Roman"/>
                <w:b/>
                <w:sz w:val="24"/>
                <w:szCs w:val="28"/>
              </w:rPr>
              <w:br/>
              <w:t>2015-2016</w:t>
            </w:r>
          </w:p>
        </w:tc>
      </w:tr>
      <w:tr w:rsidR="00ED0976" w:rsidRPr="00EC0254" w:rsidTr="00DF3412">
        <w:trPr>
          <w:cantSplit/>
          <w:trHeight w:val="239"/>
        </w:trPr>
        <w:tc>
          <w:tcPr>
            <w:tcW w:w="562"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7660"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1286"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1224" w:type="dxa"/>
            <w:shd w:val="clear" w:color="auto" w:fill="auto"/>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r>
      <w:tr w:rsidR="00ED0976" w:rsidRPr="00EC0254" w:rsidTr="00DF3412">
        <w:trPr>
          <w:cantSplit/>
          <w:trHeight w:val="358"/>
        </w:trPr>
        <w:tc>
          <w:tcPr>
            <w:tcW w:w="562"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660"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семей, активно участвующих в работе школы, к общей численности семей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224"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58"/>
        </w:trPr>
        <w:tc>
          <w:tcPr>
            <w:tcW w:w="562"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660"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Удовлетворенность родителей (семей) качеством  работы</w:t>
            </w:r>
            <w:r w:rsidRPr="00EC0254">
              <w:rPr>
                <w:rFonts w:ascii="Times New Roman" w:hAnsi="Times New Roman" w:cs="Times New Roman"/>
                <w:sz w:val="28"/>
                <w:szCs w:val="28"/>
              </w:rPr>
              <w:br/>
              <w:t xml:space="preserve">классных руководителей, к общему числу семей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224"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58"/>
        </w:trPr>
        <w:tc>
          <w:tcPr>
            <w:tcW w:w="562"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660"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Удовлетворенность родителей (семей) качеством  работы</w:t>
            </w:r>
            <w:r w:rsidRPr="00EC0254">
              <w:rPr>
                <w:rFonts w:ascii="Times New Roman" w:hAnsi="Times New Roman" w:cs="Times New Roman"/>
                <w:sz w:val="28"/>
                <w:szCs w:val="28"/>
              </w:rPr>
              <w:br/>
              <w:t>системы    психолого-педагогического    сопровождения</w:t>
            </w:r>
            <w:r w:rsidRPr="00EC0254">
              <w:rPr>
                <w:rFonts w:ascii="Times New Roman" w:hAnsi="Times New Roman" w:cs="Times New Roman"/>
                <w:sz w:val="28"/>
                <w:szCs w:val="28"/>
              </w:rPr>
              <w:br/>
              <w:t xml:space="preserve">школьников, к общему числу семей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224"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58"/>
        </w:trPr>
        <w:tc>
          <w:tcPr>
            <w:tcW w:w="562"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660"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семей, активно участвующих в реализации Подпрограммы здорового образа жизни, к общей численности семей в школе.</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224"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58"/>
        </w:trPr>
        <w:tc>
          <w:tcPr>
            <w:tcW w:w="562"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660"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семей, принимающих участие в организации и проведении мероприятий (конференций, семинаров,  круглых  столов и пр.)  по  формированию экологической культуры школьников, к общему количеству</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224"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58"/>
        </w:trPr>
        <w:tc>
          <w:tcPr>
            <w:tcW w:w="562"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660"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семей, принимающих участие в организации и проведении спортивных мероприятий.</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224"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r w:rsidR="00ED0976" w:rsidRPr="00EC0254" w:rsidTr="00DF3412">
        <w:trPr>
          <w:cantSplit/>
          <w:trHeight w:val="358"/>
        </w:trPr>
        <w:tc>
          <w:tcPr>
            <w:tcW w:w="562"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7660" w:type="dxa"/>
            <w:shd w:val="clear" w:color="auto" w:fill="auto"/>
          </w:tcPr>
          <w:p w:rsidR="00ED0976" w:rsidRPr="00EC0254" w:rsidRDefault="00ED0976" w:rsidP="00DF3412">
            <w:pPr>
              <w:spacing w:after="0" w:line="0" w:lineRule="atLeast"/>
              <w:rPr>
                <w:rFonts w:ascii="Times New Roman" w:hAnsi="Times New Roman" w:cs="Times New Roman"/>
                <w:sz w:val="28"/>
                <w:szCs w:val="28"/>
              </w:rPr>
            </w:pPr>
            <w:r w:rsidRPr="00EC0254">
              <w:rPr>
                <w:rFonts w:ascii="Times New Roman" w:hAnsi="Times New Roman" w:cs="Times New Roman"/>
                <w:sz w:val="28"/>
                <w:szCs w:val="28"/>
              </w:rPr>
              <w:t>Доля семей, принимающих участие в организации и проведении фестивалей и конкурсов семейного   творчества,   культурно-досуговых акциях,   посвященных   пропаганде  семейных  ценностей                                   </w:t>
            </w:r>
          </w:p>
        </w:tc>
        <w:tc>
          <w:tcPr>
            <w:tcW w:w="1286"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c>
          <w:tcPr>
            <w:tcW w:w="1224" w:type="dxa"/>
            <w:shd w:val="clear" w:color="auto" w:fill="auto"/>
          </w:tcPr>
          <w:p w:rsidR="00ED0976" w:rsidRPr="00EC0254" w:rsidRDefault="00ED0976" w:rsidP="00DF3412">
            <w:pPr>
              <w:spacing w:after="0" w:line="0" w:lineRule="atLeast"/>
              <w:jc w:val="both"/>
              <w:rPr>
                <w:rFonts w:ascii="Times New Roman" w:hAnsi="Times New Roman" w:cs="Times New Roman"/>
                <w:sz w:val="28"/>
                <w:szCs w:val="28"/>
              </w:rPr>
            </w:pPr>
          </w:p>
        </w:tc>
      </w:tr>
    </w:tbl>
    <w:p w:rsidR="00ED0976" w:rsidRPr="00EC0254" w:rsidRDefault="00ED0976" w:rsidP="00ED0976">
      <w:pPr>
        <w:spacing w:after="0"/>
        <w:jc w:val="both"/>
        <w:rPr>
          <w:rFonts w:ascii="Times New Roman" w:hAnsi="Times New Roman" w:cs="Times New Roman"/>
          <w:sz w:val="28"/>
          <w:szCs w:val="28"/>
        </w:rPr>
      </w:pPr>
    </w:p>
    <w:p w:rsidR="00ED0976"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Для выявления результатов воспитания и социализации обучающихся предлагаются критерии оценки уровней их сформированности, условно представленные как: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Знания – Опыт деятельности – Умения.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ab/>
        <w:t>Уровни сформированности результатов воспитания и социализации обучающихся.</w:t>
      </w:r>
    </w:p>
    <w:p w:rsidR="00ED0976"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r>
      <w:r w:rsidRPr="00800507">
        <w:rPr>
          <w:rFonts w:ascii="Times New Roman" w:hAnsi="Times New Roman" w:cs="Times New Roman"/>
          <w:b/>
          <w:i/>
          <w:sz w:val="28"/>
          <w:szCs w:val="28"/>
        </w:rPr>
        <w:t>Первый уровень</w:t>
      </w:r>
      <w:r w:rsidRPr="00EC0254">
        <w:rPr>
          <w:rFonts w:ascii="Times New Roman" w:hAnsi="Times New Roman" w:cs="Times New Roman"/>
          <w:sz w:val="28"/>
          <w:szCs w:val="28"/>
        </w:rPr>
        <w:t xml:space="preserve"> указывает на наличие знаний, обозначенных в Программе; понимание собственной причастности к культуре своего народа, ответственности за судьбу Отечества;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способность к осмыслению собственной социальной самоидентификации и своей роли в настоящей и будущей общественной деятельности; понимание необходимости вести здоровый и безопасный образ жизни и беречь окружающий мир.</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r>
      <w:r w:rsidRPr="00800507">
        <w:rPr>
          <w:rFonts w:ascii="Times New Roman" w:hAnsi="Times New Roman" w:cs="Times New Roman"/>
          <w:b/>
          <w:i/>
          <w:sz w:val="28"/>
          <w:szCs w:val="28"/>
        </w:rPr>
        <w:t>Второй уровень</w:t>
      </w:r>
      <w:r w:rsidRPr="00EC0254">
        <w:rPr>
          <w:rFonts w:ascii="Times New Roman" w:hAnsi="Times New Roman" w:cs="Times New Roman"/>
          <w:sz w:val="28"/>
          <w:szCs w:val="28"/>
        </w:rPr>
        <w:t xml:space="preserve"> предполагает, что обучающийся ясно осознает, что нравственность проявляется в поведении человека и его отношении с окружающими людьми; осваивает определённый социальный и культурный опыт и базовые национальные ценности своего народа в культурных и социальных практиках в соответствии с требованиями к личностному развитию и социализации; способен оценивать собственное физическое, психологическое и социальное здоровье,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r>
      <w:r w:rsidRPr="00800507">
        <w:rPr>
          <w:rFonts w:ascii="Times New Roman" w:hAnsi="Times New Roman" w:cs="Times New Roman"/>
          <w:b/>
          <w:i/>
          <w:sz w:val="28"/>
          <w:szCs w:val="28"/>
        </w:rPr>
        <w:t>Третий уровень</w:t>
      </w:r>
      <w:r w:rsidRPr="00EC0254">
        <w:rPr>
          <w:rFonts w:ascii="Times New Roman" w:hAnsi="Times New Roman" w:cs="Times New Roman"/>
          <w:sz w:val="28"/>
          <w:szCs w:val="28"/>
        </w:rPr>
        <w:t xml:space="preserve"> свидетельствует о том, что у подростка сформированы потребности к саморазвитию и совершенствованию; реагировать на явления безответственного, асоциального поведения окружающих, избегать вредных привычек и проявлять готовность улучшать экологическое состояние окружающей среды;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умения 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 осуществлять самоанализ собственных поступков и действий; оценивать эстетические объекты в искусстве и действительности;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проявлены конкретные поступки, предполагающие нравственный выбор согласно голосу совести, моральным законам, этикетным нормам собственная инициатива и активное участие в различных формах социально-культурной деятельности;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ab/>
        <w:t xml:space="preserve">Группы критериев,  определяющих уровни  воспитанности и социализации: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Любовь к Родине, своему народу. Самоидентификация.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Признание ценности толерантности и уникальности каждого человека. Социальные и межличностные отношения.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Участие в общественной жизни образовательного учреждения и ближайшего социального окружения, общественно полезной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Соблюдение норм и правил поведения, принятых в образовательном учреждении.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Самопознание,  самоконтроль,  самосовершенствование. Активность и скромность.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Здоровый и безопасный образ жизни и спорт.</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Эстетическая культура.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Семейные ценности.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Экологическая культура и безопасность.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Изучение динамики процесса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ED0976" w:rsidRPr="00800507" w:rsidRDefault="00ED0976" w:rsidP="00ED0976">
      <w:pPr>
        <w:pStyle w:val="a5"/>
        <w:numPr>
          <w:ilvl w:val="0"/>
          <w:numId w:val="330"/>
        </w:numPr>
        <w:spacing w:after="0"/>
        <w:jc w:val="both"/>
        <w:rPr>
          <w:rFonts w:ascii="Times New Roman" w:hAnsi="Times New Roman" w:cs="Times New Roman"/>
          <w:sz w:val="28"/>
          <w:szCs w:val="28"/>
        </w:rPr>
      </w:pPr>
      <w:r w:rsidRPr="00800507">
        <w:rPr>
          <w:rFonts w:ascii="Times New Roman" w:hAnsi="Times New Roman" w:cs="Times New Roman"/>
          <w:sz w:val="28"/>
          <w:szCs w:val="28"/>
        </w:rPr>
        <w:t>несоответствие содержания, методов воспитания и социализации обучающихся возрастным особенностям развития личности;</w:t>
      </w:r>
    </w:p>
    <w:p w:rsidR="00ED0976" w:rsidRPr="00800507" w:rsidRDefault="00ED0976" w:rsidP="00ED0976">
      <w:pPr>
        <w:pStyle w:val="a5"/>
        <w:numPr>
          <w:ilvl w:val="0"/>
          <w:numId w:val="330"/>
        </w:numPr>
        <w:spacing w:after="0"/>
        <w:jc w:val="both"/>
        <w:rPr>
          <w:rFonts w:ascii="Times New Roman" w:hAnsi="Times New Roman" w:cs="Times New Roman"/>
          <w:sz w:val="28"/>
          <w:szCs w:val="28"/>
        </w:rPr>
      </w:pPr>
      <w:r w:rsidRPr="00800507">
        <w:rPr>
          <w:rFonts w:ascii="Times New Roman" w:hAnsi="Times New Roman" w:cs="Times New Roman"/>
          <w:sz w:val="28"/>
          <w:szCs w:val="28"/>
        </w:rPr>
        <w:t>формальное отношение со стороны преподавателей;</w:t>
      </w:r>
    </w:p>
    <w:p w:rsidR="00ED0976" w:rsidRPr="00800507" w:rsidRDefault="00ED0976" w:rsidP="00ED0976">
      <w:pPr>
        <w:pStyle w:val="a5"/>
        <w:numPr>
          <w:ilvl w:val="0"/>
          <w:numId w:val="330"/>
        </w:numPr>
        <w:spacing w:after="0"/>
        <w:jc w:val="both"/>
        <w:rPr>
          <w:rFonts w:ascii="Times New Roman" w:hAnsi="Times New Roman" w:cs="Times New Roman"/>
          <w:sz w:val="28"/>
          <w:szCs w:val="28"/>
        </w:rPr>
      </w:pPr>
      <w:r w:rsidRPr="00800507">
        <w:rPr>
          <w:rFonts w:ascii="Times New Roman" w:hAnsi="Times New Roman" w:cs="Times New Roman"/>
          <w:sz w:val="28"/>
          <w:szCs w:val="28"/>
        </w:rPr>
        <w:t xml:space="preserve">неблагоприятный психологический климат в учебном учреждении.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Для обучающихся - уровень достижения системы базовых ценностей общества: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1. Степень развитости речевого общения обучающихся,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w:t>
      </w:r>
      <w:r w:rsidRPr="00EC0254">
        <w:rPr>
          <w:rFonts w:ascii="Times New Roman" w:hAnsi="Times New Roman" w:cs="Times New Roman"/>
          <w:sz w:val="28"/>
          <w:szCs w:val="28"/>
        </w:rPr>
        <w:tab/>
        <w:t>Речь должна быть грамотной и правильной, тогда она будет понятна для слушателя.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w:t>
      </w:r>
      <w:r w:rsidRPr="00EC0254">
        <w:rPr>
          <w:rFonts w:ascii="Times New Roman" w:hAnsi="Times New Roman" w:cs="Times New Roman"/>
          <w:sz w:val="28"/>
          <w:szCs w:val="28"/>
        </w:rPr>
        <w:tab/>
        <w:t>Обучающийся свободно и самостоятельно, осознавая цели своей речи, выбирает языковые средства и несёт ответственность за свой выбор.</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w:t>
      </w:r>
      <w:r w:rsidRPr="00EC0254">
        <w:rPr>
          <w:rFonts w:ascii="Times New Roman" w:hAnsi="Times New Roman" w:cs="Times New Roman"/>
          <w:sz w:val="28"/>
          <w:szCs w:val="28"/>
        </w:rPr>
        <w:tab/>
        <w:t>Речь говорящего должна быть правдивой и искренней, не нарушающей общепринятые нормы поведения и нравственности.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w:t>
      </w:r>
      <w:r w:rsidRPr="00EC0254">
        <w:rPr>
          <w:rFonts w:ascii="Times New Roman" w:hAnsi="Times New Roman" w:cs="Times New Roman"/>
          <w:sz w:val="28"/>
          <w:szCs w:val="28"/>
        </w:rPr>
        <w:tab/>
        <w:t>В процессе общения необходимо соблюдать культуру слушания.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Одним из критериев оценки уровня речевой культуры является степень активности обучающегося в процессе общения, которую легко определить и зафиксировать. Таким образом, представляется интересным обратить внимание на такие формы урока, как дискуссия, полемика, семинар, так как именно риторизированная технология является наиболее эффективной для повышения активности обучающегося.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что предполагает: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Степень развитости у учащихся способности к конструктивному и продуктивному сотрудничеству в достижении общей цели.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 xml:space="preserve">3. Уровень толерантности подросткового сообщества.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знание понятий «толерантность» и «толерантная личность», критериев и социальные проявления толерантности и интолерантности;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формирование понимания значения толерантного поведения при взаимодействии с людьми, а также в различных жизненных сферах, показать зависимость толерантного отношения к другим от толерантности к себе;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формирование самостоятельности, инициативы, ответственности, автономности, как альтернативы зависимости;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становление социальной компетентности ребенка, позволяющей эффективно действовать в жизненных ситуациях разного типа, продуктивно разрешать трудности;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развитие эмоциональной сферы ребенка, расширение диапазона эмоциональных переживаний, повышение компетентности в понимании собственных эмоциональных состояний и состояний других людей, что является основой коммуникативной компетентности;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развитие воображения, способности к эмпатии, сопереживанию и сочувствию; показать связь толерантности с эмпатийными проявлениями личности, и отрабатывать навыки понимания окружающих людей, их душевного мира;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формирование умения осмыслить слабые и сильные стороны своей личности, развитие позитивной самооценки, дающей чувство внутренней уверенности и доверие к самому себе, чувства собственного достоинства и самопознания как элементов толерантности в контексте отношений «Я» и «Другие»;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обучение подростков конкретным приемам, позволяющим развить у себя качества толерантной личности;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создание коллектива (основу которого составляют: равноправие, равные возможности; взаимоуважение, доброжелательное и терпимое отношение; сотрудничество и солидарность в решении общих проблем; охват событиями общественного характера, праздниками как можно большего количества людей; позитивная лексика), центром которого является сотворчество, через которое осуществляется содружество, сопереживание, сотрудничество,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 xml:space="preserve">    4. Уровень культуросообразности  развития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«использование» родного села, райцентра и их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устройство подростками публичных лекций (с приглашением родителей, местных жителей и др.) о выдающихся произведениях искусства;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поддержка подростковой творческой деятельности посредством вынесения ее  в публичное пространство, развитие умения выражать себя вербально.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lastRenderedPageBreak/>
        <w:t>5. Включенность обучающихся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6. Степень сформированности ЗОЖ предполагает:</w:t>
      </w:r>
    </w:p>
    <w:p w:rsidR="00ED0976" w:rsidRPr="00EC0254" w:rsidRDefault="00ED0976" w:rsidP="00ED0976">
      <w:pPr>
        <w:spacing w:after="0"/>
        <w:jc w:val="both"/>
        <w:rPr>
          <w:rFonts w:ascii="Times New Roman" w:hAnsi="Times New Roman" w:cs="Times New Roman"/>
          <w:sz w:val="28"/>
          <w:szCs w:val="28"/>
        </w:rPr>
      </w:pPr>
      <w:r w:rsidRPr="00800507">
        <w:rPr>
          <w:rFonts w:ascii="Times New Roman" w:hAnsi="Times New Roman" w:cs="Times New Roman"/>
          <w:b/>
          <w:sz w:val="28"/>
          <w:szCs w:val="28"/>
        </w:rPr>
        <w:t>А)</w:t>
      </w:r>
      <w:r w:rsidRPr="00EC0254">
        <w:rPr>
          <w:rFonts w:ascii="Times New Roman" w:hAnsi="Times New Roman" w:cs="Times New Roman"/>
          <w:sz w:val="28"/>
          <w:szCs w:val="28"/>
        </w:rPr>
        <w:t xml:space="preserve"> Приобретение обучающимися через предметное и метапредметное обучение общих представлений о факторах риска здоровью человека,  знаний о современных угрозах для жизни и здоровья людей, 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 способах сохранения и укрепления своего здоровья, представлений о душевной и физической красоте человека, понятий о воздействии на организм человека наркологических и психоактивных веществ,</w:t>
      </w:r>
    </w:p>
    <w:p w:rsidR="00ED0976" w:rsidRPr="00EC0254" w:rsidRDefault="00ED0976" w:rsidP="00ED0976">
      <w:pPr>
        <w:spacing w:after="0"/>
        <w:jc w:val="both"/>
        <w:rPr>
          <w:rFonts w:ascii="Times New Roman" w:hAnsi="Times New Roman" w:cs="Times New Roman"/>
          <w:sz w:val="28"/>
          <w:szCs w:val="28"/>
        </w:rPr>
      </w:pPr>
      <w:r w:rsidRPr="00800507">
        <w:rPr>
          <w:rFonts w:ascii="Times New Roman" w:hAnsi="Times New Roman" w:cs="Times New Roman"/>
          <w:b/>
          <w:sz w:val="28"/>
          <w:szCs w:val="28"/>
        </w:rPr>
        <w:t>Б)</w:t>
      </w:r>
      <w:r w:rsidRPr="00EC0254">
        <w:rPr>
          <w:rFonts w:ascii="Times New Roman" w:hAnsi="Times New Roman" w:cs="Times New Roman"/>
          <w:sz w:val="28"/>
          <w:szCs w:val="28"/>
        </w:rPr>
        <w:t xml:space="preserve"> Сформированность  личностных установок на здоровый образ жизни через воспитание ценностного отношения к здоровью, природе, окружающей среде, волевых качеств личности с целью осознанного отказа от действий и поступков, опасных для собственного и общественного здоровья , активного поведения в осуществлении здоровье укрепляющих мероприятий </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Для учителей</w:t>
      </w:r>
    </w:p>
    <w:p w:rsidR="00ED0976" w:rsidRPr="00EC0254" w:rsidRDefault="001851C0" w:rsidP="00ED097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D0976" w:rsidRPr="00EC0254">
        <w:rPr>
          <w:rFonts w:ascii="Times New Roman" w:hAnsi="Times New Roman" w:cs="Times New Roman"/>
          <w:sz w:val="28"/>
          <w:szCs w:val="28"/>
        </w:rPr>
        <w:t>- уровень социально-педагогического партнерства в целеполагании и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умение ставить цели совместной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умение реализовывать принципы открытости образования во взаимодействии с различными социальными партнерами.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умение формировать положительную мотивацию у обучающихся,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умение проектировать изменения;</w:t>
      </w:r>
    </w:p>
    <w:p w:rsidR="00ED0976" w:rsidRPr="00800507" w:rsidRDefault="00ED0976" w:rsidP="00ED0976">
      <w:pPr>
        <w:spacing w:after="0"/>
        <w:jc w:val="both"/>
        <w:rPr>
          <w:rFonts w:ascii="Times New Roman" w:hAnsi="Times New Roman" w:cs="Times New Roman"/>
          <w:b/>
          <w:i/>
          <w:sz w:val="28"/>
          <w:szCs w:val="28"/>
        </w:rPr>
      </w:pPr>
      <w:r w:rsidRPr="00800507">
        <w:rPr>
          <w:rFonts w:ascii="Times New Roman" w:hAnsi="Times New Roman" w:cs="Times New Roman"/>
          <w:b/>
          <w:i/>
          <w:sz w:val="28"/>
          <w:szCs w:val="28"/>
        </w:rPr>
        <w:t>Для  родителей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педагогическое внимание, уважение и требовательность к родителям (законным представителям);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содействие родителям (законным представителям) в решении индивидуальных проблем воспитания детей;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опора на положительный опыт семейного воспитания.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ED0976" w:rsidRPr="00706A7B" w:rsidRDefault="00ED0976" w:rsidP="00ED0976">
      <w:pPr>
        <w:spacing w:after="0"/>
        <w:jc w:val="both"/>
        <w:rPr>
          <w:rFonts w:ascii="Times New Roman" w:hAnsi="Times New Roman" w:cs="Times New Roman"/>
          <w:b/>
          <w:i/>
          <w:sz w:val="28"/>
          <w:szCs w:val="28"/>
        </w:rPr>
      </w:pPr>
      <w:r w:rsidRPr="00706A7B">
        <w:rPr>
          <w:rFonts w:ascii="Times New Roman" w:hAnsi="Times New Roman" w:cs="Times New Roman"/>
          <w:b/>
          <w:i/>
          <w:sz w:val="28"/>
          <w:szCs w:val="28"/>
        </w:rPr>
        <w:t>Для школы в целом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содержательная, технологическая, организационная целостность реализации целей: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проектирование новых результатов деятельности школы;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выстраивание субъект-субъектных отношений в процессе образования и социализации личности;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обеспечение единства учебной, внешкольной деятельности и дополнительного образования как условия достижения целей;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оптимизация внутренних маркетинговых и внешних социокультурных целей школы для воспитания нового человека.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применение системного  подхода, предполагающего оптимальное профессиональное взаимодействие педагогов, медиков, психологов и других специалистов.</w:t>
      </w:r>
    </w:p>
    <w:p w:rsidR="00ED0976" w:rsidRPr="00706A7B" w:rsidRDefault="00ED0976" w:rsidP="00ED0976">
      <w:pPr>
        <w:spacing w:after="0"/>
        <w:jc w:val="both"/>
        <w:rPr>
          <w:rFonts w:ascii="Times New Roman" w:hAnsi="Times New Roman" w:cs="Times New Roman"/>
          <w:b/>
          <w:i/>
          <w:sz w:val="28"/>
          <w:szCs w:val="28"/>
        </w:rPr>
      </w:pPr>
      <w:bookmarkStart w:id="226" w:name="_Toc410654067"/>
      <w:bookmarkStart w:id="227" w:name="_Toc409691729"/>
      <w:bookmarkStart w:id="228" w:name="_Toc414553271"/>
      <w:r w:rsidRPr="00706A7B">
        <w:rPr>
          <w:rFonts w:ascii="Times New Roman" w:hAnsi="Times New Roman" w:cs="Times New Roman"/>
          <w:b/>
          <w:i/>
          <w:sz w:val="28"/>
          <w:szCs w:val="28"/>
        </w:rPr>
        <w:t>2.3.11. Методика и инструментарий мониторинга духовно-нравственного</w:t>
      </w:r>
      <w:bookmarkStart w:id="229" w:name="_Toc410654068"/>
      <w:bookmarkEnd w:id="226"/>
      <w:r w:rsidRPr="00706A7B">
        <w:rPr>
          <w:rFonts w:ascii="Times New Roman" w:hAnsi="Times New Roman" w:cs="Times New Roman"/>
          <w:b/>
          <w:i/>
          <w:sz w:val="28"/>
          <w:szCs w:val="28"/>
        </w:rPr>
        <w:t xml:space="preserve"> развития, воспитания и социализации обучающихся</w:t>
      </w:r>
      <w:bookmarkEnd w:id="227"/>
      <w:bookmarkEnd w:id="228"/>
      <w:bookmarkEnd w:id="229"/>
      <w:r w:rsidRPr="00706A7B">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bookmarkStart w:id="230" w:name="bookmark385"/>
      <w:r w:rsidRPr="00EC0254">
        <w:rPr>
          <w:rFonts w:ascii="Times New Roman" w:hAnsi="Times New Roman" w:cs="Times New Roman"/>
          <w:sz w:val="28"/>
          <w:szCs w:val="28"/>
        </w:rPr>
        <w:t>Особо следует выделить психолого-педагогический эксперимент как основной метод исследования воспитания и социализации обучающихся.</w:t>
      </w:r>
      <w:bookmarkEnd w:id="230"/>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ED0976"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        Основной целью исследования является изучение динамики процесса воспитания и социализации обучающихся в условиях воспитательной деятельности.   </w:t>
      </w:r>
    </w:p>
    <w:p w:rsidR="00ED0976" w:rsidRPr="00706A7B" w:rsidRDefault="00ED0976" w:rsidP="00ED0976">
      <w:pPr>
        <w:spacing w:after="0"/>
        <w:jc w:val="both"/>
        <w:rPr>
          <w:rFonts w:ascii="Times New Roman" w:hAnsi="Times New Roman" w:cs="Times New Roman"/>
          <w:b/>
          <w:i/>
          <w:sz w:val="28"/>
          <w:szCs w:val="28"/>
        </w:rPr>
      </w:pPr>
      <w:r w:rsidRPr="00706A7B">
        <w:rPr>
          <w:rFonts w:ascii="Times New Roman" w:hAnsi="Times New Roman" w:cs="Times New Roman"/>
          <w:b/>
          <w:i/>
          <w:sz w:val="28"/>
          <w:szCs w:val="28"/>
        </w:rPr>
        <w:t>В рамках психолого-педагогического исследования следует выделить три этапа:</w:t>
      </w:r>
    </w:p>
    <w:p w:rsidR="00ED0976" w:rsidRPr="00EC0254" w:rsidRDefault="00ED0976" w:rsidP="00ED0976">
      <w:pPr>
        <w:spacing w:after="0"/>
        <w:jc w:val="both"/>
        <w:rPr>
          <w:rFonts w:ascii="Times New Roman" w:hAnsi="Times New Roman" w:cs="Times New Roman"/>
          <w:sz w:val="28"/>
          <w:szCs w:val="28"/>
        </w:rPr>
      </w:pPr>
      <w:r w:rsidRPr="00706A7B">
        <w:rPr>
          <w:rFonts w:ascii="Times New Roman" w:hAnsi="Times New Roman" w:cs="Times New Roman"/>
          <w:b/>
          <w:sz w:val="28"/>
          <w:szCs w:val="28"/>
        </w:rPr>
        <w:t>Этап 1</w:t>
      </w:r>
      <w:r w:rsidRPr="00EC0254">
        <w:rPr>
          <w:rFonts w:ascii="Times New Roman" w:hAnsi="Times New Roman" w:cs="Times New Roman"/>
          <w:sz w:val="28"/>
          <w:szCs w:val="28"/>
        </w:rPr>
        <w:t>.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706A7B">
        <w:rPr>
          <w:rFonts w:ascii="Times New Roman" w:hAnsi="Times New Roman" w:cs="Times New Roman"/>
          <w:b/>
          <w:sz w:val="28"/>
          <w:szCs w:val="28"/>
        </w:rPr>
        <w:t>Этап 2</w:t>
      </w:r>
      <w:r w:rsidRPr="00EC0254">
        <w:rPr>
          <w:rFonts w:ascii="Times New Roman" w:hAnsi="Times New Roman" w:cs="Times New Roman"/>
          <w:sz w:val="28"/>
          <w:szCs w:val="28"/>
        </w:rPr>
        <w:t>.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706A7B">
        <w:rPr>
          <w:rFonts w:ascii="Times New Roman" w:hAnsi="Times New Roman" w:cs="Times New Roman"/>
          <w:b/>
          <w:sz w:val="28"/>
          <w:szCs w:val="28"/>
        </w:rPr>
        <w:t>Этап 3</w:t>
      </w:r>
      <w:r w:rsidRPr="00EC0254">
        <w:rPr>
          <w:rFonts w:ascii="Times New Roman" w:hAnsi="Times New Roman" w:cs="Times New Roman"/>
          <w:sz w:val="28"/>
          <w:szCs w:val="28"/>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D0976" w:rsidRPr="00706A7B" w:rsidRDefault="00ED0976" w:rsidP="00ED0976">
      <w:pPr>
        <w:spacing w:after="0"/>
        <w:jc w:val="both"/>
        <w:rPr>
          <w:rFonts w:ascii="Times New Roman" w:hAnsi="Times New Roman" w:cs="Times New Roman"/>
          <w:b/>
          <w:i/>
          <w:sz w:val="28"/>
          <w:szCs w:val="28"/>
        </w:rPr>
      </w:pPr>
      <w:r w:rsidRPr="00706A7B">
        <w:rPr>
          <w:rFonts w:ascii="Times New Roman" w:hAnsi="Times New Roman" w:cs="Times New Roman"/>
          <w:b/>
          <w:i/>
          <w:sz w:val="28"/>
          <w:szCs w:val="28"/>
        </w:rPr>
        <w:t>Критериями эффективности реализации в школе воспитательной и развивающей программы является динамика основных показателей воспитания и социализации обучающихся:</w:t>
      </w:r>
    </w:p>
    <w:p w:rsidR="00ED0976" w:rsidRPr="00706A7B" w:rsidRDefault="00ED0976" w:rsidP="00ED0976">
      <w:pPr>
        <w:pStyle w:val="a5"/>
        <w:numPr>
          <w:ilvl w:val="0"/>
          <w:numId w:val="331"/>
        </w:numPr>
        <w:spacing w:after="0"/>
        <w:jc w:val="both"/>
        <w:rPr>
          <w:rFonts w:ascii="Times New Roman" w:hAnsi="Times New Roman" w:cs="Times New Roman"/>
          <w:sz w:val="28"/>
          <w:szCs w:val="28"/>
        </w:rPr>
      </w:pPr>
      <w:r w:rsidRPr="00706A7B">
        <w:rPr>
          <w:rFonts w:ascii="Times New Roman" w:hAnsi="Times New Roman" w:cs="Times New Roman"/>
          <w:sz w:val="28"/>
          <w:szCs w:val="28"/>
        </w:rPr>
        <w:t>динамика развития личностной, социальной, экологической, трудовой (профессиональной) и здоровьесберегающей культуры обучающихся.</w:t>
      </w:r>
    </w:p>
    <w:p w:rsidR="00ED0976" w:rsidRPr="00706A7B" w:rsidRDefault="00ED0976" w:rsidP="00ED0976">
      <w:pPr>
        <w:pStyle w:val="a5"/>
        <w:numPr>
          <w:ilvl w:val="0"/>
          <w:numId w:val="331"/>
        </w:numPr>
        <w:spacing w:after="0"/>
        <w:jc w:val="both"/>
        <w:rPr>
          <w:rFonts w:ascii="Times New Roman" w:hAnsi="Times New Roman" w:cs="Times New Roman"/>
          <w:sz w:val="28"/>
          <w:szCs w:val="28"/>
        </w:rPr>
      </w:pPr>
      <w:r w:rsidRPr="00706A7B">
        <w:rPr>
          <w:rFonts w:ascii="Times New Roman" w:hAnsi="Times New Roman" w:cs="Times New Roman"/>
          <w:sz w:val="28"/>
          <w:szCs w:val="28"/>
        </w:rPr>
        <w:t>динамика (характер изменения) социальной, психолого-педагогической и нравственной атмосферы в образовательном учреждении.</w:t>
      </w:r>
    </w:p>
    <w:p w:rsidR="00ED0976" w:rsidRPr="00706A7B" w:rsidRDefault="00ED0976" w:rsidP="00ED0976">
      <w:pPr>
        <w:pStyle w:val="a5"/>
        <w:numPr>
          <w:ilvl w:val="0"/>
          <w:numId w:val="331"/>
        </w:numPr>
        <w:spacing w:after="0"/>
        <w:jc w:val="both"/>
        <w:rPr>
          <w:rFonts w:ascii="Times New Roman" w:hAnsi="Times New Roman" w:cs="Times New Roman"/>
          <w:sz w:val="28"/>
          <w:szCs w:val="28"/>
        </w:rPr>
      </w:pPr>
      <w:r w:rsidRPr="00706A7B">
        <w:rPr>
          <w:rFonts w:ascii="Times New Roman" w:hAnsi="Times New Roman" w:cs="Times New Roman"/>
          <w:sz w:val="28"/>
          <w:szCs w:val="28"/>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ED0976" w:rsidRPr="00706A7B" w:rsidRDefault="00ED0976" w:rsidP="00ED0976">
      <w:pPr>
        <w:spacing w:after="0"/>
        <w:jc w:val="both"/>
        <w:rPr>
          <w:rFonts w:ascii="Times New Roman" w:hAnsi="Times New Roman" w:cs="Times New Roman"/>
          <w:b/>
          <w:i/>
          <w:sz w:val="28"/>
          <w:szCs w:val="28"/>
        </w:rPr>
      </w:pPr>
      <w:r w:rsidRPr="00706A7B">
        <w:rPr>
          <w:rFonts w:ascii="Times New Roman" w:hAnsi="Times New Roman" w:cs="Times New Roman"/>
          <w:b/>
          <w:i/>
          <w:sz w:val="28"/>
          <w:szCs w:val="28"/>
        </w:rPr>
        <w:t>Критерии, по которым изучается динамика процесса воспитания и социализации обучающихся, следующие: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Мониторинг проводится классным руководителем два раза в год:  в сентябре и апреле.</w:t>
      </w:r>
    </w:p>
    <w:p w:rsidR="00ED0976" w:rsidRPr="00E276A6" w:rsidRDefault="00ED0976" w:rsidP="00ED0976">
      <w:pPr>
        <w:spacing w:after="0"/>
        <w:jc w:val="both"/>
        <w:rPr>
          <w:rFonts w:ascii="Times New Roman" w:hAnsi="Times New Roman" w:cs="Times New Roman"/>
          <w:b/>
          <w:i/>
          <w:sz w:val="28"/>
          <w:szCs w:val="28"/>
        </w:rPr>
      </w:pPr>
      <w:r w:rsidRPr="00E276A6">
        <w:rPr>
          <w:rFonts w:ascii="Times New Roman" w:hAnsi="Times New Roman" w:cs="Times New Roman"/>
          <w:b/>
          <w:i/>
          <w:sz w:val="28"/>
          <w:szCs w:val="28"/>
        </w:rPr>
        <w:t>Инструментарий мониторинга:</w:t>
      </w:r>
      <w:bookmarkStart w:id="231" w:name="24"/>
      <w:bookmarkEnd w:id="231"/>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Диагностика динамики личностного роста школьников (П.В.  Степанов, Д.В.  Григорьев, И.В. Кулешова);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Диагностика воспитательного потенциала урочной и внеурочной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Диагностика ресурсного обеспечения воспитательного процесса в ОУ.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Диагностика взаимодействия ОУ с родительской общественностью.</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Диагностика организации предметно-эстетической среды в ОУ.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Диагностика организации ученического самоуправления и деятельности ДОО.</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Социально-психологическое обеспечение воспитания школьников, в том  числе школьников с проблемами личностного развития.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Диагностика воспитательного потенциала урочной и внеурочной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Мониторинг социализации личности учащегося (И. Рожков)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Оценка уровня воспитанности учащихся (А.И. Капустина)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Мониторинг здоровья и питания учащихся.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Изучение удовлетворённости родителей жизнедеятельностью ОУ.</w:t>
      </w:r>
    </w:p>
    <w:p w:rsidR="00ED0976" w:rsidRPr="00E276A6" w:rsidRDefault="00ED0976" w:rsidP="00ED0976">
      <w:pPr>
        <w:spacing w:after="0"/>
        <w:jc w:val="both"/>
        <w:rPr>
          <w:rFonts w:ascii="Times New Roman" w:hAnsi="Times New Roman" w:cs="Times New Roman"/>
          <w:b/>
          <w:i/>
          <w:sz w:val="28"/>
          <w:szCs w:val="28"/>
        </w:rPr>
      </w:pPr>
      <w:bookmarkStart w:id="232" w:name="_Toc410654069"/>
      <w:bookmarkStart w:id="233" w:name="_Toc414553272"/>
      <w:bookmarkStart w:id="234" w:name="_Toc409691730"/>
      <w:r w:rsidRPr="00E276A6">
        <w:rPr>
          <w:rFonts w:ascii="Times New Roman" w:hAnsi="Times New Roman" w:cs="Times New Roman"/>
          <w:b/>
          <w:i/>
          <w:sz w:val="28"/>
          <w:szCs w:val="28"/>
        </w:rPr>
        <w:t>2.3.12. Планируемые результаты духовно-нравственного развития,</w:t>
      </w:r>
      <w:bookmarkStart w:id="235" w:name="_Toc410654070"/>
      <w:bookmarkEnd w:id="232"/>
      <w:r w:rsidRPr="00E276A6">
        <w:rPr>
          <w:rFonts w:ascii="Times New Roman" w:hAnsi="Times New Roman" w:cs="Times New Roman"/>
          <w:b/>
          <w:i/>
          <w:sz w:val="28"/>
          <w:szCs w:val="28"/>
        </w:rPr>
        <w:t xml:space="preserve"> воспитания и социализации обучающихся, формирования</w:t>
      </w:r>
      <w:bookmarkStart w:id="236" w:name="_Toc410654071"/>
      <w:bookmarkStart w:id="237" w:name="_Toc284662835"/>
      <w:bookmarkStart w:id="238" w:name="_Toc284663462"/>
      <w:bookmarkStart w:id="239" w:name="_Toc414553273"/>
      <w:bookmarkEnd w:id="233"/>
      <w:bookmarkEnd w:id="235"/>
      <w:r w:rsidRPr="00E276A6">
        <w:rPr>
          <w:rFonts w:ascii="Times New Roman" w:hAnsi="Times New Roman" w:cs="Times New Roman"/>
          <w:b/>
          <w:i/>
          <w:sz w:val="28"/>
          <w:szCs w:val="28"/>
        </w:rPr>
        <w:t xml:space="preserve"> экологической культуры, культуры здорового и безопасного образа</w:t>
      </w:r>
      <w:bookmarkStart w:id="240" w:name="_Toc410654072"/>
      <w:bookmarkStart w:id="241" w:name="_Toc414553274"/>
      <w:bookmarkEnd w:id="236"/>
      <w:bookmarkEnd w:id="237"/>
      <w:bookmarkEnd w:id="238"/>
      <w:bookmarkEnd w:id="239"/>
      <w:r w:rsidRPr="00E276A6">
        <w:rPr>
          <w:rFonts w:ascii="Times New Roman" w:hAnsi="Times New Roman" w:cs="Times New Roman"/>
          <w:b/>
          <w:i/>
          <w:sz w:val="28"/>
          <w:szCs w:val="28"/>
        </w:rPr>
        <w:t xml:space="preserve"> жизни обучающихся</w:t>
      </w:r>
      <w:bookmarkEnd w:id="234"/>
      <w:bookmarkEnd w:id="240"/>
      <w:bookmarkEnd w:id="241"/>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w:t>
      </w:r>
      <w:r w:rsidRPr="00EC0254">
        <w:rPr>
          <w:rFonts w:ascii="Times New Roman" w:hAnsi="Times New Roman" w:cs="Times New Roman"/>
          <w:sz w:val="28"/>
          <w:szCs w:val="28"/>
        </w:rPr>
        <w:lastRenderedPageBreak/>
        <w:t>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w:t>
      </w:r>
      <w:r w:rsidRPr="00EC0254">
        <w:rPr>
          <w:rFonts w:ascii="Times New Roman" w:hAnsi="Times New Roman" w:cs="Times New Roman"/>
          <w:sz w:val="28"/>
          <w:szCs w:val="28"/>
        </w:rPr>
        <w:lastRenderedPageBreak/>
        <w:t xml:space="preserve">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w:t>
      </w:r>
      <w:r w:rsidRPr="00EC0254">
        <w:rPr>
          <w:rFonts w:ascii="Times New Roman" w:hAnsi="Times New Roman" w:cs="Times New Roman"/>
          <w:sz w:val="28"/>
          <w:szCs w:val="28"/>
        </w:rPr>
        <w:lastRenderedPageBreak/>
        <w:t xml:space="preserve">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D0976" w:rsidRPr="00E276A6" w:rsidRDefault="00ED0976" w:rsidP="00ED0976">
      <w:pPr>
        <w:spacing w:after="0"/>
        <w:jc w:val="both"/>
        <w:rPr>
          <w:rFonts w:ascii="Times New Roman" w:hAnsi="Times New Roman" w:cs="Times New Roman"/>
          <w:b/>
          <w:i/>
          <w:sz w:val="28"/>
          <w:szCs w:val="28"/>
        </w:rPr>
      </w:pPr>
      <w:r w:rsidRPr="00E276A6">
        <w:rPr>
          <w:rFonts w:ascii="Times New Roman" w:hAnsi="Times New Roman" w:cs="Times New Roman"/>
          <w:b/>
          <w:i/>
          <w:sz w:val="28"/>
          <w:szCs w:val="28"/>
        </w:rPr>
        <w:t xml:space="preserve"> По каждому из направлений духовно-нравственного развития и воспитания обучающихся  школы планируется достижение следующих результатов: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1) воспитание гражданственности, патриотизма, уважения к правам, свободам и обязанностям человека: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представления об институтах гражданского общества, о государственном</w:t>
      </w:r>
    </w:p>
    <w:p w:rsidR="00ED0976" w:rsidRPr="00EC0254" w:rsidRDefault="00ED0976" w:rsidP="00ED0976">
      <w:pPr>
        <w:spacing w:after="0"/>
        <w:jc w:val="both"/>
        <w:rPr>
          <w:rFonts w:ascii="Times New Roman" w:hAnsi="Times New Roman" w:cs="Times New Roman"/>
          <w:sz w:val="28"/>
          <w:szCs w:val="28"/>
        </w:rPr>
      </w:pPr>
      <w:bookmarkStart w:id="242" w:name="1"/>
      <w:bookmarkStart w:id="243" w:name="3"/>
      <w:bookmarkStart w:id="244" w:name="4"/>
      <w:bookmarkStart w:id="245" w:name="5"/>
      <w:bookmarkStart w:id="246" w:name="6"/>
      <w:bookmarkStart w:id="247" w:name="7"/>
      <w:bookmarkEnd w:id="242"/>
      <w:bookmarkEnd w:id="243"/>
      <w:bookmarkEnd w:id="244"/>
      <w:bookmarkEnd w:id="245"/>
      <w:bookmarkEnd w:id="246"/>
      <w:bookmarkEnd w:id="247"/>
      <w:r w:rsidRPr="00EC0254">
        <w:rPr>
          <w:rFonts w:ascii="Times New Roman" w:hAnsi="Times New Roman" w:cs="Times New Roman"/>
          <w:sz w:val="28"/>
          <w:szCs w:val="28"/>
        </w:rPr>
        <w:t xml:space="preserve">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•опыт постижения ценностей гражданского общества, национальной истории и культуры;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опыт ролевого взаимодействия и реализации гражданской, патриотической позиции;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опыт социальной и межкультурной коммуникации;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представления о правах и обязанностях человека, гражданина, семьянина, товарища.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2) воспитание нравственных чувств и этического сознания: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представления о моральных нормах и правилах нравственного поведения, в том числе об этических нормах взаимоотношений в семье, между поколениями, </w:t>
      </w:r>
      <w:r w:rsidRPr="00EC0254">
        <w:rPr>
          <w:rFonts w:ascii="Times New Roman" w:hAnsi="Times New Roman" w:cs="Times New Roman"/>
          <w:sz w:val="28"/>
          <w:szCs w:val="28"/>
        </w:rPr>
        <w:lastRenderedPageBreak/>
        <w:t xml:space="preserve">этносами, носителями разных убеждений, представителями различных социальных групп;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уважительное отношение к традиционным религиям; </w:t>
      </w:r>
    </w:p>
    <w:p w:rsidR="00ED0976" w:rsidRPr="00EC0254" w:rsidRDefault="00ED0976" w:rsidP="00ED0976">
      <w:pPr>
        <w:spacing w:after="0"/>
        <w:jc w:val="both"/>
        <w:rPr>
          <w:rFonts w:ascii="Times New Roman" w:hAnsi="Times New Roman" w:cs="Times New Roman"/>
          <w:sz w:val="28"/>
          <w:szCs w:val="28"/>
        </w:rPr>
      </w:pPr>
      <w:bookmarkStart w:id="248" w:name="25"/>
      <w:bookmarkEnd w:id="248"/>
      <w:r w:rsidRPr="00EC0254">
        <w:rPr>
          <w:rFonts w:ascii="Times New Roman" w:hAnsi="Times New Roman" w:cs="Times New Roman"/>
          <w:sz w:val="28"/>
          <w:szCs w:val="28"/>
        </w:rPr>
        <w:t xml:space="preserve">• неравнодушие к жизненным проблемам других людей, сочувствие к человеку, находящемуся в трудной ситуации;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уважительное отношение к родителям (законным представителям), к старшим, заботливое отношение к младшим;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знание традиций своей семьи и образовательного учреждения, бережное отношение к ним.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3) воспитание трудолюбия, творческого отношения к учению, труду, жизни: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ценностное отношение к труду и творчеству, человеку труда, к трудовым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достижениям России и человечества, трудолюбие;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ценностное и творческое отношение к учебному труду;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представления о различных профессиях;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навыки трудового творческого сотрудничества со сверстниками, старшими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детьми и взрослыми;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•осознание приоритета нравственных основ труда, творчества, создания  нового;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•опыт участия в различных видах общественно полезной и личностно значимой деятельности;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для ребёнка видах творческой деятельности;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4) формирование ценностного отношения к здоровью и здоровому образу жизни: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ценностное отношение к своему здоровью, здоровью близких и окружающих людей;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•личный опыт здоровьесберегающей деятельности;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•представления о роли физической культуры и спорт для здоровья человека, его образования, труда и творчества;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 знания о возможном негативном влиянии компьютерных игр, телевидения, рекламы на здоровье человека.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знания о негативном влиянии вредных привычек на здоровье человека.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5) воспитание ценностного отношения к природе, окружающей среде (экологическое воспитание):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ценностное отношение к природе;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•опыт эстетического, эмоционально-нравственного отношения к природе;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•знания о традициях нравственно-этического отношения к природе в культуре народов России, нормах экологической этики;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личный опыт участия в экологических инициативах, проектах. </w:t>
      </w:r>
    </w:p>
    <w:p w:rsidR="00ED0976" w:rsidRPr="00EC0254" w:rsidRDefault="00ED0976" w:rsidP="00ED0976">
      <w:pPr>
        <w:spacing w:after="0"/>
        <w:jc w:val="both"/>
        <w:rPr>
          <w:rFonts w:ascii="Times New Roman" w:hAnsi="Times New Roman" w:cs="Times New Roman"/>
          <w:sz w:val="28"/>
          <w:szCs w:val="28"/>
        </w:rPr>
      </w:pPr>
      <w:bookmarkStart w:id="249" w:name="26"/>
      <w:bookmarkEnd w:id="249"/>
      <w:r w:rsidRPr="00EC0254">
        <w:rPr>
          <w:rFonts w:ascii="Times New Roman" w:hAnsi="Times New Roman" w:cs="Times New Roman"/>
          <w:sz w:val="28"/>
          <w:szCs w:val="28"/>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•умения видеть красоту в окружающем мире;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•умения видеть красоту в поведении, поступках людей;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•представления об эстетических и художественных ценностях отечественной и зарубежной культуры;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•мотивация к реализации эстетических ценностей в пространстве образовательного учреждения и семьи.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Основные результаты духовно-нравственного развития и воспитания учащихся оцениваются службой мониторинга школы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Воспитательные результаты и эффекты деятельности школьников распределяются по трем уровням.</w:t>
      </w:r>
    </w:p>
    <w:p w:rsidR="00ED0976" w:rsidRPr="00EC0254" w:rsidRDefault="00ED0976" w:rsidP="00ED0976">
      <w:pPr>
        <w:spacing w:after="0"/>
        <w:jc w:val="both"/>
        <w:rPr>
          <w:rFonts w:ascii="Times New Roman" w:hAnsi="Times New Roman" w:cs="Times New Roman"/>
          <w:sz w:val="28"/>
          <w:szCs w:val="28"/>
        </w:rPr>
      </w:pPr>
      <w:r w:rsidRPr="00E276A6">
        <w:rPr>
          <w:rFonts w:ascii="Times New Roman" w:hAnsi="Times New Roman" w:cs="Times New Roman"/>
          <w:b/>
          <w:i/>
          <w:sz w:val="28"/>
          <w:szCs w:val="28"/>
        </w:rPr>
        <w:t>Первый уровень результатов</w:t>
      </w:r>
      <w:r w:rsidRPr="00EC0254">
        <w:rPr>
          <w:rFonts w:ascii="Times New Roman" w:hAnsi="Times New Roman" w:cs="Times New Roman"/>
          <w:sz w:val="28"/>
          <w:szCs w:val="28"/>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D0976" w:rsidRPr="00EC0254" w:rsidRDefault="00ED0976" w:rsidP="00ED0976">
      <w:pPr>
        <w:spacing w:after="0"/>
        <w:jc w:val="both"/>
        <w:rPr>
          <w:rFonts w:ascii="Times New Roman" w:hAnsi="Times New Roman" w:cs="Times New Roman"/>
          <w:sz w:val="28"/>
          <w:szCs w:val="28"/>
        </w:rPr>
      </w:pPr>
      <w:r w:rsidRPr="00E276A6">
        <w:rPr>
          <w:rFonts w:ascii="Times New Roman" w:hAnsi="Times New Roman" w:cs="Times New Roman"/>
          <w:b/>
          <w:i/>
          <w:sz w:val="28"/>
          <w:szCs w:val="28"/>
        </w:rPr>
        <w:t>Второй уровень результатов</w:t>
      </w:r>
      <w:r w:rsidRPr="00EC0254">
        <w:rPr>
          <w:rFonts w:ascii="Times New Roman" w:hAnsi="Times New Roman" w:cs="Times New Roman"/>
          <w:sz w:val="28"/>
          <w:szCs w:val="28"/>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лицея,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D0976" w:rsidRPr="00EC0254" w:rsidRDefault="00ED0976" w:rsidP="00ED0976">
      <w:pPr>
        <w:spacing w:after="0"/>
        <w:jc w:val="both"/>
        <w:rPr>
          <w:rFonts w:ascii="Times New Roman" w:hAnsi="Times New Roman" w:cs="Times New Roman"/>
          <w:sz w:val="28"/>
          <w:szCs w:val="28"/>
        </w:rPr>
      </w:pPr>
      <w:r w:rsidRPr="00E276A6">
        <w:rPr>
          <w:rFonts w:ascii="Times New Roman" w:hAnsi="Times New Roman" w:cs="Times New Roman"/>
          <w:b/>
          <w:i/>
          <w:sz w:val="28"/>
          <w:szCs w:val="28"/>
        </w:rPr>
        <w:t>Третий уровень результатов</w:t>
      </w:r>
      <w:r w:rsidRPr="00EC0254">
        <w:rPr>
          <w:rFonts w:ascii="Times New Roman" w:hAnsi="Times New Roman" w:cs="Times New Roman"/>
          <w:sz w:val="28"/>
          <w:szCs w:val="28"/>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лицея, в открытой общественной среде.</w:t>
      </w:r>
    </w:p>
    <w:p w:rsidR="00ED0976" w:rsidRPr="00E276A6" w:rsidRDefault="00ED0976" w:rsidP="00ED0976">
      <w:pPr>
        <w:spacing w:after="0"/>
        <w:jc w:val="both"/>
        <w:rPr>
          <w:rFonts w:ascii="Times New Roman" w:hAnsi="Times New Roman" w:cs="Times New Roman"/>
          <w:b/>
          <w:i/>
          <w:sz w:val="28"/>
          <w:szCs w:val="28"/>
        </w:rPr>
      </w:pPr>
      <w:r w:rsidRPr="00E276A6">
        <w:rPr>
          <w:rFonts w:ascii="Times New Roman" w:hAnsi="Times New Roman" w:cs="Times New Roman"/>
          <w:b/>
          <w:i/>
          <w:sz w:val="28"/>
          <w:szCs w:val="28"/>
        </w:rPr>
        <w:t>С переходом от одного уровня результатов к другому существенно возрастают воспитательные эффекты: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Переход от одного уровня воспитательных результатов к другому должен быть последовательным, постепенным.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D0976" w:rsidRPr="00EC0254" w:rsidRDefault="00ED0976" w:rsidP="00ED0976">
      <w:pPr>
        <w:spacing w:after="0"/>
        <w:jc w:val="both"/>
        <w:rPr>
          <w:rFonts w:ascii="Times New Roman" w:hAnsi="Times New Roman" w:cs="Times New Roman"/>
          <w:sz w:val="28"/>
          <w:szCs w:val="28"/>
        </w:rPr>
      </w:pPr>
    </w:p>
    <w:p w:rsidR="009509F3" w:rsidRDefault="009509F3" w:rsidP="00ED0976">
      <w:pPr>
        <w:spacing w:after="0"/>
        <w:jc w:val="both"/>
        <w:rPr>
          <w:rFonts w:ascii="Times New Roman" w:hAnsi="Times New Roman" w:cs="Times New Roman"/>
          <w:b/>
          <w:i/>
          <w:sz w:val="36"/>
          <w:szCs w:val="28"/>
        </w:rPr>
      </w:pPr>
      <w:bookmarkStart w:id="250" w:name="bookmark386"/>
    </w:p>
    <w:p w:rsidR="009509F3" w:rsidRDefault="009509F3" w:rsidP="00ED0976">
      <w:pPr>
        <w:spacing w:after="0"/>
        <w:jc w:val="both"/>
        <w:rPr>
          <w:rFonts w:ascii="Times New Roman" w:hAnsi="Times New Roman" w:cs="Times New Roman"/>
          <w:b/>
          <w:i/>
          <w:sz w:val="36"/>
          <w:szCs w:val="28"/>
        </w:rPr>
      </w:pPr>
    </w:p>
    <w:p w:rsidR="009509F3" w:rsidRDefault="009509F3" w:rsidP="00ED0976">
      <w:pPr>
        <w:spacing w:after="0"/>
        <w:jc w:val="both"/>
        <w:rPr>
          <w:rFonts w:ascii="Times New Roman" w:hAnsi="Times New Roman" w:cs="Times New Roman"/>
          <w:b/>
          <w:i/>
          <w:sz w:val="36"/>
          <w:szCs w:val="28"/>
        </w:rPr>
      </w:pPr>
    </w:p>
    <w:p w:rsidR="009509F3" w:rsidRDefault="009509F3" w:rsidP="00ED0976">
      <w:pPr>
        <w:spacing w:after="0"/>
        <w:jc w:val="both"/>
        <w:rPr>
          <w:rFonts w:ascii="Times New Roman" w:hAnsi="Times New Roman" w:cs="Times New Roman"/>
          <w:b/>
          <w:i/>
          <w:sz w:val="36"/>
          <w:szCs w:val="28"/>
        </w:rPr>
      </w:pPr>
    </w:p>
    <w:p w:rsidR="009509F3" w:rsidRDefault="009509F3" w:rsidP="00ED0976">
      <w:pPr>
        <w:spacing w:after="0"/>
        <w:jc w:val="both"/>
        <w:rPr>
          <w:rFonts w:ascii="Times New Roman" w:hAnsi="Times New Roman" w:cs="Times New Roman"/>
          <w:b/>
          <w:i/>
          <w:sz w:val="36"/>
          <w:szCs w:val="28"/>
        </w:rPr>
      </w:pPr>
    </w:p>
    <w:p w:rsidR="009509F3" w:rsidRDefault="009509F3" w:rsidP="00ED0976">
      <w:pPr>
        <w:spacing w:after="0"/>
        <w:jc w:val="both"/>
        <w:rPr>
          <w:rFonts w:ascii="Times New Roman" w:hAnsi="Times New Roman" w:cs="Times New Roman"/>
          <w:b/>
          <w:i/>
          <w:sz w:val="36"/>
          <w:szCs w:val="28"/>
        </w:rPr>
      </w:pPr>
    </w:p>
    <w:p w:rsidR="009509F3" w:rsidRDefault="009509F3" w:rsidP="00ED0976">
      <w:pPr>
        <w:spacing w:after="0"/>
        <w:jc w:val="both"/>
        <w:rPr>
          <w:rFonts w:ascii="Times New Roman" w:hAnsi="Times New Roman" w:cs="Times New Roman"/>
          <w:b/>
          <w:i/>
          <w:sz w:val="36"/>
          <w:szCs w:val="28"/>
        </w:rPr>
      </w:pPr>
    </w:p>
    <w:p w:rsidR="009509F3" w:rsidRDefault="009509F3" w:rsidP="00ED0976">
      <w:pPr>
        <w:spacing w:after="0"/>
        <w:jc w:val="both"/>
        <w:rPr>
          <w:rFonts w:ascii="Times New Roman" w:hAnsi="Times New Roman" w:cs="Times New Roman"/>
          <w:b/>
          <w:i/>
          <w:sz w:val="36"/>
          <w:szCs w:val="28"/>
        </w:rPr>
      </w:pPr>
    </w:p>
    <w:p w:rsidR="000F23BC" w:rsidRDefault="000F23BC" w:rsidP="004D2FA4">
      <w:pPr>
        <w:spacing w:after="0" w:line="240" w:lineRule="auto"/>
        <w:rPr>
          <w:rFonts w:ascii="Times New Roman" w:hAnsi="Times New Roman"/>
          <w:b/>
          <w:i/>
          <w:color w:val="000000" w:themeColor="text1"/>
          <w:sz w:val="40"/>
          <w:szCs w:val="24"/>
        </w:rPr>
      </w:pPr>
    </w:p>
    <w:p w:rsidR="000F23BC" w:rsidRDefault="000F23BC" w:rsidP="004D2FA4">
      <w:pPr>
        <w:spacing w:after="0" w:line="240" w:lineRule="auto"/>
        <w:rPr>
          <w:rFonts w:ascii="Times New Roman" w:hAnsi="Times New Roman"/>
          <w:b/>
          <w:i/>
          <w:color w:val="000000" w:themeColor="text1"/>
          <w:sz w:val="40"/>
          <w:szCs w:val="24"/>
        </w:rPr>
      </w:pPr>
    </w:p>
    <w:p w:rsidR="000F23BC" w:rsidRDefault="000F23BC" w:rsidP="004D2FA4">
      <w:pPr>
        <w:spacing w:after="0" w:line="240" w:lineRule="auto"/>
        <w:rPr>
          <w:rFonts w:ascii="Times New Roman" w:hAnsi="Times New Roman"/>
          <w:b/>
          <w:i/>
          <w:color w:val="000000" w:themeColor="text1"/>
          <w:sz w:val="40"/>
          <w:szCs w:val="24"/>
        </w:rPr>
      </w:pPr>
    </w:p>
    <w:p w:rsidR="000F23BC" w:rsidRDefault="000F23BC" w:rsidP="004D2FA4">
      <w:pPr>
        <w:spacing w:after="0" w:line="240" w:lineRule="auto"/>
        <w:rPr>
          <w:rFonts w:ascii="Times New Roman" w:hAnsi="Times New Roman"/>
          <w:b/>
          <w:i/>
          <w:color w:val="000000" w:themeColor="text1"/>
          <w:sz w:val="40"/>
          <w:szCs w:val="24"/>
        </w:rPr>
      </w:pPr>
    </w:p>
    <w:p w:rsidR="000F23BC" w:rsidRDefault="000F23BC" w:rsidP="004D2FA4">
      <w:pPr>
        <w:spacing w:after="0" w:line="240" w:lineRule="auto"/>
        <w:rPr>
          <w:rFonts w:ascii="Times New Roman" w:hAnsi="Times New Roman"/>
          <w:b/>
          <w:i/>
          <w:color w:val="000000" w:themeColor="text1"/>
          <w:sz w:val="40"/>
          <w:szCs w:val="24"/>
        </w:rPr>
      </w:pPr>
    </w:p>
    <w:p w:rsidR="000F23BC" w:rsidRDefault="000F23BC"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D41FAA" w:rsidRDefault="00D41FAA" w:rsidP="004D2FA4">
      <w:pPr>
        <w:spacing w:after="0" w:line="240" w:lineRule="auto"/>
        <w:rPr>
          <w:rFonts w:ascii="Times New Roman" w:hAnsi="Times New Roman"/>
          <w:b/>
          <w:i/>
          <w:color w:val="000000" w:themeColor="text1"/>
          <w:sz w:val="40"/>
          <w:szCs w:val="24"/>
        </w:rPr>
      </w:pPr>
    </w:p>
    <w:p w:rsidR="004D2FA4" w:rsidRPr="00D41FAA" w:rsidRDefault="000F23BC" w:rsidP="004D2FA4">
      <w:pPr>
        <w:spacing w:after="0" w:line="240" w:lineRule="auto"/>
        <w:rPr>
          <w:rFonts w:ascii="Times New Roman" w:hAnsi="Times New Roman" w:cs="Times New Roman"/>
          <w:b/>
          <w:i/>
          <w:sz w:val="32"/>
          <w:szCs w:val="28"/>
        </w:rPr>
      </w:pPr>
      <w:r w:rsidRPr="00D41FAA">
        <w:rPr>
          <w:rFonts w:ascii="Times New Roman" w:hAnsi="Times New Roman"/>
          <w:b/>
          <w:i/>
          <w:color w:val="000000" w:themeColor="text1"/>
          <w:sz w:val="36"/>
          <w:szCs w:val="24"/>
        </w:rPr>
        <w:lastRenderedPageBreak/>
        <w:t xml:space="preserve">4 </w:t>
      </w:r>
      <w:r w:rsidR="004D2FA4" w:rsidRPr="00D41FAA">
        <w:rPr>
          <w:rFonts w:ascii="Times New Roman" w:hAnsi="Times New Roman"/>
          <w:b/>
          <w:i/>
          <w:color w:val="000000" w:themeColor="text1"/>
          <w:sz w:val="36"/>
          <w:szCs w:val="24"/>
        </w:rPr>
        <w:t>.</w:t>
      </w:r>
      <w:r w:rsidRPr="00D41FAA">
        <w:rPr>
          <w:rFonts w:ascii="Times New Roman" w:hAnsi="Times New Roman"/>
          <w:b/>
          <w:i/>
          <w:color w:val="000000" w:themeColor="text1"/>
          <w:sz w:val="36"/>
          <w:szCs w:val="24"/>
        </w:rPr>
        <w:t xml:space="preserve">   </w:t>
      </w:r>
      <w:r w:rsidR="004D2FA4" w:rsidRPr="00D41FAA">
        <w:rPr>
          <w:rFonts w:ascii="Times New Roman" w:hAnsi="Times New Roman"/>
          <w:b/>
          <w:i/>
          <w:color w:val="000000" w:themeColor="text1"/>
          <w:sz w:val="36"/>
          <w:szCs w:val="24"/>
        </w:rPr>
        <w:t>Программа  внеурочной деятельности</w:t>
      </w:r>
    </w:p>
    <w:p w:rsidR="004D2FA4" w:rsidRPr="002C4C6F" w:rsidRDefault="004D2FA4" w:rsidP="004D2FA4">
      <w:pPr>
        <w:spacing w:after="0" w:line="240" w:lineRule="auto"/>
        <w:jc w:val="center"/>
        <w:rPr>
          <w:rFonts w:ascii="Times New Roman" w:hAnsi="Times New Roman"/>
          <w:b/>
          <w:bCs/>
          <w:color w:val="002060"/>
          <w:sz w:val="24"/>
          <w:szCs w:val="24"/>
        </w:rPr>
      </w:pPr>
    </w:p>
    <w:p w:rsidR="004D2FA4" w:rsidRPr="004D2FA4" w:rsidRDefault="004D2FA4" w:rsidP="004D2FA4">
      <w:pPr>
        <w:spacing w:after="0"/>
        <w:ind w:firstLine="709"/>
        <w:jc w:val="both"/>
        <w:rPr>
          <w:rFonts w:ascii="Times New Roman" w:hAnsi="Times New Roman" w:cs="Times New Roman"/>
          <w:sz w:val="28"/>
          <w:szCs w:val="28"/>
        </w:rPr>
      </w:pPr>
      <w:r w:rsidRPr="004D2FA4">
        <w:rPr>
          <w:rFonts w:ascii="Times New Roman" w:hAnsi="Times New Roman" w:cs="Times New Roman"/>
          <w:sz w:val="28"/>
          <w:szCs w:val="28"/>
        </w:rPr>
        <w:t xml:space="preserve">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4D2FA4" w:rsidRPr="004D2FA4" w:rsidRDefault="004D2FA4"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 xml:space="preserve">   При разработке модели внеурочной деятельности   используются  следующие нормативно-правовые документы:</w:t>
      </w:r>
    </w:p>
    <w:p w:rsidR="004D2FA4" w:rsidRPr="004D2FA4" w:rsidRDefault="004D2FA4" w:rsidP="004D2FA4">
      <w:pPr>
        <w:pStyle w:val="Default"/>
        <w:numPr>
          <w:ilvl w:val="0"/>
          <w:numId w:val="367"/>
        </w:numPr>
        <w:tabs>
          <w:tab w:val="clear" w:pos="1440"/>
          <w:tab w:val="num" w:pos="540"/>
        </w:tabs>
        <w:spacing w:line="276" w:lineRule="auto"/>
        <w:ind w:left="540" w:hanging="180"/>
        <w:jc w:val="both"/>
        <w:rPr>
          <w:rFonts w:ascii="Times New Roman" w:hAnsi="Times New Roman" w:cs="Times New Roman"/>
          <w:color w:val="auto"/>
          <w:sz w:val="28"/>
          <w:szCs w:val="28"/>
        </w:rPr>
      </w:pPr>
      <w:r w:rsidRPr="004D2FA4">
        <w:rPr>
          <w:rFonts w:ascii="Times New Roman" w:hAnsi="Times New Roman" w:cs="Times New Roman"/>
          <w:color w:val="auto"/>
          <w:sz w:val="28"/>
          <w:szCs w:val="28"/>
        </w:rPr>
        <w:t xml:space="preserve">Закон Российской Федерации «Об образовании в Российской Федерации». </w:t>
      </w:r>
    </w:p>
    <w:p w:rsidR="004D2FA4" w:rsidRPr="004D2FA4" w:rsidRDefault="004D2FA4" w:rsidP="004D2FA4">
      <w:pPr>
        <w:pStyle w:val="ab"/>
        <w:numPr>
          <w:ilvl w:val="0"/>
          <w:numId w:val="367"/>
        </w:numPr>
        <w:tabs>
          <w:tab w:val="clear" w:pos="1440"/>
          <w:tab w:val="num" w:pos="540"/>
        </w:tabs>
        <w:spacing w:before="0" w:beforeAutospacing="0" w:after="0" w:afterAutospacing="0" w:line="276" w:lineRule="auto"/>
        <w:ind w:left="540" w:hanging="180"/>
        <w:jc w:val="both"/>
        <w:rPr>
          <w:rFonts w:ascii="Times New Roman" w:hAnsi="Times New Roman"/>
          <w:sz w:val="28"/>
          <w:szCs w:val="28"/>
        </w:rPr>
      </w:pPr>
      <w:r w:rsidRPr="004D2FA4">
        <w:rPr>
          <w:rFonts w:ascii="Times New Roman" w:hAnsi="Times New Roman"/>
          <w:sz w:val="28"/>
          <w:szCs w:val="28"/>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D2FA4">
          <w:rPr>
            <w:rFonts w:ascii="Times New Roman" w:hAnsi="Times New Roman"/>
            <w:sz w:val="28"/>
            <w:szCs w:val="28"/>
          </w:rPr>
          <w:t>2010 г</w:t>
        </w:r>
      </w:smartTag>
      <w:r w:rsidRPr="004D2FA4">
        <w:rPr>
          <w:rFonts w:ascii="Times New Roman" w:hAnsi="Times New Roman"/>
          <w:sz w:val="28"/>
          <w:szCs w:val="28"/>
        </w:rP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rsidRPr="004D2FA4">
          <w:rPr>
            <w:rFonts w:ascii="Times New Roman" w:hAnsi="Times New Roman"/>
            <w:sz w:val="28"/>
            <w:szCs w:val="28"/>
          </w:rPr>
          <w:t>2011 г</w:t>
        </w:r>
      </w:smartTag>
      <w:r w:rsidRPr="004D2FA4">
        <w:rPr>
          <w:rFonts w:ascii="Times New Roman" w:hAnsi="Times New Roman"/>
          <w:sz w:val="28"/>
          <w:szCs w:val="28"/>
        </w:rPr>
        <w:t xml:space="preserve">., рег. № 19993, опубликовано 16 марта </w:t>
      </w:r>
      <w:smartTag w:uri="urn:schemas-microsoft-com:office:smarttags" w:element="metricconverter">
        <w:smartTagPr>
          <w:attr w:name="ProductID" w:val="2011 г"/>
        </w:smartTagPr>
        <w:r w:rsidRPr="004D2FA4">
          <w:rPr>
            <w:rFonts w:ascii="Times New Roman" w:hAnsi="Times New Roman"/>
            <w:sz w:val="28"/>
            <w:szCs w:val="28"/>
          </w:rPr>
          <w:t>2011 г</w:t>
        </w:r>
      </w:smartTag>
      <w:r w:rsidRPr="004D2FA4">
        <w:rPr>
          <w:rFonts w:ascii="Times New Roman" w:hAnsi="Times New Roman"/>
          <w:sz w:val="28"/>
          <w:szCs w:val="28"/>
        </w:rPr>
        <w:t>.</w:t>
      </w:r>
    </w:p>
    <w:p w:rsidR="004D2FA4" w:rsidRPr="004D2FA4" w:rsidRDefault="004D2FA4" w:rsidP="004D2FA4">
      <w:pPr>
        <w:pStyle w:val="Default"/>
        <w:numPr>
          <w:ilvl w:val="0"/>
          <w:numId w:val="367"/>
        </w:numPr>
        <w:tabs>
          <w:tab w:val="clear" w:pos="1440"/>
          <w:tab w:val="num" w:pos="540"/>
        </w:tabs>
        <w:spacing w:line="276" w:lineRule="auto"/>
        <w:ind w:left="540" w:hanging="180"/>
        <w:jc w:val="both"/>
        <w:rPr>
          <w:rFonts w:ascii="Times New Roman" w:hAnsi="Times New Roman" w:cs="Times New Roman"/>
          <w:color w:val="auto"/>
          <w:sz w:val="28"/>
          <w:szCs w:val="28"/>
        </w:rPr>
      </w:pPr>
      <w:r w:rsidRPr="004D2FA4">
        <w:rPr>
          <w:rFonts w:ascii="Times New Roman" w:hAnsi="Times New Roman" w:cs="Times New Roman"/>
          <w:color w:val="auto"/>
          <w:sz w:val="28"/>
          <w:szCs w:val="28"/>
        </w:rPr>
        <w:t xml:space="preserve">Приказ Министерства образования и науки РФ 28 декабря </w:t>
      </w:r>
      <w:smartTag w:uri="urn:schemas-microsoft-com:office:smarttags" w:element="metricconverter">
        <w:smartTagPr>
          <w:attr w:name="ProductID" w:val="2010 г"/>
        </w:smartTagPr>
        <w:r w:rsidRPr="004D2FA4">
          <w:rPr>
            <w:rFonts w:ascii="Times New Roman" w:hAnsi="Times New Roman" w:cs="Times New Roman"/>
            <w:color w:val="auto"/>
            <w:sz w:val="28"/>
            <w:szCs w:val="28"/>
          </w:rPr>
          <w:t>2010 г</w:t>
        </w:r>
      </w:smartTag>
      <w:r w:rsidRPr="004D2FA4">
        <w:rPr>
          <w:rFonts w:ascii="Times New Roman" w:hAnsi="Times New Roman" w:cs="Times New Roman"/>
          <w:color w:val="auto"/>
          <w:sz w:val="28"/>
          <w:szCs w:val="28"/>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sidRPr="004D2FA4">
          <w:rPr>
            <w:rFonts w:ascii="Times New Roman" w:hAnsi="Times New Roman" w:cs="Times New Roman"/>
            <w:color w:val="auto"/>
            <w:sz w:val="28"/>
            <w:szCs w:val="28"/>
          </w:rPr>
          <w:t>2011 г</w:t>
        </w:r>
      </w:smartTag>
      <w:r w:rsidRPr="004D2FA4">
        <w:rPr>
          <w:rFonts w:ascii="Times New Roman" w:hAnsi="Times New Roman" w:cs="Times New Roman"/>
          <w:color w:val="auto"/>
          <w:sz w:val="28"/>
          <w:szCs w:val="28"/>
        </w:rPr>
        <w:t xml:space="preserve">., рег. № 19676. </w:t>
      </w:r>
    </w:p>
    <w:p w:rsidR="004D2FA4" w:rsidRPr="004D2FA4" w:rsidRDefault="004D2FA4" w:rsidP="004D2FA4">
      <w:pPr>
        <w:pStyle w:val="a7"/>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xml:space="preserve">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4D2FA4" w:rsidRPr="004D2FA4" w:rsidRDefault="004D2FA4" w:rsidP="004D2FA4">
      <w:pPr>
        <w:pStyle w:val="a7"/>
        <w:spacing w:line="276" w:lineRule="auto"/>
        <w:jc w:val="both"/>
        <w:rPr>
          <w:rFonts w:ascii="Times New Roman" w:hAnsi="Times New Roman" w:cs="Times New Roman"/>
          <w:b/>
          <w:bCs/>
          <w:sz w:val="28"/>
          <w:szCs w:val="28"/>
        </w:rPr>
      </w:pPr>
      <w:r w:rsidRPr="004D2FA4">
        <w:rPr>
          <w:rFonts w:ascii="Times New Roman" w:hAnsi="Times New Roman" w:cs="Times New Roman"/>
          <w:sz w:val="28"/>
          <w:szCs w:val="28"/>
        </w:rPr>
        <w:t xml:space="preserve">    Для эффективной организации внеурочной деятельности на ступени основного общего образования, с учетом опыта работы МБОУ «</w:t>
      </w:r>
      <w:r>
        <w:rPr>
          <w:rFonts w:ascii="Times New Roman" w:hAnsi="Times New Roman" w:cs="Times New Roman"/>
          <w:sz w:val="28"/>
          <w:szCs w:val="28"/>
        </w:rPr>
        <w:t>Основная школа п. Большевик</w:t>
      </w:r>
      <w:r w:rsidRPr="004D2FA4">
        <w:rPr>
          <w:rFonts w:ascii="Times New Roman" w:hAnsi="Times New Roman" w:cs="Times New Roman"/>
          <w:sz w:val="28"/>
          <w:szCs w:val="28"/>
        </w:rPr>
        <w:t>»  выбрана</w:t>
      </w:r>
      <w:r>
        <w:rPr>
          <w:rFonts w:ascii="Times New Roman" w:hAnsi="Times New Roman" w:cs="Times New Roman"/>
          <w:sz w:val="28"/>
          <w:szCs w:val="28"/>
        </w:rPr>
        <w:t xml:space="preserve"> </w:t>
      </w:r>
      <w:r w:rsidRPr="004D2FA4">
        <w:rPr>
          <w:rFonts w:ascii="Times New Roman" w:hAnsi="Times New Roman" w:cs="Times New Roman"/>
          <w:sz w:val="28"/>
          <w:szCs w:val="28"/>
        </w:rPr>
        <w:t xml:space="preserve"> </w:t>
      </w:r>
      <w:r w:rsidRPr="004D2FA4">
        <w:rPr>
          <w:rFonts w:ascii="Times New Roman" w:hAnsi="Times New Roman" w:cs="Times New Roman"/>
          <w:b/>
          <w:i/>
          <w:sz w:val="28"/>
          <w:szCs w:val="28"/>
        </w:rPr>
        <w:t>оптимизационная</w:t>
      </w:r>
      <w:r w:rsidRPr="004D2FA4">
        <w:rPr>
          <w:rFonts w:ascii="Times New Roman" w:hAnsi="Times New Roman" w:cs="Times New Roman"/>
          <w:i/>
          <w:sz w:val="28"/>
          <w:szCs w:val="28"/>
        </w:rPr>
        <w:t xml:space="preserve"> </w:t>
      </w:r>
      <w:r w:rsidRPr="004D2FA4">
        <w:rPr>
          <w:rFonts w:ascii="Times New Roman" w:hAnsi="Times New Roman" w:cs="Times New Roman"/>
          <w:sz w:val="28"/>
          <w:szCs w:val="28"/>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p>
    <w:p w:rsidR="004D2FA4" w:rsidRPr="004D2FA4" w:rsidRDefault="004D2FA4" w:rsidP="004D2FA4">
      <w:pPr>
        <w:spacing w:after="0"/>
        <w:ind w:firstLine="709"/>
        <w:jc w:val="both"/>
        <w:rPr>
          <w:rFonts w:ascii="Times New Roman" w:hAnsi="Times New Roman" w:cs="Times New Roman"/>
          <w:sz w:val="28"/>
          <w:szCs w:val="28"/>
        </w:rPr>
      </w:pPr>
      <w:r w:rsidRPr="004D2FA4">
        <w:rPr>
          <w:rFonts w:ascii="Times New Roman" w:hAnsi="Times New Roman" w:cs="Times New Roman"/>
          <w:b/>
          <w:bCs/>
          <w:i/>
          <w:caps/>
          <w:sz w:val="24"/>
          <w:szCs w:val="28"/>
        </w:rPr>
        <w:t>Основная идея модели</w:t>
      </w:r>
      <w:r w:rsidRPr="004D2FA4">
        <w:rPr>
          <w:rFonts w:ascii="Times New Roman" w:hAnsi="Times New Roman" w:cs="Times New Roman"/>
          <w:b/>
          <w:i/>
          <w:caps/>
          <w:w w:val="127"/>
          <w:sz w:val="24"/>
          <w:szCs w:val="28"/>
        </w:rPr>
        <w:t>:</w:t>
      </w:r>
      <w:r w:rsidRPr="004D2FA4">
        <w:rPr>
          <w:rFonts w:ascii="Times New Roman" w:hAnsi="Times New Roman" w:cs="Times New Roman"/>
          <w:b/>
          <w:caps/>
          <w:w w:val="127"/>
          <w:sz w:val="24"/>
          <w:szCs w:val="28"/>
        </w:rPr>
        <w:t xml:space="preserve"> </w:t>
      </w:r>
      <w:r w:rsidRPr="004D2FA4">
        <w:rPr>
          <w:rFonts w:ascii="Times New Roman" w:hAnsi="Times New Roman" w:cs="Times New Roman"/>
          <w:sz w:val="28"/>
          <w:szCs w:val="28"/>
        </w:rPr>
        <w:t>создание педагогических условий развивающей среды для воспитания и социализации школьников во внеурочной деятельности.</w:t>
      </w:r>
    </w:p>
    <w:p w:rsidR="004D2FA4" w:rsidRPr="004D2FA4" w:rsidRDefault="004D2FA4" w:rsidP="004D2FA4">
      <w:pPr>
        <w:spacing w:after="0"/>
        <w:ind w:firstLine="709"/>
        <w:jc w:val="both"/>
        <w:rPr>
          <w:rFonts w:ascii="Times New Roman" w:hAnsi="Times New Roman" w:cs="Times New Roman"/>
          <w:color w:val="000000"/>
          <w:sz w:val="28"/>
          <w:szCs w:val="28"/>
        </w:rPr>
      </w:pPr>
      <w:r w:rsidRPr="004D2FA4">
        <w:rPr>
          <w:rFonts w:ascii="Times New Roman" w:hAnsi="Times New Roman" w:cs="Times New Roman"/>
          <w:b/>
          <w:bCs/>
          <w:i/>
          <w:caps/>
          <w:sz w:val="24"/>
          <w:szCs w:val="28"/>
        </w:rPr>
        <w:t>Цель:</w:t>
      </w:r>
      <w:r w:rsidRPr="004D2FA4">
        <w:rPr>
          <w:rFonts w:ascii="Times New Roman" w:hAnsi="Times New Roman" w:cs="Times New Roman"/>
          <w:b/>
          <w:bCs/>
          <w:caps/>
          <w:sz w:val="24"/>
          <w:szCs w:val="28"/>
        </w:rPr>
        <w:t xml:space="preserve"> </w:t>
      </w:r>
      <w:r w:rsidRPr="004D2FA4">
        <w:rPr>
          <w:rFonts w:ascii="Times New Roman" w:hAnsi="Times New Roman" w:cs="Times New Roman"/>
          <w:sz w:val="28"/>
          <w:szCs w:val="28"/>
        </w:rPr>
        <w:t xml:space="preserve">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sidRPr="004D2FA4">
        <w:rPr>
          <w:rFonts w:ascii="Times New Roman" w:hAnsi="Times New Roman" w:cs="Times New Roman"/>
          <w:color w:val="000000"/>
          <w:sz w:val="28"/>
          <w:szCs w:val="28"/>
        </w:rPr>
        <w:t>разработка механизмов организации внеурочной деятельности школьников.</w:t>
      </w:r>
    </w:p>
    <w:p w:rsidR="004D2FA4" w:rsidRDefault="004D2FA4" w:rsidP="004D2FA4">
      <w:pPr>
        <w:spacing w:after="0"/>
        <w:jc w:val="both"/>
        <w:rPr>
          <w:rFonts w:ascii="Times New Roman" w:hAnsi="Times New Roman" w:cs="Times New Roman"/>
          <w:b/>
          <w:bCs/>
          <w:i/>
          <w:caps/>
          <w:sz w:val="24"/>
          <w:szCs w:val="28"/>
        </w:rPr>
      </w:pPr>
    </w:p>
    <w:p w:rsidR="004D2FA4" w:rsidRDefault="004D2FA4" w:rsidP="004D2FA4">
      <w:pPr>
        <w:spacing w:after="0"/>
        <w:jc w:val="both"/>
        <w:rPr>
          <w:rFonts w:ascii="Times New Roman" w:hAnsi="Times New Roman" w:cs="Times New Roman"/>
          <w:b/>
          <w:bCs/>
          <w:i/>
          <w:caps/>
          <w:sz w:val="24"/>
          <w:szCs w:val="28"/>
        </w:rPr>
      </w:pPr>
    </w:p>
    <w:p w:rsidR="004D2FA4" w:rsidRPr="004D2FA4" w:rsidRDefault="004D2FA4" w:rsidP="004D2FA4">
      <w:pPr>
        <w:spacing w:after="0"/>
        <w:jc w:val="both"/>
        <w:rPr>
          <w:rFonts w:ascii="Times New Roman" w:hAnsi="Times New Roman" w:cs="Times New Roman"/>
          <w:b/>
          <w:bCs/>
          <w:i/>
          <w:caps/>
          <w:sz w:val="24"/>
          <w:szCs w:val="28"/>
        </w:rPr>
      </w:pPr>
      <w:r w:rsidRPr="004D2FA4">
        <w:rPr>
          <w:rFonts w:ascii="Times New Roman" w:hAnsi="Times New Roman" w:cs="Times New Roman"/>
          <w:b/>
          <w:bCs/>
          <w:i/>
          <w:caps/>
          <w:sz w:val="24"/>
          <w:szCs w:val="28"/>
        </w:rPr>
        <w:lastRenderedPageBreak/>
        <w:t>Основные задачи:</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Выявление интересов, склонностей, способностей, возможностей учащихся к различным видам деятельности;</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Формирование системы знаний, умений, навыков в избранном направлении деятельности;</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Создание условий для индивидуального развития ребенка в избранной сфере внеурочной деятельности;</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Создание оптимальных условий для реализации приобретенных знаний, умений и навыков;</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Расширение рамок общения с социумом, развитие опыта неформального общения, взаимодействия, сотрудничества;</w:t>
      </w:r>
    </w:p>
    <w:p w:rsidR="004D2FA4" w:rsidRPr="004D2FA4" w:rsidRDefault="004D2FA4" w:rsidP="004D2FA4">
      <w:pPr>
        <w:numPr>
          <w:ilvl w:val="0"/>
          <w:numId w:val="365"/>
        </w:numPr>
        <w:tabs>
          <w:tab w:val="clear" w:pos="1429"/>
          <w:tab w:val="num" w:pos="720"/>
        </w:tabs>
        <w:autoSpaceDE w:val="0"/>
        <w:autoSpaceDN w:val="0"/>
        <w:adjustRightInd w:val="0"/>
        <w:spacing w:after="0"/>
        <w:ind w:left="72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4D2FA4" w:rsidRPr="004D2FA4" w:rsidRDefault="004D2FA4" w:rsidP="004D2FA4">
      <w:pPr>
        <w:shd w:val="clear" w:color="auto" w:fill="FFFFFF"/>
        <w:spacing w:after="0"/>
        <w:ind w:firstLine="720"/>
        <w:jc w:val="both"/>
        <w:rPr>
          <w:rFonts w:ascii="Times New Roman" w:hAnsi="Times New Roman" w:cs="Times New Roman"/>
          <w:sz w:val="28"/>
          <w:szCs w:val="28"/>
        </w:rPr>
      </w:pPr>
      <w:r w:rsidRPr="004D2FA4">
        <w:rPr>
          <w:rFonts w:ascii="Times New Roman" w:hAnsi="Times New Roman" w:cs="Times New Roman"/>
          <w:sz w:val="28"/>
          <w:szCs w:val="28"/>
        </w:rPr>
        <w:t>Цели и задачи оптимизационной модели реализуются на основе образовательных программ, дополнительных программ, курсов внеурочной деятельности, деятельности всех педагогических работников</w:t>
      </w:r>
      <w:r>
        <w:rPr>
          <w:rFonts w:ascii="Times New Roman" w:hAnsi="Times New Roman" w:cs="Times New Roman"/>
          <w:sz w:val="28"/>
          <w:szCs w:val="28"/>
        </w:rPr>
        <w:t>.</w:t>
      </w:r>
      <w:r w:rsidRPr="004D2FA4">
        <w:rPr>
          <w:rFonts w:ascii="Times New Roman" w:hAnsi="Times New Roman" w:cs="Times New Roman"/>
          <w:sz w:val="28"/>
          <w:szCs w:val="28"/>
        </w:rPr>
        <w:t xml:space="preserve"> </w:t>
      </w:r>
    </w:p>
    <w:p w:rsidR="004D2FA4" w:rsidRPr="004D2FA4" w:rsidRDefault="004D2FA4" w:rsidP="004D2FA4">
      <w:pPr>
        <w:spacing w:after="0"/>
        <w:jc w:val="both"/>
        <w:rPr>
          <w:rFonts w:ascii="Times New Roman" w:hAnsi="Times New Roman" w:cs="Times New Roman"/>
          <w:sz w:val="28"/>
          <w:szCs w:val="28"/>
        </w:rPr>
      </w:pPr>
      <w:r w:rsidRPr="004D2FA4">
        <w:rPr>
          <w:rFonts w:ascii="Times New Roman" w:hAnsi="Times New Roman" w:cs="Times New Roman"/>
          <w:b/>
          <w:bCs/>
          <w:i/>
          <w:caps/>
          <w:sz w:val="24"/>
          <w:szCs w:val="28"/>
        </w:rPr>
        <w:t>Целевая группа участников</w:t>
      </w:r>
      <w:r w:rsidRPr="004D2FA4">
        <w:rPr>
          <w:rFonts w:ascii="Times New Roman" w:hAnsi="Times New Roman" w:cs="Times New Roman"/>
          <w:b/>
          <w:bCs/>
          <w:caps/>
          <w:sz w:val="28"/>
          <w:szCs w:val="28"/>
        </w:rPr>
        <w:t>:</w:t>
      </w:r>
      <w:r>
        <w:rPr>
          <w:rFonts w:ascii="Times New Roman" w:hAnsi="Times New Roman" w:cs="Times New Roman"/>
          <w:b/>
          <w:bCs/>
          <w:caps/>
          <w:sz w:val="28"/>
          <w:szCs w:val="28"/>
        </w:rPr>
        <w:t xml:space="preserve"> </w:t>
      </w:r>
      <w:r w:rsidRPr="004D2FA4">
        <w:rPr>
          <w:rFonts w:ascii="Times New Roman" w:hAnsi="Times New Roman" w:cs="Times New Roman"/>
          <w:sz w:val="28"/>
          <w:szCs w:val="28"/>
        </w:rPr>
        <w:t>классные руководители, учителя-предметники, педагоги д</w:t>
      </w:r>
      <w:r>
        <w:rPr>
          <w:rFonts w:ascii="Times New Roman" w:hAnsi="Times New Roman" w:cs="Times New Roman"/>
          <w:sz w:val="28"/>
          <w:szCs w:val="28"/>
        </w:rPr>
        <w:t xml:space="preserve">ополнительного образования, </w:t>
      </w:r>
      <w:r w:rsidRPr="004D2FA4">
        <w:rPr>
          <w:rFonts w:ascii="Times New Roman" w:hAnsi="Times New Roman" w:cs="Times New Roman"/>
          <w:sz w:val="28"/>
          <w:szCs w:val="28"/>
        </w:rPr>
        <w:t xml:space="preserve">заместитель директора по УВР,  заместитель директора по ВР. </w:t>
      </w:r>
    </w:p>
    <w:p w:rsidR="004D2FA4" w:rsidRPr="004D2FA4" w:rsidRDefault="004D2FA4" w:rsidP="004D2FA4">
      <w:pPr>
        <w:spacing w:after="0"/>
        <w:jc w:val="both"/>
        <w:rPr>
          <w:rFonts w:ascii="Times New Roman" w:hAnsi="Times New Roman" w:cs="Times New Roman"/>
          <w:b/>
          <w:bCs/>
          <w:caps/>
          <w:sz w:val="28"/>
          <w:szCs w:val="28"/>
        </w:rPr>
      </w:pPr>
      <w:r w:rsidRPr="004D2FA4">
        <w:rPr>
          <w:rFonts w:ascii="Times New Roman" w:hAnsi="Times New Roman" w:cs="Times New Roman"/>
          <w:sz w:val="28"/>
          <w:szCs w:val="28"/>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4D2FA4" w:rsidRPr="004D2FA4" w:rsidRDefault="004D2FA4"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4D2FA4" w:rsidRPr="004D2FA4" w:rsidRDefault="004D2FA4" w:rsidP="004D2FA4">
      <w:pPr>
        <w:spacing w:after="0"/>
        <w:jc w:val="both"/>
        <w:rPr>
          <w:rFonts w:ascii="Times New Roman" w:hAnsi="Times New Roman" w:cs="Times New Roman"/>
          <w:b/>
          <w:bCs/>
          <w:i/>
          <w:iCs/>
          <w:color w:val="000000"/>
          <w:sz w:val="28"/>
          <w:szCs w:val="28"/>
        </w:rPr>
      </w:pPr>
      <w:r w:rsidRPr="004D2FA4">
        <w:rPr>
          <w:rFonts w:ascii="Times New Roman" w:hAnsi="Times New Roman" w:cs="Times New Roman"/>
          <w:b/>
          <w:bCs/>
          <w:i/>
          <w:iCs/>
          <w:color w:val="000000"/>
          <w:sz w:val="28"/>
          <w:szCs w:val="28"/>
        </w:rPr>
        <w:t>Внеурочная деятельность включает в себя:</w:t>
      </w:r>
    </w:p>
    <w:p w:rsidR="004D2FA4" w:rsidRPr="004D2FA4" w:rsidRDefault="004D2FA4" w:rsidP="004D2FA4">
      <w:pPr>
        <w:spacing w:after="0"/>
        <w:ind w:firstLine="709"/>
        <w:jc w:val="both"/>
        <w:rPr>
          <w:rFonts w:ascii="Times New Roman" w:hAnsi="Times New Roman" w:cs="Times New Roman"/>
          <w:color w:val="000000"/>
          <w:sz w:val="28"/>
          <w:szCs w:val="28"/>
          <w:u w:val="single"/>
        </w:rPr>
      </w:pPr>
      <w:r w:rsidRPr="004D2FA4">
        <w:rPr>
          <w:rFonts w:ascii="Times New Roman" w:hAnsi="Times New Roman" w:cs="Times New Roman"/>
          <w:color w:val="000000"/>
          <w:sz w:val="28"/>
          <w:szCs w:val="28"/>
          <w:u w:val="single"/>
        </w:rPr>
        <w:t>1. Спортивно-оздоровительное направление.</w:t>
      </w:r>
    </w:p>
    <w:p w:rsidR="004D2FA4" w:rsidRPr="004D2FA4" w:rsidRDefault="004D2FA4" w:rsidP="004D2FA4">
      <w:pPr>
        <w:spacing w:after="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 спортивная секция,  соревнования, игры, походы, Дни здоровья</w:t>
      </w:r>
      <w:r>
        <w:rPr>
          <w:rFonts w:ascii="Times New Roman" w:hAnsi="Times New Roman" w:cs="Times New Roman"/>
          <w:color w:val="000000"/>
          <w:sz w:val="28"/>
          <w:szCs w:val="28"/>
        </w:rPr>
        <w:t>, военно-спортивная игра «Зарница»</w:t>
      </w:r>
      <w:r w:rsidRPr="004D2FA4">
        <w:rPr>
          <w:rFonts w:ascii="Times New Roman" w:hAnsi="Times New Roman" w:cs="Times New Roman"/>
          <w:color w:val="000000"/>
          <w:sz w:val="28"/>
          <w:szCs w:val="28"/>
        </w:rPr>
        <w:t xml:space="preserve">. </w:t>
      </w:r>
    </w:p>
    <w:p w:rsidR="004D2FA4" w:rsidRPr="004D2FA4" w:rsidRDefault="004D2FA4" w:rsidP="004D2FA4">
      <w:pPr>
        <w:spacing w:after="0"/>
        <w:ind w:firstLine="709"/>
        <w:jc w:val="both"/>
        <w:rPr>
          <w:rFonts w:ascii="Times New Roman" w:hAnsi="Times New Roman" w:cs="Times New Roman"/>
          <w:color w:val="000000"/>
          <w:sz w:val="28"/>
          <w:szCs w:val="28"/>
          <w:u w:val="single"/>
        </w:rPr>
      </w:pPr>
      <w:r w:rsidRPr="004D2FA4">
        <w:rPr>
          <w:rFonts w:ascii="Times New Roman" w:hAnsi="Times New Roman" w:cs="Times New Roman"/>
          <w:color w:val="000000"/>
          <w:sz w:val="28"/>
          <w:szCs w:val="28"/>
          <w:u w:val="single"/>
        </w:rPr>
        <w:t>2. Общекультурное  направление</w:t>
      </w:r>
    </w:p>
    <w:p w:rsidR="004D2FA4" w:rsidRPr="004D2FA4" w:rsidRDefault="004D2FA4" w:rsidP="004D2FA4">
      <w:pPr>
        <w:spacing w:after="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  «Театральная студия</w:t>
      </w:r>
      <w:r>
        <w:rPr>
          <w:rFonts w:ascii="Times New Roman" w:hAnsi="Times New Roman" w:cs="Times New Roman"/>
          <w:color w:val="000000"/>
          <w:sz w:val="28"/>
          <w:szCs w:val="28"/>
        </w:rPr>
        <w:t>».</w:t>
      </w:r>
      <w:r w:rsidRPr="004D2FA4">
        <w:rPr>
          <w:rFonts w:ascii="Times New Roman" w:hAnsi="Times New Roman" w:cs="Times New Roman"/>
          <w:color w:val="000000"/>
          <w:sz w:val="28"/>
          <w:szCs w:val="28"/>
        </w:rPr>
        <w:t xml:space="preserve"> </w:t>
      </w:r>
    </w:p>
    <w:p w:rsidR="004D2FA4" w:rsidRPr="004D2FA4" w:rsidRDefault="004D2FA4" w:rsidP="004D2FA4">
      <w:pPr>
        <w:spacing w:after="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lastRenderedPageBreak/>
        <w:t xml:space="preserve"> Педагоги осуществляют свою работу в форме групповых, игровых занятий, бесед, конкурсов, спектаклей, выставок, экскурсий в музеи, концертных выступлений.</w:t>
      </w:r>
    </w:p>
    <w:p w:rsidR="004D2FA4" w:rsidRPr="004D2FA4" w:rsidRDefault="004D2FA4" w:rsidP="004D2FA4">
      <w:pPr>
        <w:spacing w:after="0"/>
        <w:ind w:firstLine="709"/>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u w:val="single"/>
        </w:rPr>
        <w:t>3. Общеинтеллектуальное направление</w:t>
      </w:r>
    </w:p>
    <w:p w:rsidR="004D2FA4" w:rsidRPr="004D2FA4" w:rsidRDefault="004D2FA4" w:rsidP="004D2FA4">
      <w:pPr>
        <w:spacing w:after="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индивидуально-групповые </w:t>
      </w:r>
      <w:r w:rsidRPr="004D2FA4">
        <w:rPr>
          <w:rFonts w:ascii="Times New Roman" w:hAnsi="Times New Roman" w:cs="Times New Roman"/>
          <w:color w:val="000000"/>
          <w:sz w:val="28"/>
          <w:szCs w:val="28"/>
        </w:rPr>
        <w:t xml:space="preserve"> занятия   </w:t>
      </w:r>
      <w:r>
        <w:rPr>
          <w:rFonts w:ascii="Times New Roman" w:hAnsi="Times New Roman" w:cs="Times New Roman"/>
          <w:color w:val="000000"/>
          <w:sz w:val="28"/>
          <w:szCs w:val="28"/>
        </w:rPr>
        <w:t>и</w:t>
      </w:r>
      <w:r w:rsidR="00D21D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кружки </w:t>
      </w:r>
      <w:r w:rsidRPr="004D2FA4">
        <w:rPr>
          <w:rFonts w:ascii="Times New Roman" w:hAnsi="Times New Roman" w:cs="Times New Roman"/>
          <w:color w:val="000000"/>
          <w:sz w:val="28"/>
          <w:szCs w:val="28"/>
        </w:rPr>
        <w:t xml:space="preserve">по </w:t>
      </w:r>
      <w:r>
        <w:rPr>
          <w:rFonts w:ascii="Times New Roman" w:hAnsi="Times New Roman" w:cs="Times New Roman"/>
          <w:color w:val="000000"/>
          <w:sz w:val="28"/>
          <w:szCs w:val="28"/>
        </w:rPr>
        <w:t>учебным предметам</w:t>
      </w:r>
      <w:r w:rsidR="00D21D4A">
        <w:rPr>
          <w:rFonts w:ascii="Times New Roman" w:hAnsi="Times New Roman" w:cs="Times New Roman"/>
          <w:color w:val="000000"/>
          <w:sz w:val="28"/>
          <w:szCs w:val="28"/>
        </w:rPr>
        <w:t>.</w:t>
      </w:r>
    </w:p>
    <w:p w:rsidR="004D2FA4" w:rsidRPr="004D2FA4" w:rsidRDefault="004D2FA4" w:rsidP="004D2FA4">
      <w:pPr>
        <w:spacing w:after="0"/>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rPr>
        <w:t>Общентеллектуальное направление внеурочной деятельности осуществляется и через организацию  предметных олимпиад, конкурсов  интеллектуальной направленности, проектной и исследовательской деятельности</w:t>
      </w:r>
      <w:r w:rsidR="00D21D4A">
        <w:rPr>
          <w:rFonts w:ascii="Times New Roman" w:hAnsi="Times New Roman" w:cs="Times New Roman"/>
          <w:color w:val="000000"/>
          <w:sz w:val="28"/>
          <w:szCs w:val="28"/>
        </w:rPr>
        <w:t>.</w:t>
      </w:r>
      <w:r w:rsidRPr="004D2FA4">
        <w:rPr>
          <w:rFonts w:ascii="Times New Roman" w:hAnsi="Times New Roman" w:cs="Times New Roman"/>
          <w:color w:val="000000"/>
          <w:sz w:val="28"/>
          <w:szCs w:val="28"/>
        </w:rPr>
        <w:t xml:space="preserve">  </w:t>
      </w:r>
    </w:p>
    <w:p w:rsidR="004D2FA4" w:rsidRPr="004D2FA4" w:rsidRDefault="004D2FA4" w:rsidP="004D2FA4">
      <w:pPr>
        <w:spacing w:after="0"/>
        <w:ind w:firstLine="709"/>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u w:val="single"/>
        </w:rPr>
        <w:t>4.  Социальное направление</w:t>
      </w:r>
      <w:r w:rsidRPr="004D2FA4">
        <w:rPr>
          <w:rFonts w:ascii="Times New Roman" w:hAnsi="Times New Roman" w:cs="Times New Roman"/>
          <w:color w:val="000000"/>
          <w:sz w:val="28"/>
          <w:szCs w:val="28"/>
        </w:rPr>
        <w:t xml:space="preserve"> представлено   участием детей в социально значимом труде (субботники), общественных акциях и </w:t>
      </w:r>
      <w:r w:rsidR="00D21D4A">
        <w:rPr>
          <w:rFonts w:ascii="Times New Roman" w:hAnsi="Times New Roman" w:cs="Times New Roman"/>
          <w:color w:val="000000"/>
          <w:sz w:val="28"/>
          <w:szCs w:val="28"/>
        </w:rPr>
        <w:t xml:space="preserve">социальных </w:t>
      </w:r>
      <w:r w:rsidRPr="004D2FA4">
        <w:rPr>
          <w:rFonts w:ascii="Times New Roman" w:hAnsi="Times New Roman" w:cs="Times New Roman"/>
          <w:color w:val="000000"/>
          <w:sz w:val="28"/>
          <w:szCs w:val="28"/>
        </w:rPr>
        <w:t>проектах</w:t>
      </w:r>
      <w:r w:rsidR="00D21D4A">
        <w:rPr>
          <w:rFonts w:ascii="Times New Roman" w:hAnsi="Times New Roman" w:cs="Times New Roman"/>
          <w:color w:val="000000"/>
          <w:sz w:val="28"/>
          <w:szCs w:val="28"/>
        </w:rPr>
        <w:t>.</w:t>
      </w:r>
      <w:r w:rsidRPr="004D2FA4">
        <w:rPr>
          <w:rFonts w:ascii="Times New Roman" w:hAnsi="Times New Roman" w:cs="Times New Roman"/>
          <w:color w:val="000000"/>
          <w:sz w:val="28"/>
          <w:szCs w:val="28"/>
        </w:rPr>
        <w:t xml:space="preserve"> </w:t>
      </w:r>
    </w:p>
    <w:p w:rsidR="004D2FA4" w:rsidRPr="004D2FA4" w:rsidRDefault="004D2FA4" w:rsidP="004D2FA4">
      <w:pPr>
        <w:spacing w:after="0"/>
        <w:ind w:firstLine="709"/>
        <w:jc w:val="both"/>
        <w:rPr>
          <w:rFonts w:ascii="Times New Roman" w:hAnsi="Times New Roman" w:cs="Times New Roman"/>
          <w:color w:val="000000"/>
          <w:sz w:val="28"/>
          <w:szCs w:val="28"/>
        </w:rPr>
      </w:pPr>
      <w:r w:rsidRPr="004D2FA4">
        <w:rPr>
          <w:rFonts w:ascii="Times New Roman" w:hAnsi="Times New Roman" w:cs="Times New Roman"/>
          <w:color w:val="000000"/>
          <w:sz w:val="28"/>
          <w:szCs w:val="28"/>
          <w:u w:val="single"/>
        </w:rPr>
        <w:t xml:space="preserve">5. Духовно-нравственное направление </w:t>
      </w:r>
      <w:r w:rsidRPr="004D2FA4">
        <w:rPr>
          <w:rFonts w:ascii="Times New Roman" w:hAnsi="Times New Roman" w:cs="Times New Roman"/>
          <w:color w:val="000000"/>
          <w:sz w:val="28"/>
          <w:szCs w:val="28"/>
        </w:rPr>
        <w:t xml:space="preserve"> представлено организацией конкурсов духовно-нравственной  направленности,  классными часами, экскурсиями, поездками по святым местам,  реализацией программы по </w:t>
      </w:r>
      <w:r w:rsidRPr="004D2FA4">
        <w:rPr>
          <w:rFonts w:ascii="Times New Roman" w:hAnsi="Times New Roman" w:cs="Times New Roman"/>
          <w:sz w:val="28"/>
          <w:szCs w:val="28"/>
        </w:rPr>
        <w:t>ОДНКНР</w:t>
      </w:r>
      <w:r w:rsidR="00D21D4A">
        <w:rPr>
          <w:rFonts w:ascii="Times New Roman" w:hAnsi="Times New Roman" w:cs="Times New Roman"/>
          <w:sz w:val="28"/>
          <w:szCs w:val="28"/>
        </w:rPr>
        <w:t xml:space="preserve"> </w:t>
      </w:r>
      <w:r w:rsidRPr="004D2FA4">
        <w:rPr>
          <w:rFonts w:ascii="Times New Roman" w:hAnsi="Times New Roman" w:cs="Times New Roman"/>
          <w:sz w:val="28"/>
          <w:szCs w:val="28"/>
        </w:rPr>
        <w:t>через работу классного руководителя, организацией общешкольных воспитательных  мероприятий духовно-нравственной направленности</w:t>
      </w:r>
      <w:r w:rsidR="00D21D4A">
        <w:rPr>
          <w:rFonts w:ascii="Times New Roman" w:hAnsi="Times New Roman" w:cs="Times New Roman"/>
          <w:sz w:val="28"/>
          <w:szCs w:val="28"/>
        </w:rPr>
        <w:t>.</w:t>
      </w:r>
      <w:r w:rsidRPr="004D2FA4">
        <w:rPr>
          <w:rFonts w:ascii="Times New Roman" w:hAnsi="Times New Roman" w:cs="Times New Roman"/>
          <w:sz w:val="28"/>
          <w:szCs w:val="28"/>
        </w:rPr>
        <w:t xml:space="preserve"> </w:t>
      </w:r>
    </w:p>
    <w:p w:rsidR="004D2FA4" w:rsidRPr="00D21D4A" w:rsidRDefault="004D2FA4" w:rsidP="004D2FA4">
      <w:pPr>
        <w:spacing w:after="0"/>
        <w:jc w:val="both"/>
        <w:rPr>
          <w:rFonts w:ascii="Times New Roman" w:hAnsi="Times New Roman" w:cs="Times New Roman"/>
          <w:b/>
          <w:bCs/>
          <w:i/>
          <w:caps/>
          <w:sz w:val="24"/>
          <w:szCs w:val="28"/>
        </w:rPr>
      </w:pPr>
      <w:r w:rsidRPr="00D21D4A">
        <w:rPr>
          <w:rFonts w:ascii="Times New Roman" w:hAnsi="Times New Roman" w:cs="Times New Roman"/>
          <w:b/>
          <w:bCs/>
          <w:i/>
          <w:caps/>
          <w:sz w:val="24"/>
          <w:szCs w:val="28"/>
        </w:rPr>
        <w:t>Ожидаемые результаты</w:t>
      </w:r>
    </w:p>
    <w:p w:rsidR="004D2FA4" w:rsidRPr="004D2FA4" w:rsidRDefault="004D2FA4" w:rsidP="004D2FA4">
      <w:pPr>
        <w:widowControl w:val="0"/>
        <w:numPr>
          <w:ilvl w:val="0"/>
          <w:numId w:val="366"/>
        </w:numPr>
        <w:autoSpaceDE w:val="0"/>
        <w:autoSpaceDN w:val="0"/>
        <w:adjustRightInd w:val="0"/>
        <w:spacing w:after="0"/>
        <w:jc w:val="both"/>
        <w:rPr>
          <w:rFonts w:ascii="Times New Roman" w:hAnsi="Times New Roman" w:cs="Times New Roman"/>
          <w:sz w:val="28"/>
          <w:szCs w:val="28"/>
        </w:rPr>
      </w:pPr>
      <w:r w:rsidRPr="004D2FA4">
        <w:rPr>
          <w:rFonts w:ascii="Times New Roman" w:hAnsi="Times New Roman" w:cs="Times New Roman"/>
          <w:sz w:val="28"/>
          <w:szCs w:val="28"/>
        </w:rPr>
        <w:t>развитие индивидуальности каждого ребёнка в процессе самоопределения в системе внеурочной деятельности;</w:t>
      </w:r>
    </w:p>
    <w:p w:rsidR="004D2FA4" w:rsidRPr="004D2FA4" w:rsidRDefault="004D2FA4" w:rsidP="004D2FA4">
      <w:pPr>
        <w:widowControl w:val="0"/>
        <w:numPr>
          <w:ilvl w:val="0"/>
          <w:numId w:val="366"/>
        </w:numPr>
        <w:autoSpaceDE w:val="0"/>
        <w:autoSpaceDN w:val="0"/>
        <w:adjustRightInd w:val="0"/>
        <w:spacing w:after="0"/>
        <w:jc w:val="both"/>
        <w:rPr>
          <w:rFonts w:ascii="Times New Roman" w:hAnsi="Times New Roman" w:cs="Times New Roman"/>
          <w:sz w:val="28"/>
          <w:szCs w:val="28"/>
        </w:rPr>
      </w:pPr>
      <w:r w:rsidRPr="004D2FA4">
        <w:rPr>
          <w:rFonts w:ascii="Times New Roman" w:hAnsi="Times New Roman" w:cs="Times New Roman"/>
          <w:sz w:val="28"/>
          <w:szCs w:val="28"/>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4D2FA4" w:rsidRPr="004D2FA4" w:rsidRDefault="004D2FA4" w:rsidP="004D2FA4">
      <w:pPr>
        <w:widowControl w:val="0"/>
        <w:numPr>
          <w:ilvl w:val="0"/>
          <w:numId w:val="366"/>
        </w:numPr>
        <w:autoSpaceDE w:val="0"/>
        <w:autoSpaceDN w:val="0"/>
        <w:adjustRightInd w:val="0"/>
        <w:spacing w:after="0"/>
        <w:jc w:val="both"/>
        <w:rPr>
          <w:rFonts w:ascii="Times New Roman" w:hAnsi="Times New Roman" w:cs="Times New Roman"/>
          <w:sz w:val="28"/>
          <w:szCs w:val="28"/>
        </w:rPr>
      </w:pPr>
      <w:r w:rsidRPr="004D2FA4">
        <w:rPr>
          <w:rFonts w:ascii="Times New Roman" w:hAnsi="Times New Roman" w:cs="Times New Roman"/>
          <w:sz w:val="28"/>
          <w:szCs w:val="28"/>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D2FA4" w:rsidRPr="004D2FA4" w:rsidRDefault="004D2FA4" w:rsidP="004D2FA4">
      <w:pPr>
        <w:widowControl w:val="0"/>
        <w:numPr>
          <w:ilvl w:val="0"/>
          <w:numId w:val="366"/>
        </w:numPr>
        <w:autoSpaceDE w:val="0"/>
        <w:autoSpaceDN w:val="0"/>
        <w:adjustRightInd w:val="0"/>
        <w:spacing w:after="0"/>
        <w:jc w:val="both"/>
        <w:rPr>
          <w:rFonts w:ascii="Times New Roman" w:hAnsi="Times New Roman" w:cs="Times New Roman"/>
          <w:sz w:val="28"/>
          <w:szCs w:val="28"/>
        </w:rPr>
      </w:pPr>
      <w:r w:rsidRPr="004D2FA4">
        <w:rPr>
          <w:rFonts w:ascii="Times New Roman" w:hAnsi="Times New Roman" w:cs="Times New Roman"/>
          <w:sz w:val="28"/>
          <w:szCs w:val="28"/>
        </w:rPr>
        <w:t xml:space="preserve">получение школьником опыта самостоятельного социального действия; </w:t>
      </w:r>
    </w:p>
    <w:p w:rsidR="004D2FA4" w:rsidRPr="004D2FA4" w:rsidRDefault="004D2FA4" w:rsidP="004D2FA4">
      <w:pPr>
        <w:widowControl w:val="0"/>
        <w:numPr>
          <w:ilvl w:val="0"/>
          <w:numId w:val="366"/>
        </w:numPr>
        <w:autoSpaceDE w:val="0"/>
        <w:autoSpaceDN w:val="0"/>
        <w:adjustRightInd w:val="0"/>
        <w:spacing w:after="0"/>
        <w:jc w:val="both"/>
        <w:rPr>
          <w:rFonts w:ascii="Times New Roman" w:hAnsi="Times New Roman" w:cs="Times New Roman"/>
          <w:sz w:val="28"/>
          <w:szCs w:val="28"/>
        </w:rPr>
      </w:pPr>
      <w:r w:rsidRPr="004D2FA4">
        <w:rPr>
          <w:rFonts w:ascii="Times New Roman" w:hAnsi="Times New Roman" w:cs="Times New Roman"/>
          <w:sz w:val="28"/>
          <w:szCs w:val="28"/>
        </w:rPr>
        <w:t>формирования коммуникативной, этической, социальной, гражданской компетентности школьников;</w:t>
      </w:r>
    </w:p>
    <w:p w:rsidR="004D2FA4" w:rsidRPr="004D2FA4" w:rsidRDefault="004D2FA4" w:rsidP="004D2FA4">
      <w:pPr>
        <w:widowControl w:val="0"/>
        <w:numPr>
          <w:ilvl w:val="0"/>
          <w:numId w:val="366"/>
        </w:numPr>
        <w:autoSpaceDE w:val="0"/>
        <w:autoSpaceDN w:val="0"/>
        <w:adjustRightInd w:val="0"/>
        <w:spacing w:after="0"/>
        <w:jc w:val="both"/>
        <w:rPr>
          <w:rFonts w:ascii="Times New Roman" w:hAnsi="Times New Roman" w:cs="Times New Roman"/>
          <w:sz w:val="28"/>
          <w:szCs w:val="28"/>
        </w:rPr>
      </w:pPr>
      <w:r w:rsidRPr="004D2FA4">
        <w:rPr>
          <w:rFonts w:ascii="Times New Roman" w:hAnsi="Times New Roman" w:cs="Times New Roman"/>
          <w:sz w:val="28"/>
          <w:szCs w:val="28"/>
        </w:rPr>
        <w:t>формирования у детей социокультурной идентичности: страновой (российской), этнической, культурной, гендерной и др.</w:t>
      </w:r>
    </w:p>
    <w:p w:rsidR="004D2FA4" w:rsidRPr="004D2FA4" w:rsidRDefault="004D2FA4" w:rsidP="004D2FA4">
      <w:pPr>
        <w:pStyle w:val="ab"/>
        <w:spacing w:before="0" w:beforeAutospacing="0" w:after="0" w:afterAutospacing="0" w:line="276" w:lineRule="auto"/>
        <w:ind w:firstLine="567"/>
        <w:jc w:val="both"/>
        <w:rPr>
          <w:rFonts w:ascii="Times New Roman" w:hAnsi="Times New Roman"/>
          <w:b/>
          <w:color w:val="000000"/>
          <w:sz w:val="28"/>
          <w:szCs w:val="28"/>
        </w:rPr>
      </w:pPr>
      <w:r w:rsidRPr="004D2FA4">
        <w:rPr>
          <w:rFonts w:ascii="Times New Roman" w:hAnsi="Times New Roman"/>
          <w:b/>
          <w:color w:val="000000"/>
          <w:sz w:val="28"/>
          <w:szCs w:val="28"/>
        </w:rPr>
        <w:t xml:space="preserve">5 класс </w:t>
      </w:r>
    </w:p>
    <w:p w:rsidR="004D2FA4" w:rsidRPr="004D2FA4" w:rsidRDefault="004D2FA4" w:rsidP="004D2FA4">
      <w:pPr>
        <w:shd w:val="clear" w:color="auto" w:fill="FFFFFF"/>
        <w:spacing w:after="0"/>
        <w:ind w:firstLine="567"/>
        <w:jc w:val="both"/>
        <w:rPr>
          <w:rFonts w:ascii="Times New Roman" w:hAnsi="Times New Roman" w:cs="Times New Roman"/>
          <w:sz w:val="28"/>
          <w:szCs w:val="28"/>
        </w:rPr>
      </w:pPr>
      <w:r w:rsidRPr="004D2FA4">
        <w:rPr>
          <w:rFonts w:ascii="Times New Roman" w:hAnsi="Times New Roman" w:cs="Times New Roman"/>
          <w:sz w:val="28"/>
          <w:szCs w:val="28"/>
        </w:rPr>
        <w:t>Реализация внеурочной деятельности в 5 классе осуществляется за счет часов кружковой работы,  плана работы классных руководителей</w:t>
      </w:r>
      <w:r w:rsidR="00D21D4A">
        <w:rPr>
          <w:rFonts w:ascii="Times New Roman" w:hAnsi="Times New Roman" w:cs="Times New Roman"/>
          <w:sz w:val="28"/>
          <w:szCs w:val="28"/>
        </w:rPr>
        <w:t>.</w:t>
      </w:r>
    </w:p>
    <w:p w:rsidR="004D2FA4" w:rsidRPr="00D21D4A" w:rsidRDefault="004D2FA4" w:rsidP="00D21D4A">
      <w:pPr>
        <w:spacing w:after="0"/>
        <w:ind w:firstLine="720"/>
        <w:jc w:val="both"/>
        <w:rPr>
          <w:rFonts w:ascii="Times New Roman" w:eastAsia="TimesNewRomanPSMT" w:hAnsi="Times New Roman" w:cs="Times New Roman"/>
          <w:sz w:val="28"/>
          <w:szCs w:val="28"/>
        </w:rPr>
      </w:pPr>
      <w:r w:rsidRPr="004D2FA4">
        <w:rPr>
          <w:rFonts w:ascii="Times New Roman" w:hAnsi="Times New Roman" w:cs="Times New Roman"/>
          <w:snapToGrid w:val="0"/>
          <w:sz w:val="28"/>
          <w:szCs w:val="28"/>
        </w:rPr>
        <w:t xml:space="preserve">В соответствии с Письмом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 </w:t>
      </w:r>
      <w:r w:rsidRPr="004D2FA4">
        <w:rPr>
          <w:rFonts w:ascii="Times New Roman" w:eastAsia="TimesNewRomanPSMT" w:hAnsi="Times New Roman" w:cs="Times New Roman"/>
          <w:sz w:val="28"/>
          <w:szCs w:val="28"/>
        </w:rPr>
        <w:t>во внеурочной деятельности (классные часы) с учетом положений Программы воспитания и социализации обучающихся проходят урочные занятия в рамках предметной области «Основы духовно-нравственной культуры народов России» и специально разработанной программы классного руководителя 5 класса</w:t>
      </w:r>
      <w:r w:rsidR="00D21D4A">
        <w:rPr>
          <w:rFonts w:ascii="Times New Roman" w:eastAsia="TimesNewRomanPSMT" w:hAnsi="Times New Roman" w:cs="Times New Roman"/>
          <w:sz w:val="28"/>
          <w:szCs w:val="28"/>
        </w:rPr>
        <w:t>.</w:t>
      </w:r>
    </w:p>
    <w:p w:rsidR="004D2FA4" w:rsidRPr="00B6628E" w:rsidRDefault="004D2FA4" w:rsidP="000F23BC">
      <w:pPr>
        <w:pStyle w:val="a5"/>
        <w:spacing w:after="0"/>
        <w:jc w:val="both"/>
        <w:rPr>
          <w:rFonts w:ascii="Times New Roman" w:hAnsi="Times New Roman" w:cs="Times New Roman"/>
          <w:b/>
          <w:i/>
          <w:sz w:val="36"/>
          <w:szCs w:val="28"/>
        </w:rPr>
      </w:pPr>
      <w:r w:rsidRPr="00B6628E">
        <w:rPr>
          <w:rFonts w:ascii="Times New Roman" w:hAnsi="Times New Roman" w:cs="Times New Roman"/>
          <w:b/>
          <w:i/>
          <w:sz w:val="36"/>
          <w:szCs w:val="28"/>
        </w:rPr>
        <w:lastRenderedPageBreak/>
        <w:t>Пл</w:t>
      </w:r>
      <w:r w:rsidR="00D21D4A" w:rsidRPr="00B6628E">
        <w:rPr>
          <w:rFonts w:ascii="Times New Roman" w:hAnsi="Times New Roman" w:cs="Times New Roman"/>
          <w:b/>
          <w:i/>
          <w:sz w:val="36"/>
          <w:szCs w:val="28"/>
        </w:rPr>
        <w:t>ан внеурочной деятельности для 5</w:t>
      </w:r>
      <w:r w:rsidRPr="00B6628E">
        <w:rPr>
          <w:rFonts w:ascii="Times New Roman" w:hAnsi="Times New Roman" w:cs="Times New Roman"/>
          <w:b/>
          <w:i/>
          <w:sz w:val="36"/>
          <w:szCs w:val="28"/>
        </w:rPr>
        <w:t>-</w:t>
      </w:r>
      <w:r w:rsidR="00D21D4A" w:rsidRPr="00B6628E">
        <w:rPr>
          <w:rFonts w:ascii="Times New Roman" w:hAnsi="Times New Roman" w:cs="Times New Roman"/>
          <w:b/>
          <w:i/>
          <w:sz w:val="36"/>
          <w:szCs w:val="28"/>
        </w:rPr>
        <w:t>9</w:t>
      </w:r>
      <w:r w:rsidRPr="00B6628E">
        <w:rPr>
          <w:rFonts w:ascii="Times New Roman" w:hAnsi="Times New Roman" w:cs="Times New Roman"/>
          <w:b/>
          <w:i/>
          <w:sz w:val="36"/>
          <w:szCs w:val="28"/>
        </w:rPr>
        <w:t>-х классов</w:t>
      </w:r>
    </w:p>
    <w:p w:rsidR="004D2FA4" w:rsidRPr="00D21D4A" w:rsidRDefault="004D2FA4" w:rsidP="004D2FA4">
      <w:pPr>
        <w:pStyle w:val="1ff1"/>
        <w:spacing w:line="276" w:lineRule="auto"/>
        <w:ind w:left="0" w:right="0" w:firstLine="567"/>
        <w:rPr>
          <w:rFonts w:ascii="Times New Roman" w:hAnsi="Times New Roman"/>
          <w:b/>
          <w:i/>
          <w:caps/>
          <w:sz w:val="24"/>
          <w:szCs w:val="28"/>
        </w:rPr>
      </w:pPr>
      <w:r w:rsidRPr="00D21D4A">
        <w:rPr>
          <w:rFonts w:ascii="Times New Roman" w:hAnsi="Times New Roman"/>
          <w:b/>
          <w:i/>
          <w:caps/>
          <w:sz w:val="24"/>
          <w:szCs w:val="28"/>
        </w:rPr>
        <w:t>Пояснительная записка</w:t>
      </w:r>
    </w:p>
    <w:p w:rsidR="004D2FA4" w:rsidRPr="004D2FA4" w:rsidRDefault="004D2FA4" w:rsidP="004D2FA4">
      <w:pPr>
        <w:pStyle w:val="afe"/>
        <w:spacing w:after="0"/>
        <w:ind w:left="0" w:firstLine="850"/>
        <w:jc w:val="both"/>
        <w:rPr>
          <w:rFonts w:ascii="Times New Roman" w:hAnsi="Times New Roman" w:cs="Times New Roman"/>
          <w:sz w:val="28"/>
          <w:szCs w:val="28"/>
        </w:rPr>
      </w:pPr>
      <w:r w:rsidRPr="004D2FA4">
        <w:rPr>
          <w:rFonts w:ascii="Times New Roman" w:hAnsi="Times New Roman" w:cs="Times New Roman"/>
          <w:sz w:val="28"/>
          <w:szCs w:val="28"/>
        </w:rPr>
        <w:t xml:space="preserve">План внеурочной деятельности МБОУ </w:t>
      </w:r>
      <w:r w:rsidR="00D21D4A" w:rsidRPr="004D2FA4">
        <w:rPr>
          <w:rFonts w:ascii="Times New Roman" w:hAnsi="Times New Roman" w:cs="Times New Roman"/>
          <w:sz w:val="28"/>
          <w:szCs w:val="28"/>
        </w:rPr>
        <w:t>«</w:t>
      </w:r>
      <w:r w:rsidR="00D21D4A">
        <w:rPr>
          <w:rFonts w:ascii="Times New Roman" w:hAnsi="Times New Roman" w:cs="Times New Roman"/>
          <w:sz w:val="28"/>
          <w:szCs w:val="28"/>
        </w:rPr>
        <w:t>Основная школа п. Большевик</w:t>
      </w:r>
      <w:r w:rsidR="00D21D4A" w:rsidRPr="004D2FA4">
        <w:rPr>
          <w:rFonts w:ascii="Times New Roman" w:hAnsi="Times New Roman" w:cs="Times New Roman"/>
          <w:sz w:val="28"/>
          <w:szCs w:val="28"/>
        </w:rPr>
        <w:t xml:space="preserve">» </w:t>
      </w:r>
      <w:r w:rsidRPr="004D2FA4">
        <w:rPr>
          <w:rFonts w:ascii="Times New Roman" w:hAnsi="Times New Roman" w:cs="Times New Roman"/>
          <w:sz w:val="28"/>
          <w:szCs w:val="28"/>
        </w:rPr>
        <w:t xml:space="preserve">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4D2FA4" w:rsidRPr="00D21D4A" w:rsidRDefault="004D2FA4" w:rsidP="004D2FA4">
      <w:pPr>
        <w:pStyle w:val="21"/>
        <w:spacing w:line="276" w:lineRule="auto"/>
        <w:ind w:firstLine="567"/>
        <w:rPr>
          <w:b/>
          <w:sz w:val="28"/>
          <w:szCs w:val="28"/>
          <w:lang w:val="ru-RU"/>
        </w:rPr>
      </w:pPr>
      <w:r w:rsidRPr="00D21D4A">
        <w:rPr>
          <w:b/>
          <w:sz w:val="28"/>
          <w:szCs w:val="28"/>
          <w:lang w:val="ru-RU"/>
        </w:rPr>
        <w:t>При разработке плана использовались следующие документы:</w:t>
      </w:r>
    </w:p>
    <w:p w:rsidR="004D2FA4" w:rsidRPr="004D2FA4" w:rsidRDefault="004D2FA4" w:rsidP="004D2FA4">
      <w:pPr>
        <w:pStyle w:val="Default"/>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xml:space="preserve">● </w:t>
      </w:r>
      <w:r w:rsidRPr="004D2FA4">
        <w:rPr>
          <w:rFonts w:ascii="Times New Roman" w:hAnsi="Times New Roman" w:cs="Times New Roman"/>
          <w:sz w:val="28"/>
          <w:szCs w:val="28"/>
          <w:shd w:val="clear" w:color="auto" w:fill="FFFFFF"/>
        </w:rPr>
        <w:t>Федеральный</w:t>
      </w:r>
      <w:r w:rsidRPr="004D2FA4">
        <w:rPr>
          <w:rStyle w:val="apple-converted-space"/>
          <w:rFonts w:ascii="Times New Roman" w:eastAsia="Lucida Sans Unicode" w:hAnsi="Times New Roman" w:cs="Times New Roman"/>
          <w:sz w:val="28"/>
          <w:szCs w:val="28"/>
        </w:rPr>
        <w:t> </w:t>
      </w:r>
      <w:r w:rsidRPr="004D2FA4">
        <w:rPr>
          <w:rFonts w:ascii="Times New Roman" w:hAnsi="Times New Roman" w:cs="Times New Roman"/>
          <w:bCs/>
          <w:sz w:val="28"/>
          <w:szCs w:val="28"/>
          <w:shd w:val="clear" w:color="auto" w:fill="FFFFFF"/>
        </w:rPr>
        <w:t>закон</w:t>
      </w:r>
      <w:r w:rsidRPr="004D2FA4">
        <w:rPr>
          <w:rStyle w:val="apple-converted-space"/>
          <w:rFonts w:ascii="Times New Roman" w:eastAsia="Lucida Sans Unicode" w:hAnsi="Times New Roman" w:cs="Times New Roman"/>
          <w:sz w:val="28"/>
          <w:szCs w:val="28"/>
        </w:rPr>
        <w:t> </w:t>
      </w:r>
      <w:r w:rsidRPr="004D2FA4">
        <w:rPr>
          <w:rFonts w:ascii="Times New Roman" w:hAnsi="Times New Roman" w:cs="Times New Roman"/>
          <w:sz w:val="28"/>
          <w:szCs w:val="28"/>
          <w:shd w:val="clear" w:color="auto" w:fill="FFFFFF"/>
        </w:rPr>
        <w:t>от 29 декабря 2012 г. № 273-</w:t>
      </w:r>
      <w:r w:rsidRPr="004D2FA4">
        <w:rPr>
          <w:rFonts w:ascii="Times New Roman" w:hAnsi="Times New Roman" w:cs="Times New Roman"/>
          <w:bCs/>
          <w:sz w:val="28"/>
          <w:szCs w:val="28"/>
          <w:shd w:val="clear" w:color="auto" w:fill="FFFFFF"/>
        </w:rPr>
        <w:t>ФЗ</w:t>
      </w:r>
      <w:r w:rsidRPr="004D2FA4">
        <w:rPr>
          <w:rStyle w:val="apple-converted-space"/>
          <w:rFonts w:ascii="Times New Roman" w:eastAsia="Lucida Sans Unicode" w:hAnsi="Times New Roman" w:cs="Times New Roman"/>
          <w:sz w:val="28"/>
          <w:szCs w:val="28"/>
        </w:rPr>
        <w:t> </w:t>
      </w:r>
      <w:r w:rsidRPr="004D2FA4">
        <w:rPr>
          <w:rFonts w:ascii="Times New Roman" w:hAnsi="Times New Roman" w:cs="Times New Roman"/>
          <w:sz w:val="28"/>
          <w:szCs w:val="28"/>
          <w:shd w:val="clear" w:color="auto" w:fill="FFFFFF"/>
        </w:rPr>
        <w:t>«</w:t>
      </w:r>
      <w:r w:rsidRPr="004D2FA4">
        <w:rPr>
          <w:rFonts w:ascii="Times New Roman" w:hAnsi="Times New Roman" w:cs="Times New Roman"/>
          <w:bCs/>
          <w:sz w:val="28"/>
          <w:szCs w:val="28"/>
          <w:shd w:val="clear" w:color="auto" w:fill="FFFFFF"/>
        </w:rPr>
        <w:t>Об</w:t>
      </w:r>
      <w:r w:rsidRPr="004D2FA4">
        <w:rPr>
          <w:rStyle w:val="apple-converted-space"/>
          <w:rFonts w:ascii="Times New Roman" w:eastAsia="Lucida Sans Unicode" w:hAnsi="Times New Roman" w:cs="Times New Roman"/>
          <w:sz w:val="28"/>
          <w:szCs w:val="28"/>
        </w:rPr>
        <w:t> </w:t>
      </w:r>
      <w:r w:rsidRPr="004D2FA4">
        <w:rPr>
          <w:rFonts w:ascii="Times New Roman" w:hAnsi="Times New Roman" w:cs="Times New Roman"/>
          <w:bCs/>
          <w:sz w:val="28"/>
          <w:szCs w:val="28"/>
          <w:shd w:val="clear" w:color="auto" w:fill="FFFFFF"/>
        </w:rPr>
        <w:t>образовании в Российской Федерации»</w:t>
      </w:r>
      <w:r w:rsidRPr="004D2FA4">
        <w:rPr>
          <w:rFonts w:ascii="Times New Roman" w:hAnsi="Times New Roman" w:cs="Times New Roman"/>
          <w:sz w:val="28"/>
          <w:szCs w:val="28"/>
        </w:rPr>
        <w:t xml:space="preserve">; </w:t>
      </w:r>
    </w:p>
    <w:p w:rsidR="004D2FA4" w:rsidRPr="004D2FA4" w:rsidRDefault="004D2FA4" w:rsidP="004D2FA4">
      <w:pPr>
        <w:pStyle w:val="Default"/>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4D2FA4" w:rsidRPr="004D2FA4" w:rsidRDefault="004D2FA4" w:rsidP="004D2FA4">
      <w:pPr>
        <w:pStyle w:val="Default"/>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4D2FA4" w:rsidRPr="004D2FA4" w:rsidRDefault="004D2FA4" w:rsidP="004D2FA4">
      <w:pPr>
        <w:pStyle w:val="Default"/>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xml:space="preserve">●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4D2FA4" w:rsidRPr="004D2FA4" w:rsidRDefault="004D2FA4" w:rsidP="004D2FA4">
      <w:pPr>
        <w:pStyle w:val="Default"/>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4D2FA4" w:rsidRPr="004D2FA4" w:rsidRDefault="004D2FA4" w:rsidP="004D2FA4">
      <w:pPr>
        <w:pStyle w:val="Default"/>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xml:space="preserve">● Письмо Минобрнауки РФ от 19.04.2011 N 03-255 «О введении федеральных государственных образовательных стандартов общего образования» </w:t>
      </w:r>
    </w:p>
    <w:p w:rsidR="004D2FA4" w:rsidRPr="004D2FA4" w:rsidRDefault="004D2FA4" w:rsidP="004D2FA4">
      <w:pPr>
        <w:pStyle w:val="Default"/>
        <w:spacing w:line="276" w:lineRule="auto"/>
        <w:jc w:val="both"/>
        <w:rPr>
          <w:rFonts w:ascii="Times New Roman" w:hAnsi="Times New Roman" w:cs="Times New Roman"/>
          <w:sz w:val="28"/>
          <w:szCs w:val="28"/>
        </w:rPr>
      </w:pPr>
      <w:r w:rsidRPr="004D2FA4">
        <w:rPr>
          <w:rFonts w:ascii="Times New Roman" w:hAnsi="Times New Roman" w:cs="Times New Roman"/>
          <w:sz w:val="28"/>
          <w:szCs w:val="28"/>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4D2FA4" w:rsidRPr="004D2FA4" w:rsidRDefault="004D2FA4" w:rsidP="004D2FA4">
      <w:pPr>
        <w:spacing w:after="0"/>
        <w:jc w:val="both"/>
        <w:rPr>
          <w:rFonts w:ascii="Times New Roman" w:hAnsi="Times New Roman" w:cs="Times New Roman"/>
          <w:sz w:val="28"/>
          <w:szCs w:val="28"/>
        </w:rPr>
      </w:pPr>
    </w:p>
    <w:p w:rsidR="00D21D4A" w:rsidRDefault="00D21D4A" w:rsidP="004D2FA4">
      <w:pPr>
        <w:spacing w:after="0"/>
        <w:ind w:firstLine="567"/>
        <w:jc w:val="both"/>
        <w:rPr>
          <w:rFonts w:ascii="Times New Roman" w:hAnsi="Times New Roman" w:cs="Times New Roman"/>
          <w:b/>
          <w:i/>
          <w:sz w:val="36"/>
          <w:szCs w:val="28"/>
        </w:rPr>
      </w:pPr>
    </w:p>
    <w:p w:rsidR="00D21D4A" w:rsidRDefault="00D21D4A" w:rsidP="004D2FA4">
      <w:pPr>
        <w:spacing w:after="0"/>
        <w:ind w:firstLine="567"/>
        <w:jc w:val="both"/>
        <w:rPr>
          <w:rFonts w:ascii="Times New Roman" w:hAnsi="Times New Roman" w:cs="Times New Roman"/>
          <w:b/>
          <w:i/>
          <w:sz w:val="36"/>
          <w:szCs w:val="28"/>
        </w:rPr>
      </w:pPr>
    </w:p>
    <w:p w:rsidR="00D21D4A" w:rsidRDefault="00D21D4A" w:rsidP="004D2FA4">
      <w:pPr>
        <w:spacing w:after="0"/>
        <w:ind w:firstLine="567"/>
        <w:jc w:val="both"/>
        <w:rPr>
          <w:rFonts w:ascii="Times New Roman" w:hAnsi="Times New Roman" w:cs="Times New Roman"/>
          <w:b/>
          <w:i/>
          <w:sz w:val="36"/>
          <w:szCs w:val="28"/>
        </w:rPr>
      </w:pPr>
    </w:p>
    <w:p w:rsidR="00D21D4A" w:rsidRDefault="00D21D4A" w:rsidP="004D2FA4">
      <w:pPr>
        <w:spacing w:after="0"/>
        <w:ind w:firstLine="567"/>
        <w:jc w:val="both"/>
        <w:rPr>
          <w:rFonts w:ascii="Times New Roman" w:hAnsi="Times New Roman" w:cs="Times New Roman"/>
          <w:b/>
          <w:i/>
          <w:sz w:val="36"/>
          <w:szCs w:val="28"/>
        </w:rPr>
      </w:pPr>
    </w:p>
    <w:p w:rsidR="00D21D4A" w:rsidRDefault="00D21D4A" w:rsidP="004D2FA4">
      <w:pPr>
        <w:spacing w:after="0"/>
        <w:ind w:firstLine="567"/>
        <w:jc w:val="both"/>
        <w:rPr>
          <w:rFonts w:ascii="Times New Roman" w:hAnsi="Times New Roman" w:cs="Times New Roman"/>
          <w:b/>
          <w:i/>
          <w:sz w:val="36"/>
          <w:szCs w:val="28"/>
        </w:rPr>
      </w:pPr>
    </w:p>
    <w:p w:rsidR="004D2FA4" w:rsidRPr="00D21D4A" w:rsidRDefault="004D2FA4" w:rsidP="004D2FA4">
      <w:pPr>
        <w:spacing w:after="0"/>
        <w:ind w:firstLine="567"/>
        <w:jc w:val="both"/>
        <w:rPr>
          <w:rFonts w:ascii="Times New Roman" w:hAnsi="Times New Roman" w:cs="Times New Roman"/>
          <w:b/>
          <w:i/>
          <w:sz w:val="36"/>
          <w:szCs w:val="28"/>
        </w:rPr>
      </w:pPr>
      <w:r w:rsidRPr="00D21D4A">
        <w:rPr>
          <w:rFonts w:ascii="Times New Roman" w:hAnsi="Times New Roman" w:cs="Times New Roman"/>
          <w:b/>
          <w:i/>
          <w:sz w:val="36"/>
          <w:szCs w:val="28"/>
        </w:rPr>
        <w:lastRenderedPageBreak/>
        <w:t>Пл</w:t>
      </w:r>
      <w:r w:rsidR="00D21D4A" w:rsidRPr="00D21D4A">
        <w:rPr>
          <w:rFonts w:ascii="Times New Roman" w:hAnsi="Times New Roman" w:cs="Times New Roman"/>
          <w:b/>
          <w:i/>
          <w:sz w:val="36"/>
          <w:szCs w:val="28"/>
        </w:rPr>
        <w:t>ан внеурочной деятельности для 5-9</w:t>
      </w:r>
      <w:r w:rsidRPr="00D21D4A">
        <w:rPr>
          <w:rFonts w:ascii="Times New Roman" w:hAnsi="Times New Roman" w:cs="Times New Roman"/>
          <w:b/>
          <w:i/>
          <w:sz w:val="36"/>
          <w:szCs w:val="28"/>
        </w:rPr>
        <w:t>-х классов</w:t>
      </w:r>
    </w:p>
    <w:tbl>
      <w:tblPr>
        <w:tblW w:w="987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7"/>
        <w:gridCol w:w="2100"/>
        <w:gridCol w:w="2551"/>
        <w:gridCol w:w="601"/>
        <w:gridCol w:w="567"/>
        <w:gridCol w:w="567"/>
        <w:gridCol w:w="567"/>
        <w:gridCol w:w="567"/>
      </w:tblGrid>
      <w:tr w:rsidR="00C544CC" w:rsidRPr="00D21D4A" w:rsidTr="00A85827">
        <w:trPr>
          <w:jc w:val="center"/>
        </w:trPr>
        <w:tc>
          <w:tcPr>
            <w:tcW w:w="2357" w:type="dxa"/>
            <w:vMerge w:val="restart"/>
            <w:shd w:val="clear" w:color="auto" w:fill="auto"/>
          </w:tcPr>
          <w:p w:rsidR="00A85827" w:rsidRDefault="00A85827" w:rsidP="00D21D4A">
            <w:pPr>
              <w:spacing w:after="0"/>
              <w:jc w:val="center"/>
              <w:rPr>
                <w:rFonts w:ascii="Times New Roman" w:hAnsi="Times New Roman" w:cs="Times New Roman"/>
                <w:b/>
                <w:sz w:val="28"/>
                <w:szCs w:val="28"/>
              </w:rPr>
            </w:pPr>
          </w:p>
          <w:p w:rsidR="00C544CC" w:rsidRPr="00D21D4A" w:rsidRDefault="00C544CC" w:rsidP="00D21D4A">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Направление внеурочной деятельности</w:t>
            </w:r>
          </w:p>
        </w:tc>
        <w:tc>
          <w:tcPr>
            <w:tcW w:w="4651" w:type="dxa"/>
            <w:gridSpan w:val="2"/>
            <w:shd w:val="clear" w:color="auto" w:fill="auto"/>
          </w:tcPr>
          <w:p w:rsidR="00C544CC" w:rsidRPr="00D21D4A" w:rsidRDefault="00C544CC" w:rsidP="00D21D4A">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Организация внеурочной деятельности</w:t>
            </w:r>
          </w:p>
        </w:tc>
        <w:tc>
          <w:tcPr>
            <w:tcW w:w="2869" w:type="dxa"/>
            <w:gridSpan w:val="5"/>
            <w:shd w:val="clear" w:color="auto" w:fill="auto"/>
          </w:tcPr>
          <w:p w:rsidR="00C544CC" w:rsidRPr="00D21D4A" w:rsidRDefault="00C544CC" w:rsidP="00D21D4A">
            <w:pPr>
              <w:spacing w:after="0"/>
              <w:jc w:val="center"/>
              <w:rPr>
                <w:rFonts w:ascii="Times New Roman" w:hAnsi="Times New Roman" w:cs="Times New Roman"/>
                <w:b/>
                <w:sz w:val="28"/>
                <w:szCs w:val="28"/>
              </w:rPr>
            </w:pPr>
          </w:p>
          <w:p w:rsidR="00C544CC" w:rsidRPr="00D21D4A" w:rsidRDefault="00C544CC" w:rsidP="00D21D4A">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Классы</w:t>
            </w:r>
          </w:p>
        </w:tc>
      </w:tr>
      <w:tr w:rsidR="00C544CC" w:rsidRPr="00D21D4A" w:rsidTr="00A85827">
        <w:trPr>
          <w:jc w:val="center"/>
        </w:trPr>
        <w:tc>
          <w:tcPr>
            <w:tcW w:w="2357" w:type="dxa"/>
            <w:vMerge/>
            <w:shd w:val="clear" w:color="auto" w:fill="auto"/>
          </w:tcPr>
          <w:p w:rsidR="00C544CC" w:rsidRPr="00D21D4A" w:rsidRDefault="00C544CC" w:rsidP="00D21D4A">
            <w:pPr>
              <w:spacing w:after="0"/>
              <w:jc w:val="center"/>
              <w:rPr>
                <w:rFonts w:ascii="Times New Roman" w:hAnsi="Times New Roman" w:cs="Times New Roman"/>
                <w:b/>
                <w:sz w:val="28"/>
                <w:szCs w:val="28"/>
              </w:rPr>
            </w:pPr>
          </w:p>
        </w:tc>
        <w:tc>
          <w:tcPr>
            <w:tcW w:w="2100" w:type="dxa"/>
            <w:vMerge w:val="restart"/>
            <w:shd w:val="clear" w:color="auto" w:fill="auto"/>
          </w:tcPr>
          <w:p w:rsidR="00C544CC" w:rsidRPr="00D21D4A" w:rsidRDefault="00C544CC" w:rsidP="00D21D4A">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Форма организации</w:t>
            </w:r>
          </w:p>
        </w:tc>
        <w:tc>
          <w:tcPr>
            <w:tcW w:w="2551" w:type="dxa"/>
            <w:vMerge w:val="restart"/>
            <w:shd w:val="clear" w:color="auto" w:fill="auto"/>
          </w:tcPr>
          <w:p w:rsidR="00C544CC" w:rsidRPr="00D21D4A" w:rsidRDefault="00C544CC" w:rsidP="00D21D4A">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Наименование рабочей программы</w:t>
            </w:r>
          </w:p>
        </w:tc>
        <w:tc>
          <w:tcPr>
            <w:tcW w:w="601" w:type="dxa"/>
            <w:shd w:val="clear" w:color="auto" w:fill="auto"/>
          </w:tcPr>
          <w:p w:rsidR="00C544CC" w:rsidRPr="00D21D4A" w:rsidRDefault="00C544CC" w:rsidP="00C544CC">
            <w:pPr>
              <w:spacing w:after="0"/>
              <w:jc w:val="center"/>
              <w:rPr>
                <w:rFonts w:ascii="Times New Roman" w:hAnsi="Times New Roman" w:cs="Times New Roman"/>
                <w:b/>
                <w:sz w:val="28"/>
                <w:szCs w:val="28"/>
              </w:rPr>
            </w:pPr>
            <w:r>
              <w:rPr>
                <w:rFonts w:ascii="Times New Roman" w:hAnsi="Times New Roman" w:cs="Times New Roman"/>
                <w:b/>
                <w:sz w:val="28"/>
                <w:szCs w:val="28"/>
              </w:rPr>
              <w:t>5</w:t>
            </w:r>
            <w:r w:rsidRPr="00D21D4A">
              <w:rPr>
                <w:rFonts w:ascii="Times New Roman" w:hAnsi="Times New Roman" w:cs="Times New Roman"/>
                <w:b/>
                <w:sz w:val="28"/>
                <w:szCs w:val="28"/>
              </w:rPr>
              <w:t xml:space="preserve"> </w:t>
            </w:r>
          </w:p>
        </w:tc>
        <w:tc>
          <w:tcPr>
            <w:tcW w:w="567" w:type="dxa"/>
            <w:shd w:val="clear" w:color="auto" w:fill="auto"/>
          </w:tcPr>
          <w:p w:rsidR="00C544CC" w:rsidRPr="00D21D4A" w:rsidRDefault="00C544CC" w:rsidP="00185FE9">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 xml:space="preserve">6 </w:t>
            </w:r>
          </w:p>
        </w:tc>
        <w:tc>
          <w:tcPr>
            <w:tcW w:w="567" w:type="dxa"/>
            <w:shd w:val="clear" w:color="auto" w:fill="auto"/>
          </w:tcPr>
          <w:p w:rsidR="00C544CC" w:rsidRPr="00D21D4A" w:rsidRDefault="00C544CC" w:rsidP="00185FE9">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 xml:space="preserve">7 </w:t>
            </w:r>
          </w:p>
        </w:tc>
        <w:tc>
          <w:tcPr>
            <w:tcW w:w="567" w:type="dxa"/>
          </w:tcPr>
          <w:p w:rsidR="00C544CC" w:rsidRPr="00D21D4A" w:rsidRDefault="00C544CC" w:rsidP="00185FE9">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 xml:space="preserve">8 </w:t>
            </w:r>
          </w:p>
        </w:tc>
        <w:tc>
          <w:tcPr>
            <w:tcW w:w="567" w:type="dxa"/>
          </w:tcPr>
          <w:p w:rsidR="00C544CC" w:rsidRPr="00D21D4A" w:rsidRDefault="00C544CC" w:rsidP="00D21D4A">
            <w:pPr>
              <w:spacing w:after="0"/>
              <w:jc w:val="center"/>
              <w:rPr>
                <w:rFonts w:ascii="Times New Roman" w:hAnsi="Times New Roman" w:cs="Times New Roman"/>
                <w:b/>
                <w:sz w:val="28"/>
                <w:szCs w:val="28"/>
              </w:rPr>
            </w:pPr>
            <w:r>
              <w:rPr>
                <w:rFonts w:ascii="Times New Roman" w:hAnsi="Times New Roman" w:cs="Times New Roman"/>
                <w:b/>
                <w:sz w:val="28"/>
                <w:szCs w:val="28"/>
              </w:rPr>
              <w:t>9</w:t>
            </w:r>
          </w:p>
        </w:tc>
      </w:tr>
      <w:tr w:rsidR="00C544CC" w:rsidRPr="00D21D4A" w:rsidTr="00A85827">
        <w:trPr>
          <w:jc w:val="center"/>
        </w:trPr>
        <w:tc>
          <w:tcPr>
            <w:tcW w:w="2357" w:type="dxa"/>
            <w:vMerge/>
            <w:shd w:val="clear" w:color="auto" w:fill="auto"/>
          </w:tcPr>
          <w:p w:rsidR="00C544CC" w:rsidRPr="00D21D4A" w:rsidRDefault="00C544CC" w:rsidP="00D21D4A">
            <w:pPr>
              <w:spacing w:after="0"/>
              <w:jc w:val="center"/>
              <w:rPr>
                <w:rFonts w:ascii="Times New Roman" w:hAnsi="Times New Roman" w:cs="Times New Roman"/>
                <w:b/>
                <w:sz w:val="28"/>
                <w:szCs w:val="28"/>
              </w:rPr>
            </w:pPr>
          </w:p>
        </w:tc>
        <w:tc>
          <w:tcPr>
            <w:tcW w:w="2100" w:type="dxa"/>
            <w:vMerge/>
            <w:shd w:val="clear" w:color="auto" w:fill="auto"/>
          </w:tcPr>
          <w:p w:rsidR="00C544CC" w:rsidRPr="00D21D4A" w:rsidRDefault="00C544CC" w:rsidP="00D21D4A">
            <w:pPr>
              <w:spacing w:after="0"/>
              <w:jc w:val="center"/>
              <w:rPr>
                <w:rFonts w:ascii="Times New Roman" w:hAnsi="Times New Roman" w:cs="Times New Roman"/>
                <w:b/>
                <w:sz w:val="28"/>
                <w:szCs w:val="28"/>
              </w:rPr>
            </w:pPr>
          </w:p>
        </w:tc>
        <w:tc>
          <w:tcPr>
            <w:tcW w:w="2551" w:type="dxa"/>
            <w:vMerge/>
            <w:shd w:val="clear" w:color="auto" w:fill="auto"/>
          </w:tcPr>
          <w:p w:rsidR="00C544CC" w:rsidRPr="00D21D4A" w:rsidRDefault="00C544CC" w:rsidP="00D21D4A">
            <w:pPr>
              <w:spacing w:after="0"/>
              <w:jc w:val="center"/>
              <w:rPr>
                <w:rFonts w:ascii="Times New Roman" w:hAnsi="Times New Roman" w:cs="Times New Roman"/>
                <w:b/>
                <w:sz w:val="28"/>
                <w:szCs w:val="28"/>
              </w:rPr>
            </w:pPr>
          </w:p>
        </w:tc>
        <w:tc>
          <w:tcPr>
            <w:tcW w:w="2869" w:type="dxa"/>
            <w:gridSpan w:val="5"/>
            <w:shd w:val="clear" w:color="auto" w:fill="auto"/>
          </w:tcPr>
          <w:p w:rsidR="00C544CC" w:rsidRPr="00D21D4A" w:rsidRDefault="00C544CC" w:rsidP="00D21D4A">
            <w:pPr>
              <w:spacing w:after="0"/>
              <w:jc w:val="center"/>
              <w:rPr>
                <w:rFonts w:ascii="Times New Roman" w:hAnsi="Times New Roman" w:cs="Times New Roman"/>
                <w:b/>
                <w:sz w:val="28"/>
                <w:szCs w:val="28"/>
              </w:rPr>
            </w:pPr>
            <w:r w:rsidRPr="00D21D4A">
              <w:rPr>
                <w:rFonts w:ascii="Times New Roman" w:hAnsi="Times New Roman" w:cs="Times New Roman"/>
                <w:b/>
                <w:sz w:val="28"/>
                <w:szCs w:val="28"/>
              </w:rPr>
              <w:t>Количество часов в неделю</w:t>
            </w:r>
          </w:p>
        </w:tc>
      </w:tr>
      <w:tr w:rsidR="000A14BA" w:rsidRPr="004D2FA4" w:rsidTr="00A85827">
        <w:trPr>
          <w:trHeight w:val="1031"/>
          <w:jc w:val="center"/>
        </w:trPr>
        <w:tc>
          <w:tcPr>
            <w:tcW w:w="2357" w:type="dxa"/>
            <w:tcBorders>
              <w:right w:val="single" w:sz="4" w:space="0" w:color="auto"/>
            </w:tcBorders>
            <w:shd w:val="clear" w:color="auto" w:fill="auto"/>
          </w:tcPr>
          <w:p w:rsidR="000A14BA" w:rsidRPr="004D2FA4" w:rsidRDefault="000A14BA" w:rsidP="004D2FA4">
            <w:pPr>
              <w:spacing w:after="0"/>
              <w:jc w:val="both"/>
              <w:rPr>
                <w:rFonts w:ascii="Times New Roman" w:hAnsi="Times New Roman" w:cs="Times New Roman"/>
                <w:sz w:val="28"/>
                <w:szCs w:val="28"/>
                <w:highlight w:val="yellow"/>
              </w:rPr>
            </w:pPr>
            <w:r w:rsidRPr="004D2FA4">
              <w:rPr>
                <w:rFonts w:ascii="Times New Roman" w:hAnsi="Times New Roman" w:cs="Times New Roman"/>
                <w:sz w:val="28"/>
                <w:szCs w:val="28"/>
              </w:rPr>
              <w:t>Спортивно-оздоровительное</w:t>
            </w:r>
          </w:p>
        </w:tc>
        <w:tc>
          <w:tcPr>
            <w:tcW w:w="2100" w:type="dxa"/>
            <w:tcBorders>
              <w:left w:val="single" w:sz="4" w:space="0" w:color="auto"/>
            </w:tcBorders>
            <w:shd w:val="clear" w:color="auto" w:fill="auto"/>
          </w:tcPr>
          <w:p w:rsidR="000A14BA" w:rsidRPr="000A14BA" w:rsidRDefault="000A14BA"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 xml:space="preserve"> Кружок </w:t>
            </w:r>
          </w:p>
          <w:p w:rsidR="000A14BA" w:rsidRPr="004D2FA4" w:rsidRDefault="000A14BA" w:rsidP="000A14BA">
            <w:pPr>
              <w:spacing w:after="0"/>
              <w:jc w:val="both"/>
              <w:rPr>
                <w:rFonts w:ascii="Times New Roman" w:hAnsi="Times New Roman" w:cs="Times New Roman"/>
                <w:sz w:val="28"/>
                <w:szCs w:val="28"/>
                <w:highlight w:val="yellow"/>
              </w:rPr>
            </w:pPr>
          </w:p>
        </w:tc>
        <w:tc>
          <w:tcPr>
            <w:tcW w:w="2551" w:type="dxa"/>
            <w:shd w:val="clear" w:color="auto" w:fill="auto"/>
          </w:tcPr>
          <w:p w:rsidR="000A14BA" w:rsidRDefault="000A14BA" w:rsidP="00185FE9">
            <w:pPr>
              <w:spacing w:after="0"/>
              <w:jc w:val="both"/>
              <w:rPr>
                <w:rFonts w:ascii="Times New Roman" w:hAnsi="Times New Roman" w:cs="Times New Roman"/>
                <w:sz w:val="28"/>
                <w:szCs w:val="28"/>
              </w:rPr>
            </w:pPr>
            <w:r w:rsidRPr="004D2FA4">
              <w:rPr>
                <w:rFonts w:ascii="Times New Roman" w:hAnsi="Times New Roman" w:cs="Times New Roman"/>
                <w:sz w:val="28"/>
                <w:szCs w:val="28"/>
              </w:rPr>
              <w:t xml:space="preserve">Программа </w:t>
            </w:r>
          </w:p>
          <w:p w:rsidR="00185FE9" w:rsidRPr="004D2FA4" w:rsidRDefault="00185FE9" w:rsidP="00185FE9">
            <w:pPr>
              <w:spacing w:after="0"/>
              <w:jc w:val="both"/>
              <w:rPr>
                <w:rFonts w:ascii="Times New Roman" w:hAnsi="Times New Roman" w:cs="Times New Roman"/>
                <w:sz w:val="28"/>
                <w:szCs w:val="28"/>
                <w:highlight w:val="yellow"/>
              </w:rPr>
            </w:pPr>
            <w:r>
              <w:rPr>
                <w:rFonts w:ascii="Times New Roman" w:hAnsi="Times New Roman" w:cs="Times New Roman"/>
                <w:sz w:val="28"/>
                <w:szCs w:val="28"/>
              </w:rPr>
              <w:t>«</w:t>
            </w:r>
            <w:r w:rsidRPr="004D2FA4">
              <w:rPr>
                <w:rFonts w:ascii="Times New Roman" w:hAnsi="Times New Roman" w:cs="Times New Roman"/>
                <w:sz w:val="28"/>
                <w:szCs w:val="28"/>
              </w:rPr>
              <w:t>Спортивная с</w:t>
            </w:r>
            <w:r>
              <w:rPr>
                <w:rFonts w:ascii="Times New Roman" w:hAnsi="Times New Roman" w:cs="Times New Roman"/>
                <w:sz w:val="28"/>
                <w:szCs w:val="28"/>
              </w:rPr>
              <w:t>мена»</w:t>
            </w:r>
          </w:p>
        </w:tc>
        <w:tc>
          <w:tcPr>
            <w:tcW w:w="601" w:type="dxa"/>
            <w:shd w:val="clear" w:color="auto" w:fill="auto"/>
          </w:tcPr>
          <w:p w:rsidR="000A14BA" w:rsidRPr="004D2FA4" w:rsidRDefault="000A14BA"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p w:rsidR="000A14BA" w:rsidRPr="004D2FA4" w:rsidRDefault="000A14BA" w:rsidP="004D2FA4">
            <w:pPr>
              <w:spacing w:after="0"/>
              <w:jc w:val="both"/>
              <w:rPr>
                <w:rFonts w:ascii="Times New Roman" w:hAnsi="Times New Roman" w:cs="Times New Roman"/>
                <w:sz w:val="28"/>
                <w:szCs w:val="28"/>
                <w:highlight w:val="yellow"/>
              </w:rPr>
            </w:pPr>
          </w:p>
          <w:p w:rsidR="000A14BA" w:rsidRPr="004D2FA4" w:rsidRDefault="000A14BA" w:rsidP="004D2FA4">
            <w:pPr>
              <w:spacing w:after="0"/>
              <w:jc w:val="both"/>
              <w:rPr>
                <w:rFonts w:ascii="Times New Roman" w:hAnsi="Times New Roman" w:cs="Times New Roman"/>
                <w:sz w:val="28"/>
                <w:szCs w:val="28"/>
                <w:highlight w:val="yellow"/>
              </w:rPr>
            </w:pPr>
          </w:p>
        </w:tc>
        <w:tc>
          <w:tcPr>
            <w:tcW w:w="567" w:type="dxa"/>
            <w:shd w:val="clear" w:color="auto" w:fill="auto"/>
          </w:tcPr>
          <w:p w:rsidR="000A14BA" w:rsidRPr="004D2FA4" w:rsidRDefault="000A14BA"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2</w:t>
            </w:r>
          </w:p>
          <w:p w:rsidR="000A14BA" w:rsidRPr="004D2FA4" w:rsidRDefault="000A14BA" w:rsidP="004D2FA4">
            <w:pPr>
              <w:spacing w:after="0"/>
              <w:jc w:val="both"/>
              <w:rPr>
                <w:rFonts w:ascii="Times New Roman" w:hAnsi="Times New Roman" w:cs="Times New Roman"/>
                <w:sz w:val="28"/>
                <w:szCs w:val="28"/>
                <w:highlight w:val="yellow"/>
              </w:rPr>
            </w:pPr>
          </w:p>
          <w:p w:rsidR="000A14BA" w:rsidRPr="004D2FA4" w:rsidRDefault="000A14BA" w:rsidP="004D2FA4">
            <w:pPr>
              <w:spacing w:after="0"/>
              <w:jc w:val="both"/>
              <w:rPr>
                <w:rFonts w:ascii="Times New Roman" w:hAnsi="Times New Roman" w:cs="Times New Roman"/>
                <w:sz w:val="28"/>
                <w:szCs w:val="28"/>
                <w:highlight w:val="yellow"/>
              </w:rPr>
            </w:pPr>
          </w:p>
        </w:tc>
        <w:tc>
          <w:tcPr>
            <w:tcW w:w="567" w:type="dxa"/>
            <w:shd w:val="clear" w:color="auto" w:fill="auto"/>
          </w:tcPr>
          <w:p w:rsidR="000A14BA" w:rsidRPr="004D2FA4" w:rsidRDefault="000A14BA" w:rsidP="004D2FA4">
            <w:pPr>
              <w:spacing w:after="0"/>
              <w:jc w:val="both"/>
              <w:rPr>
                <w:rFonts w:ascii="Times New Roman" w:hAnsi="Times New Roman" w:cs="Times New Roman"/>
                <w:sz w:val="28"/>
                <w:szCs w:val="28"/>
                <w:highlight w:val="yellow"/>
              </w:rPr>
            </w:pPr>
            <w:r w:rsidRPr="004D2FA4">
              <w:rPr>
                <w:rFonts w:ascii="Times New Roman" w:hAnsi="Times New Roman" w:cs="Times New Roman"/>
                <w:sz w:val="28"/>
                <w:szCs w:val="28"/>
              </w:rPr>
              <w:t>2</w:t>
            </w:r>
          </w:p>
        </w:tc>
        <w:tc>
          <w:tcPr>
            <w:tcW w:w="567" w:type="dxa"/>
          </w:tcPr>
          <w:p w:rsidR="000A14BA" w:rsidRPr="004D2FA4" w:rsidRDefault="000A14BA"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0A14BA" w:rsidRPr="004D2FA4" w:rsidRDefault="000A14BA"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r>
      <w:tr w:rsidR="00185FE9" w:rsidRPr="004D2FA4" w:rsidTr="00A85827">
        <w:trPr>
          <w:trHeight w:val="1473"/>
          <w:jc w:val="center"/>
        </w:trPr>
        <w:tc>
          <w:tcPr>
            <w:tcW w:w="2357" w:type="dxa"/>
            <w:shd w:val="clear" w:color="auto" w:fill="auto"/>
          </w:tcPr>
          <w:p w:rsidR="00185FE9" w:rsidRPr="004D2FA4" w:rsidRDefault="00185FE9" w:rsidP="004D2FA4">
            <w:pPr>
              <w:spacing w:after="0"/>
              <w:jc w:val="both"/>
              <w:rPr>
                <w:rFonts w:ascii="Times New Roman" w:hAnsi="Times New Roman" w:cs="Times New Roman"/>
                <w:sz w:val="28"/>
                <w:szCs w:val="28"/>
              </w:rPr>
            </w:pPr>
            <w:r>
              <w:rPr>
                <w:rFonts w:ascii="Times New Roman" w:hAnsi="Times New Roman" w:cs="Times New Roman"/>
                <w:sz w:val="28"/>
                <w:szCs w:val="28"/>
              </w:rPr>
              <w:t>О</w:t>
            </w:r>
            <w:r w:rsidRPr="004D2FA4">
              <w:rPr>
                <w:rFonts w:ascii="Times New Roman" w:hAnsi="Times New Roman" w:cs="Times New Roman"/>
                <w:sz w:val="28"/>
                <w:szCs w:val="28"/>
              </w:rPr>
              <w:t>бщеинтеллек</w:t>
            </w:r>
            <w:r w:rsidR="00A85827">
              <w:rPr>
                <w:rFonts w:ascii="Times New Roman" w:hAnsi="Times New Roman" w:cs="Times New Roman"/>
                <w:sz w:val="28"/>
                <w:szCs w:val="28"/>
              </w:rPr>
              <w:t>-</w:t>
            </w:r>
            <w:r w:rsidRPr="004D2FA4">
              <w:rPr>
                <w:rFonts w:ascii="Times New Roman" w:hAnsi="Times New Roman" w:cs="Times New Roman"/>
                <w:sz w:val="28"/>
                <w:szCs w:val="28"/>
              </w:rPr>
              <w:t>туальное</w:t>
            </w:r>
          </w:p>
        </w:tc>
        <w:tc>
          <w:tcPr>
            <w:tcW w:w="2100" w:type="dxa"/>
            <w:shd w:val="clear" w:color="auto" w:fill="auto"/>
          </w:tcPr>
          <w:p w:rsidR="00185FE9" w:rsidRPr="004D2FA4" w:rsidRDefault="00185FE9"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 xml:space="preserve">Кружок </w:t>
            </w:r>
          </w:p>
        </w:tc>
        <w:tc>
          <w:tcPr>
            <w:tcW w:w="2551" w:type="dxa"/>
            <w:shd w:val="clear" w:color="auto" w:fill="auto"/>
          </w:tcPr>
          <w:p w:rsidR="00185FE9" w:rsidRDefault="00185FE9" w:rsidP="004D2FA4">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Программа </w:t>
            </w:r>
          </w:p>
          <w:p w:rsidR="00185FE9"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занимательная</w:t>
            </w:r>
            <w:r w:rsidR="00185FE9">
              <w:rPr>
                <w:rFonts w:ascii="Times New Roman" w:hAnsi="Times New Roman" w:cs="Times New Roman"/>
                <w:sz w:val="28"/>
                <w:szCs w:val="28"/>
              </w:rPr>
              <w:t xml:space="preserve"> информатик</w:t>
            </w:r>
            <w:r>
              <w:rPr>
                <w:rFonts w:ascii="Times New Roman" w:hAnsi="Times New Roman" w:cs="Times New Roman"/>
                <w:sz w:val="28"/>
                <w:szCs w:val="28"/>
              </w:rPr>
              <w:t>а</w:t>
            </w:r>
            <w:r w:rsidR="00185FE9">
              <w:rPr>
                <w:rFonts w:ascii="Times New Roman" w:hAnsi="Times New Roman" w:cs="Times New Roman"/>
                <w:sz w:val="28"/>
                <w:szCs w:val="28"/>
              </w:rPr>
              <w:t xml:space="preserve">  </w:t>
            </w:r>
          </w:p>
          <w:p w:rsidR="00185FE9" w:rsidRPr="004D2FA4" w:rsidRDefault="00185FE9" w:rsidP="004D2FA4">
            <w:pPr>
              <w:spacing w:after="0"/>
              <w:jc w:val="both"/>
              <w:rPr>
                <w:rFonts w:ascii="Times New Roman" w:hAnsi="Times New Roman" w:cs="Times New Roman"/>
                <w:sz w:val="28"/>
                <w:szCs w:val="28"/>
              </w:rPr>
            </w:pPr>
            <w:r>
              <w:rPr>
                <w:rFonts w:ascii="Times New Roman" w:hAnsi="Times New Roman" w:cs="Times New Roman"/>
                <w:sz w:val="28"/>
                <w:szCs w:val="28"/>
              </w:rPr>
              <w:t>«Байтик»</w:t>
            </w:r>
          </w:p>
        </w:tc>
        <w:tc>
          <w:tcPr>
            <w:tcW w:w="601" w:type="dxa"/>
            <w:shd w:val="clear" w:color="auto" w:fill="auto"/>
          </w:tcPr>
          <w:p w:rsidR="00185FE9" w:rsidRPr="004D2FA4" w:rsidRDefault="00185FE9" w:rsidP="00185FE9">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shd w:val="clear" w:color="auto" w:fill="auto"/>
          </w:tcPr>
          <w:p w:rsidR="00185FE9" w:rsidRPr="004D2FA4" w:rsidRDefault="00185FE9"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shd w:val="clear" w:color="auto" w:fill="auto"/>
          </w:tcPr>
          <w:p w:rsidR="00185FE9" w:rsidRPr="004D2FA4" w:rsidRDefault="00185FE9"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185FE9" w:rsidRPr="004D2FA4" w:rsidRDefault="00185FE9"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185FE9" w:rsidRPr="004D2FA4" w:rsidRDefault="00185FE9"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r>
      <w:tr w:rsidR="00A85827" w:rsidRPr="004D2FA4" w:rsidTr="00A85827">
        <w:trPr>
          <w:trHeight w:val="419"/>
          <w:jc w:val="center"/>
        </w:trPr>
        <w:tc>
          <w:tcPr>
            <w:tcW w:w="2357" w:type="dxa"/>
            <w:vMerge w:val="restart"/>
            <w:shd w:val="clear" w:color="auto" w:fill="auto"/>
          </w:tcPr>
          <w:p w:rsidR="00A85827" w:rsidRPr="004D2FA4" w:rsidRDefault="00A85827" w:rsidP="00185FE9">
            <w:pPr>
              <w:spacing w:after="0"/>
              <w:jc w:val="both"/>
              <w:rPr>
                <w:rFonts w:ascii="Times New Roman" w:hAnsi="Times New Roman" w:cs="Times New Roman"/>
                <w:sz w:val="28"/>
                <w:szCs w:val="28"/>
              </w:rPr>
            </w:pPr>
            <w:r>
              <w:rPr>
                <w:rFonts w:ascii="Times New Roman" w:hAnsi="Times New Roman" w:cs="Times New Roman"/>
                <w:sz w:val="28"/>
                <w:szCs w:val="28"/>
              </w:rPr>
              <w:t>С</w:t>
            </w:r>
            <w:r w:rsidRPr="004D2FA4">
              <w:rPr>
                <w:rFonts w:ascii="Times New Roman" w:hAnsi="Times New Roman" w:cs="Times New Roman"/>
                <w:sz w:val="28"/>
                <w:szCs w:val="28"/>
              </w:rPr>
              <w:t>оциальное</w:t>
            </w:r>
          </w:p>
          <w:p w:rsidR="00A85827" w:rsidRPr="004D2FA4" w:rsidRDefault="00A85827" w:rsidP="00A85827">
            <w:pPr>
              <w:spacing w:after="0"/>
              <w:jc w:val="both"/>
              <w:rPr>
                <w:rFonts w:ascii="Times New Roman" w:hAnsi="Times New Roman" w:cs="Times New Roman"/>
                <w:sz w:val="28"/>
                <w:szCs w:val="28"/>
              </w:rPr>
            </w:pPr>
          </w:p>
        </w:tc>
        <w:tc>
          <w:tcPr>
            <w:tcW w:w="2100" w:type="dxa"/>
            <w:tcBorders>
              <w:bottom w:val="nil"/>
            </w:tcBorders>
            <w:shd w:val="clear" w:color="auto" w:fill="auto"/>
          </w:tcPr>
          <w:p w:rsidR="00A85827" w:rsidRPr="004D2FA4" w:rsidRDefault="00A85827"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кружок</w:t>
            </w:r>
          </w:p>
        </w:tc>
        <w:tc>
          <w:tcPr>
            <w:tcW w:w="2551" w:type="dxa"/>
            <w:tcBorders>
              <w:bottom w:val="nil"/>
            </w:tcBorders>
            <w:shd w:val="clear" w:color="auto" w:fill="auto"/>
          </w:tcPr>
          <w:p w:rsidR="00D67174" w:rsidRDefault="00D67174" w:rsidP="004D2FA4">
            <w:pPr>
              <w:spacing w:after="0"/>
              <w:jc w:val="both"/>
              <w:rPr>
                <w:rFonts w:ascii="Times New Roman" w:hAnsi="Times New Roman" w:cs="Times New Roman"/>
                <w:sz w:val="28"/>
                <w:szCs w:val="28"/>
              </w:rPr>
            </w:pPr>
            <w:r>
              <w:rPr>
                <w:rFonts w:ascii="Times New Roman" w:hAnsi="Times New Roman" w:cs="Times New Roman"/>
                <w:sz w:val="28"/>
                <w:szCs w:val="28"/>
              </w:rPr>
              <w:t>Программа</w:t>
            </w:r>
          </w:p>
          <w:p w:rsidR="00D67174" w:rsidRDefault="00D67174" w:rsidP="004D2FA4">
            <w:pPr>
              <w:spacing w:after="0"/>
              <w:jc w:val="both"/>
              <w:rPr>
                <w:rFonts w:ascii="Times New Roman" w:hAnsi="Times New Roman" w:cs="Times New Roman"/>
                <w:sz w:val="28"/>
                <w:szCs w:val="28"/>
              </w:rPr>
            </w:pPr>
            <w:r>
              <w:rPr>
                <w:rFonts w:ascii="Times New Roman" w:hAnsi="Times New Roman" w:cs="Times New Roman"/>
                <w:sz w:val="28"/>
                <w:szCs w:val="28"/>
              </w:rPr>
              <w:t>по рукоделию</w:t>
            </w:r>
          </w:p>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«Рукодельница»</w:t>
            </w:r>
            <w:r w:rsidRPr="004D2FA4">
              <w:rPr>
                <w:rFonts w:ascii="Times New Roman" w:hAnsi="Times New Roman" w:cs="Times New Roman"/>
                <w:sz w:val="28"/>
                <w:szCs w:val="28"/>
              </w:rPr>
              <w:t xml:space="preserve"> </w:t>
            </w:r>
          </w:p>
        </w:tc>
        <w:tc>
          <w:tcPr>
            <w:tcW w:w="601" w:type="dxa"/>
            <w:tcBorders>
              <w:bottom w:val="nil"/>
            </w:tcBorders>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Borders>
              <w:bottom w:val="nil"/>
            </w:tcBorders>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Borders>
              <w:bottom w:val="nil"/>
            </w:tcBorders>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Borders>
              <w:bottom w:val="nil"/>
            </w:tcBorders>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Borders>
              <w:bottom w:val="nil"/>
            </w:tcBorders>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r>
      <w:tr w:rsidR="00A85827" w:rsidRPr="004D2FA4" w:rsidTr="00A94701">
        <w:trPr>
          <w:trHeight w:val="1953"/>
          <w:jc w:val="center"/>
        </w:trPr>
        <w:tc>
          <w:tcPr>
            <w:tcW w:w="2357" w:type="dxa"/>
            <w:vMerge/>
            <w:shd w:val="clear" w:color="auto" w:fill="auto"/>
          </w:tcPr>
          <w:p w:rsidR="00A85827" w:rsidRPr="004D2FA4" w:rsidRDefault="00A85827" w:rsidP="004D2FA4">
            <w:pPr>
              <w:spacing w:after="0"/>
              <w:jc w:val="both"/>
              <w:rPr>
                <w:rFonts w:ascii="Times New Roman" w:hAnsi="Times New Roman" w:cs="Times New Roman"/>
                <w:sz w:val="28"/>
                <w:szCs w:val="28"/>
                <w:highlight w:val="yellow"/>
              </w:rPr>
            </w:pPr>
          </w:p>
        </w:tc>
        <w:tc>
          <w:tcPr>
            <w:tcW w:w="2100" w:type="dxa"/>
            <w:tcBorders>
              <w:top w:val="single" w:sz="4" w:space="0" w:color="auto"/>
              <w:bottom w:val="single" w:sz="4" w:space="0" w:color="auto"/>
            </w:tcBorders>
            <w:shd w:val="clear" w:color="auto" w:fill="auto"/>
          </w:tcPr>
          <w:p w:rsidR="00A85827" w:rsidRPr="004D2FA4" w:rsidRDefault="00A85827" w:rsidP="004D2FA4">
            <w:pPr>
              <w:spacing w:after="0"/>
              <w:jc w:val="both"/>
              <w:rPr>
                <w:rFonts w:ascii="Times New Roman" w:hAnsi="Times New Roman" w:cs="Times New Roman"/>
                <w:i/>
                <w:sz w:val="28"/>
                <w:szCs w:val="28"/>
              </w:rPr>
            </w:pPr>
            <w:r>
              <w:rPr>
                <w:rFonts w:ascii="Times New Roman" w:hAnsi="Times New Roman" w:cs="Times New Roman"/>
                <w:i/>
                <w:sz w:val="28"/>
                <w:szCs w:val="28"/>
              </w:rPr>
              <w:t>С</w:t>
            </w:r>
            <w:r w:rsidRPr="004D2FA4">
              <w:rPr>
                <w:rFonts w:ascii="Times New Roman" w:hAnsi="Times New Roman" w:cs="Times New Roman"/>
                <w:i/>
                <w:sz w:val="28"/>
                <w:szCs w:val="28"/>
              </w:rPr>
              <w:t xml:space="preserve">оциальные проекты </w:t>
            </w:r>
          </w:p>
          <w:p w:rsidR="00A85827" w:rsidRPr="004D2FA4" w:rsidRDefault="00A85827"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Акции</w:t>
            </w:r>
            <w:r w:rsidR="00D67174">
              <w:rPr>
                <w:rFonts w:ascii="Times New Roman" w:hAnsi="Times New Roman" w:cs="Times New Roman"/>
                <w:sz w:val="28"/>
                <w:szCs w:val="28"/>
              </w:rPr>
              <w:t>, встречи с интересными  людьми</w:t>
            </w:r>
            <w:r w:rsidRPr="004D2FA4">
              <w:rPr>
                <w:rFonts w:ascii="Times New Roman" w:hAnsi="Times New Roman" w:cs="Times New Roman"/>
                <w:sz w:val="28"/>
                <w:szCs w:val="28"/>
              </w:rPr>
              <w:t xml:space="preserve"> </w:t>
            </w:r>
          </w:p>
        </w:tc>
        <w:tc>
          <w:tcPr>
            <w:tcW w:w="2551" w:type="dxa"/>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С</w:t>
            </w:r>
            <w:r w:rsidRPr="004D2FA4">
              <w:rPr>
                <w:rFonts w:ascii="Times New Roman" w:hAnsi="Times New Roman" w:cs="Times New Roman"/>
                <w:sz w:val="28"/>
                <w:szCs w:val="28"/>
              </w:rPr>
              <w:t>огласно плану работы классных руководителей</w:t>
            </w:r>
          </w:p>
          <w:p w:rsidR="00A85827" w:rsidRPr="004D2FA4" w:rsidRDefault="00A85827" w:rsidP="004D2FA4">
            <w:pPr>
              <w:spacing w:after="0"/>
              <w:jc w:val="both"/>
              <w:rPr>
                <w:rFonts w:ascii="Times New Roman" w:hAnsi="Times New Roman" w:cs="Times New Roman"/>
                <w:sz w:val="28"/>
                <w:szCs w:val="28"/>
              </w:rPr>
            </w:pPr>
          </w:p>
        </w:tc>
        <w:tc>
          <w:tcPr>
            <w:tcW w:w="601" w:type="dxa"/>
            <w:shd w:val="clear" w:color="auto" w:fill="auto"/>
          </w:tcPr>
          <w:p w:rsidR="00A85827" w:rsidRPr="00A85827" w:rsidRDefault="00A85827" w:rsidP="004D2FA4">
            <w:pPr>
              <w:spacing w:after="0"/>
              <w:jc w:val="both"/>
              <w:rPr>
                <w:rFonts w:ascii="Times New Roman" w:hAnsi="Times New Roman" w:cs="Times New Roman"/>
                <w:sz w:val="28"/>
                <w:szCs w:val="28"/>
              </w:rPr>
            </w:pPr>
          </w:p>
        </w:tc>
        <w:tc>
          <w:tcPr>
            <w:tcW w:w="567" w:type="dxa"/>
            <w:shd w:val="clear" w:color="auto" w:fill="auto"/>
          </w:tcPr>
          <w:p w:rsidR="00A85827" w:rsidRPr="004D2FA4" w:rsidRDefault="00A85827" w:rsidP="004D2FA4">
            <w:pPr>
              <w:spacing w:after="0"/>
              <w:jc w:val="both"/>
              <w:rPr>
                <w:rFonts w:ascii="Times New Roman" w:hAnsi="Times New Roman" w:cs="Times New Roman"/>
                <w:sz w:val="28"/>
                <w:szCs w:val="28"/>
              </w:rPr>
            </w:pPr>
          </w:p>
        </w:tc>
        <w:tc>
          <w:tcPr>
            <w:tcW w:w="567" w:type="dxa"/>
            <w:shd w:val="clear" w:color="auto" w:fill="auto"/>
          </w:tcPr>
          <w:p w:rsidR="00A85827" w:rsidRPr="00A85827" w:rsidRDefault="00A85827" w:rsidP="004D2FA4">
            <w:pPr>
              <w:spacing w:after="0"/>
              <w:jc w:val="both"/>
              <w:rPr>
                <w:rFonts w:ascii="Times New Roman" w:hAnsi="Times New Roman" w:cs="Times New Roman"/>
                <w:sz w:val="28"/>
                <w:szCs w:val="28"/>
              </w:rPr>
            </w:pPr>
          </w:p>
        </w:tc>
        <w:tc>
          <w:tcPr>
            <w:tcW w:w="567" w:type="dxa"/>
          </w:tcPr>
          <w:p w:rsidR="00A85827" w:rsidRPr="00A85827" w:rsidRDefault="00A85827" w:rsidP="004D2FA4">
            <w:pPr>
              <w:spacing w:after="0"/>
              <w:jc w:val="both"/>
              <w:rPr>
                <w:rFonts w:ascii="Times New Roman" w:hAnsi="Times New Roman" w:cs="Times New Roman"/>
                <w:sz w:val="28"/>
                <w:szCs w:val="28"/>
              </w:rPr>
            </w:pPr>
          </w:p>
        </w:tc>
        <w:tc>
          <w:tcPr>
            <w:tcW w:w="567" w:type="dxa"/>
          </w:tcPr>
          <w:p w:rsidR="00A85827" w:rsidRPr="00A85827" w:rsidRDefault="00A85827" w:rsidP="004D2FA4">
            <w:pPr>
              <w:spacing w:after="0"/>
              <w:jc w:val="both"/>
              <w:rPr>
                <w:rFonts w:ascii="Times New Roman" w:hAnsi="Times New Roman" w:cs="Times New Roman"/>
                <w:sz w:val="28"/>
                <w:szCs w:val="28"/>
              </w:rPr>
            </w:pPr>
          </w:p>
        </w:tc>
      </w:tr>
      <w:tr w:rsidR="00A85827" w:rsidRPr="004D2FA4" w:rsidTr="00A85827">
        <w:trPr>
          <w:trHeight w:val="1110"/>
          <w:jc w:val="center"/>
        </w:trPr>
        <w:tc>
          <w:tcPr>
            <w:tcW w:w="2357" w:type="dxa"/>
            <w:vMerge w:val="restart"/>
            <w:tcBorders>
              <w:top w:val="single" w:sz="4" w:space="0" w:color="auto"/>
              <w:right w:val="single" w:sz="4" w:space="0" w:color="auto"/>
            </w:tcBorders>
            <w:shd w:val="clear" w:color="auto" w:fill="auto"/>
          </w:tcPr>
          <w:p w:rsidR="00A85827" w:rsidRPr="004D2FA4" w:rsidRDefault="00A85827"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Духовно-нравственное, общекультурное</w:t>
            </w:r>
          </w:p>
          <w:p w:rsidR="00A85827" w:rsidRPr="004D2FA4" w:rsidRDefault="00A85827" w:rsidP="004D2FA4">
            <w:pPr>
              <w:spacing w:after="0"/>
              <w:jc w:val="both"/>
              <w:rPr>
                <w:rFonts w:ascii="Times New Roman" w:hAnsi="Times New Roman" w:cs="Times New Roman"/>
                <w:sz w:val="28"/>
                <w:szCs w:val="28"/>
              </w:rPr>
            </w:pPr>
          </w:p>
          <w:p w:rsidR="00A85827" w:rsidRPr="004D2FA4" w:rsidRDefault="00A85827" w:rsidP="004D2FA4">
            <w:pPr>
              <w:spacing w:after="0"/>
              <w:jc w:val="both"/>
              <w:rPr>
                <w:rFonts w:ascii="Times New Roman" w:hAnsi="Times New Roman" w:cs="Times New Roman"/>
                <w:sz w:val="28"/>
                <w:szCs w:val="28"/>
              </w:rPr>
            </w:pPr>
          </w:p>
          <w:p w:rsidR="00A85827" w:rsidRPr="004D2FA4" w:rsidRDefault="00A85827" w:rsidP="004D2FA4">
            <w:pPr>
              <w:spacing w:after="0"/>
              <w:jc w:val="both"/>
              <w:rPr>
                <w:rFonts w:ascii="Times New Roman" w:hAnsi="Times New Roman" w:cs="Times New Roman"/>
                <w:sz w:val="28"/>
                <w:szCs w:val="28"/>
              </w:rPr>
            </w:pPr>
          </w:p>
          <w:p w:rsidR="00A85827" w:rsidRPr="004D2FA4" w:rsidRDefault="00A85827" w:rsidP="004D2FA4">
            <w:pPr>
              <w:spacing w:after="0"/>
              <w:jc w:val="both"/>
              <w:rPr>
                <w:rFonts w:ascii="Times New Roman" w:hAnsi="Times New Roman" w:cs="Times New Roman"/>
                <w:sz w:val="28"/>
                <w:szCs w:val="28"/>
              </w:rPr>
            </w:pPr>
          </w:p>
          <w:p w:rsidR="00A85827" w:rsidRPr="004D2FA4" w:rsidRDefault="00A85827" w:rsidP="004D2FA4">
            <w:pPr>
              <w:spacing w:after="0"/>
              <w:jc w:val="both"/>
              <w:rPr>
                <w:rFonts w:ascii="Times New Roman" w:hAnsi="Times New Roman" w:cs="Times New Roman"/>
                <w:sz w:val="28"/>
                <w:szCs w:val="28"/>
              </w:rPr>
            </w:pPr>
          </w:p>
        </w:tc>
        <w:tc>
          <w:tcPr>
            <w:tcW w:w="2100" w:type="dxa"/>
            <w:tcBorders>
              <w:top w:val="single" w:sz="4" w:space="0" w:color="auto"/>
              <w:left w:val="single" w:sz="4" w:space="0" w:color="auto"/>
              <w:bottom w:val="single" w:sz="4" w:space="0" w:color="auto"/>
            </w:tcBorders>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Драматический кружок</w:t>
            </w:r>
          </w:p>
        </w:tc>
        <w:tc>
          <w:tcPr>
            <w:tcW w:w="2551" w:type="dxa"/>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Программа драматического кружка</w:t>
            </w:r>
          </w:p>
        </w:tc>
        <w:tc>
          <w:tcPr>
            <w:tcW w:w="601" w:type="dxa"/>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shd w:val="clear" w:color="auto" w:fill="auto"/>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567" w:type="dxa"/>
          </w:tcPr>
          <w:p w:rsidR="00A85827" w:rsidRPr="004D2FA4" w:rsidRDefault="00A85827" w:rsidP="004D2FA4">
            <w:pPr>
              <w:spacing w:after="0"/>
              <w:jc w:val="both"/>
              <w:rPr>
                <w:rFonts w:ascii="Times New Roman" w:hAnsi="Times New Roman" w:cs="Times New Roman"/>
                <w:sz w:val="28"/>
                <w:szCs w:val="28"/>
              </w:rPr>
            </w:pPr>
            <w:r>
              <w:rPr>
                <w:rFonts w:ascii="Times New Roman" w:hAnsi="Times New Roman" w:cs="Times New Roman"/>
                <w:sz w:val="28"/>
                <w:szCs w:val="28"/>
              </w:rPr>
              <w:t>2</w:t>
            </w:r>
          </w:p>
        </w:tc>
      </w:tr>
      <w:tr w:rsidR="00A85827" w:rsidRPr="004D2FA4" w:rsidTr="00A85827">
        <w:trPr>
          <w:trHeight w:val="1395"/>
          <w:jc w:val="center"/>
        </w:trPr>
        <w:tc>
          <w:tcPr>
            <w:tcW w:w="2357" w:type="dxa"/>
            <w:vMerge/>
            <w:tcBorders>
              <w:right w:val="single" w:sz="4" w:space="0" w:color="auto"/>
            </w:tcBorders>
            <w:shd w:val="clear" w:color="auto" w:fill="auto"/>
          </w:tcPr>
          <w:p w:rsidR="00A85827" w:rsidRPr="004D2FA4" w:rsidRDefault="00A85827" w:rsidP="004D2FA4">
            <w:pPr>
              <w:spacing w:after="0"/>
              <w:jc w:val="both"/>
              <w:rPr>
                <w:rFonts w:ascii="Times New Roman" w:hAnsi="Times New Roman" w:cs="Times New Roman"/>
                <w:sz w:val="28"/>
                <w:szCs w:val="28"/>
              </w:rPr>
            </w:pPr>
          </w:p>
        </w:tc>
        <w:tc>
          <w:tcPr>
            <w:tcW w:w="2100" w:type="dxa"/>
            <w:tcBorders>
              <w:top w:val="single" w:sz="4" w:space="0" w:color="auto"/>
              <w:left w:val="single" w:sz="4" w:space="0" w:color="auto"/>
            </w:tcBorders>
            <w:shd w:val="clear" w:color="auto" w:fill="auto"/>
          </w:tcPr>
          <w:p w:rsidR="00A85827" w:rsidRPr="004D2FA4" w:rsidRDefault="00A85827" w:rsidP="00A94701">
            <w:pPr>
              <w:spacing w:after="0"/>
              <w:jc w:val="both"/>
              <w:rPr>
                <w:rFonts w:ascii="Times New Roman" w:hAnsi="Times New Roman" w:cs="Times New Roman"/>
                <w:sz w:val="28"/>
                <w:szCs w:val="28"/>
              </w:rPr>
            </w:pPr>
            <w:r w:rsidRPr="004D2FA4">
              <w:rPr>
                <w:rFonts w:ascii="Times New Roman" w:hAnsi="Times New Roman" w:cs="Times New Roman"/>
                <w:sz w:val="28"/>
                <w:szCs w:val="28"/>
              </w:rPr>
              <w:t>Организация праздников, тематических концертов, Классные час</w:t>
            </w:r>
            <w:r w:rsidR="00D67174">
              <w:rPr>
                <w:rFonts w:ascii="Times New Roman" w:hAnsi="Times New Roman" w:cs="Times New Roman"/>
                <w:sz w:val="28"/>
                <w:szCs w:val="28"/>
              </w:rPr>
              <w:t>ы, поездки, экскурсии, выставки</w:t>
            </w:r>
            <w:r w:rsidRPr="004D2FA4">
              <w:rPr>
                <w:rFonts w:ascii="Times New Roman" w:hAnsi="Times New Roman" w:cs="Times New Roman"/>
                <w:sz w:val="28"/>
                <w:szCs w:val="28"/>
              </w:rPr>
              <w:t xml:space="preserve"> </w:t>
            </w:r>
          </w:p>
        </w:tc>
        <w:tc>
          <w:tcPr>
            <w:tcW w:w="2551" w:type="dxa"/>
            <w:shd w:val="clear" w:color="auto" w:fill="auto"/>
          </w:tcPr>
          <w:p w:rsidR="00A85827" w:rsidRPr="004D2FA4" w:rsidRDefault="00A85827" w:rsidP="00A94701">
            <w:pPr>
              <w:spacing w:after="0"/>
              <w:jc w:val="both"/>
              <w:rPr>
                <w:rFonts w:ascii="Times New Roman" w:hAnsi="Times New Roman" w:cs="Times New Roman"/>
                <w:sz w:val="28"/>
                <w:szCs w:val="28"/>
              </w:rPr>
            </w:pPr>
            <w:r>
              <w:rPr>
                <w:rFonts w:ascii="Times New Roman" w:hAnsi="Times New Roman" w:cs="Times New Roman"/>
                <w:sz w:val="28"/>
                <w:szCs w:val="28"/>
              </w:rPr>
              <w:t>Планы воспитательной работы 5</w:t>
            </w:r>
            <w:r w:rsidRPr="004D2FA4">
              <w:rPr>
                <w:rFonts w:ascii="Times New Roman" w:hAnsi="Times New Roman" w:cs="Times New Roman"/>
                <w:sz w:val="28"/>
                <w:szCs w:val="28"/>
              </w:rPr>
              <w:t xml:space="preserve">- </w:t>
            </w:r>
            <w:r>
              <w:rPr>
                <w:rFonts w:ascii="Times New Roman" w:hAnsi="Times New Roman" w:cs="Times New Roman"/>
                <w:sz w:val="28"/>
                <w:szCs w:val="28"/>
              </w:rPr>
              <w:t>9</w:t>
            </w:r>
            <w:r w:rsidRPr="004D2FA4">
              <w:rPr>
                <w:rFonts w:ascii="Times New Roman" w:hAnsi="Times New Roman" w:cs="Times New Roman"/>
                <w:sz w:val="28"/>
                <w:szCs w:val="28"/>
              </w:rPr>
              <w:t xml:space="preserve"> кл., </w:t>
            </w:r>
          </w:p>
          <w:p w:rsidR="00A85827" w:rsidRPr="004D2FA4" w:rsidRDefault="00A85827" w:rsidP="00A94701">
            <w:pPr>
              <w:spacing w:after="0"/>
              <w:jc w:val="both"/>
              <w:rPr>
                <w:rFonts w:ascii="Times New Roman" w:hAnsi="Times New Roman" w:cs="Times New Roman"/>
                <w:sz w:val="28"/>
                <w:szCs w:val="28"/>
              </w:rPr>
            </w:pPr>
            <w:r>
              <w:rPr>
                <w:rFonts w:ascii="Times New Roman" w:hAnsi="Times New Roman" w:cs="Times New Roman"/>
                <w:sz w:val="28"/>
                <w:szCs w:val="28"/>
              </w:rPr>
              <w:t>П</w:t>
            </w:r>
            <w:r w:rsidRPr="004D2FA4">
              <w:rPr>
                <w:rFonts w:ascii="Times New Roman" w:hAnsi="Times New Roman" w:cs="Times New Roman"/>
                <w:sz w:val="28"/>
                <w:szCs w:val="28"/>
              </w:rPr>
              <w:t>лан воспитательной работы школы</w:t>
            </w:r>
          </w:p>
          <w:p w:rsidR="00A85827" w:rsidRPr="004D2FA4" w:rsidRDefault="00A85827" w:rsidP="00A94701">
            <w:pPr>
              <w:spacing w:after="0"/>
              <w:jc w:val="both"/>
              <w:rPr>
                <w:rFonts w:ascii="Times New Roman" w:hAnsi="Times New Roman" w:cs="Times New Roman"/>
                <w:sz w:val="28"/>
                <w:szCs w:val="28"/>
              </w:rPr>
            </w:pPr>
          </w:p>
          <w:p w:rsidR="00A85827" w:rsidRPr="004D2FA4" w:rsidRDefault="00A85827" w:rsidP="00A94701">
            <w:pPr>
              <w:spacing w:after="0"/>
              <w:jc w:val="both"/>
              <w:rPr>
                <w:rFonts w:ascii="Times New Roman" w:hAnsi="Times New Roman" w:cs="Times New Roman"/>
                <w:sz w:val="28"/>
                <w:szCs w:val="28"/>
              </w:rPr>
            </w:pPr>
          </w:p>
        </w:tc>
        <w:tc>
          <w:tcPr>
            <w:tcW w:w="601" w:type="dxa"/>
            <w:shd w:val="clear" w:color="auto" w:fill="auto"/>
          </w:tcPr>
          <w:p w:rsidR="00A85827" w:rsidRPr="004D2FA4" w:rsidRDefault="00A85827" w:rsidP="004D2FA4">
            <w:pPr>
              <w:spacing w:after="0"/>
              <w:jc w:val="both"/>
              <w:rPr>
                <w:rFonts w:ascii="Times New Roman" w:hAnsi="Times New Roman" w:cs="Times New Roman"/>
                <w:sz w:val="28"/>
                <w:szCs w:val="28"/>
              </w:rPr>
            </w:pPr>
          </w:p>
        </w:tc>
        <w:tc>
          <w:tcPr>
            <w:tcW w:w="567" w:type="dxa"/>
            <w:shd w:val="clear" w:color="auto" w:fill="auto"/>
          </w:tcPr>
          <w:p w:rsidR="00A85827" w:rsidRPr="004D2FA4" w:rsidRDefault="00A85827" w:rsidP="004D2FA4">
            <w:pPr>
              <w:spacing w:after="0"/>
              <w:jc w:val="both"/>
              <w:rPr>
                <w:rFonts w:ascii="Times New Roman" w:hAnsi="Times New Roman" w:cs="Times New Roman"/>
                <w:sz w:val="28"/>
                <w:szCs w:val="28"/>
              </w:rPr>
            </w:pPr>
          </w:p>
        </w:tc>
        <w:tc>
          <w:tcPr>
            <w:tcW w:w="567" w:type="dxa"/>
            <w:shd w:val="clear" w:color="auto" w:fill="auto"/>
          </w:tcPr>
          <w:p w:rsidR="00A85827" w:rsidRPr="004D2FA4" w:rsidRDefault="00A85827" w:rsidP="004D2FA4">
            <w:pPr>
              <w:spacing w:after="0"/>
              <w:jc w:val="both"/>
              <w:rPr>
                <w:rFonts w:ascii="Times New Roman" w:hAnsi="Times New Roman" w:cs="Times New Roman"/>
                <w:sz w:val="28"/>
                <w:szCs w:val="28"/>
              </w:rPr>
            </w:pPr>
            <w:r w:rsidRPr="004D2FA4">
              <w:rPr>
                <w:rFonts w:ascii="Times New Roman" w:hAnsi="Times New Roman" w:cs="Times New Roman"/>
                <w:sz w:val="28"/>
                <w:szCs w:val="28"/>
              </w:rPr>
              <w:t>0,5</w:t>
            </w:r>
          </w:p>
        </w:tc>
        <w:tc>
          <w:tcPr>
            <w:tcW w:w="567" w:type="dxa"/>
          </w:tcPr>
          <w:p w:rsidR="00A85827" w:rsidRPr="004D2FA4" w:rsidRDefault="00A85827" w:rsidP="004D2FA4">
            <w:pPr>
              <w:spacing w:after="0"/>
              <w:jc w:val="both"/>
              <w:rPr>
                <w:rFonts w:ascii="Times New Roman" w:hAnsi="Times New Roman" w:cs="Times New Roman"/>
                <w:sz w:val="28"/>
                <w:szCs w:val="28"/>
              </w:rPr>
            </w:pPr>
          </w:p>
        </w:tc>
        <w:tc>
          <w:tcPr>
            <w:tcW w:w="567" w:type="dxa"/>
          </w:tcPr>
          <w:p w:rsidR="00A85827" w:rsidRPr="004D2FA4" w:rsidRDefault="00A85827" w:rsidP="004D2FA4">
            <w:pPr>
              <w:spacing w:after="0"/>
              <w:jc w:val="both"/>
              <w:rPr>
                <w:rFonts w:ascii="Times New Roman" w:hAnsi="Times New Roman" w:cs="Times New Roman"/>
                <w:sz w:val="28"/>
                <w:szCs w:val="28"/>
              </w:rPr>
            </w:pPr>
          </w:p>
        </w:tc>
      </w:tr>
    </w:tbl>
    <w:p w:rsidR="00A85827" w:rsidRDefault="00A85827" w:rsidP="00ED0976">
      <w:pPr>
        <w:spacing w:after="0"/>
        <w:jc w:val="both"/>
        <w:rPr>
          <w:rFonts w:ascii="Times New Roman" w:hAnsi="Times New Roman" w:cs="Times New Roman"/>
          <w:b/>
          <w:i/>
          <w:sz w:val="36"/>
          <w:szCs w:val="28"/>
        </w:rPr>
      </w:pPr>
    </w:p>
    <w:p w:rsidR="00D67174" w:rsidRDefault="00D67174" w:rsidP="00ED0976">
      <w:pPr>
        <w:spacing w:after="0"/>
        <w:jc w:val="both"/>
        <w:rPr>
          <w:rFonts w:ascii="Times New Roman" w:hAnsi="Times New Roman" w:cs="Times New Roman"/>
          <w:b/>
          <w:i/>
          <w:sz w:val="36"/>
          <w:szCs w:val="28"/>
        </w:rPr>
      </w:pPr>
    </w:p>
    <w:p w:rsidR="00D67174" w:rsidRDefault="00D67174" w:rsidP="00ED0976">
      <w:pPr>
        <w:spacing w:after="0"/>
        <w:jc w:val="both"/>
        <w:rPr>
          <w:rFonts w:ascii="Times New Roman" w:hAnsi="Times New Roman" w:cs="Times New Roman"/>
          <w:b/>
          <w:i/>
          <w:sz w:val="36"/>
          <w:szCs w:val="28"/>
        </w:rPr>
      </w:pPr>
    </w:p>
    <w:p w:rsidR="00B6628E" w:rsidRDefault="00B6628E" w:rsidP="00ED0976">
      <w:pPr>
        <w:spacing w:after="0"/>
        <w:jc w:val="both"/>
        <w:rPr>
          <w:rFonts w:ascii="Times New Roman" w:hAnsi="Times New Roman" w:cs="Times New Roman"/>
          <w:b/>
          <w:i/>
          <w:sz w:val="36"/>
          <w:szCs w:val="28"/>
        </w:rPr>
      </w:pPr>
    </w:p>
    <w:p w:rsidR="00ED0976" w:rsidRPr="000F23BC" w:rsidRDefault="00B6628E" w:rsidP="00ED0976">
      <w:pPr>
        <w:spacing w:after="0"/>
        <w:jc w:val="both"/>
        <w:rPr>
          <w:rFonts w:ascii="Times New Roman" w:hAnsi="Times New Roman" w:cs="Times New Roman"/>
          <w:b/>
          <w:i/>
          <w:sz w:val="40"/>
          <w:szCs w:val="28"/>
        </w:rPr>
      </w:pPr>
      <w:r w:rsidRPr="000F23BC">
        <w:rPr>
          <w:rFonts w:ascii="Times New Roman" w:hAnsi="Times New Roman" w:cs="Times New Roman"/>
          <w:b/>
          <w:i/>
          <w:sz w:val="40"/>
          <w:szCs w:val="28"/>
        </w:rPr>
        <w:lastRenderedPageBreak/>
        <w:t xml:space="preserve">5 </w:t>
      </w:r>
      <w:r w:rsidR="00ED0976" w:rsidRPr="000F23BC">
        <w:rPr>
          <w:rFonts w:ascii="Times New Roman" w:hAnsi="Times New Roman" w:cs="Times New Roman"/>
          <w:b/>
          <w:i/>
          <w:sz w:val="40"/>
          <w:szCs w:val="28"/>
        </w:rPr>
        <w:t>. Программа коррекционной работы</w:t>
      </w:r>
      <w:bookmarkEnd w:id="250"/>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К их числу относятся: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дети с нарушениями восприятия (слабослышащие, слабовидящие);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дети с нарушениями функций опорно-двигательные аппарата;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дети с задержкой психического развития;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дети с выраженными расстройствами эмоционально-волевой сферы и поведения;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дети с нарушениями речи;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дети со сложными комбинированными недостатками в развитии.</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К числу общих недостатков развития, характерных для всех категорий детей с ограниченными возможностями, относятся: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замедленное и ограниченное восприятие;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недостатки развития моторики;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недостатки речевого развития;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недостатки развития мыслительной деятельности;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недостаточная по сравнению с обычными детьми познавательная активность;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пробелы в знаниях и представлениях об окружающем мире, межличностных отношениях;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недостатки в развитии личности (неуверенность в себе и неоправданная зависимость от окружающих, низкая коммуникабельность, эгоизм, пессимизм и неадекватная самооценка, неумение управлять своим поведением).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основного общего образования.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Нормативно-правовой и документальной основой Программы коррекционной работы являются: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Федеральный закон от 29 декабря 2012 г. № 273-ФЗ "Об образовании в Российской Федерации";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Федеральный Государственный образовательный стандарт основного общего образования (утвержден Приказом Министерства образования и науки РФ № 1897 от 17.12.2010 г.);</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Федеральные требования к образовательным учреждениям в части охраны здоровья обучающихся, воспитанников (Приказ Минобрнауки России от 28 декабря 2010 г. № 2106 "Об утверждении федеральных требований к образовательным учреждениям в части охраны здоровья обучающихся, воспитанников");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СанПиН 2.4.2. 2821-10 "Санитарно-эпидемиологические требования к условиям и организации обучения в общеобразовательных учреждениях".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 создании условий для получения образования детьми с ограниченными </w:t>
      </w:r>
      <w:r w:rsidRPr="00EC0254">
        <w:rPr>
          <w:rFonts w:ascii="Times New Roman" w:hAnsi="Times New Roman" w:cs="Times New Roman"/>
          <w:sz w:val="28"/>
          <w:szCs w:val="28"/>
        </w:rPr>
        <w:br/>
        <w:t>возможностями здоровья и детьми-инвалидами. (Письмо МО РФ N АФ-150/06 от 18 апреля 2008 г.)</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дальнейшую социальную адаптацию и интеграцию детей с особыми образовательными потребностями в общеобразовательном учреждении.</w:t>
      </w:r>
    </w:p>
    <w:p w:rsidR="00ED0976" w:rsidRPr="00EE569A" w:rsidRDefault="00ED0976" w:rsidP="00ED0976">
      <w:pPr>
        <w:spacing w:after="0"/>
        <w:jc w:val="both"/>
        <w:rPr>
          <w:rFonts w:ascii="Times New Roman" w:hAnsi="Times New Roman" w:cs="Times New Roman"/>
          <w:b/>
          <w:i/>
          <w:sz w:val="28"/>
          <w:szCs w:val="28"/>
        </w:rPr>
      </w:pPr>
      <w:bookmarkStart w:id="251" w:name="_Toc414553276"/>
      <w:r w:rsidRPr="00EE569A">
        <w:rPr>
          <w:rFonts w:ascii="Times New Roman" w:hAnsi="Times New Roman" w:cs="Times New Roman"/>
          <w:b/>
          <w:i/>
          <w:sz w:val="28"/>
          <w:szCs w:val="28"/>
        </w:rPr>
        <w:t>2.4.1. Цели и задачи программы коррекционной работы с обучающимися при получении основного общего образования</w:t>
      </w:r>
      <w:bookmarkEnd w:id="251"/>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Цели программы коррекционной работы: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коррекция недостатков в физическом и (или) психическом развитии обучающихся, их социальная адаптация. </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 xml:space="preserve">Для реализации цели необходимо решить следующие задачи: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Своевременное выявление детей с трудностями адаптации, обусловленными ограниченными возможностями здоровья.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Определение особых образовательных потребностей детей с ограниченными возможностями здоровья, детей-инвалидов.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психолога образовательного учреждения.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Реализация системы мероприятий по социальной адаптации детей с ограниченными возможностями здоровья.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ED0976" w:rsidRPr="00EE569A" w:rsidRDefault="00ED0976" w:rsidP="00ED0976">
      <w:pPr>
        <w:spacing w:after="0"/>
        <w:jc w:val="both"/>
        <w:rPr>
          <w:rFonts w:ascii="Times New Roman" w:hAnsi="Times New Roman" w:cs="Times New Roman"/>
          <w:b/>
          <w:i/>
          <w:sz w:val="28"/>
          <w:szCs w:val="28"/>
        </w:rPr>
      </w:pPr>
      <w:bookmarkStart w:id="252" w:name="_Toc414553277"/>
      <w:r w:rsidRPr="00EE569A">
        <w:rPr>
          <w:rFonts w:ascii="Times New Roman" w:hAnsi="Times New Roman" w:cs="Times New Roman"/>
          <w:b/>
          <w:i/>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52"/>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Содержание программы коррекционной работы определяют следующие принципы: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Теоретико-методологическими основаниями программы коррекционной работы является взаимосвязь трёх подходов: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нейропсихологического, выявляющего причины, лежащие в основе школьных трудностей;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комплексного, обеспечивающего учет медико-психолого-педагогических знаний о ребёнке;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междисциплинарного, позволяющего осуществлять совместно-распределённую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 xml:space="preserve">    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коррекционно-развивающая работа обеспечивает своевременную специализированную помощь в освоении содержания образования и коррекцию в физическом и (или) психическом развитии детей; способствует формированию универсальных учебных действий у обучающихся (личностных, регулятивных, познавательных, коммуникативных);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 консультативная работа 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w:t>
      </w:r>
      <w:r w:rsidRPr="00EC0254">
        <w:rPr>
          <w:rFonts w:ascii="Times New Roman" w:hAnsi="Times New Roman" w:cs="Times New Roman"/>
          <w:sz w:val="28"/>
          <w:szCs w:val="28"/>
        </w:rPr>
        <w:lastRenderedPageBreak/>
        <w:t>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 xml:space="preserve">Диагностическая работа включает: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своевременное выявление детей, нуждающихся в специализированной помощи;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раннюю (с первых дней пребывания ребёнка в образовательном учреждении) диагностику развития;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комплексный сбор сведений о ребёнке на основании диагностической информации от специалистов разного профиля;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определение уровня актуального и зоны ближайшего развития  обучающегося, выявление его резервных возможностей;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изучение развития эмоционально-волевой сферы и личностных особенностей обучающихся;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изучение социальной ситуации развития и условий семейного воспитания ребёнка;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изучение адаптивных возможностей и уровня социализации ребёнка;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системный разносторонний контроль специалистов за уровнем и динамикой развития ребёнка;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анализ успешности коррекционно-развивающей работы.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Коррекционно-развивающая работа включает: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выбор оптимальных для развития ребёнка программ, методик, методов и приёмов обучения в соответствии с его особыми образовательными потребностями;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организацию и проведение специалистами индивидуальных и групповых коррекционно-развивающих занятий, необходимых для реализации образовательного маршрута;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коррекцию и развитие высших психических функций;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развитие эмоционально-волевой и личностной сфер ребёнка и психокоррекцию его поведения;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социальную защиту ребёнка в случаях неблагоприятных условий жизни при психотравмирующих обстоятельствах.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Консультативная работа включает: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lastRenderedPageBreak/>
        <w:t xml:space="preserve">выработку совместных обоснованных рекомендаций по основным направлениям работы с обучающимися, нуждающимися в коррекционном воздействии;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консультирование специалистами педагогов по выбору индивидуально-ориентированных методов и приёмов работы; </w:t>
      </w:r>
    </w:p>
    <w:p w:rsidR="00ED0976" w:rsidRPr="00EE569A" w:rsidRDefault="00ED0976" w:rsidP="00ED0976">
      <w:pPr>
        <w:pStyle w:val="a5"/>
        <w:numPr>
          <w:ilvl w:val="0"/>
          <w:numId w:val="332"/>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консультативную помощь семье в вопросах выбора стратегии воспитания и приёмов коррекционного обучения ребёнка. </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 xml:space="preserve">Информационно-просветительская работа предусматривает: </w:t>
      </w:r>
    </w:p>
    <w:p w:rsidR="00ED0976" w:rsidRPr="00EE569A" w:rsidRDefault="00ED0976" w:rsidP="00ED0976">
      <w:pPr>
        <w:pStyle w:val="a5"/>
        <w:numPr>
          <w:ilvl w:val="0"/>
          <w:numId w:val="333"/>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w:t>
      </w:r>
    </w:p>
    <w:p w:rsidR="00ED0976" w:rsidRPr="00EE569A" w:rsidRDefault="00ED0976" w:rsidP="00ED0976">
      <w:pPr>
        <w:pStyle w:val="a5"/>
        <w:numPr>
          <w:ilvl w:val="0"/>
          <w:numId w:val="333"/>
        </w:numPr>
        <w:spacing w:after="0"/>
        <w:jc w:val="both"/>
        <w:rPr>
          <w:rFonts w:ascii="Times New Roman" w:hAnsi="Times New Roman" w:cs="Times New Roman"/>
          <w:sz w:val="28"/>
          <w:szCs w:val="28"/>
        </w:rPr>
      </w:pPr>
      <w:r w:rsidRPr="00EE569A">
        <w:rPr>
          <w:rFonts w:ascii="Times New Roman" w:hAnsi="Times New Roman" w:cs="Times New Roman"/>
          <w:sz w:val="28"/>
          <w:szCs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Педагоги оказывают  помощь учащимся в преодолении их затруднений в учебной деятельности, как на уроках, так и  при выполнении домашних заданий (совместное выполнение домашних заданий, индивидуальные домашние задания и др.).   </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 xml:space="preserve"> Залогом успеха в преодолении затруднений учащихся в учебной деятельности является повышение мотивации обучающихся.  Приёмы педагогического взаимодействия, направленные на повышение мотивации разнообразны и обусловлены психологическими и возрастными особенностями школьников:</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применение разнообразных упражнений, задач и заданий, обучающих игр, ребусов, загадок, которые сопровождаются красочными иллюстрациями;</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целеполагание на каждый вид деятельности на уроке;</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создание условий для самооценки своей деятельности и её коррекции;</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поиск положительного идеала;</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создание ситуации взаимопомощи;</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проявления сопереживания;</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создание проблемных ситуаций в зоне ближайшего развития ученика;</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создание ситуации опоры на жизненный опыт каждого учащегося;</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активное использование приёмов поощрения;</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создание ярких наглядно-образных представлений;</w:t>
      </w:r>
    </w:p>
    <w:p w:rsidR="00ED0976" w:rsidRPr="00EE569A" w:rsidRDefault="00ED0976" w:rsidP="00ED0976">
      <w:pPr>
        <w:pStyle w:val="a5"/>
        <w:numPr>
          <w:ilvl w:val="0"/>
          <w:numId w:val="334"/>
        </w:numPr>
        <w:spacing w:after="0"/>
        <w:jc w:val="both"/>
        <w:rPr>
          <w:rFonts w:ascii="Times New Roman" w:hAnsi="Times New Roman" w:cs="Times New Roman"/>
          <w:sz w:val="28"/>
          <w:szCs w:val="28"/>
        </w:rPr>
      </w:pPr>
      <w:r w:rsidRPr="00EE569A">
        <w:rPr>
          <w:rFonts w:ascii="Times New Roman" w:hAnsi="Times New Roman" w:cs="Times New Roman"/>
          <w:sz w:val="28"/>
          <w:szCs w:val="28"/>
        </w:rPr>
        <w:t>удовлетворение желания быть значимой личностью и др.</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w:t>
      </w:r>
      <w:r w:rsidRPr="00EC0254">
        <w:rPr>
          <w:rFonts w:ascii="Times New Roman" w:hAnsi="Times New Roman" w:cs="Times New Roman"/>
          <w:sz w:val="28"/>
          <w:szCs w:val="28"/>
        </w:rPr>
        <w:lastRenderedPageBreak/>
        <w:t xml:space="preserve">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Ребёнок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Задачи,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и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w:t>
      </w:r>
      <w:r w:rsidRPr="00EC0254">
        <w:rPr>
          <w:rFonts w:ascii="Times New Roman" w:hAnsi="Times New Roman" w:cs="Times New Roman"/>
          <w:sz w:val="28"/>
          <w:szCs w:val="28"/>
        </w:rPr>
        <w:lastRenderedPageBreak/>
        <w:t>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учителя-предметники,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ED0976" w:rsidRPr="00EE569A" w:rsidRDefault="00ED0976" w:rsidP="00ED0976">
      <w:pPr>
        <w:spacing w:after="0"/>
        <w:jc w:val="both"/>
        <w:rPr>
          <w:rFonts w:ascii="Times New Roman" w:hAnsi="Times New Roman" w:cs="Times New Roman"/>
          <w:b/>
          <w:i/>
          <w:sz w:val="28"/>
          <w:szCs w:val="28"/>
        </w:rPr>
      </w:pPr>
      <w:bookmarkStart w:id="253" w:name="_Toc414553278"/>
      <w:r w:rsidRPr="00EE569A">
        <w:rPr>
          <w:rFonts w:ascii="Times New Roman" w:hAnsi="Times New Roman" w:cs="Times New Roman"/>
          <w:b/>
          <w:i/>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53"/>
      <w:r>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 xml:space="preserve">1. Концептуальный модуль включает в себя психолого-медико-социальное сопровождение  как сложный процесс взаимодействия сопровождающего и </w:t>
      </w:r>
      <w:r w:rsidRPr="00EE569A">
        <w:rPr>
          <w:rFonts w:ascii="Times New Roman" w:hAnsi="Times New Roman" w:cs="Times New Roman"/>
          <w:b/>
          <w:i/>
          <w:sz w:val="28"/>
          <w:szCs w:val="28"/>
        </w:rPr>
        <w:lastRenderedPageBreak/>
        <w:t xml:space="preserve">сопровождаемого, результатом которого является решение и действие ведущее к прогрессу в развитии сопровождаемого.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 основе сопровождения лежит единство четырёх функций: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Организационно-управленческой формой сопровождения является медико-психолого- 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2. Диагностико-консультативный модуль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 данном модуле разрабатывается программа изучения ребенка различными специалистами (медицинский работник, психолог, классный руководитель, учитель-предметник).</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Учитель-предметник:</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 Устанавливает усвоенный детьми объем знаний, умений, навыков.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2. Выявляет трудности, которые испытывают они в обучении, и условия, при которых эти трудности могут быть преодолены.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3.Отмечает особенности личности, адекватность поведения в различных ситуациях.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Психолог:</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1. Собирает сведения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 xml:space="preserve">2. Изучает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w:t>
      </w:r>
      <w:r w:rsidRPr="00EC0254">
        <w:rPr>
          <w:rFonts w:ascii="Times New Roman" w:hAnsi="Times New Roman" w:cs="Times New Roman"/>
          <w:sz w:val="28"/>
          <w:szCs w:val="28"/>
        </w:rPr>
        <w:lastRenderedPageBreak/>
        <w:t>(психические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3. Изучает работы ребёнка (тетради, рисунки, поделки и т. п.).</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4. Непосредственно обследует ребёнка. Беседует с целью уточнения мотивации, запаса представлений об окружающем мире, уровня развития речи.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5. Выявляет и раскрывает причины и характер тех или иных особенностей психического развития детей.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6. Анализирует материалы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7. Вырабатывает рекомендации по обучению и воспитанию. Составляет индивидуальные образовательные маршруты психолого-медико-социального сопровождения.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психолого-медико-социальной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3. Коррекционно-развивающий модуль</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Содержание и формы коррекционной работы учителя: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наблюдение за учениками в учебной и внеурочной деятельности (ежедневно);</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поддержание постоянной связи с учителями-предметниками, школьным психологом, медицинским работником, администрацией школы, родителями;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составление индивидуального маршрута сопровождения учащегося (вместе с психологом и учителями-предметниками), где отражаются пробелы знаний и </w:t>
      </w:r>
      <w:r w:rsidRPr="00EC0254">
        <w:rPr>
          <w:rFonts w:ascii="Times New Roman" w:hAnsi="Times New Roman" w:cs="Times New Roman"/>
          <w:sz w:val="28"/>
          <w:szCs w:val="28"/>
        </w:rPr>
        <w:lastRenderedPageBreak/>
        <w:t>намечаются пути их ликвидации, способ предъявления учебного материала, темп обучения, направления коррекционной работы;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контроль  успеваемости и поведения учащихся в классе;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формирование микроклимата в классе, способствующего тому, чтобы каждый учащийся с ОВЗ чувствовал себя в школе комфортно;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ведение документации (психолого-педагогические дневники наблюдения за учащимися и др.);</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организация внеурочной деятельности, направленной на развитие познавательных интересов учащихся, их общее развитие.</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Для повышения качества коррекционной работы необходимо выполнение следующих условий: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формирование УУД на всех этапах учебного процесса;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побуждение к речевой деятельности, осуществление контроля речевой деятельности  детей;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установление взаимосвязи между воспринимаемым предметом, его словесным обозначением и практическим действием;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использование более медленного темпа обучения, многократного возвращения к изученному материалу;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максимальное использование сохранных анализаторов ребенка;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разделение деятельности на отдельные составные части, элементы, операции, позволяющие осмысливать их во внутреннем отношении друг к другу;</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использование упражнений, направленных на развитие внимания, памяти, восприятия.</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4. Лечебно-профилактический модуль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5. Социально-педагогический модуль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w:t>
      </w:r>
      <w:r w:rsidRPr="00EC0254">
        <w:rPr>
          <w:rFonts w:ascii="Times New Roman" w:hAnsi="Times New Roman" w:cs="Times New Roman"/>
          <w:sz w:val="28"/>
          <w:szCs w:val="28"/>
        </w:rPr>
        <w:lastRenderedPageBreak/>
        <w:t>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2. 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ED0976" w:rsidRPr="00EE569A" w:rsidRDefault="00ED0976" w:rsidP="00ED0976">
      <w:pPr>
        <w:spacing w:after="0"/>
        <w:jc w:val="both"/>
        <w:rPr>
          <w:rFonts w:ascii="Times New Roman" w:hAnsi="Times New Roman" w:cs="Times New Roman"/>
          <w:b/>
          <w:i/>
          <w:sz w:val="28"/>
          <w:szCs w:val="28"/>
        </w:rPr>
      </w:pPr>
      <w:bookmarkStart w:id="254" w:name="_Toc414553279"/>
      <w:r w:rsidRPr="00EE569A">
        <w:rPr>
          <w:rFonts w:ascii="Times New Roman" w:hAnsi="Times New Roman" w:cs="Times New Roman"/>
          <w:b/>
          <w:i/>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4"/>
      <w:r w:rsidRPr="00EE569A">
        <w:rPr>
          <w:rFonts w:ascii="Times New Roman" w:hAnsi="Times New Roman" w:cs="Times New Roman"/>
          <w:b/>
          <w:i/>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Программа коррекционной работы на этапе основного общего образования может реализовываться школой как совместно с другими образовательными и иными организациями, так и самостоятельно (при наличии соответствующих ресурсов).</w:t>
      </w:r>
    </w:p>
    <w:p w:rsidR="00ED0976" w:rsidRPr="00EE569A" w:rsidRDefault="00ED0976" w:rsidP="00ED0976">
      <w:pPr>
        <w:spacing w:after="0"/>
        <w:jc w:val="both"/>
        <w:rPr>
          <w:rFonts w:ascii="Times New Roman" w:hAnsi="Times New Roman" w:cs="Times New Roman"/>
          <w:b/>
          <w:i/>
          <w:sz w:val="28"/>
          <w:szCs w:val="28"/>
        </w:rPr>
      </w:pPr>
      <w:r w:rsidRPr="00EE569A">
        <w:rPr>
          <w:rFonts w:ascii="Times New Roman" w:hAnsi="Times New Roman" w:cs="Times New Roman"/>
          <w:b/>
          <w:i/>
          <w:sz w:val="28"/>
          <w:szCs w:val="28"/>
        </w:rPr>
        <w:t>Организация обучения по индивидуальным учебным планам на дому регламентируется документами:</w:t>
      </w:r>
    </w:p>
    <w:p w:rsidR="00ED0976" w:rsidRPr="0032027B" w:rsidRDefault="00ED0976" w:rsidP="00ED0976">
      <w:pPr>
        <w:pStyle w:val="a5"/>
        <w:numPr>
          <w:ilvl w:val="0"/>
          <w:numId w:val="335"/>
        </w:numPr>
        <w:spacing w:after="0"/>
        <w:jc w:val="both"/>
        <w:rPr>
          <w:rFonts w:ascii="Times New Roman" w:hAnsi="Times New Roman" w:cs="Times New Roman"/>
          <w:sz w:val="28"/>
          <w:szCs w:val="28"/>
        </w:rPr>
      </w:pPr>
      <w:r w:rsidRPr="0032027B">
        <w:rPr>
          <w:rFonts w:ascii="Times New Roman" w:hAnsi="Times New Roman" w:cs="Times New Roman"/>
          <w:sz w:val="28"/>
          <w:szCs w:val="28"/>
        </w:rPr>
        <w:t>Федеральный закон от 29.12.2012 № 273-ФЗ «Об образовании в Российской Федерации»;</w:t>
      </w:r>
    </w:p>
    <w:p w:rsidR="00ED0976" w:rsidRPr="0032027B" w:rsidRDefault="00ED0976" w:rsidP="00ED0976">
      <w:pPr>
        <w:pStyle w:val="a5"/>
        <w:numPr>
          <w:ilvl w:val="0"/>
          <w:numId w:val="335"/>
        </w:numPr>
        <w:spacing w:after="0"/>
        <w:jc w:val="both"/>
        <w:rPr>
          <w:rFonts w:ascii="Times New Roman" w:hAnsi="Times New Roman" w:cs="Times New Roman"/>
          <w:sz w:val="28"/>
          <w:szCs w:val="28"/>
        </w:rPr>
      </w:pPr>
      <w:r w:rsidRPr="0032027B">
        <w:rPr>
          <w:rFonts w:ascii="Times New Roman" w:hAnsi="Times New Roman" w:cs="Times New Roman"/>
          <w:sz w:val="28"/>
          <w:szCs w:val="28"/>
        </w:rPr>
        <w:t>Федеральный закон от 24.07.1998 № 124-ФЗ «Об основных гарантиях прав ребенка в Российской Федерации»;</w:t>
      </w:r>
    </w:p>
    <w:p w:rsidR="00ED0976" w:rsidRPr="0032027B" w:rsidRDefault="00ED0976" w:rsidP="00ED0976">
      <w:pPr>
        <w:pStyle w:val="a5"/>
        <w:numPr>
          <w:ilvl w:val="0"/>
          <w:numId w:val="335"/>
        </w:numPr>
        <w:spacing w:after="0"/>
        <w:jc w:val="both"/>
        <w:rPr>
          <w:rFonts w:ascii="Times New Roman" w:hAnsi="Times New Roman" w:cs="Times New Roman"/>
          <w:sz w:val="28"/>
          <w:szCs w:val="28"/>
        </w:rPr>
      </w:pPr>
      <w:r w:rsidRPr="0032027B">
        <w:rPr>
          <w:rFonts w:ascii="Times New Roman" w:hAnsi="Times New Roman" w:cs="Times New Roman"/>
          <w:sz w:val="28"/>
          <w:szCs w:val="28"/>
        </w:rPr>
        <w:t>Федеральный закон от 24.11.1995 № 181-ФЗ «О социальной защите инвалидов в Российской Федерации»;</w:t>
      </w:r>
    </w:p>
    <w:p w:rsidR="00ED0976" w:rsidRPr="0032027B" w:rsidRDefault="00ED0976" w:rsidP="00ED0976">
      <w:pPr>
        <w:pStyle w:val="a5"/>
        <w:numPr>
          <w:ilvl w:val="0"/>
          <w:numId w:val="335"/>
        </w:numPr>
        <w:spacing w:after="0"/>
        <w:jc w:val="both"/>
        <w:rPr>
          <w:rFonts w:ascii="Times New Roman" w:hAnsi="Times New Roman" w:cs="Times New Roman"/>
          <w:sz w:val="28"/>
          <w:szCs w:val="28"/>
        </w:rPr>
      </w:pPr>
      <w:r w:rsidRPr="0032027B">
        <w:rPr>
          <w:rFonts w:ascii="Times New Roman" w:hAnsi="Times New Roman" w:cs="Times New Roman"/>
          <w:sz w:val="28"/>
          <w:szCs w:val="28"/>
        </w:rPr>
        <w:t>Письмо Министерства просвещения РСФСР от 08.07.1980 № 281-М и министерства здравоохранения РСФСР от 28.07.1980 № 17-13-186 «Перечень заболеваний, по поводу которых дети нуждаются в индивидуальных занятиях на дому и освобождаются от посещения массовой школы»;</w:t>
      </w:r>
    </w:p>
    <w:p w:rsidR="00ED0976" w:rsidRPr="0032027B" w:rsidRDefault="00ED0976" w:rsidP="00ED0976">
      <w:pPr>
        <w:pStyle w:val="a5"/>
        <w:numPr>
          <w:ilvl w:val="0"/>
          <w:numId w:val="335"/>
        </w:numPr>
        <w:spacing w:after="0"/>
        <w:jc w:val="both"/>
        <w:rPr>
          <w:rFonts w:ascii="Times New Roman" w:hAnsi="Times New Roman" w:cs="Times New Roman"/>
          <w:sz w:val="28"/>
          <w:szCs w:val="28"/>
        </w:rPr>
      </w:pPr>
      <w:r w:rsidRPr="0032027B">
        <w:rPr>
          <w:rFonts w:ascii="Times New Roman" w:hAnsi="Times New Roman" w:cs="Times New Roman"/>
          <w:sz w:val="28"/>
          <w:szCs w:val="28"/>
        </w:rPr>
        <w:lastRenderedPageBreak/>
        <w:t>Постановление Правительства Нижегородской области от 05.08.2014 №515 «О компенсации затрат одному из родителей (законных представителей) детей-инвалидов, не посещающих образовательные организации и обучающихся на дому по состоянию здоровья»;</w:t>
      </w:r>
    </w:p>
    <w:p w:rsidR="00ED0976" w:rsidRPr="0032027B" w:rsidRDefault="00ED0976" w:rsidP="00ED0976">
      <w:pPr>
        <w:pStyle w:val="a5"/>
        <w:numPr>
          <w:ilvl w:val="0"/>
          <w:numId w:val="335"/>
        </w:numPr>
        <w:spacing w:after="0"/>
        <w:jc w:val="both"/>
        <w:rPr>
          <w:rFonts w:ascii="Times New Roman" w:hAnsi="Times New Roman" w:cs="Times New Roman"/>
          <w:sz w:val="28"/>
          <w:szCs w:val="28"/>
        </w:rPr>
      </w:pPr>
      <w:r w:rsidRPr="0032027B">
        <w:rPr>
          <w:rFonts w:ascii="Times New Roman" w:hAnsi="Times New Roman" w:cs="Times New Roman"/>
          <w:sz w:val="28"/>
          <w:szCs w:val="28"/>
        </w:rPr>
        <w:t>Постановление правительства Нижегородской области от 07.05.2014 №313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которые по состоянию здоровья не могут посещать образовательные организации,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ED0976" w:rsidRPr="0032027B" w:rsidRDefault="00ED0976" w:rsidP="00ED0976">
      <w:pPr>
        <w:pStyle w:val="a5"/>
        <w:numPr>
          <w:ilvl w:val="0"/>
          <w:numId w:val="335"/>
        </w:numPr>
        <w:spacing w:after="0"/>
        <w:jc w:val="both"/>
        <w:rPr>
          <w:rFonts w:ascii="Times New Roman" w:hAnsi="Times New Roman" w:cs="Times New Roman"/>
          <w:sz w:val="28"/>
          <w:szCs w:val="28"/>
        </w:rPr>
      </w:pPr>
      <w:r w:rsidRPr="0032027B">
        <w:rPr>
          <w:rFonts w:ascii="Times New Roman" w:hAnsi="Times New Roman" w:cs="Times New Roman"/>
          <w:sz w:val="28"/>
          <w:szCs w:val="28"/>
        </w:rPr>
        <w:t>Устав МБОУ «</w:t>
      </w:r>
      <w:r>
        <w:rPr>
          <w:rFonts w:ascii="Times New Roman" w:hAnsi="Times New Roman" w:cs="Times New Roman"/>
          <w:sz w:val="28"/>
          <w:szCs w:val="28"/>
        </w:rPr>
        <w:t>Основная</w:t>
      </w:r>
      <w:r w:rsidRPr="0032027B">
        <w:rPr>
          <w:rFonts w:ascii="Times New Roman" w:hAnsi="Times New Roman" w:cs="Times New Roman"/>
          <w:sz w:val="28"/>
          <w:szCs w:val="28"/>
        </w:rPr>
        <w:t xml:space="preserve"> школа</w:t>
      </w:r>
      <w:r>
        <w:rPr>
          <w:rFonts w:ascii="Times New Roman" w:hAnsi="Times New Roman" w:cs="Times New Roman"/>
          <w:sz w:val="28"/>
          <w:szCs w:val="28"/>
        </w:rPr>
        <w:t xml:space="preserve"> п. Большевик</w:t>
      </w:r>
      <w:r w:rsidRPr="0032027B">
        <w:rPr>
          <w:rFonts w:ascii="Times New Roman" w:hAnsi="Times New Roman" w:cs="Times New Roman"/>
          <w:sz w:val="28"/>
          <w:szCs w:val="28"/>
        </w:rPr>
        <w:t xml:space="preserve">».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Продолжительность учебного года основного общего образования составляет 34–35 недель. Нормативный срок освоения основной образовательной программы основного общего образования составляет 5 лет.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45 минут.</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w:t>
      </w:r>
      <w:r w:rsidRPr="00EC0254">
        <w:rPr>
          <w:rFonts w:ascii="Times New Roman" w:hAnsi="Times New Roman" w:cs="Times New Roman"/>
          <w:sz w:val="28"/>
          <w:szCs w:val="28"/>
        </w:rPr>
        <w:lastRenderedPageBreak/>
        <w:t>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ED0976" w:rsidRPr="0032027B" w:rsidRDefault="00ED0976" w:rsidP="00ED0976">
      <w:pPr>
        <w:spacing w:after="0"/>
        <w:jc w:val="both"/>
        <w:rPr>
          <w:rFonts w:ascii="Times New Roman" w:hAnsi="Times New Roman" w:cs="Times New Roman"/>
          <w:b/>
          <w:i/>
          <w:sz w:val="28"/>
          <w:szCs w:val="28"/>
        </w:rPr>
      </w:pPr>
      <w:r w:rsidRPr="0032027B">
        <w:rPr>
          <w:rFonts w:ascii="Times New Roman" w:hAnsi="Times New Roman" w:cs="Times New Roman"/>
          <w:b/>
          <w:i/>
          <w:sz w:val="28"/>
          <w:szCs w:val="28"/>
        </w:rPr>
        <w:t>Взаимодействие специалистов школы со специалистами различного профиля обеспечивает системное сопровождение обучающихся с ограниченными возможностями здоровья в образовательном процессе. Такое взаимодействие включает:</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многоаспектный анализ личностного и познавательного развития обучающегося;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эмоциональной, волевой и личностной сфер ребёнка.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При наличии детей с ОВЗ составляются программы индивидуальной работы.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Для осуществления обязательной коррекционной работы с обучающимися с ОВЗ во время внеурочной деятельности проводятся индивидуальные и групповые коррекционные занятия. Кроме того,  особое значение имеет включение обучающихся с ОВЗ в проектную деятельность, которая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личностных качеств обучающихся: требует проявления личностных ценностных смыслов, показывает реальное отношение к делу, людям, к результатам труда и др.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Организация школьных мероприятий  предполагает возможность участия в них детей с ОВЗ наравне с остальными обучающимися.  Вне зависимости от степени выраженности нарушений развития детей с  ОВЗ они включаются в проведение </w:t>
      </w:r>
      <w:r w:rsidRPr="00EC0254">
        <w:rPr>
          <w:rFonts w:ascii="Times New Roman" w:hAnsi="Times New Roman" w:cs="Times New Roman"/>
          <w:sz w:val="28"/>
          <w:szCs w:val="28"/>
        </w:rPr>
        <w:lastRenderedPageBreak/>
        <w:t xml:space="preserve">воспитательных, культурно-развлекательных, спортивно-оздоровительных и иных досуговых мероприятий вместе с другими детьми. </w:t>
      </w:r>
    </w:p>
    <w:p w:rsidR="00ED0976" w:rsidRPr="0032027B" w:rsidRDefault="00ED0976" w:rsidP="00ED0976">
      <w:pPr>
        <w:spacing w:after="0"/>
        <w:jc w:val="both"/>
        <w:rPr>
          <w:rFonts w:ascii="Times New Roman" w:hAnsi="Times New Roman" w:cs="Times New Roman"/>
          <w:b/>
          <w:i/>
          <w:sz w:val="28"/>
          <w:szCs w:val="28"/>
        </w:rPr>
      </w:pPr>
      <w:bookmarkStart w:id="255" w:name="_Toc414553280"/>
      <w:r w:rsidRPr="0032027B">
        <w:rPr>
          <w:rFonts w:ascii="Times New Roman" w:hAnsi="Times New Roman" w:cs="Times New Roman"/>
          <w:b/>
          <w:i/>
          <w:sz w:val="28"/>
          <w:szCs w:val="28"/>
        </w:rPr>
        <w:t>2.4.5. Планируемые результаты коррекционной работы</w:t>
      </w:r>
      <w:bookmarkEnd w:id="255"/>
    </w:p>
    <w:p w:rsidR="00ED0976" w:rsidRPr="0032027B" w:rsidRDefault="00ED0976" w:rsidP="00ED0976">
      <w:pPr>
        <w:spacing w:after="0"/>
        <w:jc w:val="both"/>
        <w:rPr>
          <w:rFonts w:ascii="Times New Roman" w:hAnsi="Times New Roman" w:cs="Times New Roman"/>
          <w:b/>
          <w:i/>
          <w:sz w:val="28"/>
          <w:szCs w:val="28"/>
        </w:rPr>
      </w:pPr>
      <w:r w:rsidRPr="0032027B">
        <w:rPr>
          <w:rFonts w:ascii="Times New Roman" w:hAnsi="Times New Roman" w:cs="Times New Roman"/>
          <w:b/>
          <w:i/>
          <w:sz w:val="28"/>
          <w:szCs w:val="28"/>
        </w:rPr>
        <w:t>Универсальные компетенции ребенка с ограниченными возможностями здоровья, формирующиеся в процессе реализации программы коррекционной работы:</w:t>
      </w:r>
    </w:p>
    <w:p w:rsidR="00ED0976" w:rsidRPr="0032027B" w:rsidRDefault="00ED0976" w:rsidP="00ED0976">
      <w:pPr>
        <w:pStyle w:val="a5"/>
        <w:numPr>
          <w:ilvl w:val="0"/>
          <w:numId w:val="336"/>
        </w:numPr>
        <w:spacing w:after="0"/>
        <w:jc w:val="both"/>
        <w:rPr>
          <w:rFonts w:ascii="Times New Roman" w:hAnsi="Times New Roman" w:cs="Times New Roman"/>
          <w:sz w:val="28"/>
          <w:szCs w:val="28"/>
        </w:rPr>
      </w:pPr>
      <w:r w:rsidRPr="0032027B">
        <w:rPr>
          <w:rFonts w:ascii="Times New Roman" w:hAnsi="Times New Roman" w:cs="Times New Roman"/>
          <w:sz w:val="28"/>
          <w:szCs w:val="28"/>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w:t>
      </w:r>
    </w:p>
    <w:p w:rsidR="00ED0976" w:rsidRPr="0032027B" w:rsidRDefault="00ED0976" w:rsidP="00ED0976">
      <w:pPr>
        <w:pStyle w:val="a5"/>
        <w:numPr>
          <w:ilvl w:val="0"/>
          <w:numId w:val="336"/>
        </w:numPr>
        <w:spacing w:after="0"/>
        <w:jc w:val="both"/>
        <w:rPr>
          <w:rFonts w:ascii="Times New Roman" w:hAnsi="Times New Roman" w:cs="Times New Roman"/>
          <w:sz w:val="28"/>
          <w:szCs w:val="28"/>
        </w:rPr>
      </w:pPr>
      <w:r w:rsidRPr="0032027B">
        <w:rPr>
          <w:rFonts w:ascii="Times New Roman" w:hAnsi="Times New Roman" w:cs="Times New Roman"/>
          <w:sz w:val="28"/>
          <w:szCs w:val="28"/>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ED0976" w:rsidRPr="0032027B" w:rsidRDefault="00ED0976" w:rsidP="00ED0976">
      <w:pPr>
        <w:pStyle w:val="a5"/>
        <w:numPr>
          <w:ilvl w:val="0"/>
          <w:numId w:val="336"/>
        </w:numPr>
        <w:spacing w:after="0"/>
        <w:jc w:val="both"/>
        <w:rPr>
          <w:rFonts w:ascii="Times New Roman" w:hAnsi="Times New Roman" w:cs="Times New Roman"/>
          <w:sz w:val="28"/>
          <w:szCs w:val="28"/>
        </w:rPr>
      </w:pPr>
      <w:r w:rsidRPr="0032027B">
        <w:rPr>
          <w:rFonts w:ascii="Times New Roman" w:hAnsi="Times New Roman" w:cs="Times New Roman"/>
          <w:sz w:val="28"/>
          <w:szCs w:val="28"/>
        </w:rPr>
        <w:t>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ED0976" w:rsidRPr="00EC0254" w:rsidRDefault="00ED0976" w:rsidP="00ED0976">
      <w:pPr>
        <w:spacing w:after="0"/>
        <w:jc w:val="both"/>
        <w:rPr>
          <w:rFonts w:ascii="Times New Roman" w:hAnsi="Times New Roman" w:cs="Times New Roman"/>
          <w:sz w:val="28"/>
          <w:szCs w:val="28"/>
        </w:rPr>
      </w:pPr>
      <w:r w:rsidRPr="0032027B">
        <w:rPr>
          <w:rFonts w:ascii="Times New Roman" w:hAnsi="Times New Roman" w:cs="Times New Roman"/>
          <w:b/>
          <w:i/>
          <w:sz w:val="28"/>
          <w:szCs w:val="28"/>
        </w:rPr>
        <w:t>Личностные результаты</w:t>
      </w:r>
      <w:r w:rsidRPr="00EC0254">
        <w:rPr>
          <w:rFonts w:ascii="Times New Roman" w:hAnsi="Times New Roman" w:cs="Times New Roman"/>
          <w:sz w:val="28"/>
          <w:szCs w:val="28"/>
        </w:rPr>
        <w:t xml:space="preserve"> ребенка с ограниченными возможностями здоровья в результате реализации программы коррекционной работы:</w:t>
      </w:r>
    </w:p>
    <w:p w:rsidR="00ED0976" w:rsidRPr="0032027B" w:rsidRDefault="00ED0976" w:rsidP="00ED0976">
      <w:pPr>
        <w:pStyle w:val="a5"/>
        <w:numPr>
          <w:ilvl w:val="0"/>
          <w:numId w:val="337"/>
        </w:numPr>
        <w:spacing w:after="0"/>
        <w:jc w:val="both"/>
        <w:rPr>
          <w:rFonts w:ascii="Times New Roman" w:hAnsi="Times New Roman" w:cs="Times New Roman"/>
          <w:sz w:val="28"/>
          <w:szCs w:val="28"/>
        </w:rPr>
      </w:pPr>
      <w:r w:rsidRPr="0032027B">
        <w:rPr>
          <w:rFonts w:ascii="Times New Roman" w:hAnsi="Times New Roman" w:cs="Times New Roman"/>
          <w:sz w:val="28"/>
          <w:szCs w:val="28"/>
        </w:rPr>
        <w:t>активное включение в общение и взаимодействие со сверстниками на принципах сохранения и укрепления личного и общественного здоровья;</w:t>
      </w:r>
    </w:p>
    <w:p w:rsidR="00ED0976" w:rsidRPr="0032027B" w:rsidRDefault="00ED0976" w:rsidP="00ED0976">
      <w:pPr>
        <w:pStyle w:val="a5"/>
        <w:numPr>
          <w:ilvl w:val="0"/>
          <w:numId w:val="337"/>
        </w:numPr>
        <w:spacing w:after="0"/>
        <w:jc w:val="both"/>
        <w:rPr>
          <w:rFonts w:ascii="Times New Roman" w:hAnsi="Times New Roman" w:cs="Times New Roman"/>
          <w:sz w:val="28"/>
          <w:szCs w:val="28"/>
        </w:rPr>
      </w:pPr>
      <w:r w:rsidRPr="0032027B">
        <w:rPr>
          <w:rFonts w:ascii="Times New Roman" w:hAnsi="Times New Roman" w:cs="Times New Roman"/>
          <w:sz w:val="28"/>
          <w:szCs w:val="28"/>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ED0976" w:rsidRPr="0032027B" w:rsidRDefault="00ED0976" w:rsidP="00ED0976">
      <w:pPr>
        <w:pStyle w:val="a5"/>
        <w:numPr>
          <w:ilvl w:val="0"/>
          <w:numId w:val="337"/>
        </w:numPr>
        <w:spacing w:after="0"/>
        <w:jc w:val="both"/>
        <w:rPr>
          <w:rFonts w:ascii="Times New Roman" w:hAnsi="Times New Roman" w:cs="Times New Roman"/>
          <w:sz w:val="28"/>
          <w:szCs w:val="28"/>
        </w:rPr>
      </w:pPr>
      <w:r w:rsidRPr="0032027B">
        <w:rPr>
          <w:rFonts w:ascii="Times New Roman" w:hAnsi="Times New Roman" w:cs="Times New Roman"/>
          <w:sz w:val="28"/>
          <w:szCs w:val="28"/>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ED0976" w:rsidRPr="00EC0254" w:rsidRDefault="00ED0976" w:rsidP="00ED0976">
      <w:pPr>
        <w:spacing w:after="0"/>
        <w:jc w:val="both"/>
        <w:rPr>
          <w:rFonts w:ascii="Times New Roman" w:hAnsi="Times New Roman" w:cs="Times New Roman"/>
          <w:sz w:val="28"/>
          <w:szCs w:val="28"/>
        </w:rPr>
      </w:pPr>
      <w:r w:rsidRPr="0032027B">
        <w:rPr>
          <w:rFonts w:ascii="Times New Roman" w:hAnsi="Times New Roman" w:cs="Times New Roman"/>
          <w:b/>
          <w:i/>
          <w:sz w:val="28"/>
          <w:szCs w:val="28"/>
        </w:rPr>
        <w:t>Метапредметные результаты</w:t>
      </w:r>
      <w:r w:rsidRPr="00EC0254">
        <w:rPr>
          <w:rFonts w:ascii="Times New Roman" w:hAnsi="Times New Roman" w:cs="Times New Roman"/>
          <w:sz w:val="28"/>
          <w:szCs w:val="28"/>
        </w:rPr>
        <w:t xml:space="preserve"> ребенка с ограниченными возможностями здоровья в результате реализации программы коррекционной работы:</w:t>
      </w:r>
    </w:p>
    <w:p w:rsidR="00ED0976" w:rsidRPr="0032027B" w:rsidRDefault="00ED0976" w:rsidP="00ED0976">
      <w:pPr>
        <w:pStyle w:val="a5"/>
        <w:numPr>
          <w:ilvl w:val="0"/>
          <w:numId w:val="338"/>
        </w:numPr>
        <w:spacing w:after="0"/>
        <w:jc w:val="both"/>
        <w:rPr>
          <w:rFonts w:ascii="Times New Roman" w:hAnsi="Times New Roman" w:cs="Times New Roman"/>
          <w:sz w:val="28"/>
          <w:szCs w:val="28"/>
        </w:rPr>
      </w:pPr>
      <w:r w:rsidRPr="0032027B">
        <w:rPr>
          <w:rFonts w:ascii="Times New Roman" w:hAnsi="Times New Roman" w:cs="Times New Roman"/>
          <w:sz w:val="28"/>
          <w:szCs w:val="28"/>
        </w:rPr>
        <w:t>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ED0976" w:rsidRPr="0032027B" w:rsidRDefault="00ED0976" w:rsidP="00ED0976">
      <w:pPr>
        <w:pStyle w:val="a5"/>
        <w:numPr>
          <w:ilvl w:val="0"/>
          <w:numId w:val="338"/>
        </w:numPr>
        <w:spacing w:after="0"/>
        <w:jc w:val="both"/>
        <w:rPr>
          <w:rFonts w:ascii="Times New Roman" w:hAnsi="Times New Roman" w:cs="Times New Roman"/>
          <w:sz w:val="28"/>
          <w:szCs w:val="28"/>
        </w:rPr>
      </w:pPr>
      <w:r w:rsidRPr="0032027B">
        <w:rPr>
          <w:rFonts w:ascii="Times New Roman" w:hAnsi="Times New Roman" w:cs="Times New Roman"/>
          <w:sz w:val="28"/>
          <w:szCs w:val="28"/>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ED0976" w:rsidRPr="0032027B" w:rsidRDefault="00ED0976" w:rsidP="00ED0976">
      <w:pPr>
        <w:pStyle w:val="a5"/>
        <w:numPr>
          <w:ilvl w:val="0"/>
          <w:numId w:val="338"/>
        </w:numPr>
        <w:spacing w:after="0"/>
        <w:jc w:val="both"/>
        <w:rPr>
          <w:rFonts w:ascii="Times New Roman" w:hAnsi="Times New Roman" w:cs="Times New Roman"/>
          <w:sz w:val="28"/>
          <w:szCs w:val="28"/>
        </w:rPr>
      </w:pPr>
      <w:r w:rsidRPr="0032027B">
        <w:rPr>
          <w:rFonts w:ascii="Times New Roman" w:hAnsi="Times New Roman" w:cs="Times New Roman"/>
          <w:sz w:val="28"/>
          <w:szCs w:val="28"/>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ED0976" w:rsidRPr="0032027B" w:rsidRDefault="00ED0976" w:rsidP="00ED0976">
      <w:pPr>
        <w:pStyle w:val="a5"/>
        <w:numPr>
          <w:ilvl w:val="0"/>
          <w:numId w:val="338"/>
        </w:numPr>
        <w:spacing w:after="0"/>
        <w:jc w:val="both"/>
        <w:rPr>
          <w:rFonts w:ascii="Times New Roman" w:hAnsi="Times New Roman" w:cs="Times New Roman"/>
          <w:sz w:val="28"/>
          <w:szCs w:val="28"/>
        </w:rPr>
      </w:pPr>
      <w:r w:rsidRPr="0032027B">
        <w:rPr>
          <w:rFonts w:ascii="Times New Roman" w:hAnsi="Times New Roman" w:cs="Times New Roman"/>
          <w:sz w:val="28"/>
          <w:szCs w:val="28"/>
        </w:rPr>
        <w:lastRenderedPageBreak/>
        <w:t>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w:t>
      </w:r>
    </w:p>
    <w:p w:rsidR="00ED0976" w:rsidRPr="0032027B" w:rsidRDefault="00ED0976" w:rsidP="00ED0976">
      <w:pPr>
        <w:pStyle w:val="a5"/>
        <w:numPr>
          <w:ilvl w:val="0"/>
          <w:numId w:val="338"/>
        </w:numPr>
        <w:spacing w:after="0"/>
        <w:jc w:val="both"/>
        <w:rPr>
          <w:rFonts w:ascii="Times New Roman" w:hAnsi="Times New Roman" w:cs="Times New Roman"/>
          <w:sz w:val="28"/>
          <w:szCs w:val="28"/>
        </w:rPr>
      </w:pPr>
      <w:r w:rsidRPr="0032027B">
        <w:rPr>
          <w:rFonts w:ascii="Times New Roman" w:hAnsi="Times New Roman" w:cs="Times New Roman"/>
          <w:sz w:val="28"/>
          <w:szCs w:val="28"/>
        </w:rPr>
        <w:t>управление своим эмоциональным состоянием при общении со сверстниками и взрослыми с целью сохранения эмоционального благополучия.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На основе  программы коррекционной работы образовательное учреждение самостоятельно разрабатывает соответствующую рабочую программу с учетом диагноза ребенка. </w:t>
      </w:r>
    </w:p>
    <w:p w:rsidR="00ED0976" w:rsidRPr="0032027B" w:rsidRDefault="00ED0976" w:rsidP="00ED0976">
      <w:pPr>
        <w:spacing w:after="0"/>
        <w:jc w:val="both"/>
        <w:rPr>
          <w:rFonts w:ascii="Times New Roman" w:hAnsi="Times New Roman" w:cs="Times New Roman"/>
          <w:b/>
          <w:i/>
          <w:sz w:val="28"/>
          <w:szCs w:val="28"/>
        </w:rPr>
      </w:pPr>
      <w:r w:rsidRPr="0032027B">
        <w:rPr>
          <w:rFonts w:ascii="Times New Roman" w:hAnsi="Times New Roman" w:cs="Times New Roman"/>
          <w:b/>
          <w:i/>
          <w:sz w:val="28"/>
          <w:szCs w:val="28"/>
        </w:rPr>
        <w:t xml:space="preserve">В качестве показателей результативности и эффективности коррекционной работы рассматриваются  следующие показатели: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индивидуальных достижений учащихся с ОВЗ по освоению предметных программ;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гармонизация психического и физического развития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—сравнительная характеристика данных медико-психологической и педагогической диагностики учащихся.</w:t>
      </w:r>
    </w:p>
    <w:p w:rsidR="00ED0976" w:rsidRPr="00EC0254" w:rsidRDefault="00ED0976" w:rsidP="00ED0976">
      <w:pPr>
        <w:spacing w:after="0"/>
        <w:jc w:val="both"/>
        <w:rPr>
          <w:rFonts w:ascii="Times New Roman" w:hAnsi="Times New Roman" w:cs="Times New Roman"/>
          <w:sz w:val="28"/>
          <w:szCs w:val="28"/>
        </w:rPr>
      </w:pPr>
      <w:bookmarkStart w:id="256" w:name="_Toc414553281"/>
      <w:r w:rsidRPr="00EC0254">
        <w:rPr>
          <w:rFonts w:ascii="Times New Roman" w:hAnsi="Times New Roman" w:cs="Times New Roman"/>
          <w:sz w:val="28"/>
          <w:szCs w:val="28"/>
        </w:rPr>
        <w:t>Организационный раздел основной образовательной программы основного общего образования</w:t>
      </w:r>
      <w:bookmarkEnd w:id="256"/>
    </w:p>
    <w:p w:rsidR="009509F3" w:rsidRDefault="009509F3" w:rsidP="00ED0976">
      <w:pPr>
        <w:spacing w:after="0"/>
        <w:jc w:val="both"/>
        <w:rPr>
          <w:rFonts w:ascii="Times New Roman" w:hAnsi="Times New Roman" w:cs="Times New Roman"/>
          <w:b/>
          <w:i/>
          <w:sz w:val="28"/>
          <w:szCs w:val="28"/>
        </w:rPr>
      </w:pPr>
      <w:bookmarkStart w:id="257" w:name="_Toc406059069"/>
      <w:bookmarkStart w:id="258" w:name="_Toc409691733"/>
      <w:bookmarkStart w:id="259" w:name="_Toc410654074"/>
      <w:bookmarkStart w:id="260" w:name="_Toc414553282"/>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9509F3" w:rsidRDefault="009509F3" w:rsidP="00ED0976">
      <w:pPr>
        <w:spacing w:after="0"/>
        <w:jc w:val="both"/>
        <w:rPr>
          <w:rFonts w:ascii="Times New Roman" w:hAnsi="Times New Roman" w:cs="Times New Roman"/>
          <w:b/>
          <w:i/>
          <w:sz w:val="28"/>
          <w:szCs w:val="28"/>
        </w:rPr>
      </w:pPr>
    </w:p>
    <w:p w:rsidR="00D41FAA" w:rsidRPr="00D41FAA" w:rsidRDefault="00D41FAA" w:rsidP="00173729">
      <w:pPr>
        <w:pStyle w:val="1"/>
        <w:shd w:val="clear" w:color="auto" w:fill="FFFFFF"/>
        <w:spacing w:before="0" w:line="240" w:lineRule="auto"/>
        <w:jc w:val="both"/>
        <w:rPr>
          <w:rFonts w:ascii="Times New Roman" w:hAnsi="Times New Roman" w:cs="Times New Roman"/>
          <w:b/>
          <w:i/>
          <w:color w:val="auto"/>
          <w:szCs w:val="28"/>
        </w:rPr>
      </w:pPr>
      <w:r>
        <w:rPr>
          <w:rFonts w:ascii="Times New Roman" w:hAnsi="Times New Roman" w:cs="Times New Roman"/>
          <w:b/>
          <w:i/>
          <w:color w:val="auto"/>
          <w:szCs w:val="28"/>
        </w:rPr>
        <w:lastRenderedPageBreak/>
        <w:t>6. ПРОГРАММА «ОДАРЁННЫЕ ДЕТИ»</w:t>
      </w:r>
    </w:p>
    <w:p w:rsidR="00173729" w:rsidRPr="003E38A7" w:rsidRDefault="00173729" w:rsidP="00173729">
      <w:pPr>
        <w:pStyle w:val="1"/>
        <w:shd w:val="clear" w:color="auto" w:fill="FFFFFF"/>
        <w:spacing w:before="0" w:line="240" w:lineRule="auto"/>
        <w:jc w:val="both"/>
        <w:rPr>
          <w:rFonts w:ascii="Times New Roman" w:hAnsi="Times New Roman" w:cs="Times New Roman"/>
          <w:color w:val="auto"/>
          <w:szCs w:val="28"/>
        </w:rPr>
      </w:pPr>
      <w:r w:rsidRPr="003E38A7">
        <w:rPr>
          <w:rFonts w:ascii="Times New Roman" w:hAnsi="Times New Roman" w:cs="Times New Roman"/>
          <w:color w:val="auto"/>
          <w:szCs w:val="28"/>
        </w:rPr>
        <w:t>(система работы школы с одаренными учащимися)</w:t>
      </w:r>
    </w:p>
    <w:p w:rsidR="00173729" w:rsidRPr="003E38A7" w:rsidRDefault="00173729" w:rsidP="00173729">
      <w:pPr>
        <w:shd w:val="clear" w:color="auto" w:fill="FFFFFF"/>
        <w:spacing w:after="0" w:line="240" w:lineRule="auto"/>
        <w:jc w:val="both"/>
        <w:outlineLvl w:val="2"/>
        <w:rPr>
          <w:rFonts w:ascii="Times New Roman" w:eastAsia="Times New Roman" w:hAnsi="Times New Roman" w:cs="Times New Roman"/>
          <w:b/>
          <w:bCs/>
          <w:i/>
          <w:sz w:val="28"/>
          <w:szCs w:val="28"/>
          <w:lang w:eastAsia="ru-RU"/>
        </w:rPr>
      </w:pPr>
      <w:r w:rsidRPr="003E38A7">
        <w:rPr>
          <w:rFonts w:ascii="Times New Roman" w:eastAsia="Times New Roman" w:hAnsi="Times New Roman" w:cs="Times New Roman"/>
          <w:b/>
          <w:bCs/>
          <w:i/>
          <w:sz w:val="28"/>
          <w:szCs w:val="28"/>
          <w:lang w:eastAsia="ru-RU"/>
        </w:rPr>
        <w:t>1. Актуальность проблемы</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Проблема работы с одаренными учащимися чрезвычайно актуальна для современного российского общества. К школе предъявляются сегодня высокие требования. А что значит для родителей и общества “хорошая школа”?</w:t>
      </w:r>
    </w:p>
    <w:p w:rsidR="00173729" w:rsidRPr="003E38A7" w:rsidRDefault="00173729" w:rsidP="00173729">
      <w:pPr>
        <w:numPr>
          <w:ilvl w:val="0"/>
          <w:numId w:val="369"/>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Это школа, где хорошо учат по всем предметам, а по окончании дети легко поступают в вузы.</w:t>
      </w:r>
    </w:p>
    <w:p w:rsidR="00173729" w:rsidRPr="003E38A7" w:rsidRDefault="00173729" w:rsidP="00173729">
      <w:pPr>
        <w:numPr>
          <w:ilvl w:val="0"/>
          <w:numId w:val="369"/>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В этой школе должны преподавать высококвалифицированные и интеллигентные педагоги.</w:t>
      </w:r>
    </w:p>
    <w:p w:rsidR="00173729" w:rsidRPr="003E38A7" w:rsidRDefault="00173729" w:rsidP="00173729">
      <w:pPr>
        <w:numPr>
          <w:ilvl w:val="0"/>
          <w:numId w:val="369"/>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В школе должны быть свои традиции.</w:t>
      </w:r>
    </w:p>
    <w:p w:rsidR="00173729" w:rsidRPr="003E38A7" w:rsidRDefault="00173729" w:rsidP="00173729">
      <w:pPr>
        <w:numPr>
          <w:ilvl w:val="0"/>
          <w:numId w:val="369"/>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Школа должна давать современное образование.</w:t>
      </w:r>
    </w:p>
    <w:p w:rsidR="00173729" w:rsidRPr="003E38A7" w:rsidRDefault="00173729" w:rsidP="00173729">
      <w:pPr>
        <w:numPr>
          <w:ilvl w:val="0"/>
          <w:numId w:val="369"/>
        </w:numPr>
        <w:shd w:val="clear" w:color="auto" w:fill="FFFFFF"/>
        <w:spacing w:before="100" w:beforeAutospacing="1"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В хорошей школе уважают личность ребенка, с ним занимаются не только на уроках, но и в системе дополнительного образования.</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Именно поэтому так важно определить основные задачи и направления работы с одаренными детьми в системе дополнительного образования.</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Однако, прежде, чем говорить о работе с одаренными детьми, необходимо определиться о чем, собственно, мы будем вести речь. Терминология, используемая при характеристике познавательных возможностей учащихся, включает такие понятия как способности, талант, одаренность, гениальность.</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B3E3C">
        <w:rPr>
          <w:rFonts w:ascii="Times New Roman" w:eastAsia="Times New Roman" w:hAnsi="Times New Roman" w:cs="Times New Roman"/>
          <w:b/>
          <w:bCs/>
          <w:i/>
          <w:color w:val="333333"/>
          <w:sz w:val="28"/>
          <w:szCs w:val="28"/>
          <w:u w:val="single"/>
          <w:lang w:eastAsia="ru-RU"/>
        </w:rPr>
        <w:t>Способностями</w:t>
      </w:r>
      <w:r w:rsidRPr="003E38A7">
        <w:rPr>
          <w:rFonts w:ascii="Times New Roman" w:eastAsia="Times New Roman" w:hAnsi="Times New Roman" w:cs="Times New Roman"/>
          <w:color w:val="333333"/>
          <w:sz w:val="28"/>
          <w:szCs w:val="28"/>
          <w:lang w:eastAsia="ru-RU"/>
        </w:rPr>
        <w:t> называют индивидуальные особенности личности, помогающие ей успешно заниматься определенной деятельностью.</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B3E3C">
        <w:rPr>
          <w:rFonts w:ascii="Times New Roman" w:eastAsia="Times New Roman" w:hAnsi="Times New Roman" w:cs="Times New Roman"/>
          <w:b/>
          <w:bCs/>
          <w:i/>
          <w:color w:val="333333"/>
          <w:sz w:val="28"/>
          <w:szCs w:val="28"/>
          <w:u w:val="single"/>
          <w:lang w:eastAsia="ru-RU"/>
        </w:rPr>
        <w:t>Талантом</w:t>
      </w:r>
      <w:r w:rsidRPr="003E38A7">
        <w:rPr>
          <w:rFonts w:ascii="Times New Roman" w:eastAsia="Times New Roman" w:hAnsi="Times New Roman" w:cs="Times New Roman"/>
          <w:b/>
          <w:bCs/>
          <w:color w:val="333333"/>
          <w:sz w:val="28"/>
          <w:szCs w:val="28"/>
          <w:u w:val="single"/>
          <w:lang w:eastAsia="ru-RU"/>
        </w:rPr>
        <w:t> </w:t>
      </w:r>
      <w:r w:rsidRPr="003E38A7">
        <w:rPr>
          <w:rFonts w:ascii="Times New Roman" w:eastAsia="Times New Roman" w:hAnsi="Times New Roman" w:cs="Times New Roman"/>
          <w:color w:val="333333"/>
          <w:sz w:val="28"/>
          <w:szCs w:val="28"/>
          <w:lang w:eastAsia="ru-RU"/>
        </w:rPr>
        <w:t>называют выдающиеся способности, высокую степень одаренности в какой-либо деятельности. Чаще всего талант проявляется в какой-то определенной сфере.</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B3E3C">
        <w:rPr>
          <w:rFonts w:ascii="Times New Roman" w:eastAsia="Times New Roman" w:hAnsi="Times New Roman" w:cs="Times New Roman"/>
          <w:b/>
          <w:bCs/>
          <w:i/>
          <w:color w:val="333333"/>
          <w:sz w:val="28"/>
          <w:szCs w:val="28"/>
          <w:u w:val="single"/>
          <w:lang w:eastAsia="ru-RU"/>
        </w:rPr>
        <w:t>Гениальность</w:t>
      </w:r>
      <w:r w:rsidRPr="00BB3E3C">
        <w:rPr>
          <w:rFonts w:ascii="Times New Roman" w:eastAsia="Times New Roman" w:hAnsi="Times New Roman" w:cs="Times New Roman"/>
          <w:i/>
          <w:color w:val="333333"/>
          <w:sz w:val="28"/>
          <w:szCs w:val="28"/>
          <w:lang w:eastAsia="ru-RU"/>
        </w:rPr>
        <w:t> </w:t>
      </w:r>
      <w:r w:rsidRPr="003E38A7">
        <w:rPr>
          <w:rFonts w:ascii="Times New Roman" w:eastAsia="Times New Roman" w:hAnsi="Times New Roman" w:cs="Times New Roman"/>
          <w:color w:val="333333"/>
          <w:sz w:val="28"/>
          <w:szCs w:val="28"/>
          <w:lang w:eastAsia="ru-RU"/>
        </w:rPr>
        <w:t>– высшая степень развития таланта, связана она с созданием качественно новых, уникальных творений, открытием ранее неизведанных путей творчества.</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Ученые сегодня единодушны в том, что каждый человек владеет огромным множеством возможностей, хранящихся в нем в виде задатков. Известна мысль ученого Н.Дубинина о том, “что любой человек, сколько бы гениальным он ни был, в течение жизни использует не более одной миллиардной доли тех возможностей, которые представляет ему мозг”. Так, память человека способна вместить в себе 20 единиц информации, то есть примерно столько же информации, сколько содержится в миллионах томов Российской государственной библиотеки. Утверждают, что Александр Македонский знал в лицо всех солдат своего тридцатитысячного войска. Знаменитый шахматист А.А.Алехин мог играть вслепую одновременно на 40 досках.</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Понятно, что подобные примеры исключительны в своем роде, но они дают наглядный пример того, какие возможности открываются перед человеком в случае максимального использования заложенных в нем природных данных.</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Таланты рождаются не часто, а гениев вообще за всю историю человечества насчитывается не более 400. Массовая школа обычно сталкивается с проблемой раннего выявления и развития </w:t>
      </w:r>
      <w:r w:rsidRPr="00BB3E3C">
        <w:rPr>
          <w:rFonts w:ascii="Times New Roman" w:eastAsia="Times New Roman" w:hAnsi="Times New Roman" w:cs="Times New Roman"/>
          <w:b/>
          <w:bCs/>
          <w:i/>
          <w:color w:val="333333"/>
          <w:sz w:val="28"/>
          <w:szCs w:val="28"/>
          <w:u w:val="single"/>
          <w:lang w:eastAsia="ru-RU"/>
        </w:rPr>
        <w:t xml:space="preserve">способностей </w:t>
      </w:r>
      <w:r w:rsidRPr="003E38A7">
        <w:rPr>
          <w:rFonts w:ascii="Times New Roman" w:eastAsia="Times New Roman" w:hAnsi="Times New Roman" w:cs="Times New Roman"/>
          <w:color w:val="333333"/>
          <w:sz w:val="28"/>
          <w:szCs w:val="28"/>
          <w:lang w:eastAsia="ru-RU"/>
        </w:rPr>
        <w:t>ученика.</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lastRenderedPageBreak/>
        <w:t>Поэтому, рассуждая о системе работы с одаренными детьми, хотелось бы подчеркнуть мысль о работе со </w:t>
      </w:r>
      <w:r w:rsidRPr="003E38A7">
        <w:rPr>
          <w:rFonts w:ascii="Times New Roman" w:eastAsia="Times New Roman" w:hAnsi="Times New Roman" w:cs="Times New Roman"/>
          <w:b/>
          <w:bCs/>
          <w:color w:val="333333"/>
          <w:sz w:val="28"/>
          <w:szCs w:val="28"/>
          <w:u w:val="single"/>
          <w:lang w:eastAsia="ru-RU"/>
        </w:rPr>
        <w:t>всеми</w:t>
      </w:r>
      <w:r w:rsidRPr="003E38A7">
        <w:rPr>
          <w:rFonts w:ascii="Times New Roman" w:eastAsia="Times New Roman" w:hAnsi="Times New Roman" w:cs="Times New Roman"/>
          <w:color w:val="333333"/>
          <w:sz w:val="28"/>
          <w:szCs w:val="28"/>
          <w:lang w:eastAsia="ru-RU"/>
        </w:rPr>
        <w:t> детьми, то есть о максимальном развитии умений, навыков, познавательных способностей.</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Жизнь требует от школы подготовки выпускника, способного адаптироваться к меняющимся условиям, коммуникабельного и конкурентоспособного. Именно это имел в виду психолог и писатель Г.Томпсон, говоря: “Способности – объяснение вашего успеха”.</w:t>
      </w:r>
    </w:p>
    <w:p w:rsidR="00173729" w:rsidRPr="003E38A7" w:rsidRDefault="00173729" w:rsidP="00173729">
      <w:pPr>
        <w:spacing w:after="0" w:line="240" w:lineRule="auto"/>
        <w:jc w:val="both"/>
        <w:outlineLvl w:val="2"/>
        <w:rPr>
          <w:rFonts w:ascii="Times New Roman" w:eastAsia="Times New Roman" w:hAnsi="Times New Roman" w:cs="Times New Roman"/>
          <w:b/>
          <w:bCs/>
          <w:i/>
          <w:sz w:val="28"/>
          <w:szCs w:val="28"/>
          <w:shd w:val="clear" w:color="auto" w:fill="FFFFFF"/>
          <w:lang w:eastAsia="ru-RU"/>
        </w:rPr>
      </w:pPr>
      <w:r w:rsidRPr="003E38A7">
        <w:rPr>
          <w:rFonts w:ascii="Times New Roman" w:eastAsia="Times New Roman" w:hAnsi="Times New Roman" w:cs="Times New Roman"/>
          <w:b/>
          <w:bCs/>
          <w:i/>
          <w:sz w:val="28"/>
          <w:szCs w:val="28"/>
          <w:shd w:val="clear" w:color="auto" w:fill="FFFFFF"/>
          <w:lang w:eastAsia="ru-RU"/>
        </w:rPr>
        <w:t>2. Цель программы:</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Обеспечить возможности творческой самореализации личности в различных видах деятельности.</w:t>
      </w:r>
    </w:p>
    <w:p w:rsidR="00173729" w:rsidRPr="003E38A7" w:rsidRDefault="00173729" w:rsidP="00173729">
      <w:pPr>
        <w:spacing w:after="0" w:line="240" w:lineRule="auto"/>
        <w:jc w:val="both"/>
        <w:outlineLvl w:val="2"/>
        <w:rPr>
          <w:rFonts w:ascii="Times New Roman" w:eastAsia="Times New Roman" w:hAnsi="Times New Roman" w:cs="Times New Roman"/>
          <w:b/>
          <w:bCs/>
          <w:i/>
          <w:sz w:val="28"/>
          <w:szCs w:val="28"/>
          <w:shd w:val="clear" w:color="auto" w:fill="FFFFFF"/>
          <w:lang w:eastAsia="ru-RU"/>
        </w:rPr>
      </w:pPr>
      <w:r w:rsidRPr="003E38A7">
        <w:rPr>
          <w:rFonts w:ascii="Times New Roman" w:eastAsia="Times New Roman" w:hAnsi="Times New Roman" w:cs="Times New Roman"/>
          <w:b/>
          <w:bCs/>
          <w:i/>
          <w:sz w:val="28"/>
          <w:szCs w:val="28"/>
          <w:shd w:val="clear" w:color="auto" w:fill="FFFFFF"/>
          <w:lang w:eastAsia="ru-RU"/>
        </w:rPr>
        <w:t>3. Задачи:</w:t>
      </w:r>
    </w:p>
    <w:p w:rsidR="00173729" w:rsidRPr="003E38A7" w:rsidRDefault="00173729" w:rsidP="00173729">
      <w:pPr>
        <w:numPr>
          <w:ilvl w:val="0"/>
          <w:numId w:val="370"/>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Создание системы внеурочной работы, дополнительного образования учащихся.</w:t>
      </w:r>
    </w:p>
    <w:p w:rsidR="00173729" w:rsidRPr="003E38A7" w:rsidRDefault="00173729" w:rsidP="00173729">
      <w:pPr>
        <w:numPr>
          <w:ilvl w:val="0"/>
          <w:numId w:val="370"/>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Развитие массовых, групповых и индивидуальных форм внеурочной деятельности.</w:t>
      </w:r>
    </w:p>
    <w:p w:rsidR="00173729" w:rsidRPr="003E38A7" w:rsidRDefault="00173729" w:rsidP="00173729">
      <w:pPr>
        <w:numPr>
          <w:ilvl w:val="0"/>
          <w:numId w:val="370"/>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Организация системы исследовательской работы учащихся.</w:t>
      </w:r>
    </w:p>
    <w:p w:rsidR="00173729" w:rsidRPr="003E38A7" w:rsidRDefault="00173729" w:rsidP="00173729">
      <w:pPr>
        <w:shd w:val="clear" w:color="auto" w:fill="FFFFFF"/>
        <w:spacing w:after="0" w:line="240" w:lineRule="auto"/>
        <w:jc w:val="both"/>
        <w:outlineLvl w:val="2"/>
        <w:rPr>
          <w:rFonts w:ascii="Times New Roman" w:eastAsia="Times New Roman" w:hAnsi="Times New Roman" w:cs="Times New Roman"/>
          <w:b/>
          <w:bCs/>
          <w:i/>
          <w:sz w:val="28"/>
          <w:szCs w:val="28"/>
          <w:lang w:eastAsia="ru-RU"/>
        </w:rPr>
      </w:pPr>
      <w:r w:rsidRPr="003E38A7">
        <w:rPr>
          <w:rFonts w:ascii="Times New Roman" w:eastAsia="Times New Roman" w:hAnsi="Times New Roman" w:cs="Times New Roman"/>
          <w:b/>
          <w:bCs/>
          <w:i/>
          <w:sz w:val="28"/>
          <w:szCs w:val="28"/>
          <w:lang w:eastAsia="ru-RU"/>
        </w:rPr>
        <w:t>4. Ожидаемые результаты</w:t>
      </w:r>
    </w:p>
    <w:p w:rsidR="00173729" w:rsidRPr="003E38A7" w:rsidRDefault="00173729" w:rsidP="00173729">
      <w:pPr>
        <w:numPr>
          <w:ilvl w:val="0"/>
          <w:numId w:val="371"/>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Формирование системы работы с одаренными учащимися.</w:t>
      </w:r>
    </w:p>
    <w:p w:rsidR="00173729" w:rsidRPr="003E38A7" w:rsidRDefault="00173729" w:rsidP="00173729">
      <w:pPr>
        <w:numPr>
          <w:ilvl w:val="0"/>
          <w:numId w:val="371"/>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Творческая самореализация выпускника школы.</w:t>
      </w:r>
    </w:p>
    <w:p w:rsidR="00173729" w:rsidRPr="003E38A7" w:rsidRDefault="00173729" w:rsidP="00173729">
      <w:pPr>
        <w:numPr>
          <w:ilvl w:val="0"/>
          <w:numId w:val="371"/>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Обеспечение преемственности в работе начальной, средней и старшей школы.</w:t>
      </w:r>
    </w:p>
    <w:p w:rsidR="00173729" w:rsidRPr="003E38A7" w:rsidRDefault="00173729" w:rsidP="00173729">
      <w:pPr>
        <w:numPr>
          <w:ilvl w:val="0"/>
          <w:numId w:val="371"/>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Реализация положений Концепции школы: “Школа гражданского воспитания”.</w:t>
      </w:r>
    </w:p>
    <w:p w:rsidR="00173729" w:rsidRPr="003E38A7" w:rsidRDefault="00173729" w:rsidP="00173729">
      <w:pPr>
        <w:numPr>
          <w:ilvl w:val="0"/>
          <w:numId w:val="371"/>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Повышение квалификации педагогов в связи с переходом школы к профильному обучению.</w:t>
      </w:r>
    </w:p>
    <w:p w:rsidR="00173729" w:rsidRPr="003E38A7" w:rsidRDefault="00173729" w:rsidP="00173729">
      <w:pPr>
        <w:shd w:val="clear" w:color="auto" w:fill="FFFFFF"/>
        <w:spacing w:after="0" w:line="240" w:lineRule="auto"/>
        <w:jc w:val="both"/>
        <w:outlineLvl w:val="2"/>
        <w:rPr>
          <w:rFonts w:ascii="Times New Roman" w:eastAsia="Times New Roman" w:hAnsi="Times New Roman" w:cs="Times New Roman"/>
          <w:b/>
          <w:bCs/>
          <w:i/>
          <w:sz w:val="28"/>
          <w:szCs w:val="28"/>
          <w:lang w:eastAsia="ru-RU"/>
        </w:rPr>
      </w:pPr>
      <w:r w:rsidRPr="003E38A7">
        <w:rPr>
          <w:rFonts w:ascii="Times New Roman" w:eastAsia="Times New Roman" w:hAnsi="Times New Roman" w:cs="Times New Roman"/>
          <w:b/>
          <w:bCs/>
          <w:i/>
          <w:sz w:val="28"/>
          <w:szCs w:val="28"/>
          <w:lang w:eastAsia="ru-RU"/>
        </w:rPr>
        <w:t>5. Этапы:</w:t>
      </w:r>
    </w:p>
    <w:p w:rsidR="00173729" w:rsidRPr="003E38A7" w:rsidRDefault="00173729" w:rsidP="00173729">
      <w:pPr>
        <w:spacing w:after="0" w:line="240" w:lineRule="auto"/>
        <w:jc w:val="both"/>
        <w:rPr>
          <w:rFonts w:ascii="Times New Roman" w:eastAsia="Times New Roman" w:hAnsi="Times New Roman" w:cs="Times New Roman"/>
          <w:b/>
          <w:bCs/>
          <w:i/>
          <w:color w:val="333333"/>
          <w:sz w:val="28"/>
          <w:szCs w:val="28"/>
          <w:shd w:val="clear" w:color="auto" w:fill="FFFFFF"/>
          <w:lang w:eastAsia="ru-RU"/>
        </w:rPr>
      </w:pPr>
      <w:r>
        <w:rPr>
          <w:rFonts w:ascii="Times New Roman" w:eastAsia="Times New Roman" w:hAnsi="Times New Roman" w:cs="Times New Roman"/>
          <w:b/>
          <w:bCs/>
          <w:i/>
          <w:color w:val="333333"/>
          <w:sz w:val="28"/>
          <w:szCs w:val="28"/>
          <w:shd w:val="clear" w:color="auto" w:fill="FFFFFF"/>
          <w:lang w:eastAsia="ru-RU"/>
        </w:rPr>
        <w:t>2015</w:t>
      </w:r>
      <w:r w:rsidRPr="003E38A7">
        <w:rPr>
          <w:rFonts w:ascii="Times New Roman" w:eastAsia="Times New Roman" w:hAnsi="Times New Roman" w:cs="Times New Roman"/>
          <w:b/>
          <w:bCs/>
          <w:i/>
          <w:color w:val="333333"/>
          <w:sz w:val="28"/>
          <w:szCs w:val="28"/>
          <w:shd w:val="clear" w:color="auto" w:fill="FFFFFF"/>
          <w:lang w:eastAsia="ru-RU"/>
        </w:rPr>
        <w:t>-20</w:t>
      </w:r>
      <w:r>
        <w:rPr>
          <w:rFonts w:ascii="Times New Roman" w:eastAsia="Times New Roman" w:hAnsi="Times New Roman" w:cs="Times New Roman"/>
          <w:b/>
          <w:bCs/>
          <w:i/>
          <w:color w:val="333333"/>
          <w:sz w:val="28"/>
          <w:szCs w:val="28"/>
          <w:shd w:val="clear" w:color="auto" w:fill="FFFFFF"/>
          <w:lang w:eastAsia="ru-RU"/>
        </w:rPr>
        <w:t>16</w:t>
      </w:r>
      <w:r w:rsidRPr="003E38A7">
        <w:rPr>
          <w:rFonts w:ascii="Times New Roman" w:eastAsia="Times New Roman" w:hAnsi="Times New Roman" w:cs="Times New Roman"/>
          <w:b/>
          <w:bCs/>
          <w:i/>
          <w:color w:val="333333"/>
          <w:sz w:val="28"/>
          <w:szCs w:val="28"/>
          <w:shd w:val="clear" w:color="auto" w:fill="FFFFFF"/>
          <w:lang w:eastAsia="ru-RU"/>
        </w:rPr>
        <w:t xml:space="preserve"> учебный год – проектировочный</w:t>
      </w:r>
    </w:p>
    <w:p w:rsidR="00173729" w:rsidRPr="003E38A7" w:rsidRDefault="00173729" w:rsidP="00173729">
      <w:pPr>
        <w:shd w:val="clear" w:color="auto" w:fill="FFFFFF"/>
        <w:spacing w:after="0" w:line="240" w:lineRule="auto"/>
        <w:jc w:val="both"/>
        <w:rPr>
          <w:rFonts w:ascii="Times New Roman" w:eastAsia="Times New Roman" w:hAnsi="Times New Roman" w:cs="Times New Roman"/>
          <w:i/>
          <w:color w:val="333333"/>
          <w:sz w:val="28"/>
          <w:szCs w:val="28"/>
          <w:lang w:eastAsia="ru-RU"/>
        </w:rPr>
      </w:pPr>
      <w:r w:rsidRPr="003E38A7">
        <w:rPr>
          <w:rFonts w:ascii="Times New Roman" w:eastAsia="Times New Roman" w:hAnsi="Times New Roman" w:cs="Times New Roman"/>
          <w:b/>
          <w:bCs/>
          <w:i/>
          <w:color w:val="333333"/>
          <w:sz w:val="28"/>
          <w:szCs w:val="28"/>
          <w:lang w:eastAsia="ru-RU"/>
        </w:rPr>
        <w:t>Цель:</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Подготовить условия для формирования системы работы с одаренными учащимися в школе.</w:t>
      </w:r>
    </w:p>
    <w:p w:rsidR="00173729" w:rsidRPr="003E38A7" w:rsidRDefault="00173729" w:rsidP="00173729">
      <w:pPr>
        <w:spacing w:after="0" w:line="240" w:lineRule="auto"/>
        <w:jc w:val="both"/>
        <w:rPr>
          <w:rFonts w:ascii="Times New Roman" w:eastAsia="Times New Roman" w:hAnsi="Times New Roman" w:cs="Times New Roman"/>
          <w:b/>
          <w:bCs/>
          <w:i/>
          <w:color w:val="333333"/>
          <w:sz w:val="28"/>
          <w:szCs w:val="28"/>
          <w:shd w:val="clear" w:color="auto" w:fill="FFFFFF"/>
          <w:lang w:eastAsia="ru-RU"/>
        </w:rPr>
      </w:pPr>
      <w:r w:rsidRPr="003E38A7">
        <w:rPr>
          <w:rFonts w:ascii="Times New Roman" w:eastAsia="Times New Roman" w:hAnsi="Times New Roman" w:cs="Times New Roman"/>
          <w:b/>
          <w:bCs/>
          <w:i/>
          <w:color w:val="333333"/>
          <w:sz w:val="28"/>
          <w:szCs w:val="28"/>
          <w:shd w:val="clear" w:color="auto" w:fill="FFFFFF"/>
          <w:lang w:eastAsia="ru-RU"/>
        </w:rPr>
        <w:t>Задачи:</w:t>
      </w:r>
    </w:p>
    <w:p w:rsidR="00173729" w:rsidRPr="003E38A7" w:rsidRDefault="00173729" w:rsidP="00173729">
      <w:pPr>
        <w:numPr>
          <w:ilvl w:val="0"/>
          <w:numId w:val="372"/>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Изучение нормативной базы, подзаконных актов.</w:t>
      </w:r>
    </w:p>
    <w:p w:rsidR="00173729" w:rsidRPr="003E38A7" w:rsidRDefault="00173729" w:rsidP="00173729">
      <w:pPr>
        <w:numPr>
          <w:ilvl w:val="0"/>
          <w:numId w:val="373"/>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Разработка программы работы с одаренными учащимися.</w:t>
      </w:r>
    </w:p>
    <w:p w:rsidR="00173729" w:rsidRPr="003E38A7" w:rsidRDefault="00173729" w:rsidP="00173729">
      <w:pPr>
        <w:numPr>
          <w:ilvl w:val="0"/>
          <w:numId w:val="374"/>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Разработка структуры управления программой, должностных инструкций, распределение обязанностей.</w:t>
      </w:r>
    </w:p>
    <w:p w:rsidR="00173729" w:rsidRPr="003E38A7" w:rsidRDefault="00173729" w:rsidP="00173729">
      <w:pPr>
        <w:numPr>
          <w:ilvl w:val="0"/>
          <w:numId w:val="374"/>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Анализ материально-технических, педагогических условий реализации программы.</w:t>
      </w:r>
    </w:p>
    <w:p w:rsidR="00173729" w:rsidRPr="003E38A7" w:rsidRDefault="00173729" w:rsidP="00173729">
      <w:pPr>
        <w:shd w:val="clear" w:color="auto" w:fill="FFFFFF"/>
        <w:spacing w:after="0" w:line="240" w:lineRule="auto"/>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b/>
          <w:bCs/>
          <w:i/>
          <w:color w:val="333333"/>
          <w:sz w:val="28"/>
          <w:szCs w:val="28"/>
          <w:lang w:eastAsia="ru-RU"/>
        </w:rPr>
        <w:t>2016</w:t>
      </w:r>
      <w:r w:rsidRPr="003E38A7">
        <w:rPr>
          <w:rFonts w:ascii="Times New Roman" w:eastAsia="Times New Roman" w:hAnsi="Times New Roman" w:cs="Times New Roman"/>
          <w:b/>
          <w:bCs/>
          <w:i/>
          <w:color w:val="333333"/>
          <w:sz w:val="28"/>
          <w:szCs w:val="28"/>
          <w:lang w:eastAsia="ru-RU"/>
        </w:rPr>
        <w:t>-20</w:t>
      </w:r>
      <w:r>
        <w:rPr>
          <w:rFonts w:ascii="Times New Roman" w:eastAsia="Times New Roman" w:hAnsi="Times New Roman" w:cs="Times New Roman"/>
          <w:b/>
          <w:bCs/>
          <w:i/>
          <w:color w:val="333333"/>
          <w:sz w:val="28"/>
          <w:szCs w:val="28"/>
          <w:lang w:eastAsia="ru-RU"/>
        </w:rPr>
        <w:t>17</w:t>
      </w:r>
      <w:r w:rsidRPr="003E38A7">
        <w:rPr>
          <w:rFonts w:ascii="Times New Roman" w:eastAsia="Times New Roman" w:hAnsi="Times New Roman" w:cs="Times New Roman"/>
          <w:b/>
          <w:bCs/>
          <w:i/>
          <w:color w:val="333333"/>
          <w:sz w:val="28"/>
          <w:szCs w:val="28"/>
          <w:lang w:eastAsia="ru-RU"/>
        </w:rPr>
        <w:t xml:space="preserve"> учебный год – экспериментальный</w:t>
      </w:r>
    </w:p>
    <w:p w:rsidR="00173729" w:rsidRPr="003E38A7" w:rsidRDefault="00173729" w:rsidP="00173729">
      <w:pPr>
        <w:shd w:val="clear" w:color="auto" w:fill="FFFFFF"/>
        <w:spacing w:after="0" w:line="240" w:lineRule="auto"/>
        <w:jc w:val="both"/>
        <w:rPr>
          <w:rFonts w:ascii="Times New Roman" w:eastAsia="Times New Roman" w:hAnsi="Times New Roman" w:cs="Times New Roman"/>
          <w:i/>
          <w:color w:val="333333"/>
          <w:sz w:val="28"/>
          <w:szCs w:val="28"/>
          <w:lang w:eastAsia="ru-RU"/>
        </w:rPr>
      </w:pPr>
      <w:r w:rsidRPr="003E38A7">
        <w:rPr>
          <w:rFonts w:ascii="Times New Roman" w:eastAsia="Times New Roman" w:hAnsi="Times New Roman" w:cs="Times New Roman"/>
          <w:b/>
          <w:bCs/>
          <w:i/>
          <w:color w:val="333333"/>
          <w:sz w:val="28"/>
          <w:szCs w:val="28"/>
          <w:lang w:eastAsia="ru-RU"/>
        </w:rPr>
        <w:t>Цель</w:t>
      </w:r>
      <w:r w:rsidRPr="003E38A7">
        <w:rPr>
          <w:rFonts w:ascii="Times New Roman" w:eastAsia="Times New Roman" w:hAnsi="Times New Roman" w:cs="Times New Roman"/>
          <w:i/>
          <w:color w:val="333333"/>
          <w:sz w:val="28"/>
          <w:szCs w:val="28"/>
          <w:lang w:eastAsia="ru-RU"/>
        </w:rPr>
        <w:t>:</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апробация системы работы с одаренными учащимися.</w:t>
      </w:r>
    </w:p>
    <w:p w:rsidR="00173729" w:rsidRPr="003E38A7" w:rsidRDefault="00173729" w:rsidP="00173729">
      <w:pPr>
        <w:spacing w:after="0" w:line="240" w:lineRule="auto"/>
        <w:jc w:val="both"/>
        <w:rPr>
          <w:rFonts w:ascii="Times New Roman" w:eastAsia="Times New Roman" w:hAnsi="Times New Roman" w:cs="Times New Roman"/>
          <w:b/>
          <w:bCs/>
          <w:i/>
          <w:color w:val="333333"/>
          <w:sz w:val="28"/>
          <w:szCs w:val="28"/>
          <w:shd w:val="clear" w:color="auto" w:fill="FFFFFF"/>
          <w:lang w:eastAsia="ru-RU"/>
        </w:rPr>
      </w:pPr>
      <w:r w:rsidRPr="003E38A7">
        <w:rPr>
          <w:rFonts w:ascii="Times New Roman" w:eastAsia="Times New Roman" w:hAnsi="Times New Roman" w:cs="Times New Roman"/>
          <w:b/>
          <w:bCs/>
          <w:i/>
          <w:color w:val="333333"/>
          <w:sz w:val="28"/>
          <w:szCs w:val="28"/>
          <w:shd w:val="clear" w:color="auto" w:fill="FFFFFF"/>
          <w:lang w:eastAsia="ru-RU"/>
        </w:rPr>
        <w:t>Задачи:</w:t>
      </w:r>
    </w:p>
    <w:p w:rsidR="00173729" w:rsidRPr="003E38A7" w:rsidRDefault="00173729" w:rsidP="00173729">
      <w:pPr>
        <w:numPr>
          <w:ilvl w:val="0"/>
          <w:numId w:val="375"/>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Диагностика склонностей учащихся.</w:t>
      </w:r>
    </w:p>
    <w:p w:rsidR="00173729" w:rsidRPr="003E38A7" w:rsidRDefault="00173729" w:rsidP="00173729">
      <w:pPr>
        <w:numPr>
          <w:ilvl w:val="0"/>
          <w:numId w:val="375"/>
        </w:numPr>
        <w:shd w:val="clear" w:color="auto" w:fill="FFFFFF"/>
        <w:spacing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Разработка методических рекомендаций по работе с одаренными детьми, основам научного исследования, материалов для проведения классных часов, викторин, праздников.</w:t>
      </w:r>
    </w:p>
    <w:p w:rsidR="00173729" w:rsidRPr="003E38A7" w:rsidRDefault="00173729" w:rsidP="00173729">
      <w:pPr>
        <w:numPr>
          <w:ilvl w:val="0"/>
          <w:numId w:val="375"/>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Формирование отдела методической библиотеки школы по работе с талантливыми учащимися.</w:t>
      </w:r>
    </w:p>
    <w:p w:rsidR="00173729" w:rsidRPr="003E38A7" w:rsidRDefault="00173729" w:rsidP="00173729">
      <w:pPr>
        <w:numPr>
          <w:ilvl w:val="0"/>
          <w:numId w:val="375"/>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lastRenderedPageBreak/>
        <w:t>Адаптация учебных программ спецкурсов, факультативов, элективных курсов.</w:t>
      </w:r>
    </w:p>
    <w:p w:rsidR="00173729" w:rsidRPr="003E38A7" w:rsidRDefault="00173729" w:rsidP="00173729">
      <w:pPr>
        <w:numPr>
          <w:ilvl w:val="0"/>
          <w:numId w:val="375"/>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Повышение квалификации педагогов.</w:t>
      </w:r>
    </w:p>
    <w:p w:rsidR="00173729" w:rsidRPr="003E38A7" w:rsidRDefault="00173729" w:rsidP="00173729">
      <w:pPr>
        <w:spacing w:after="0" w:line="240" w:lineRule="auto"/>
        <w:jc w:val="both"/>
        <w:rPr>
          <w:rFonts w:ascii="Times New Roman" w:eastAsia="Times New Roman" w:hAnsi="Times New Roman" w:cs="Times New Roman"/>
          <w:b/>
          <w:bCs/>
          <w:i/>
          <w:color w:val="333333"/>
          <w:sz w:val="28"/>
          <w:szCs w:val="28"/>
          <w:shd w:val="clear" w:color="auto" w:fill="FFFFFF"/>
          <w:lang w:eastAsia="ru-RU"/>
        </w:rPr>
      </w:pPr>
      <w:r w:rsidRPr="003E38A7">
        <w:rPr>
          <w:rFonts w:ascii="Times New Roman" w:eastAsia="Times New Roman" w:hAnsi="Times New Roman" w:cs="Times New Roman"/>
          <w:b/>
          <w:bCs/>
          <w:i/>
          <w:color w:val="333333"/>
          <w:sz w:val="28"/>
          <w:szCs w:val="28"/>
          <w:shd w:val="clear" w:color="auto" w:fill="FFFFFF"/>
          <w:lang w:eastAsia="ru-RU"/>
        </w:rPr>
        <w:t>2017-2018, 2018-2019 учебные годы – переход в режим функционирования</w:t>
      </w:r>
    </w:p>
    <w:p w:rsidR="00173729" w:rsidRPr="003E38A7" w:rsidRDefault="00173729" w:rsidP="00173729">
      <w:pPr>
        <w:shd w:val="clear" w:color="auto" w:fill="FFFFFF"/>
        <w:spacing w:after="0" w:line="240" w:lineRule="auto"/>
        <w:jc w:val="both"/>
        <w:rPr>
          <w:rFonts w:ascii="Times New Roman" w:eastAsia="Times New Roman" w:hAnsi="Times New Roman" w:cs="Times New Roman"/>
          <w:i/>
          <w:color w:val="333333"/>
          <w:sz w:val="28"/>
          <w:szCs w:val="28"/>
          <w:lang w:eastAsia="ru-RU"/>
        </w:rPr>
      </w:pPr>
      <w:r w:rsidRPr="003E38A7">
        <w:rPr>
          <w:rFonts w:ascii="Times New Roman" w:eastAsia="Times New Roman" w:hAnsi="Times New Roman" w:cs="Times New Roman"/>
          <w:b/>
          <w:bCs/>
          <w:i/>
          <w:color w:val="333333"/>
          <w:sz w:val="28"/>
          <w:szCs w:val="28"/>
          <w:lang w:eastAsia="ru-RU"/>
        </w:rPr>
        <w:t>Цель:</w:t>
      </w:r>
    </w:p>
    <w:p w:rsidR="00173729" w:rsidRPr="003E38A7" w:rsidRDefault="00173729" w:rsidP="0017372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Переход системы работы с одаренными учащимися в режим функционирования.</w:t>
      </w:r>
    </w:p>
    <w:p w:rsidR="00173729" w:rsidRPr="003E38A7" w:rsidRDefault="00173729" w:rsidP="00173729">
      <w:pPr>
        <w:spacing w:after="0" w:line="240" w:lineRule="auto"/>
        <w:jc w:val="both"/>
        <w:rPr>
          <w:rFonts w:ascii="Times New Roman" w:eastAsia="Times New Roman" w:hAnsi="Times New Roman" w:cs="Times New Roman"/>
          <w:b/>
          <w:bCs/>
          <w:i/>
          <w:color w:val="333333"/>
          <w:sz w:val="28"/>
          <w:szCs w:val="28"/>
          <w:shd w:val="clear" w:color="auto" w:fill="FFFFFF"/>
          <w:lang w:eastAsia="ru-RU"/>
        </w:rPr>
      </w:pPr>
      <w:r w:rsidRPr="003E38A7">
        <w:rPr>
          <w:rFonts w:ascii="Times New Roman" w:eastAsia="Times New Roman" w:hAnsi="Times New Roman" w:cs="Times New Roman"/>
          <w:b/>
          <w:bCs/>
          <w:i/>
          <w:color w:val="333333"/>
          <w:sz w:val="28"/>
          <w:szCs w:val="28"/>
          <w:shd w:val="clear" w:color="auto" w:fill="FFFFFF"/>
          <w:lang w:eastAsia="ru-RU"/>
        </w:rPr>
        <w:t>Задачи:</w:t>
      </w:r>
    </w:p>
    <w:p w:rsidR="00173729" w:rsidRPr="003E38A7" w:rsidRDefault="00173729" w:rsidP="00173729">
      <w:pPr>
        <w:numPr>
          <w:ilvl w:val="0"/>
          <w:numId w:val="376"/>
        </w:numPr>
        <w:shd w:val="clear" w:color="auto" w:fill="FFFFFF"/>
        <w:spacing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Анализ итогов реализации программы.</w:t>
      </w:r>
    </w:p>
    <w:p w:rsidR="00173729" w:rsidRPr="003E38A7" w:rsidRDefault="00173729" w:rsidP="00173729">
      <w:pPr>
        <w:numPr>
          <w:ilvl w:val="0"/>
          <w:numId w:val="376"/>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Достижение преемственности в воспитании и развитии детей на всех этапах обучения в школе.</w:t>
      </w:r>
    </w:p>
    <w:p w:rsidR="00173729" w:rsidRPr="003E38A7" w:rsidRDefault="00173729" w:rsidP="00173729">
      <w:pPr>
        <w:numPr>
          <w:ilvl w:val="0"/>
          <w:numId w:val="376"/>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Коррекция затруднений педагогов в реализации программы.</w:t>
      </w:r>
    </w:p>
    <w:p w:rsidR="00173729" w:rsidRPr="003E38A7" w:rsidRDefault="00173729" w:rsidP="00173729">
      <w:pPr>
        <w:numPr>
          <w:ilvl w:val="0"/>
          <w:numId w:val="376"/>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Обобщение результатов работы школы.</w:t>
      </w:r>
    </w:p>
    <w:p w:rsidR="00173729" w:rsidRDefault="00173729" w:rsidP="00173729">
      <w:pPr>
        <w:spacing w:after="0" w:line="240" w:lineRule="auto"/>
        <w:jc w:val="both"/>
        <w:outlineLvl w:val="2"/>
        <w:rPr>
          <w:rFonts w:ascii="Times New Roman" w:eastAsia="Times New Roman" w:hAnsi="Times New Roman" w:cs="Times New Roman"/>
          <w:b/>
          <w:bCs/>
          <w:i/>
          <w:sz w:val="28"/>
          <w:szCs w:val="28"/>
          <w:shd w:val="clear" w:color="auto" w:fill="FFFFFF"/>
          <w:lang w:eastAsia="ru-RU"/>
        </w:rPr>
      </w:pPr>
      <w:r w:rsidRPr="003E38A7">
        <w:rPr>
          <w:rFonts w:ascii="Times New Roman" w:eastAsia="Times New Roman" w:hAnsi="Times New Roman" w:cs="Times New Roman"/>
          <w:b/>
          <w:bCs/>
          <w:i/>
          <w:sz w:val="28"/>
          <w:szCs w:val="28"/>
          <w:shd w:val="clear" w:color="auto" w:fill="FFFFFF"/>
          <w:lang w:eastAsia="ru-RU"/>
        </w:rPr>
        <w:t>6. Кадровое обеспечение программы</w:t>
      </w:r>
    </w:p>
    <w:p w:rsidR="00173729" w:rsidRPr="003E38A7" w:rsidRDefault="00173729" w:rsidP="00173729">
      <w:pPr>
        <w:spacing w:after="0" w:line="240" w:lineRule="auto"/>
        <w:jc w:val="both"/>
        <w:outlineLvl w:val="2"/>
        <w:rPr>
          <w:rFonts w:ascii="Times New Roman" w:eastAsia="Times New Roman" w:hAnsi="Times New Roman" w:cs="Times New Roman"/>
          <w:b/>
          <w:bCs/>
          <w:i/>
          <w:sz w:val="28"/>
          <w:szCs w:val="28"/>
          <w:shd w:val="clear" w:color="auto" w:fill="FFFFFF"/>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tblPr>
      <w:tblGrid>
        <w:gridCol w:w="3097"/>
        <w:gridCol w:w="3520"/>
        <w:gridCol w:w="3756"/>
      </w:tblGrid>
      <w:tr w:rsidR="00173729" w:rsidRPr="00394EFF" w:rsidTr="00A94701">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94EFF" w:rsidRDefault="00173729" w:rsidP="00A94701">
            <w:pPr>
              <w:spacing w:after="0" w:line="240" w:lineRule="auto"/>
              <w:jc w:val="both"/>
              <w:rPr>
                <w:rFonts w:ascii="Times New Roman" w:eastAsia="Times New Roman" w:hAnsi="Times New Roman" w:cs="Times New Roman"/>
                <w:b/>
                <w:color w:val="333333"/>
                <w:sz w:val="28"/>
                <w:szCs w:val="28"/>
                <w:lang w:eastAsia="ru-RU"/>
              </w:rPr>
            </w:pPr>
            <w:r w:rsidRPr="00394EFF">
              <w:rPr>
                <w:rFonts w:ascii="Times New Roman" w:eastAsia="Times New Roman" w:hAnsi="Times New Roman" w:cs="Times New Roman"/>
                <w:b/>
                <w:color w:val="333333"/>
                <w:sz w:val="28"/>
                <w:szCs w:val="28"/>
                <w:lang w:eastAsia="ru-RU"/>
              </w:rPr>
              <w:t>Группа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94EFF" w:rsidRDefault="00173729" w:rsidP="00A94701">
            <w:pPr>
              <w:spacing w:after="0" w:line="240" w:lineRule="auto"/>
              <w:jc w:val="both"/>
              <w:rPr>
                <w:rFonts w:ascii="Times New Roman" w:eastAsia="Times New Roman" w:hAnsi="Times New Roman" w:cs="Times New Roman"/>
                <w:b/>
                <w:color w:val="333333"/>
                <w:sz w:val="28"/>
                <w:szCs w:val="28"/>
                <w:lang w:eastAsia="ru-RU"/>
              </w:rPr>
            </w:pPr>
            <w:r w:rsidRPr="00394EFF">
              <w:rPr>
                <w:rFonts w:ascii="Times New Roman" w:eastAsia="Times New Roman" w:hAnsi="Times New Roman" w:cs="Times New Roman"/>
                <w:b/>
                <w:color w:val="333333"/>
                <w:sz w:val="28"/>
                <w:szCs w:val="28"/>
                <w:lang w:eastAsia="ru-RU"/>
              </w:rPr>
              <w:t>Функции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94EFF" w:rsidRDefault="00173729" w:rsidP="00A94701">
            <w:pPr>
              <w:spacing w:after="0" w:line="240" w:lineRule="auto"/>
              <w:jc w:val="both"/>
              <w:rPr>
                <w:rFonts w:ascii="Times New Roman" w:eastAsia="Times New Roman" w:hAnsi="Times New Roman" w:cs="Times New Roman"/>
                <w:b/>
                <w:color w:val="333333"/>
                <w:sz w:val="28"/>
                <w:szCs w:val="28"/>
                <w:lang w:eastAsia="ru-RU"/>
              </w:rPr>
            </w:pPr>
            <w:r w:rsidRPr="00394EFF">
              <w:rPr>
                <w:rFonts w:ascii="Times New Roman" w:eastAsia="Times New Roman" w:hAnsi="Times New Roman" w:cs="Times New Roman"/>
                <w:b/>
                <w:color w:val="333333"/>
                <w:sz w:val="28"/>
                <w:szCs w:val="28"/>
                <w:lang w:eastAsia="ru-RU"/>
              </w:rPr>
              <w:t>Состав</w:t>
            </w:r>
          </w:p>
        </w:tc>
      </w:tr>
      <w:tr w:rsidR="00173729" w:rsidRPr="003E38A7" w:rsidTr="002E0BDA">
        <w:trPr>
          <w:trHeight w:val="1925"/>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Административно-координационная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Осуществление общего контроля и руководства.</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Руководство деятельностью коллектива.</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Анализ ситуации и внесение корректив.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Директор школы.</w:t>
            </w:r>
          </w:p>
        </w:tc>
      </w:tr>
      <w:tr w:rsidR="00173729" w:rsidRPr="003E38A7" w:rsidTr="00A94701">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Консультативная, Научно-методическая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Координация реализации программы.</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Проведение семинаров, консультаций.</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Подготовка и издание методических рекомендаций.</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Аналитическая деятельность.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Заместитель директора по УВР.</w:t>
            </w:r>
          </w:p>
        </w:tc>
      </w:tr>
      <w:tr w:rsidR="00173729" w:rsidRPr="003E38A7" w:rsidTr="00A94701">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Педагоги школы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Осуществление программы в системе внеклассной работы</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Использование новых педагогических технологий</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Организация исследовательской работы учащихся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Классные руководители,</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Педагоги-организаторы.</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Учителя</w:t>
            </w:r>
          </w:p>
          <w:p w:rsidR="00173729" w:rsidRDefault="00173729" w:rsidP="00A94701">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Учителя-предметники.</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Педагоги дополнительного образования.</w:t>
            </w:r>
          </w:p>
        </w:tc>
      </w:tr>
      <w:tr w:rsidR="00173729" w:rsidRPr="003E38A7" w:rsidTr="00A94701">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Специалисты, сотрудничающие со школой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Организация профессиональной помощи педагогам.</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 xml:space="preserve">Проведение тренингов, </w:t>
            </w:r>
            <w:r w:rsidRPr="003E38A7">
              <w:rPr>
                <w:rFonts w:ascii="Times New Roman" w:eastAsia="Times New Roman" w:hAnsi="Times New Roman" w:cs="Times New Roman"/>
                <w:color w:val="333333"/>
                <w:sz w:val="28"/>
                <w:szCs w:val="28"/>
                <w:lang w:eastAsia="ru-RU"/>
              </w:rPr>
              <w:lastRenderedPageBreak/>
              <w:t>круглых столов</w:t>
            </w:r>
            <w:r>
              <w:rPr>
                <w:rFonts w:ascii="Times New Roman" w:eastAsia="Times New Roman" w:hAnsi="Times New Roman" w:cs="Times New Roman"/>
                <w:color w:val="333333"/>
                <w:sz w:val="28"/>
                <w:szCs w:val="28"/>
                <w:lang w:eastAsia="ru-RU"/>
              </w:rPr>
              <w:t>.</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Диагностика</w:t>
            </w:r>
            <w:r>
              <w:rPr>
                <w:rFonts w:ascii="Times New Roman" w:eastAsia="Times New Roman" w:hAnsi="Times New Roman" w:cs="Times New Roman"/>
                <w:color w:val="333333"/>
                <w:sz w:val="28"/>
                <w:szCs w:val="28"/>
                <w:lang w:eastAsia="ru-RU"/>
              </w:rPr>
              <w:t>.</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 xml:space="preserve">Участие в мероприятиях школы и </w:t>
            </w:r>
            <w:r>
              <w:rPr>
                <w:rFonts w:ascii="Times New Roman" w:eastAsia="Times New Roman" w:hAnsi="Times New Roman" w:cs="Times New Roman"/>
                <w:color w:val="333333"/>
                <w:sz w:val="28"/>
                <w:szCs w:val="28"/>
                <w:lang w:eastAsia="ru-RU"/>
              </w:rPr>
              <w:t>района.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lastRenderedPageBreak/>
              <w:t>Методист</w:t>
            </w:r>
            <w:r>
              <w:rPr>
                <w:rFonts w:ascii="Times New Roman" w:eastAsia="Times New Roman" w:hAnsi="Times New Roman" w:cs="Times New Roman"/>
                <w:color w:val="333333"/>
                <w:sz w:val="28"/>
                <w:szCs w:val="28"/>
                <w:lang w:eastAsia="ru-RU"/>
              </w:rPr>
              <w:t>ы</w:t>
            </w:r>
            <w:r w:rsidRPr="003E38A7">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УО.</w:t>
            </w:r>
          </w:p>
          <w:p w:rsidR="00173729" w:rsidRPr="003E38A7" w:rsidRDefault="00173729" w:rsidP="00A94701">
            <w:pPr>
              <w:spacing w:after="0" w:line="240" w:lineRule="auto"/>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 xml:space="preserve">Преподаватели учебных заведений дополнительного образования </w:t>
            </w:r>
            <w:r>
              <w:rPr>
                <w:rFonts w:ascii="Times New Roman" w:eastAsia="Times New Roman" w:hAnsi="Times New Roman" w:cs="Times New Roman"/>
                <w:color w:val="333333"/>
                <w:sz w:val="28"/>
                <w:szCs w:val="28"/>
                <w:lang w:eastAsia="ru-RU"/>
              </w:rPr>
              <w:t>(ДДТ)</w:t>
            </w:r>
          </w:p>
        </w:tc>
      </w:tr>
    </w:tbl>
    <w:p w:rsidR="00173729" w:rsidRPr="003E38A7" w:rsidRDefault="00173729" w:rsidP="00173729">
      <w:pPr>
        <w:spacing w:after="0" w:line="240" w:lineRule="auto"/>
        <w:jc w:val="both"/>
        <w:rPr>
          <w:rFonts w:ascii="Times New Roman" w:hAnsi="Times New Roman" w:cs="Times New Roman"/>
          <w:sz w:val="28"/>
          <w:szCs w:val="28"/>
        </w:rPr>
      </w:pPr>
    </w:p>
    <w:p w:rsidR="00173729" w:rsidRPr="00394EFF" w:rsidRDefault="00173729" w:rsidP="00173729">
      <w:pPr>
        <w:spacing w:before="118" w:after="118" w:line="240" w:lineRule="auto"/>
        <w:jc w:val="both"/>
        <w:outlineLvl w:val="2"/>
        <w:rPr>
          <w:rFonts w:ascii="Times New Roman" w:eastAsia="Times New Roman" w:hAnsi="Times New Roman" w:cs="Times New Roman"/>
          <w:b/>
          <w:bCs/>
          <w:i/>
          <w:sz w:val="28"/>
          <w:szCs w:val="28"/>
          <w:shd w:val="clear" w:color="auto" w:fill="FFFFFF"/>
          <w:lang w:eastAsia="ru-RU"/>
        </w:rPr>
      </w:pPr>
      <w:r w:rsidRPr="00394EFF">
        <w:rPr>
          <w:rFonts w:ascii="Times New Roman" w:eastAsia="Times New Roman" w:hAnsi="Times New Roman" w:cs="Times New Roman"/>
          <w:b/>
          <w:bCs/>
          <w:i/>
          <w:sz w:val="28"/>
          <w:szCs w:val="28"/>
          <w:shd w:val="clear" w:color="auto" w:fill="FFFFFF"/>
          <w:lang w:eastAsia="ru-RU"/>
        </w:rPr>
        <w:t>7. Методическое обеспечение системы работы с одаренными учащимися в школе</w:t>
      </w:r>
    </w:p>
    <w:tbl>
      <w:tblPr>
        <w:tblW w:w="0" w:type="auto"/>
        <w:jc w:val="center"/>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3340"/>
        <w:gridCol w:w="7033"/>
      </w:tblGrid>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b/>
                <w:bCs/>
                <w:sz w:val="28"/>
                <w:szCs w:val="28"/>
                <w:lang w:eastAsia="ru-RU"/>
              </w:rPr>
              <w:t>Направление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b/>
                <w:bCs/>
                <w:sz w:val="28"/>
                <w:szCs w:val="28"/>
                <w:lang w:eastAsia="ru-RU"/>
              </w:rPr>
              <w:t>Содержание</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Информационное обеспечение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1. Нормативно-правоове обеспечение:</w:t>
            </w:r>
          </w:p>
          <w:p w:rsidR="00173729" w:rsidRPr="003E38A7" w:rsidRDefault="00173729" w:rsidP="00173729">
            <w:pPr>
              <w:numPr>
                <w:ilvl w:val="0"/>
                <w:numId w:val="377"/>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О проведении школьного тура предметных олимпиад</w:t>
            </w:r>
          </w:p>
          <w:p w:rsidR="00173729" w:rsidRDefault="00173729" w:rsidP="00173729">
            <w:pPr>
              <w:numPr>
                <w:ilvl w:val="0"/>
                <w:numId w:val="377"/>
              </w:numPr>
              <w:spacing w:before="100" w:beforeAutospacing="1" w:after="0" w:line="240" w:lineRule="auto"/>
              <w:ind w:left="367"/>
              <w:jc w:val="both"/>
              <w:rPr>
                <w:rFonts w:ascii="Times New Roman" w:eastAsia="Times New Roman" w:hAnsi="Times New Roman" w:cs="Times New Roman"/>
                <w:sz w:val="28"/>
                <w:szCs w:val="28"/>
                <w:lang w:eastAsia="ru-RU"/>
              </w:rPr>
            </w:pPr>
            <w:r w:rsidRPr="00394EFF">
              <w:rPr>
                <w:rFonts w:ascii="Times New Roman" w:eastAsia="Times New Roman" w:hAnsi="Times New Roman" w:cs="Times New Roman"/>
                <w:sz w:val="28"/>
                <w:szCs w:val="28"/>
                <w:lang w:eastAsia="ru-RU"/>
              </w:rPr>
              <w:t xml:space="preserve">О проведении предметной недели </w:t>
            </w:r>
          </w:p>
          <w:p w:rsidR="00173729" w:rsidRPr="003E38A7" w:rsidRDefault="00173729" w:rsidP="00173729">
            <w:pPr>
              <w:numPr>
                <w:ilvl w:val="0"/>
                <w:numId w:val="377"/>
              </w:numPr>
              <w:spacing w:before="100" w:beforeAutospacing="1"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О конкурсах, викторинах и т.п.</w:t>
            </w:r>
          </w:p>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2. Программное обеспечение (типовые программы курсов, факультативов и т.п.)</w:t>
            </w:r>
          </w:p>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3. Наличие комплекта информационно-методических материалов (рекомендации, публикации, списки литературы по направлениям).</w:t>
            </w:r>
          </w:p>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eastAsia="ru-RU"/>
              </w:rPr>
              <w:t>Подготовка</w:t>
            </w:r>
            <w:r w:rsidRPr="003E38A7">
              <w:rPr>
                <w:rFonts w:ascii="Times New Roman" w:eastAsia="Times New Roman" w:hAnsi="Times New Roman" w:cs="Times New Roman"/>
                <w:sz w:val="28"/>
                <w:szCs w:val="28"/>
                <w:lang w:eastAsia="ru-RU"/>
              </w:rPr>
              <w:t xml:space="preserve"> материалов, оформление сайта, иллюстрированных отчетов.</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Организационно-методическое обеспечение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Рассмотрение вопросов на</w:t>
            </w:r>
            <w:r w:rsidRPr="003E38A7">
              <w:rPr>
                <w:rFonts w:ascii="Times New Roman" w:eastAsia="Times New Roman" w:hAnsi="Times New Roman" w:cs="Times New Roman"/>
                <w:sz w:val="28"/>
                <w:szCs w:val="28"/>
                <w:lang w:eastAsia="ru-RU"/>
              </w:rPr>
              <w:t xml:space="preserve"> методическо</w:t>
            </w:r>
            <w:r>
              <w:rPr>
                <w:rFonts w:ascii="Times New Roman" w:eastAsia="Times New Roman" w:hAnsi="Times New Roman" w:cs="Times New Roman"/>
                <w:sz w:val="28"/>
                <w:szCs w:val="28"/>
                <w:lang w:eastAsia="ru-RU"/>
              </w:rPr>
              <w:t>м</w:t>
            </w:r>
            <w:r w:rsidRPr="003E38A7">
              <w:rPr>
                <w:rFonts w:ascii="Times New Roman" w:eastAsia="Times New Roman" w:hAnsi="Times New Roman" w:cs="Times New Roman"/>
                <w:sz w:val="28"/>
                <w:szCs w:val="28"/>
                <w:lang w:eastAsia="ru-RU"/>
              </w:rPr>
              <w:t xml:space="preserve"> объединени</w:t>
            </w:r>
            <w:r>
              <w:rPr>
                <w:rFonts w:ascii="Times New Roman" w:eastAsia="Times New Roman" w:hAnsi="Times New Roman" w:cs="Times New Roman"/>
                <w:sz w:val="28"/>
                <w:szCs w:val="28"/>
                <w:lang w:eastAsia="ru-RU"/>
              </w:rPr>
              <w:t>и</w:t>
            </w:r>
            <w:r w:rsidRPr="003E38A7">
              <w:rPr>
                <w:rFonts w:ascii="Times New Roman" w:eastAsia="Times New Roman" w:hAnsi="Times New Roman" w:cs="Times New Roman"/>
                <w:sz w:val="28"/>
                <w:szCs w:val="28"/>
                <w:lang w:eastAsia="ru-RU"/>
              </w:rPr>
              <w:t xml:space="preserve"> по проблеме работы с одаренными детьми.</w:t>
            </w:r>
          </w:p>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2. Повышение квалификации педагогов через систему школьных тематических семинаров.</w:t>
            </w:r>
          </w:p>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3. Разработка программ и проектов развития сферы дополнительного образования в школе.</w:t>
            </w:r>
          </w:p>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4. Изучение обобщения опыта работы педагогов.</w:t>
            </w:r>
          </w:p>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5. Мониторинг работы системы.</w:t>
            </w:r>
          </w:p>
        </w:tc>
      </w:tr>
    </w:tbl>
    <w:p w:rsidR="00173729" w:rsidRPr="003E38A7" w:rsidRDefault="00173729" w:rsidP="00173729">
      <w:pPr>
        <w:spacing w:after="0" w:line="240" w:lineRule="auto"/>
        <w:jc w:val="both"/>
        <w:rPr>
          <w:rFonts w:ascii="Times New Roman" w:hAnsi="Times New Roman" w:cs="Times New Roman"/>
          <w:sz w:val="28"/>
          <w:szCs w:val="28"/>
        </w:rPr>
      </w:pPr>
    </w:p>
    <w:p w:rsidR="00173729" w:rsidRPr="00394EFF" w:rsidRDefault="00173729" w:rsidP="00173729">
      <w:pPr>
        <w:shd w:val="clear" w:color="auto" w:fill="FFFFFF"/>
        <w:spacing w:before="118" w:after="118" w:line="240" w:lineRule="auto"/>
        <w:jc w:val="both"/>
        <w:outlineLvl w:val="2"/>
        <w:rPr>
          <w:rFonts w:ascii="Times New Roman" w:eastAsia="Times New Roman" w:hAnsi="Times New Roman" w:cs="Times New Roman"/>
          <w:b/>
          <w:bCs/>
          <w:i/>
          <w:sz w:val="28"/>
          <w:szCs w:val="28"/>
          <w:lang w:eastAsia="ru-RU"/>
        </w:rPr>
      </w:pPr>
      <w:r w:rsidRPr="00394EFF">
        <w:rPr>
          <w:rFonts w:ascii="Times New Roman" w:eastAsia="Times New Roman" w:hAnsi="Times New Roman" w:cs="Times New Roman"/>
          <w:b/>
          <w:bCs/>
          <w:i/>
          <w:sz w:val="28"/>
          <w:szCs w:val="28"/>
          <w:lang w:eastAsia="ru-RU"/>
        </w:rPr>
        <w:t>  8. Основные формы внеурочной образовательной деятельности учащихся школы</w:t>
      </w:r>
    </w:p>
    <w:tbl>
      <w:tblPr>
        <w:tblW w:w="0" w:type="auto"/>
        <w:jc w:val="center"/>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2454"/>
        <w:gridCol w:w="7919"/>
      </w:tblGrid>
      <w:tr w:rsidR="00173729" w:rsidRPr="00394EFF"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94EFF" w:rsidRDefault="00173729" w:rsidP="00A94701">
            <w:pPr>
              <w:spacing w:after="0" w:line="240" w:lineRule="auto"/>
              <w:jc w:val="center"/>
              <w:rPr>
                <w:rFonts w:ascii="Times New Roman" w:eastAsia="Times New Roman" w:hAnsi="Times New Roman" w:cs="Times New Roman"/>
                <w:b/>
                <w:sz w:val="28"/>
                <w:szCs w:val="28"/>
                <w:lang w:eastAsia="ru-RU"/>
              </w:rPr>
            </w:pPr>
            <w:r w:rsidRPr="00394EFF">
              <w:rPr>
                <w:rFonts w:ascii="Times New Roman" w:eastAsia="Times New Roman" w:hAnsi="Times New Roman" w:cs="Times New Roman"/>
                <w:b/>
                <w:sz w:val="28"/>
                <w:szCs w:val="28"/>
                <w:lang w:eastAsia="ru-RU"/>
              </w:rPr>
              <w:t>Форма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94EFF" w:rsidRDefault="00173729" w:rsidP="00A94701">
            <w:pPr>
              <w:spacing w:after="0" w:line="240" w:lineRule="auto"/>
              <w:jc w:val="center"/>
              <w:rPr>
                <w:rFonts w:ascii="Times New Roman" w:eastAsia="Times New Roman" w:hAnsi="Times New Roman" w:cs="Times New Roman"/>
                <w:b/>
                <w:sz w:val="28"/>
                <w:szCs w:val="28"/>
                <w:lang w:eastAsia="ru-RU"/>
              </w:rPr>
            </w:pPr>
            <w:r w:rsidRPr="00394EFF">
              <w:rPr>
                <w:rFonts w:ascii="Times New Roman" w:eastAsia="Times New Roman" w:hAnsi="Times New Roman" w:cs="Times New Roman"/>
                <w:b/>
                <w:sz w:val="28"/>
                <w:szCs w:val="28"/>
                <w:lang w:eastAsia="ru-RU"/>
              </w:rPr>
              <w:t>Задачи</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94EFF" w:rsidRDefault="00173729" w:rsidP="00A947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Кружки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78"/>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Учет индивидуальных возможностей учащихся.</w:t>
            </w:r>
          </w:p>
          <w:p w:rsidR="00173729" w:rsidRPr="003E38A7" w:rsidRDefault="00173729" w:rsidP="00173729">
            <w:pPr>
              <w:numPr>
                <w:ilvl w:val="0"/>
                <w:numId w:val="378"/>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Повышение степени самостоятельности учащихся.</w:t>
            </w:r>
          </w:p>
          <w:p w:rsidR="00173729" w:rsidRPr="003E38A7" w:rsidRDefault="00173729" w:rsidP="00173729">
            <w:pPr>
              <w:numPr>
                <w:ilvl w:val="0"/>
                <w:numId w:val="378"/>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Расширение познавательных возможностей учащихся.</w:t>
            </w:r>
          </w:p>
          <w:p w:rsidR="00173729" w:rsidRPr="003E38A7" w:rsidRDefault="00173729" w:rsidP="00173729">
            <w:pPr>
              <w:numPr>
                <w:ilvl w:val="0"/>
                <w:numId w:val="378"/>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Формирование навыков исследовательской, творческой и проектной деятельности.</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94EFF" w:rsidRDefault="00173729" w:rsidP="00A94701">
            <w:pPr>
              <w:spacing w:after="0" w:line="240" w:lineRule="auto"/>
              <w:jc w:val="both"/>
              <w:rPr>
                <w:rFonts w:ascii="Times New Roman" w:eastAsia="Times New Roman" w:hAnsi="Times New Roman" w:cs="Times New Roman"/>
                <w:sz w:val="28"/>
                <w:szCs w:val="28"/>
                <w:lang w:eastAsia="ru-RU"/>
              </w:rPr>
            </w:pPr>
            <w:r w:rsidRPr="00394EFF">
              <w:rPr>
                <w:rFonts w:ascii="Times New Roman" w:eastAsia="Times New Roman" w:hAnsi="Times New Roman" w:cs="Times New Roman"/>
                <w:bCs/>
                <w:sz w:val="28"/>
                <w:szCs w:val="28"/>
                <w:lang w:eastAsia="ru-RU"/>
              </w:rPr>
              <w:t>Ученическая конференция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79"/>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 xml:space="preserve">Развитие умений и навыков самостоятельного приобретения знаний на основе работы с научно-популярной, учебной и </w:t>
            </w:r>
            <w:r w:rsidRPr="003E38A7">
              <w:rPr>
                <w:rFonts w:ascii="Times New Roman" w:eastAsia="Times New Roman" w:hAnsi="Times New Roman" w:cs="Times New Roman"/>
                <w:sz w:val="28"/>
                <w:szCs w:val="28"/>
                <w:lang w:eastAsia="ru-RU"/>
              </w:rPr>
              <w:lastRenderedPageBreak/>
              <w:t>справочной литературой.</w:t>
            </w:r>
          </w:p>
          <w:p w:rsidR="00173729" w:rsidRPr="003E38A7" w:rsidRDefault="00173729" w:rsidP="00173729">
            <w:pPr>
              <w:numPr>
                <w:ilvl w:val="0"/>
                <w:numId w:val="380"/>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Обобщение и систематизация знаний по учебным предметам.</w:t>
            </w:r>
          </w:p>
          <w:p w:rsidR="00173729" w:rsidRPr="003E38A7" w:rsidRDefault="00173729" w:rsidP="00173729">
            <w:pPr>
              <w:numPr>
                <w:ilvl w:val="0"/>
                <w:numId w:val="380"/>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Формирование информационной культуры учащихся.</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94EFF" w:rsidRDefault="00173729" w:rsidP="00A94701">
            <w:pPr>
              <w:spacing w:after="0" w:line="240" w:lineRule="auto"/>
              <w:jc w:val="both"/>
              <w:rPr>
                <w:rFonts w:ascii="Times New Roman" w:eastAsia="Times New Roman" w:hAnsi="Times New Roman" w:cs="Times New Roman"/>
                <w:sz w:val="28"/>
                <w:szCs w:val="28"/>
                <w:lang w:eastAsia="ru-RU"/>
              </w:rPr>
            </w:pPr>
            <w:r w:rsidRPr="00394EFF">
              <w:rPr>
                <w:rFonts w:ascii="Times New Roman" w:eastAsia="Times New Roman" w:hAnsi="Times New Roman" w:cs="Times New Roman"/>
                <w:bCs/>
                <w:sz w:val="28"/>
                <w:szCs w:val="28"/>
                <w:lang w:eastAsia="ru-RU"/>
              </w:rPr>
              <w:lastRenderedPageBreak/>
              <w:t xml:space="preserve">Предметная неделя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81"/>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Представление широкого спектра форм внеурочной деятельности.</w:t>
            </w:r>
          </w:p>
          <w:p w:rsidR="00173729" w:rsidRPr="003E38A7" w:rsidRDefault="00173729" w:rsidP="00173729">
            <w:pPr>
              <w:numPr>
                <w:ilvl w:val="0"/>
                <w:numId w:val="382"/>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Повышение мотивации учеников к изучению образовательной области.</w:t>
            </w:r>
          </w:p>
          <w:p w:rsidR="00173729" w:rsidRPr="003E38A7" w:rsidRDefault="00173729" w:rsidP="00173729">
            <w:pPr>
              <w:numPr>
                <w:ilvl w:val="0"/>
                <w:numId w:val="382"/>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Развитие творческих способностей учащихся.</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94EFF" w:rsidRDefault="00173729" w:rsidP="00A94701">
            <w:pPr>
              <w:spacing w:after="0" w:line="240" w:lineRule="auto"/>
              <w:jc w:val="both"/>
              <w:rPr>
                <w:rFonts w:ascii="Times New Roman" w:eastAsia="Times New Roman" w:hAnsi="Times New Roman" w:cs="Times New Roman"/>
                <w:sz w:val="28"/>
                <w:szCs w:val="28"/>
                <w:lang w:eastAsia="ru-RU"/>
              </w:rPr>
            </w:pPr>
            <w:r w:rsidRPr="00394EFF">
              <w:rPr>
                <w:rFonts w:ascii="Times New Roman" w:eastAsia="Times New Roman" w:hAnsi="Times New Roman" w:cs="Times New Roman"/>
                <w:bCs/>
                <w:sz w:val="28"/>
                <w:szCs w:val="28"/>
                <w:lang w:eastAsia="ru-RU"/>
              </w:rPr>
              <w:t>Научное общество учащихся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83"/>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Привлечение учащихся к исследовательской, творческой и проектной деятельности.</w:t>
            </w:r>
          </w:p>
          <w:p w:rsidR="00173729" w:rsidRPr="003E38A7" w:rsidRDefault="00173729" w:rsidP="00173729">
            <w:pPr>
              <w:numPr>
                <w:ilvl w:val="0"/>
                <w:numId w:val="384"/>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Формирование аналитического и критического мышления учащихся в процессе творческого поиска и выполнения исследований.</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94EFF" w:rsidRDefault="00173729" w:rsidP="00A94701">
            <w:pPr>
              <w:spacing w:after="0" w:line="240" w:lineRule="auto"/>
              <w:jc w:val="both"/>
              <w:rPr>
                <w:rFonts w:ascii="Times New Roman" w:eastAsia="Times New Roman" w:hAnsi="Times New Roman" w:cs="Times New Roman"/>
                <w:sz w:val="28"/>
                <w:szCs w:val="28"/>
                <w:lang w:eastAsia="ru-RU"/>
              </w:rPr>
            </w:pPr>
            <w:r w:rsidRPr="00394EFF">
              <w:rPr>
                <w:rFonts w:ascii="Times New Roman" w:eastAsia="Times New Roman" w:hAnsi="Times New Roman" w:cs="Times New Roman"/>
                <w:bCs/>
                <w:sz w:val="28"/>
                <w:szCs w:val="28"/>
                <w:lang w:eastAsia="ru-RU"/>
              </w:rPr>
              <w:t>Кружки, студии, объединения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85"/>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Развитие творческих способностей учащихся.</w:t>
            </w:r>
          </w:p>
          <w:p w:rsidR="00173729" w:rsidRPr="003E38A7" w:rsidRDefault="00173729" w:rsidP="00173729">
            <w:pPr>
              <w:numPr>
                <w:ilvl w:val="0"/>
                <w:numId w:val="385"/>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Содействие в профессиональной ориентации.</w:t>
            </w:r>
          </w:p>
          <w:p w:rsidR="00173729" w:rsidRPr="003E38A7" w:rsidRDefault="00173729" w:rsidP="00173729">
            <w:pPr>
              <w:numPr>
                <w:ilvl w:val="0"/>
                <w:numId w:val="385"/>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Самореализация учащихся во внеклассной работе.</w:t>
            </w:r>
          </w:p>
        </w:tc>
      </w:tr>
    </w:tbl>
    <w:p w:rsidR="00173729" w:rsidRPr="005B54AA" w:rsidRDefault="00173729" w:rsidP="00173729">
      <w:pPr>
        <w:spacing w:line="240" w:lineRule="auto"/>
        <w:jc w:val="both"/>
        <w:rPr>
          <w:rFonts w:ascii="Times New Roman" w:hAnsi="Times New Roman" w:cs="Times New Roman"/>
          <w:sz w:val="4"/>
          <w:szCs w:val="28"/>
        </w:rPr>
      </w:pPr>
    </w:p>
    <w:p w:rsidR="00173729" w:rsidRDefault="00173729" w:rsidP="00173729">
      <w:pPr>
        <w:shd w:val="clear" w:color="auto" w:fill="FFFFFF"/>
        <w:spacing w:after="0" w:line="240" w:lineRule="auto"/>
        <w:jc w:val="both"/>
        <w:outlineLvl w:val="2"/>
        <w:rPr>
          <w:rFonts w:ascii="Times New Roman" w:eastAsia="Times New Roman" w:hAnsi="Times New Roman" w:cs="Times New Roman"/>
          <w:b/>
          <w:bCs/>
          <w:i/>
          <w:sz w:val="28"/>
          <w:szCs w:val="28"/>
          <w:lang w:eastAsia="ru-RU"/>
        </w:rPr>
      </w:pPr>
      <w:r w:rsidRPr="003C737A">
        <w:rPr>
          <w:rFonts w:ascii="Times New Roman" w:eastAsia="Times New Roman" w:hAnsi="Times New Roman" w:cs="Times New Roman"/>
          <w:b/>
          <w:bCs/>
          <w:i/>
          <w:sz w:val="28"/>
          <w:szCs w:val="28"/>
          <w:lang w:eastAsia="ru-RU"/>
        </w:rPr>
        <w:t>9. Организация исследовательской работы учащихся в школе</w:t>
      </w:r>
    </w:p>
    <w:tbl>
      <w:tblPr>
        <w:tblW w:w="0" w:type="auto"/>
        <w:jc w:val="center"/>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1233"/>
        <w:gridCol w:w="4231"/>
        <w:gridCol w:w="4909"/>
      </w:tblGrid>
      <w:tr w:rsidR="00173729" w:rsidRPr="003C737A"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center"/>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bCs/>
                <w:sz w:val="28"/>
                <w:szCs w:val="28"/>
                <w:lang w:eastAsia="ru-RU"/>
              </w:rPr>
              <w:t>1 – 4 классы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2E0BDA">
            <w:pPr>
              <w:spacing w:after="0" w:line="240" w:lineRule="auto"/>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t>Подготовительный этап:</w:t>
            </w:r>
          </w:p>
          <w:p w:rsidR="00173729" w:rsidRPr="003C737A" w:rsidRDefault="00173729" w:rsidP="002E0BDA">
            <w:pPr>
              <w:numPr>
                <w:ilvl w:val="0"/>
                <w:numId w:val="386"/>
              </w:numPr>
              <w:spacing w:after="0"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Формирование навыков научной организации труда.</w:t>
            </w:r>
          </w:p>
          <w:p w:rsidR="00173729" w:rsidRPr="003C737A" w:rsidRDefault="00173729" w:rsidP="002E0BDA">
            <w:pPr>
              <w:numPr>
                <w:ilvl w:val="0"/>
                <w:numId w:val="386"/>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Вовлечение в активные формы познавательной деятельности.</w:t>
            </w:r>
          </w:p>
          <w:p w:rsidR="00173729" w:rsidRPr="003C737A" w:rsidRDefault="00173729" w:rsidP="002E0BDA">
            <w:pPr>
              <w:numPr>
                <w:ilvl w:val="0"/>
                <w:numId w:val="386"/>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Формирование познавательного интереса.</w:t>
            </w:r>
          </w:p>
          <w:p w:rsidR="00173729" w:rsidRPr="003C737A" w:rsidRDefault="00173729" w:rsidP="002E0BDA">
            <w:pPr>
              <w:numPr>
                <w:ilvl w:val="0"/>
                <w:numId w:val="386"/>
              </w:numPr>
              <w:spacing w:after="0"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Выявление способных учащихся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both"/>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t>Формы:</w:t>
            </w:r>
          </w:p>
          <w:p w:rsidR="00173729" w:rsidRPr="003C737A" w:rsidRDefault="00173729" w:rsidP="00A94701">
            <w:pPr>
              <w:spacing w:after="118"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Урок.</w:t>
            </w:r>
          </w:p>
          <w:p w:rsidR="00173729" w:rsidRPr="003C737A" w:rsidRDefault="00173729" w:rsidP="00A94701">
            <w:pPr>
              <w:spacing w:after="118"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Внеклассная работа.</w:t>
            </w:r>
          </w:p>
          <w:p w:rsidR="00173729" w:rsidRPr="003C737A" w:rsidRDefault="00173729" w:rsidP="00A94701">
            <w:pPr>
              <w:spacing w:after="118"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Кружки эстетического цикла.</w:t>
            </w:r>
          </w:p>
          <w:p w:rsidR="00173729" w:rsidRPr="003C737A" w:rsidRDefault="00173729" w:rsidP="00A94701">
            <w:pPr>
              <w:spacing w:after="118"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Секции.</w:t>
            </w:r>
          </w:p>
        </w:tc>
      </w:tr>
      <w:tr w:rsidR="00173729" w:rsidRPr="003C737A"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center"/>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bCs/>
                <w:sz w:val="28"/>
                <w:szCs w:val="28"/>
                <w:lang w:eastAsia="ru-RU"/>
              </w:rPr>
              <w:t>5-7 классы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2E0BDA">
            <w:pPr>
              <w:spacing w:after="0" w:line="240" w:lineRule="auto"/>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t>Творческий этап:</w:t>
            </w:r>
          </w:p>
          <w:p w:rsidR="00173729" w:rsidRPr="003C737A" w:rsidRDefault="00173729" w:rsidP="002E0BDA">
            <w:pPr>
              <w:numPr>
                <w:ilvl w:val="0"/>
                <w:numId w:val="387"/>
              </w:numPr>
              <w:spacing w:after="0"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Совершенствование навыков научной организации труда.</w:t>
            </w:r>
          </w:p>
          <w:p w:rsidR="00173729" w:rsidRPr="003C737A" w:rsidRDefault="00173729" w:rsidP="002E0BDA">
            <w:pPr>
              <w:numPr>
                <w:ilvl w:val="0"/>
                <w:numId w:val="387"/>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Формирование познавательного интереса.</w:t>
            </w:r>
          </w:p>
          <w:p w:rsidR="00173729" w:rsidRPr="003C737A" w:rsidRDefault="00173729" w:rsidP="002E0BDA">
            <w:pPr>
              <w:numPr>
                <w:ilvl w:val="0"/>
                <w:numId w:val="387"/>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Творческое развитие учащихся.</w:t>
            </w:r>
          </w:p>
          <w:p w:rsidR="00173729" w:rsidRPr="003C737A" w:rsidRDefault="00173729" w:rsidP="002E0BDA">
            <w:pPr>
              <w:numPr>
                <w:ilvl w:val="0"/>
                <w:numId w:val="387"/>
              </w:numPr>
              <w:spacing w:after="0"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Индивидуальная работа со способными школьниками.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both"/>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t>Формы:</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Урок.</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Внеклассная работа.</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Предметные недели.</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Школьные олимпиады.</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Факультативы.</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Краеведческая конференция.</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Кружки.</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Секции.</w:t>
            </w:r>
          </w:p>
        </w:tc>
      </w:tr>
      <w:tr w:rsidR="00173729" w:rsidRPr="003C737A"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8</w:t>
            </w:r>
            <w:r w:rsidRPr="003C737A">
              <w:rPr>
                <w:rFonts w:ascii="Times New Roman" w:eastAsia="Times New Roman" w:hAnsi="Times New Roman" w:cs="Times New Roman"/>
                <w:b/>
                <w:bCs/>
                <w:sz w:val="28"/>
                <w:szCs w:val="28"/>
                <w:lang w:eastAsia="ru-RU"/>
              </w:rPr>
              <w:t xml:space="preserve"> клас</w:t>
            </w:r>
            <w:r>
              <w:rPr>
                <w:rFonts w:ascii="Times New Roman" w:eastAsia="Times New Roman" w:hAnsi="Times New Roman" w:cs="Times New Roman"/>
                <w:b/>
                <w:bCs/>
                <w:sz w:val="28"/>
                <w:szCs w:val="28"/>
                <w:lang w:eastAsia="ru-RU"/>
              </w:rPr>
              <w:t>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2E0BDA">
            <w:pPr>
              <w:spacing w:after="0" w:line="240" w:lineRule="auto"/>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t>Развивающий этап:</w:t>
            </w:r>
          </w:p>
          <w:p w:rsidR="00173729" w:rsidRPr="003C737A" w:rsidRDefault="00173729" w:rsidP="002E0BDA">
            <w:pPr>
              <w:numPr>
                <w:ilvl w:val="0"/>
                <w:numId w:val="388"/>
              </w:numPr>
              <w:spacing w:after="0"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Совершенствование навыков научной организации труда.</w:t>
            </w:r>
          </w:p>
          <w:p w:rsidR="00173729" w:rsidRPr="003C737A" w:rsidRDefault="00173729" w:rsidP="002E0BDA">
            <w:pPr>
              <w:numPr>
                <w:ilvl w:val="0"/>
                <w:numId w:val="388"/>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 xml:space="preserve">Развитие и расширение </w:t>
            </w:r>
            <w:r w:rsidRPr="003C737A">
              <w:rPr>
                <w:rFonts w:ascii="Times New Roman" w:eastAsia="Times New Roman" w:hAnsi="Times New Roman" w:cs="Times New Roman"/>
                <w:sz w:val="28"/>
                <w:szCs w:val="28"/>
                <w:lang w:eastAsia="ru-RU"/>
              </w:rPr>
              <w:lastRenderedPageBreak/>
              <w:t>познавательных интересов учащихся.</w:t>
            </w:r>
          </w:p>
          <w:p w:rsidR="00173729" w:rsidRPr="003C737A" w:rsidRDefault="00173729" w:rsidP="002E0BDA">
            <w:pPr>
              <w:numPr>
                <w:ilvl w:val="0"/>
                <w:numId w:val="388"/>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Формирование исследовательских навыков.</w:t>
            </w:r>
          </w:p>
          <w:p w:rsidR="00173729" w:rsidRPr="003C737A" w:rsidRDefault="00173729" w:rsidP="002E0BDA">
            <w:pPr>
              <w:numPr>
                <w:ilvl w:val="0"/>
                <w:numId w:val="388"/>
              </w:numPr>
              <w:spacing w:after="0"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Развитие информационной культуры учащихся.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both"/>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lastRenderedPageBreak/>
              <w:t>Формы:</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Урок.</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Внеклассная работа.</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Предметные недели.</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lastRenderedPageBreak/>
              <w:t>Олимпиады.</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Факультативы.</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Индивидуальная работа по разработке программ, проектов и выполнению рефератов.</w:t>
            </w:r>
          </w:p>
          <w:p w:rsidR="00173729" w:rsidRPr="003C737A" w:rsidRDefault="00173729" w:rsidP="00A94701">
            <w:pPr>
              <w:spacing w:after="0" w:line="240" w:lineRule="auto"/>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пецкурс </w:t>
            </w:r>
            <w:r w:rsidRPr="003C737A">
              <w:rPr>
                <w:rFonts w:ascii="Times New Roman" w:eastAsia="Times New Roman" w:hAnsi="Times New Roman" w:cs="Times New Roman"/>
                <w:sz w:val="28"/>
                <w:szCs w:val="28"/>
                <w:lang w:eastAsia="ru-RU"/>
              </w:rPr>
              <w:t>“Основы информационной культуры”.</w:t>
            </w:r>
          </w:p>
        </w:tc>
      </w:tr>
      <w:tr w:rsidR="00173729" w:rsidRPr="003C737A"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both"/>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bCs/>
                <w:sz w:val="28"/>
                <w:szCs w:val="28"/>
                <w:lang w:eastAsia="ru-RU"/>
              </w:rPr>
              <w:lastRenderedPageBreak/>
              <w:t>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2E0BDA">
            <w:pPr>
              <w:spacing w:after="0" w:line="240" w:lineRule="auto"/>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t>Исследовательский этап:</w:t>
            </w:r>
          </w:p>
          <w:p w:rsidR="00173729" w:rsidRPr="003C737A" w:rsidRDefault="00173729" w:rsidP="002E0BDA">
            <w:pPr>
              <w:numPr>
                <w:ilvl w:val="0"/>
                <w:numId w:val="389"/>
              </w:numPr>
              <w:spacing w:after="0"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Совершенствование исследовательских навыков.</w:t>
            </w:r>
          </w:p>
          <w:p w:rsidR="00173729" w:rsidRPr="003C737A" w:rsidRDefault="00173729" w:rsidP="002E0BDA">
            <w:pPr>
              <w:numPr>
                <w:ilvl w:val="0"/>
                <w:numId w:val="389"/>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Совершенствование информационной культуры учащихся.</w:t>
            </w:r>
          </w:p>
          <w:p w:rsidR="00173729" w:rsidRPr="003C737A" w:rsidRDefault="00173729" w:rsidP="002E0BDA">
            <w:pPr>
              <w:numPr>
                <w:ilvl w:val="0"/>
                <w:numId w:val="389"/>
              </w:numPr>
              <w:spacing w:before="100" w:beforeAutospacing="1" w:after="100" w:afterAutospacing="1" w:line="240" w:lineRule="auto"/>
              <w:ind w:left="367"/>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Самостоятельное применение учащимися знаний умений и навыков.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C737A" w:rsidRDefault="00173729" w:rsidP="00A94701">
            <w:pPr>
              <w:spacing w:after="0" w:line="240" w:lineRule="auto"/>
              <w:jc w:val="both"/>
              <w:rPr>
                <w:rFonts w:ascii="Times New Roman" w:eastAsia="Times New Roman" w:hAnsi="Times New Roman" w:cs="Times New Roman"/>
                <w:b/>
                <w:sz w:val="28"/>
                <w:szCs w:val="28"/>
                <w:lang w:eastAsia="ru-RU"/>
              </w:rPr>
            </w:pPr>
            <w:r w:rsidRPr="003C737A">
              <w:rPr>
                <w:rFonts w:ascii="Times New Roman" w:eastAsia="Times New Roman" w:hAnsi="Times New Roman" w:cs="Times New Roman"/>
                <w:b/>
                <w:sz w:val="28"/>
                <w:szCs w:val="28"/>
                <w:lang w:eastAsia="ru-RU"/>
              </w:rPr>
              <w:t>Формы:</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Урок.</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Внеклассная работа.</w:t>
            </w:r>
          </w:p>
          <w:p w:rsidR="00173729" w:rsidRPr="003C737A" w:rsidRDefault="00173729" w:rsidP="00A94701">
            <w:pPr>
              <w:spacing w:after="0" w:line="240" w:lineRule="auto"/>
              <w:jc w:val="both"/>
              <w:rPr>
                <w:rFonts w:ascii="Times New Roman" w:eastAsia="Times New Roman" w:hAnsi="Times New Roman" w:cs="Times New Roman"/>
                <w:sz w:val="28"/>
                <w:szCs w:val="28"/>
                <w:lang w:eastAsia="ru-RU"/>
              </w:rPr>
            </w:pPr>
            <w:r w:rsidRPr="003C737A">
              <w:rPr>
                <w:rFonts w:ascii="Times New Roman" w:eastAsia="Times New Roman" w:hAnsi="Times New Roman" w:cs="Times New Roman"/>
                <w:sz w:val="28"/>
                <w:szCs w:val="28"/>
                <w:lang w:eastAsia="ru-RU"/>
              </w:rPr>
              <w:t>Предметные недели.</w:t>
            </w:r>
          </w:p>
          <w:p w:rsidR="00173729" w:rsidRPr="003C737A" w:rsidRDefault="00173729" w:rsidP="00A94701">
            <w:pPr>
              <w:pStyle w:val="ab"/>
              <w:shd w:val="clear" w:color="auto" w:fill="FFFFFF"/>
              <w:spacing w:before="0" w:beforeAutospacing="0" w:after="0" w:afterAutospacing="0"/>
              <w:jc w:val="both"/>
              <w:rPr>
                <w:rFonts w:ascii="Times New Roman" w:hAnsi="Times New Roman"/>
                <w:color w:val="333333"/>
                <w:sz w:val="28"/>
                <w:szCs w:val="28"/>
              </w:rPr>
            </w:pPr>
            <w:r w:rsidRPr="003C737A">
              <w:rPr>
                <w:rFonts w:ascii="Times New Roman" w:hAnsi="Times New Roman"/>
                <w:color w:val="333333"/>
                <w:sz w:val="28"/>
                <w:szCs w:val="28"/>
              </w:rPr>
              <w:t>Олимпиады.</w:t>
            </w:r>
          </w:p>
          <w:p w:rsidR="00173729" w:rsidRPr="003C737A" w:rsidRDefault="00173729" w:rsidP="00A94701">
            <w:pPr>
              <w:pStyle w:val="ab"/>
              <w:shd w:val="clear" w:color="auto" w:fill="FFFFFF"/>
              <w:spacing w:before="0" w:beforeAutospacing="0" w:after="0" w:afterAutospacing="0"/>
              <w:jc w:val="both"/>
              <w:rPr>
                <w:rFonts w:ascii="Times New Roman" w:hAnsi="Times New Roman"/>
                <w:color w:val="333333"/>
                <w:sz w:val="28"/>
                <w:szCs w:val="28"/>
              </w:rPr>
            </w:pPr>
            <w:r w:rsidRPr="003C737A">
              <w:rPr>
                <w:rFonts w:ascii="Times New Roman" w:hAnsi="Times New Roman"/>
                <w:color w:val="333333"/>
                <w:sz w:val="28"/>
                <w:szCs w:val="28"/>
              </w:rPr>
              <w:t>Профильные спецкурсы.</w:t>
            </w:r>
          </w:p>
          <w:p w:rsidR="00173729" w:rsidRPr="003C737A" w:rsidRDefault="00173729" w:rsidP="00A94701">
            <w:pPr>
              <w:pStyle w:val="ab"/>
              <w:shd w:val="clear" w:color="auto" w:fill="FFFFFF"/>
              <w:spacing w:before="0" w:beforeAutospacing="0" w:after="0" w:afterAutospacing="0"/>
              <w:jc w:val="both"/>
              <w:rPr>
                <w:rFonts w:ascii="Times New Roman" w:hAnsi="Times New Roman"/>
                <w:color w:val="333333"/>
                <w:sz w:val="28"/>
                <w:szCs w:val="28"/>
              </w:rPr>
            </w:pPr>
            <w:r w:rsidRPr="003C737A">
              <w:rPr>
                <w:rFonts w:ascii="Times New Roman" w:hAnsi="Times New Roman"/>
                <w:color w:val="333333"/>
                <w:sz w:val="28"/>
                <w:szCs w:val="28"/>
              </w:rPr>
              <w:t>Индивидуальная работа по разработке программ, проектов и выполнению рефератов и исследовательских работ.</w:t>
            </w:r>
          </w:p>
          <w:p w:rsidR="00173729" w:rsidRPr="003C737A" w:rsidRDefault="00173729" w:rsidP="00A94701">
            <w:pPr>
              <w:pStyle w:val="ab"/>
              <w:shd w:val="clear" w:color="auto" w:fill="FFFFFF"/>
              <w:spacing w:before="0" w:beforeAutospacing="0" w:after="0" w:afterAutospacing="0"/>
              <w:rPr>
                <w:rFonts w:ascii="Times New Roman" w:hAnsi="Times New Roman"/>
                <w:color w:val="333333"/>
                <w:sz w:val="28"/>
                <w:szCs w:val="28"/>
              </w:rPr>
            </w:pPr>
            <w:r w:rsidRPr="003C737A">
              <w:rPr>
                <w:rFonts w:ascii="Times New Roman" w:hAnsi="Times New Roman"/>
                <w:color w:val="333333"/>
                <w:sz w:val="28"/>
                <w:szCs w:val="28"/>
              </w:rPr>
              <w:t>Спецкурс “Основы информационной культуры” (10 классы).</w:t>
            </w:r>
          </w:p>
        </w:tc>
      </w:tr>
    </w:tbl>
    <w:p w:rsidR="00173729" w:rsidRPr="005B54AA" w:rsidRDefault="00173729" w:rsidP="00173729">
      <w:pPr>
        <w:spacing w:line="240" w:lineRule="auto"/>
        <w:jc w:val="both"/>
        <w:rPr>
          <w:rFonts w:ascii="Times New Roman" w:hAnsi="Times New Roman" w:cs="Times New Roman"/>
          <w:sz w:val="8"/>
          <w:szCs w:val="28"/>
        </w:rPr>
      </w:pPr>
    </w:p>
    <w:p w:rsidR="00173729" w:rsidRPr="003C737A" w:rsidRDefault="00173729" w:rsidP="00173729">
      <w:pPr>
        <w:spacing w:after="0" w:line="240" w:lineRule="auto"/>
        <w:jc w:val="both"/>
        <w:outlineLvl w:val="2"/>
        <w:rPr>
          <w:rFonts w:ascii="Times New Roman" w:eastAsia="Times New Roman" w:hAnsi="Times New Roman" w:cs="Times New Roman"/>
          <w:b/>
          <w:bCs/>
          <w:i/>
          <w:sz w:val="28"/>
          <w:szCs w:val="28"/>
          <w:shd w:val="clear" w:color="auto" w:fill="FFFFFF"/>
          <w:lang w:eastAsia="ru-RU"/>
        </w:rPr>
      </w:pPr>
      <w:r w:rsidRPr="003C737A">
        <w:rPr>
          <w:rFonts w:ascii="Times New Roman" w:eastAsia="Times New Roman" w:hAnsi="Times New Roman" w:cs="Times New Roman"/>
          <w:b/>
          <w:bCs/>
          <w:i/>
          <w:sz w:val="28"/>
          <w:szCs w:val="28"/>
          <w:shd w:val="clear" w:color="auto" w:fill="FFFFFF"/>
          <w:lang w:eastAsia="ru-RU"/>
        </w:rPr>
        <w:t>10. План реализации программы</w:t>
      </w:r>
    </w:p>
    <w:tbl>
      <w:tblPr>
        <w:tblW w:w="0" w:type="auto"/>
        <w:jc w:val="center"/>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2087"/>
        <w:gridCol w:w="8286"/>
      </w:tblGrid>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center"/>
              <w:rPr>
                <w:rFonts w:ascii="Times New Roman" w:eastAsia="Times New Roman" w:hAnsi="Times New Roman" w:cs="Times New Roman"/>
                <w:sz w:val="28"/>
                <w:szCs w:val="28"/>
                <w:lang w:eastAsia="ru-RU"/>
              </w:rPr>
            </w:pPr>
            <w:r w:rsidRPr="003E38A7">
              <w:rPr>
                <w:rFonts w:ascii="Times New Roman" w:eastAsia="Times New Roman" w:hAnsi="Times New Roman" w:cs="Times New Roman"/>
                <w:b/>
                <w:bCs/>
                <w:sz w:val="28"/>
                <w:szCs w:val="28"/>
                <w:lang w:eastAsia="ru-RU"/>
              </w:rPr>
              <w:t>Этап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118" w:line="240" w:lineRule="auto"/>
              <w:jc w:val="center"/>
              <w:rPr>
                <w:rFonts w:ascii="Times New Roman" w:eastAsia="Times New Roman" w:hAnsi="Times New Roman" w:cs="Times New Roman"/>
                <w:sz w:val="28"/>
                <w:szCs w:val="28"/>
                <w:lang w:eastAsia="ru-RU"/>
              </w:rPr>
            </w:pPr>
            <w:r w:rsidRPr="003E38A7">
              <w:rPr>
                <w:rFonts w:ascii="Times New Roman" w:eastAsia="Times New Roman" w:hAnsi="Times New Roman" w:cs="Times New Roman"/>
                <w:b/>
                <w:bCs/>
                <w:sz w:val="28"/>
                <w:szCs w:val="28"/>
                <w:lang w:eastAsia="ru-RU"/>
              </w:rPr>
              <w:t>Мероприятия программы</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b/>
                <w:bCs/>
                <w:sz w:val="28"/>
                <w:szCs w:val="28"/>
                <w:lang w:eastAsia="ru-RU"/>
              </w:rPr>
              <w:t>20</w:t>
            </w:r>
            <w:r>
              <w:rPr>
                <w:rFonts w:ascii="Times New Roman" w:eastAsia="Times New Roman" w:hAnsi="Times New Roman" w:cs="Times New Roman"/>
                <w:b/>
                <w:bCs/>
                <w:sz w:val="28"/>
                <w:szCs w:val="28"/>
                <w:lang w:eastAsia="ru-RU"/>
              </w:rPr>
              <w:t>15</w:t>
            </w:r>
            <w:r w:rsidRPr="003E38A7">
              <w:rPr>
                <w:rFonts w:ascii="Times New Roman" w:eastAsia="Times New Roman" w:hAnsi="Times New Roman" w:cs="Times New Roman"/>
                <w:b/>
                <w:bCs/>
                <w:sz w:val="28"/>
                <w:szCs w:val="28"/>
                <w:lang w:eastAsia="ru-RU"/>
              </w:rPr>
              <w:t>-20</w:t>
            </w:r>
            <w:r>
              <w:rPr>
                <w:rFonts w:ascii="Times New Roman" w:eastAsia="Times New Roman" w:hAnsi="Times New Roman" w:cs="Times New Roman"/>
                <w:b/>
                <w:bCs/>
                <w:sz w:val="28"/>
                <w:szCs w:val="28"/>
                <w:lang w:eastAsia="ru-RU"/>
              </w:rPr>
              <w:t>16</w:t>
            </w:r>
            <w:r w:rsidRPr="003E38A7">
              <w:rPr>
                <w:rFonts w:ascii="Times New Roman" w:eastAsia="Times New Roman" w:hAnsi="Times New Roman" w:cs="Times New Roman"/>
                <w:b/>
                <w:bCs/>
                <w:sz w:val="28"/>
                <w:szCs w:val="28"/>
                <w:lang w:eastAsia="ru-RU"/>
              </w:rPr>
              <w:t xml:space="preserve"> учебный год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90"/>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Изучение нормативно-правовой базы, подзаконных актов</w:t>
            </w:r>
          </w:p>
          <w:p w:rsidR="00173729" w:rsidRPr="003E38A7" w:rsidRDefault="00173729" w:rsidP="00173729">
            <w:pPr>
              <w:numPr>
                <w:ilvl w:val="0"/>
                <w:numId w:val="390"/>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 xml:space="preserve">Анализ материально-технических условий </w:t>
            </w:r>
            <w:r>
              <w:rPr>
                <w:rFonts w:ascii="Times New Roman" w:eastAsia="Times New Roman" w:hAnsi="Times New Roman" w:cs="Times New Roman"/>
                <w:sz w:val="28"/>
                <w:szCs w:val="28"/>
                <w:lang w:eastAsia="ru-RU"/>
              </w:rPr>
              <w:t>для работы</w:t>
            </w:r>
            <w:r w:rsidRPr="003E38A7">
              <w:rPr>
                <w:rFonts w:ascii="Times New Roman" w:eastAsia="Times New Roman" w:hAnsi="Times New Roman" w:cs="Times New Roman"/>
                <w:sz w:val="28"/>
                <w:szCs w:val="28"/>
                <w:lang w:eastAsia="ru-RU"/>
              </w:rPr>
              <w:t xml:space="preserve"> с одаренными учащимися</w:t>
            </w:r>
            <w:r>
              <w:rPr>
                <w:rFonts w:ascii="Times New Roman" w:eastAsia="Times New Roman" w:hAnsi="Times New Roman" w:cs="Times New Roman"/>
                <w:sz w:val="28"/>
                <w:szCs w:val="28"/>
                <w:lang w:eastAsia="ru-RU"/>
              </w:rPr>
              <w:t>.</w:t>
            </w:r>
            <w:r w:rsidRPr="003E38A7">
              <w:rPr>
                <w:rFonts w:ascii="Times New Roman" w:eastAsia="Times New Roman" w:hAnsi="Times New Roman" w:cs="Times New Roman"/>
                <w:sz w:val="28"/>
                <w:szCs w:val="28"/>
                <w:lang w:eastAsia="ru-RU"/>
              </w:rPr>
              <w:t xml:space="preserve"> </w:t>
            </w:r>
          </w:p>
          <w:p w:rsidR="00173729" w:rsidRPr="003E38A7" w:rsidRDefault="00173729" w:rsidP="00173729">
            <w:pPr>
              <w:numPr>
                <w:ilvl w:val="0"/>
                <w:numId w:val="390"/>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 xml:space="preserve">Участие в </w:t>
            </w:r>
            <w:r>
              <w:rPr>
                <w:rFonts w:ascii="Times New Roman" w:eastAsia="Times New Roman" w:hAnsi="Times New Roman" w:cs="Times New Roman"/>
                <w:sz w:val="28"/>
                <w:szCs w:val="28"/>
                <w:lang w:eastAsia="ru-RU"/>
              </w:rPr>
              <w:t>школьном и районном этапе</w:t>
            </w:r>
            <w:r w:rsidRPr="003E38A7">
              <w:rPr>
                <w:rFonts w:ascii="Times New Roman" w:eastAsia="Times New Roman" w:hAnsi="Times New Roman" w:cs="Times New Roman"/>
                <w:sz w:val="28"/>
                <w:szCs w:val="28"/>
                <w:lang w:eastAsia="ru-RU"/>
              </w:rPr>
              <w:t xml:space="preserve"> предметных олимпиад.</w:t>
            </w:r>
          </w:p>
          <w:p w:rsidR="00173729" w:rsidRPr="003E38A7" w:rsidRDefault="00173729" w:rsidP="00173729">
            <w:pPr>
              <w:numPr>
                <w:ilvl w:val="0"/>
                <w:numId w:val="390"/>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Описание системы работы с одаренными учащимися.</w:t>
            </w:r>
          </w:p>
          <w:p w:rsidR="00173729" w:rsidRPr="003E38A7" w:rsidRDefault="00173729" w:rsidP="00173729">
            <w:pPr>
              <w:numPr>
                <w:ilvl w:val="0"/>
                <w:numId w:val="390"/>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Разработка Программы "Одаренные дети".</w:t>
            </w:r>
          </w:p>
          <w:p w:rsidR="00173729" w:rsidRPr="003E38A7" w:rsidRDefault="00173729" w:rsidP="00173729">
            <w:pPr>
              <w:numPr>
                <w:ilvl w:val="0"/>
                <w:numId w:val="390"/>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Участие в конкурсах, соревнованиях, проектных мероприятиях.</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2016-2017</w:t>
            </w:r>
            <w:r w:rsidRPr="003E38A7">
              <w:rPr>
                <w:rFonts w:ascii="Times New Roman" w:eastAsia="Times New Roman" w:hAnsi="Times New Roman" w:cs="Times New Roman"/>
                <w:b/>
                <w:bCs/>
                <w:sz w:val="28"/>
                <w:szCs w:val="28"/>
                <w:lang w:eastAsia="ru-RU"/>
              </w:rPr>
              <w:t xml:space="preserve"> учебный год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91"/>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Диагностика склонностей учащихся.</w:t>
            </w:r>
          </w:p>
          <w:p w:rsidR="00173729" w:rsidRPr="003E38A7" w:rsidRDefault="00173729" w:rsidP="00173729">
            <w:pPr>
              <w:numPr>
                <w:ilvl w:val="0"/>
                <w:numId w:val="391"/>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Научно-методический семинар для педагогов школы "Исследовательская деятельность учащихся" (по плану семинара).</w:t>
            </w:r>
          </w:p>
          <w:p w:rsidR="00173729" w:rsidRPr="003E38A7" w:rsidRDefault="00173729" w:rsidP="00173729">
            <w:pPr>
              <w:numPr>
                <w:ilvl w:val="0"/>
                <w:numId w:val="391"/>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Участие в конкурсах, соревнованиях, проектных мероприятиях.</w:t>
            </w:r>
          </w:p>
          <w:p w:rsidR="00173729" w:rsidRPr="003E38A7" w:rsidRDefault="00173729" w:rsidP="00173729">
            <w:pPr>
              <w:numPr>
                <w:ilvl w:val="0"/>
                <w:numId w:val="391"/>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Пополнение методической библиотеки изданиями по работе с одаренными учащимися.</w:t>
            </w:r>
          </w:p>
          <w:p w:rsidR="00173729" w:rsidRPr="003E38A7" w:rsidRDefault="00173729" w:rsidP="00173729">
            <w:pPr>
              <w:numPr>
                <w:ilvl w:val="0"/>
                <w:numId w:val="391"/>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Проведение эксперимента по предпрофильной подготовке учащихся 9 классов.</w:t>
            </w:r>
          </w:p>
          <w:p w:rsidR="00173729" w:rsidRPr="003E38A7" w:rsidRDefault="00173729" w:rsidP="00173729">
            <w:pPr>
              <w:numPr>
                <w:ilvl w:val="0"/>
                <w:numId w:val="391"/>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Разработка программы "Профессиональное самоопределение".</w:t>
            </w:r>
          </w:p>
          <w:p w:rsidR="00173729" w:rsidRPr="003E38A7" w:rsidRDefault="00173729" w:rsidP="00173729">
            <w:pPr>
              <w:numPr>
                <w:ilvl w:val="0"/>
                <w:numId w:val="391"/>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Разработка и утверждение программ спецкурсов, элективных курсов.</w:t>
            </w:r>
          </w:p>
          <w:p w:rsidR="00173729" w:rsidRPr="00893106" w:rsidRDefault="00173729" w:rsidP="00173729">
            <w:pPr>
              <w:numPr>
                <w:ilvl w:val="0"/>
                <w:numId w:val="391"/>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 xml:space="preserve">Разработка методических рекомендаций по основам научного </w:t>
            </w:r>
            <w:r w:rsidRPr="003E38A7">
              <w:rPr>
                <w:rFonts w:ascii="Times New Roman" w:eastAsia="Times New Roman" w:hAnsi="Times New Roman" w:cs="Times New Roman"/>
                <w:sz w:val="28"/>
                <w:szCs w:val="28"/>
                <w:lang w:eastAsia="ru-RU"/>
              </w:rPr>
              <w:lastRenderedPageBreak/>
              <w:t>исследования школьников.</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2017</w:t>
            </w:r>
            <w:r w:rsidRPr="003E38A7">
              <w:rPr>
                <w:rFonts w:ascii="Times New Roman" w:eastAsia="Times New Roman" w:hAnsi="Times New Roman" w:cs="Times New Roman"/>
                <w:b/>
                <w:bCs/>
                <w:sz w:val="28"/>
                <w:szCs w:val="28"/>
                <w:lang w:eastAsia="ru-RU"/>
              </w:rPr>
              <w:t>-20</w:t>
            </w:r>
            <w:r>
              <w:rPr>
                <w:rFonts w:ascii="Times New Roman" w:eastAsia="Times New Roman" w:hAnsi="Times New Roman" w:cs="Times New Roman"/>
                <w:b/>
                <w:bCs/>
                <w:sz w:val="28"/>
                <w:szCs w:val="28"/>
                <w:lang w:eastAsia="ru-RU"/>
              </w:rPr>
              <w:t>18</w:t>
            </w:r>
            <w:r w:rsidRPr="003E38A7">
              <w:rPr>
                <w:rFonts w:ascii="Times New Roman" w:eastAsia="Times New Roman" w:hAnsi="Times New Roman" w:cs="Times New Roman"/>
                <w:b/>
                <w:bCs/>
                <w:sz w:val="28"/>
                <w:szCs w:val="28"/>
                <w:lang w:eastAsia="ru-RU"/>
              </w:rPr>
              <w:t xml:space="preserve"> учебный год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92"/>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Диагностика склонностей учащихся.</w:t>
            </w:r>
          </w:p>
          <w:p w:rsidR="00173729" w:rsidRPr="003E38A7" w:rsidRDefault="00173729" w:rsidP="00173729">
            <w:pPr>
              <w:numPr>
                <w:ilvl w:val="0"/>
                <w:numId w:val="392"/>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Участие в конкурсах, соревнованиях, проектных мероприятиях.</w:t>
            </w:r>
          </w:p>
          <w:p w:rsidR="00173729" w:rsidRPr="003E38A7" w:rsidRDefault="00173729" w:rsidP="00173729">
            <w:pPr>
              <w:numPr>
                <w:ilvl w:val="0"/>
                <w:numId w:val="392"/>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Пополнение методической библиотеки изданиями по работе с одаренными учащимися.</w:t>
            </w:r>
          </w:p>
          <w:p w:rsidR="00173729" w:rsidRDefault="00173729" w:rsidP="00173729">
            <w:pPr>
              <w:numPr>
                <w:ilvl w:val="0"/>
                <w:numId w:val="392"/>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893106">
              <w:rPr>
                <w:rFonts w:ascii="Times New Roman" w:eastAsia="Times New Roman" w:hAnsi="Times New Roman" w:cs="Times New Roman"/>
                <w:sz w:val="28"/>
                <w:szCs w:val="28"/>
                <w:lang w:eastAsia="ru-RU"/>
              </w:rPr>
              <w:t xml:space="preserve">Проведение эксперимента по предпрофильной подготовке учащихся 9 класса. </w:t>
            </w:r>
          </w:p>
          <w:p w:rsidR="00173729" w:rsidRPr="00893106" w:rsidRDefault="00173729" w:rsidP="00173729">
            <w:pPr>
              <w:numPr>
                <w:ilvl w:val="0"/>
                <w:numId w:val="392"/>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893106">
              <w:rPr>
                <w:rFonts w:ascii="Times New Roman" w:eastAsia="Times New Roman" w:hAnsi="Times New Roman" w:cs="Times New Roman"/>
                <w:sz w:val="28"/>
                <w:szCs w:val="28"/>
                <w:lang w:eastAsia="ru-RU"/>
              </w:rPr>
              <w:t>Разработка и утверждение программ спецкурсов, элективных курсов.</w:t>
            </w:r>
          </w:p>
          <w:p w:rsidR="00173729" w:rsidRPr="003E38A7" w:rsidRDefault="00173729" w:rsidP="00173729">
            <w:pPr>
              <w:numPr>
                <w:ilvl w:val="0"/>
                <w:numId w:val="392"/>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Разработка методических рекомендаций.</w:t>
            </w:r>
          </w:p>
        </w:tc>
      </w:tr>
      <w:tr w:rsidR="00173729" w:rsidRPr="003E38A7" w:rsidTr="00A9470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A9470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2018</w:t>
            </w:r>
            <w:r w:rsidRPr="003E38A7">
              <w:rPr>
                <w:rFonts w:ascii="Times New Roman" w:eastAsia="Times New Roman" w:hAnsi="Times New Roman" w:cs="Times New Roman"/>
                <w:b/>
                <w:bCs/>
                <w:sz w:val="28"/>
                <w:szCs w:val="28"/>
                <w:lang w:eastAsia="ru-RU"/>
              </w:rPr>
              <w:t>-20</w:t>
            </w:r>
            <w:r>
              <w:rPr>
                <w:rFonts w:ascii="Times New Roman" w:eastAsia="Times New Roman" w:hAnsi="Times New Roman" w:cs="Times New Roman"/>
                <w:b/>
                <w:bCs/>
                <w:sz w:val="28"/>
                <w:szCs w:val="28"/>
                <w:lang w:eastAsia="ru-RU"/>
              </w:rPr>
              <w:t>19</w:t>
            </w:r>
            <w:r w:rsidRPr="003E38A7">
              <w:rPr>
                <w:rFonts w:ascii="Times New Roman" w:eastAsia="Times New Roman" w:hAnsi="Times New Roman" w:cs="Times New Roman"/>
                <w:b/>
                <w:bCs/>
                <w:sz w:val="28"/>
                <w:szCs w:val="28"/>
                <w:lang w:eastAsia="ru-RU"/>
              </w:rPr>
              <w:t xml:space="preserve"> учебный год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73729" w:rsidRPr="003E38A7" w:rsidRDefault="00173729" w:rsidP="00173729">
            <w:pPr>
              <w:numPr>
                <w:ilvl w:val="0"/>
                <w:numId w:val="393"/>
              </w:numPr>
              <w:spacing w:before="100" w:beforeAutospacing="1" w:after="100" w:afterAutospacing="1"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Диагностика склонностей учащихся.</w:t>
            </w:r>
          </w:p>
          <w:p w:rsidR="00173729" w:rsidRPr="003E38A7" w:rsidRDefault="00173729" w:rsidP="00173729">
            <w:pPr>
              <w:numPr>
                <w:ilvl w:val="0"/>
                <w:numId w:val="393"/>
              </w:numPr>
              <w:spacing w:after="0" w:line="240" w:lineRule="auto"/>
              <w:ind w:left="367"/>
              <w:jc w:val="both"/>
              <w:rPr>
                <w:rFonts w:ascii="Times New Roman" w:eastAsia="Times New Roman" w:hAnsi="Times New Roman" w:cs="Times New Roman"/>
                <w:sz w:val="28"/>
                <w:szCs w:val="28"/>
                <w:lang w:eastAsia="ru-RU"/>
              </w:rPr>
            </w:pPr>
            <w:r w:rsidRPr="003E38A7">
              <w:rPr>
                <w:rFonts w:ascii="Times New Roman" w:eastAsia="Times New Roman" w:hAnsi="Times New Roman" w:cs="Times New Roman"/>
                <w:sz w:val="28"/>
                <w:szCs w:val="28"/>
                <w:lang w:eastAsia="ru-RU"/>
              </w:rPr>
              <w:t>Участие в конкурсах, соревнованиях, проектных мероприятиях.</w:t>
            </w:r>
          </w:p>
          <w:p w:rsidR="00173729" w:rsidRPr="003E38A7" w:rsidRDefault="00173729" w:rsidP="00173729">
            <w:pPr>
              <w:numPr>
                <w:ilvl w:val="0"/>
                <w:numId w:val="394"/>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Пополнение методической библиотеки изданиями по работе с одаренными учащимися.</w:t>
            </w:r>
          </w:p>
          <w:p w:rsidR="00173729" w:rsidRPr="003E38A7" w:rsidRDefault="00173729" w:rsidP="00173729">
            <w:pPr>
              <w:numPr>
                <w:ilvl w:val="0"/>
                <w:numId w:val="394"/>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Разработка и утверждение программ спецкурсов, элективных курсов.</w:t>
            </w:r>
          </w:p>
          <w:p w:rsidR="00173729" w:rsidRPr="003E38A7" w:rsidRDefault="00173729" w:rsidP="00173729">
            <w:pPr>
              <w:numPr>
                <w:ilvl w:val="0"/>
                <w:numId w:val="395"/>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Разработка методических рекомендаций.</w:t>
            </w:r>
          </w:p>
          <w:p w:rsidR="00173729" w:rsidRPr="003E38A7" w:rsidRDefault="00173729" w:rsidP="00173729">
            <w:pPr>
              <w:numPr>
                <w:ilvl w:val="0"/>
                <w:numId w:val="395"/>
              </w:numPr>
              <w:shd w:val="clear" w:color="auto" w:fill="FFFFFF"/>
              <w:spacing w:before="100" w:beforeAutospacing="1" w:after="100" w:afterAutospacing="1"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Анализ итогов реализации программы.</w:t>
            </w:r>
          </w:p>
          <w:p w:rsidR="00173729" w:rsidRPr="00893106" w:rsidRDefault="00173729" w:rsidP="00173729">
            <w:pPr>
              <w:numPr>
                <w:ilvl w:val="0"/>
                <w:numId w:val="395"/>
              </w:numPr>
              <w:shd w:val="clear" w:color="auto" w:fill="FFFFFF"/>
              <w:spacing w:after="0" w:line="240" w:lineRule="auto"/>
              <w:ind w:left="367"/>
              <w:jc w:val="both"/>
              <w:rPr>
                <w:rFonts w:ascii="Times New Roman" w:eastAsia="Times New Roman" w:hAnsi="Times New Roman" w:cs="Times New Roman"/>
                <w:color w:val="333333"/>
                <w:sz w:val="28"/>
                <w:szCs w:val="28"/>
                <w:lang w:eastAsia="ru-RU"/>
              </w:rPr>
            </w:pPr>
            <w:r w:rsidRPr="003E38A7">
              <w:rPr>
                <w:rFonts w:ascii="Times New Roman" w:eastAsia="Times New Roman" w:hAnsi="Times New Roman" w:cs="Times New Roman"/>
                <w:color w:val="333333"/>
                <w:sz w:val="28"/>
                <w:szCs w:val="28"/>
                <w:lang w:eastAsia="ru-RU"/>
              </w:rPr>
              <w:t>Обобщение результатов работы школы.</w:t>
            </w:r>
          </w:p>
        </w:tc>
      </w:tr>
    </w:tbl>
    <w:p w:rsidR="00173729" w:rsidRPr="003E38A7" w:rsidRDefault="00173729" w:rsidP="00173729">
      <w:pPr>
        <w:spacing w:line="240" w:lineRule="auto"/>
        <w:jc w:val="both"/>
        <w:rPr>
          <w:rFonts w:ascii="Times New Roman" w:hAnsi="Times New Roman" w:cs="Times New Roman"/>
          <w:sz w:val="28"/>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173729" w:rsidRDefault="00173729" w:rsidP="006830C3">
      <w:pPr>
        <w:spacing w:after="0" w:line="240" w:lineRule="auto"/>
        <w:ind w:left="330"/>
        <w:jc w:val="both"/>
        <w:rPr>
          <w:rFonts w:ascii="Times New Roman" w:hAnsi="Times New Roman"/>
          <w:b/>
          <w:i/>
          <w:sz w:val="44"/>
          <w:szCs w:val="28"/>
        </w:rPr>
      </w:pPr>
    </w:p>
    <w:p w:rsidR="00BE4822" w:rsidRDefault="00BE4822" w:rsidP="006830C3">
      <w:pPr>
        <w:spacing w:after="0" w:line="240" w:lineRule="auto"/>
        <w:ind w:left="330"/>
        <w:jc w:val="both"/>
        <w:rPr>
          <w:rFonts w:ascii="Times New Roman" w:hAnsi="Times New Roman"/>
          <w:b/>
          <w:i/>
          <w:sz w:val="44"/>
          <w:szCs w:val="28"/>
        </w:rPr>
      </w:pPr>
    </w:p>
    <w:p w:rsidR="00BE4822" w:rsidRDefault="00BE4822" w:rsidP="006830C3">
      <w:pPr>
        <w:spacing w:after="0" w:line="240" w:lineRule="auto"/>
        <w:ind w:left="330"/>
        <w:jc w:val="both"/>
        <w:rPr>
          <w:rFonts w:ascii="Times New Roman" w:hAnsi="Times New Roman"/>
          <w:b/>
          <w:i/>
          <w:sz w:val="44"/>
          <w:szCs w:val="28"/>
        </w:rPr>
      </w:pPr>
    </w:p>
    <w:p w:rsidR="00BE4822" w:rsidRDefault="00BE4822" w:rsidP="006830C3">
      <w:pPr>
        <w:spacing w:after="0" w:line="240" w:lineRule="auto"/>
        <w:ind w:left="330"/>
        <w:jc w:val="both"/>
        <w:rPr>
          <w:rFonts w:ascii="Times New Roman" w:hAnsi="Times New Roman"/>
          <w:b/>
          <w:i/>
          <w:sz w:val="44"/>
          <w:szCs w:val="28"/>
        </w:rPr>
      </w:pPr>
    </w:p>
    <w:p w:rsidR="00BE4822" w:rsidRDefault="00BE4822" w:rsidP="006830C3">
      <w:pPr>
        <w:spacing w:after="0" w:line="240" w:lineRule="auto"/>
        <w:ind w:left="330"/>
        <w:jc w:val="both"/>
        <w:rPr>
          <w:rFonts w:ascii="Times New Roman" w:hAnsi="Times New Roman"/>
          <w:b/>
          <w:i/>
          <w:sz w:val="44"/>
          <w:szCs w:val="28"/>
        </w:rPr>
      </w:pPr>
    </w:p>
    <w:p w:rsidR="00BE4822" w:rsidRDefault="00BE4822" w:rsidP="006830C3">
      <w:pPr>
        <w:spacing w:after="0" w:line="240" w:lineRule="auto"/>
        <w:ind w:left="330"/>
        <w:jc w:val="both"/>
        <w:rPr>
          <w:rFonts w:ascii="Times New Roman" w:hAnsi="Times New Roman"/>
          <w:b/>
          <w:i/>
          <w:sz w:val="44"/>
          <w:szCs w:val="28"/>
        </w:rPr>
      </w:pPr>
    </w:p>
    <w:p w:rsidR="006830C3" w:rsidRPr="00FF0D5B" w:rsidRDefault="006830C3" w:rsidP="006830C3">
      <w:pPr>
        <w:spacing w:after="0" w:line="240" w:lineRule="auto"/>
        <w:ind w:left="330"/>
        <w:jc w:val="both"/>
        <w:rPr>
          <w:rFonts w:ascii="Times New Roman" w:hAnsi="Times New Roman"/>
          <w:b/>
          <w:i/>
          <w:sz w:val="36"/>
          <w:szCs w:val="28"/>
        </w:rPr>
      </w:pPr>
      <w:r w:rsidRPr="00E87B20">
        <w:rPr>
          <w:rFonts w:ascii="Times New Roman" w:hAnsi="Times New Roman"/>
          <w:b/>
          <w:i/>
          <w:sz w:val="44"/>
          <w:szCs w:val="28"/>
        </w:rPr>
        <w:lastRenderedPageBreak/>
        <w:t xml:space="preserve">Раздел  </w:t>
      </w:r>
      <w:r w:rsidRPr="00E87B20">
        <w:rPr>
          <w:rFonts w:ascii="Times New Roman" w:hAnsi="Times New Roman" w:cs="Times New Roman"/>
          <w:b/>
          <w:i/>
          <w:sz w:val="44"/>
          <w:szCs w:val="28"/>
        </w:rPr>
        <w:t>III</w:t>
      </w:r>
      <w:r>
        <w:rPr>
          <w:rFonts w:ascii="Times New Roman" w:hAnsi="Times New Roman" w:cs="Times New Roman"/>
          <w:b/>
          <w:i/>
          <w:sz w:val="44"/>
          <w:szCs w:val="28"/>
        </w:rPr>
        <w:t>.</w:t>
      </w:r>
      <w:r w:rsidRPr="00E87B20">
        <w:rPr>
          <w:rFonts w:ascii="Times New Roman" w:hAnsi="Times New Roman"/>
          <w:b/>
          <w:i/>
          <w:sz w:val="44"/>
          <w:szCs w:val="28"/>
        </w:rPr>
        <w:t xml:space="preserve"> </w:t>
      </w:r>
      <w:r w:rsidR="00FF0D5B">
        <w:rPr>
          <w:rFonts w:ascii="Times New Roman" w:hAnsi="Times New Roman"/>
          <w:b/>
          <w:i/>
          <w:sz w:val="36"/>
          <w:szCs w:val="28"/>
        </w:rPr>
        <w:t>ОРГАНИЗАЦИОННЫЙ</w:t>
      </w:r>
    </w:p>
    <w:p w:rsidR="00ED0976" w:rsidRPr="00FF0D5B" w:rsidRDefault="00ED0976" w:rsidP="00ED0976">
      <w:pPr>
        <w:spacing w:after="0"/>
        <w:jc w:val="both"/>
        <w:rPr>
          <w:rFonts w:ascii="Times New Roman" w:hAnsi="Times New Roman" w:cs="Times New Roman"/>
          <w:b/>
          <w:i/>
          <w:sz w:val="36"/>
          <w:szCs w:val="28"/>
        </w:rPr>
      </w:pPr>
      <w:r w:rsidRPr="00FF0D5B">
        <w:rPr>
          <w:rFonts w:ascii="Times New Roman" w:hAnsi="Times New Roman" w:cs="Times New Roman"/>
          <w:b/>
          <w:i/>
          <w:sz w:val="36"/>
          <w:szCs w:val="28"/>
        </w:rPr>
        <w:t>1. Учебный план</w:t>
      </w:r>
      <w:bookmarkEnd w:id="257"/>
      <w:r w:rsidRPr="00FF0D5B">
        <w:rPr>
          <w:rFonts w:ascii="Times New Roman" w:hAnsi="Times New Roman" w:cs="Times New Roman"/>
          <w:b/>
          <w:i/>
          <w:sz w:val="36"/>
          <w:szCs w:val="28"/>
        </w:rPr>
        <w:t xml:space="preserve"> основного общего образования</w:t>
      </w:r>
      <w:bookmarkEnd w:id="258"/>
      <w:bookmarkEnd w:id="259"/>
      <w:bookmarkEnd w:id="260"/>
      <w:r w:rsidRPr="00FF0D5B">
        <w:rPr>
          <w:rFonts w:ascii="Times New Roman" w:hAnsi="Times New Roman" w:cs="Times New Roman"/>
          <w:b/>
          <w:i/>
          <w:sz w:val="36"/>
          <w:szCs w:val="28"/>
        </w:rPr>
        <w:t xml:space="preserve"> МБОУ «Основная школа п. Большевик»</w:t>
      </w:r>
    </w:p>
    <w:p w:rsidR="00ED0976" w:rsidRPr="00FF0D5B" w:rsidRDefault="00ED0976" w:rsidP="00ED0976">
      <w:pPr>
        <w:spacing w:after="0"/>
        <w:jc w:val="both"/>
        <w:rPr>
          <w:rFonts w:ascii="Times New Roman" w:hAnsi="Times New Roman" w:cs="Times New Roman"/>
          <w:b/>
          <w:i/>
          <w:sz w:val="32"/>
          <w:szCs w:val="28"/>
        </w:rPr>
      </w:pPr>
      <w:r w:rsidRPr="00FF0D5B">
        <w:rPr>
          <w:rFonts w:ascii="Times New Roman" w:hAnsi="Times New Roman" w:cs="Times New Roman"/>
          <w:b/>
          <w:i/>
          <w:sz w:val="32"/>
          <w:szCs w:val="28"/>
        </w:rPr>
        <w:t>Пояснительная записка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Учебный план МБОУ «</w:t>
      </w:r>
      <w:r w:rsidRPr="0032027B">
        <w:rPr>
          <w:rFonts w:ascii="Times New Roman" w:hAnsi="Times New Roman" w:cs="Times New Roman"/>
          <w:b/>
          <w:i/>
          <w:sz w:val="28"/>
          <w:szCs w:val="28"/>
        </w:rPr>
        <w:t>«</w:t>
      </w:r>
      <w:r w:rsidRPr="0032027B">
        <w:rPr>
          <w:rFonts w:ascii="Times New Roman" w:hAnsi="Times New Roman" w:cs="Times New Roman"/>
          <w:sz w:val="28"/>
          <w:szCs w:val="28"/>
        </w:rPr>
        <w:t>Основная школа п. Большевик»</w:t>
      </w:r>
      <w:r>
        <w:rPr>
          <w:rFonts w:ascii="Times New Roman" w:hAnsi="Times New Roman" w:cs="Times New Roman"/>
          <w:sz w:val="28"/>
          <w:szCs w:val="28"/>
        </w:rPr>
        <w:t xml:space="preserve">, </w:t>
      </w:r>
      <w:r w:rsidRPr="00EC0254">
        <w:rPr>
          <w:rFonts w:ascii="Times New Roman" w:hAnsi="Times New Roman" w:cs="Times New Roman"/>
          <w:sz w:val="28"/>
          <w:szCs w:val="28"/>
        </w:rPr>
        <w:t>реализующей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D0976"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Учебный план составлен в соответствии с</w:t>
      </w:r>
      <w:r>
        <w:rPr>
          <w:rFonts w:ascii="Times New Roman" w:hAnsi="Times New Roman" w:cs="Times New Roman"/>
          <w:sz w:val="28"/>
          <w:szCs w:val="28"/>
        </w:rPr>
        <w:t>:</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Федеральным законом «Об образовании в Российской Федерации» от 29.12.2012г.№ 273-ФЗ;</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СанПиН 2.4.2. 2821-10 «Санитарно-эпидемиологические требова</w:t>
      </w:r>
      <w:r w:rsidRPr="0065046D">
        <w:rPr>
          <w:rFonts w:ascii="Times New Roman" w:hAnsi="Times New Roman" w:cs="Times New Roman"/>
          <w:sz w:val="28"/>
          <w:szCs w:val="28"/>
        </w:rPr>
        <w:softHyphen/>
        <w:t>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2012 г. № 189, зарегистрированы в Минюсте России 3 марта 2011 г., регистрационный номер 19993);</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 xml:space="preserve">Приказом Министерства образования и науки Российской Федерации от 17.12.2010 г. N 1897 "Об утверждении федерального государственного   образовательного стандарта основного общего образования»; </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Приказом Минобрнауки России от 29.12.2014 N1644 «О внесении изменений в приказ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общего образования»;</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Приказом Министерства образования и науки РФ от 28.05.2014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 xml:space="preserve">Письмом Министерства образования и науки РФ от 24 ноября 2011 №МД-1552/03 «Об оснащении общеобразовательных учреждений учебным и учебно-лабораторным оборудованием»; </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 xml:space="preserve">Федеральными     требованиями к     образовательным   учреждениям в части </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минимальной   оснащенности   учебного процесса    и  оборудования учеб</w:t>
      </w:r>
      <w:r w:rsidRPr="0065046D">
        <w:rPr>
          <w:rFonts w:ascii="Times New Roman" w:hAnsi="Times New Roman" w:cs="Times New Roman"/>
          <w:sz w:val="28"/>
          <w:szCs w:val="28"/>
        </w:rPr>
        <w:softHyphen/>
        <w:t>ных    помещений (утверждены приказом Минобрнауки России от 4 ок</w:t>
      </w:r>
      <w:r w:rsidRPr="0065046D">
        <w:rPr>
          <w:rFonts w:ascii="Times New Roman" w:hAnsi="Times New Roman" w:cs="Times New Roman"/>
          <w:sz w:val="28"/>
          <w:szCs w:val="28"/>
        </w:rPr>
        <w:softHyphen/>
        <w:t>тября 2010 г. №     986);</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Письмом Министерства образования и науки Российской Федерации № 03-296 от 12.05.2011 г. «Об организации внеурочной деятельности при введении федерального государственного образовательного стандарта общего образования»;</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lastRenderedPageBreak/>
        <w:t>Приказом Министерства   образования и науки Российской    Федерации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Письмом министерства образования Нижегородской области от 17 февраля 2015г. №316-01-100-468/15 «О направлении методических рекомендаций по реализации ФГОС ООО в 5 классе»;</w:t>
      </w:r>
    </w:p>
    <w:p w:rsidR="00ED0976" w:rsidRPr="0065046D" w:rsidRDefault="00ED0976" w:rsidP="00ED0976">
      <w:pPr>
        <w:pStyle w:val="a5"/>
        <w:numPr>
          <w:ilvl w:val="0"/>
          <w:numId w:val="339"/>
        </w:numPr>
        <w:spacing w:after="0"/>
        <w:jc w:val="both"/>
        <w:rPr>
          <w:rFonts w:ascii="Times New Roman" w:hAnsi="Times New Roman" w:cs="Times New Roman"/>
          <w:sz w:val="28"/>
          <w:szCs w:val="28"/>
        </w:rPr>
      </w:pPr>
      <w:r w:rsidRPr="0065046D">
        <w:rPr>
          <w:rFonts w:ascii="Times New Roman" w:hAnsi="Times New Roman" w:cs="Times New Roman"/>
          <w:sz w:val="28"/>
          <w:szCs w:val="28"/>
        </w:rPr>
        <w:t>Уставом ««Основная школа п. Большевик».</w:t>
      </w:r>
    </w:p>
    <w:p w:rsidR="00ED0976" w:rsidRPr="0065046D" w:rsidRDefault="00ED0976" w:rsidP="00ED0976">
      <w:pPr>
        <w:spacing w:after="0"/>
        <w:jc w:val="both"/>
        <w:rPr>
          <w:rFonts w:ascii="Times New Roman" w:hAnsi="Times New Roman" w:cs="Times New Roman"/>
          <w:b/>
          <w:i/>
          <w:sz w:val="28"/>
          <w:szCs w:val="28"/>
        </w:rPr>
      </w:pPr>
      <w:r w:rsidRPr="0065046D">
        <w:rPr>
          <w:rFonts w:ascii="Times New Roman" w:hAnsi="Times New Roman" w:cs="Times New Roman"/>
          <w:b/>
          <w:i/>
          <w:sz w:val="28"/>
          <w:szCs w:val="28"/>
        </w:rPr>
        <w:t>Учебный план:</w:t>
      </w:r>
    </w:p>
    <w:p w:rsidR="00ED0976" w:rsidRPr="0065046D" w:rsidRDefault="00ED0976" w:rsidP="00ED0976">
      <w:pPr>
        <w:pStyle w:val="a5"/>
        <w:numPr>
          <w:ilvl w:val="0"/>
          <w:numId w:val="340"/>
        </w:numPr>
        <w:spacing w:after="0"/>
        <w:jc w:val="both"/>
        <w:rPr>
          <w:rFonts w:ascii="Times New Roman" w:hAnsi="Times New Roman" w:cs="Times New Roman"/>
          <w:sz w:val="28"/>
          <w:szCs w:val="28"/>
        </w:rPr>
      </w:pPr>
      <w:r w:rsidRPr="0065046D">
        <w:rPr>
          <w:rFonts w:ascii="Times New Roman" w:hAnsi="Times New Roman" w:cs="Times New Roman"/>
          <w:sz w:val="28"/>
          <w:szCs w:val="28"/>
        </w:rPr>
        <w:t>фиксирует максимальный объем учебной нагрузки обучающихся;</w:t>
      </w:r>
    </w:p>
    <w:p w:rsidR="00ED0976" w:rsidRPr="0065046D" w:rsidRDefault="00ED0976" w:rsidP="00ED0976">
      <w:pPr>
        <w:pStyle w:val="a5"/>
        <w:numPr>
          <w:ilvl w:val="0"/>
          <w:numId w:val="340"/>
        </w:numPr>
        <w:spacing w:after="0"/>
        <w:jc w:val="both"/>
        <w:rPr>
          <w:rFonts w:ascii="Times New Roman" w:hAnsi="Times New Roman" w:cs="Times New Roman"/>
          <w:sz w:val="28"/>
          <w:szCs w:val="28"/>
        </w:rPr>
      </w:pPr>
      <w:r w:rsidRPr="0065046D">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ED0976" w:rsidRPr="0065046D" w:rsidRDefault="00ED0976" w:rsidP="00ED0976">
      <w:pPr>
        <w:pStyle w:val="a5"/>
        <w:numPr>
          <w:ilvl w:val="0"/>
          <w:numId w:val="340"/>
        </w:numPr>
        <w:spacing w:after="0"/>
        <w:jc w:val="both"/>
        <w:rPr>
          <w:rFonts w:ascii="Times New Roman" w:hAnsi="Times New Roman" w:cs="Times New Roman"/>
          <w:sz w:val="28"/>
          <w:szCs w:val="28"/>
        </w:rPr>
      </w:pPr>
      <w:r w:rsidRPr="0065046D">
        <w:rPr>
          <w:rFonts w:ascii="Times New Roman" w:hAnsi="Times New Roman" w:cs="Times New Roman"/>
          <w:sz w:val="28"/>
          <w:szCs w:val="28"/>
        </w:rPr>
        <w:t>распределяет учебные предметы, курсы по классам и учебным годам.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Время, отводимое на данную часть  учебного плана, может быть использовано на: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другие виды учебной, воспитательной, спортивной и иной деятельности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Занятия в МБОУ </w:t>
      </w:r>
      <w:r w:rsidRPr="0065046D">
        <w:rPr>
          <w:rFonts w:ascii="Times New Roman" w:hAnsi="Times New Roman" w:cs="Times New Roman"/>
          <w:sz w:val="28"/>
          <w:szCs w:val="28"/>
        </w:rPr>
        <w:t>«Основная школа п. Большевик»</w:t>
      </w:r>
      <w:r>
        <w:rPr>
          <w:rFonts w:ascii="Times New Roman" w:hAnsi="Times New Roman" w:cs="Times New Roman"/>
          <w:sz w:val="28"/>
          <w:szCs w:val="28"/>
        </w:rPr>
        <w:t xml:space="preserve"> </w:t>
      </w:r>
      <w:r w:rsidRPr="00EC0254">
        <w:rPr>
          <w:rFonts w:ascii="Times New Roman" w:hAnsi="Times New Roman" w:cs="Times New Roman"/>
          <w:sz w:val="28"/>
          <w:szCs w:val="28"/>
        </w:rPr>
        <w:t xml:space="preserve">проводятся в условиях 6-дневной учебной недели.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Продолжительность учебного года основного о</w:t>
      </w:r>
      <w:r>
        <w:rPr>
          <w:rFonts w:ascii="Times New Roman" w:hAnsi="Times New Roman" w:cs="Times New Roman"/>
          <w:sz w:val="28"/>
          <w:szCs w:val="28"/>
        </w:rPr>
        <w:t>бщего образования составляет 34 недели</w:t>
      </w:r>
      <w:r w:rsidRPr="00EC0254">
        <w:rPr>
          <w:rFonts w:ascii="Times New Roman" w:hAnsi="Times New Roman" w:cs="Times New Roman"/>
          <w:sz w:val="28"/>
          <w:szCs w:val="28"/>
        </w:rPr>
        <w:t xml:space="preserve">. Нормативный срок освоения основной образовательной программы основного общего образования составляет 5 лет. Количество учебных занятий за 5 лет не может составлять менее 5267 часов и более 6020 часов. Минимальное число часов в неделю в 5, 6 и 7 классах составляет 27, 29 и 30 часов соответственно. Минимальное число часов в неделю в 8 и 9 классе составляет 32 часа соответственно. Максимальное число часов в 5, 6, 7, 8 и 9 классах соответственно 32, 33, 35, 36 и 36 часов соответственно.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Продолжительность каникул в течение учебного года составляет не менее 30 календарных дней, летом – не менее 8 недель.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Продолжительность урока в основной школе составляет 45 минут.</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Учебный план основного общего образования в МБОУ </w:t>
      </w:r>
      <w:r w:rsidRPr="0065046D">
        <w:rPr>
          <w:rFonts w:ascii="Times New Roman" w:hAnsi="Times New Roman" w:cs="Times New Roman"/>
          <w:sz w:val="28"/>
          <w:szCs w:val="28"/>
        </w:rPr>
        <w:t>«Основная школа п. Большевик»</w:t>
      </w:r>
      <w:r w:rsidRPr="00EC0254">
        <w:rPr>
          <w:rFonts w:ascii="Times New Roman" w:hAnsi="Times New Roman" w:cs="Times New Roman"/>
          <w:sz w:val="28"/>
          <w:szCs w:val="28"/>
        </w:rPr>
        <w:t xml:space="preserve"> </w:t>
      </w:r>
      <w:r>
        <w:rPr>
          <w:rFonts w:ascii="Times New Roman" w:hAnsi="Times New Roman" w:cs="Times New Roman"/>
          <w:sz w:val="28"/>
          <w:szCs w:val="28"/>
        </w:rPr>
        <w:t xml:space="preserve">составлен </w:t>
      </w:r>
      <w:r w:rsidRPr="00EC0254">
        <w:rPr>
          <w:rFonts w:ascii="Times New Roman" w:hAnsi="Times New Roman" w:cs="Times New Roman"/>
          <w:sz w:val="28"/>
          <w:szCs w:val="28"/>
        </w:rPr>
        <w:t xml:space="preserve">в расчете на </w:t>
      </w:r>
      <w:r>
        <w:rPr>
          <w:rFonts w:ascii="Times New Roman" w:hAnsi="Times New Roman" w:cs="Times New Roman"/>
          <w:sz w:val="28"/>
          <w:szCs w:val="28"/>
        </w:rPr>
        <w:t>5610</w:t>
      </w:r>
      <w:r w:rsidRPr="00EC0254">
        <w:rPr>
          <w:rFonts w:ascii="Times New Roman" w:hAnsi="Times New Roman" w:cs="Times New Roman"/>
          <w:sz w:val="28"/>
          <w:szCs w:val="28"/>
        </w:rPr>
        <w:t xml:space="preserve"> часов за весь период обучения</w:t>
      </w:r>
      <w:r>
        <w:rPr>
          <w:rFonts w:ascii="Times New Roman" w:hAnsi="Times New Roman" w:cs="Times New Roman"/>
          <w:sz w:val="28"/>
          <w:szCs w:val="28"/>
        </w:rPr>
        <w:t>.</w:t>
      </w:r>
    </w:p>
    <w:p w:rsidR="00ED0976" w:rsidRPr="00EC0254" w:rsidRDefault="00ED0976" w:rsidP="00ED0976">
      <w:pPr>
        <w:spacing w:after="0"/>
        <w:jc w:val="both"/>
        <w:rPr>
          <w:rFonts w:ascii="Times New Roman" w:hAnsi="Times New Roman" w:cs="Times New Roman"/>
          <w:sz w:val="28"/>
          <w:szCs w:val="28"/>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6"/>
        <w:gridCol w:w="509"/>
        <w:gridCol w:w="44"/>
        <w:gridCol w:w="527"/>
        <w:gridCol w:w="25"/>
        <w:gridCol w:w="549"/>
        <w:gridCol w:w="44"/>
        <w:gridCol w:w="671"/>
        <w:gridCol w:w="570"/>
        <w:gridCol w:w="48"/>
        <w:gridCol w:w="1046"/>
      </w:tblGrid>
      <w:tr w:rsidR="00ED0976" w:rsidRPr="0065046D" w:rsidTr="00DF3412">
        <w:trPr>
          <w:trHeight w:val="921"/>
          <w:jc w:val="center"/>
        </w:trPr>
        <w:tc>
          <w:tcPr>
            <w:tcW w:w="2509" w:type="dxa"/>
            <w:vMerge w:val="restart"/>
            <w:tcBorders>
              <w:top w:val="single" w:sz="4" w:space="0" w:color="auto"/>
              <w:left w:val="single" w:sz="4" w:space="0" w:color="auto"/>
              <w:bottom w:val="single" w:sz="4" w:space="0" w:color="auto"/>
              <w:right w:val="single" w:sz="4" w:space="0" w:color="auto"/>
            </w:tcBorders>
          </w:tcPr>
          <w:p w:rsidR="00ED0976" w:rsidRDefault="00ED0976" w:rsidP="00DF3412">
            <w:pPr>
              <w:spacing w:after="0" w:line="0" w:lineRule="atLeast"/>
              <w:jc w:val="center"/>
              <w:rPr>
                <w:rFonts w:ascii="Times New Roman" w:hAnsi="Times New Roman" w:cs="Times New Roman"/>
                <w:b/>
                <w:szCs w:val="28"/>
              </w:rPr>
            </w:pPr>
          </w:p>
          <w:p w:rsidR="00ED0976" w:rsidRDefault="00ED0976" w:rsidP="00DF3412">
            <w:pPr>
              <w:spacing w:after="0" w:line="0" w:lineRule="atLeast"/>
              <w:jc w:val="center"/>
              <w:rPr>
                <w:rFonts w:ascii="Times New Roman" w:hAnsi="Times New Roman" w:cs="Times New Roman"/>
                <w:b/>
                <w:szCs w:val="28"/>
              </w:rPr>
            </w:pPr>
          </w:p>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Предметные области</w:t>
            </w:r>
          </w:p>
        </w:tc>
        <w:tc>
          <w:tcPr>
            <w:tcW w:w="2737" w:type="dxa"/>
            <w:gridSpan w:val="2"/>
            <w:vMerge w:val="restart"/>
            <w:tcBorders>
              <w:top w:val="single" w:sz="4" w:space="0" w:color="auto"/>
              <w:left w:val="single" w:sz="4" w:space="0" w:color="auto"/>
              <w:bottom w:val="single" w:sz="4" w:space="0" w:color="auto"/>
              <w:right w:val="single" w:sz="4" w:space="0" w:color="auto"/>
              <w:tr2bl w:val="single" w:sz="4" w:space="0" w:color="auto"/>
            </w:tcBorders>
          </w:tcPr>
          <w:p w:rsidR="00ED0976" w:rsidRPr="0065046D" w:rsidRDefault="00ED0976" w:rsidP="00DF3412">
            <w:pPr>
              <w:spacing w:after="0" w:line="0" w:lineRule="atLeast"/>
              <w:rPr>
                <w:rFonts w:ascii="Times New Roman" w:hAnsi="Times New Roman" w:cs="Times New Roman"/>
                <w:b/>
                <w:szCs w:val="28"/>
              </w:rPr>
            </w:pPr>
            <w:r w:rsidRPr="0065046D">
              <w:rPr>
                <w:rFonts w:ascii="Times New Roman" w:hAnsi="Times New Roman" w:cs="Times New Roman"/>
                <w:b/>
                <w:szCs w:val="28"/>
              </w:rPr>
              <w:t>Учебные</w:t>
            </w:r>
          </w:p>
          <w:p w:rsidR="00ED0976" w:rsidRPr="0065046D" w:rsidRDefault="00ED0976" w:rsidP="00DF3412">
            <w:pPr>
              <w:spacing w:after="0" w:line="0" w:lineRule="atLeast"/>
              <w:rPr>
                <w:rFonts w:ascii="Times New Roman" w:hAnsi="Times New Roman" w:cs="Times New Roman"/>
                <w:b/>
                <w:szCs w:val="28"/>
              </w:rPr>
            </w:pPr>
            <w:r w:rsidRPr="0065046D">
              <w:rPr>
                <w:rFonts w:ascii="Times New Roman" w:hAnsi="Times New Roman" w:cs="Times New Roman"/>
                <w:b/>
                <w:szCs w:val="28"/>
              </w:rPr>
              <w:t>предметы</w:t>
            </w:r>
          </w:p>
          <w:p w:rsidR="00ED0976" w:rsidRDefault="00ED0976" w:rsidP="00DF3412">
            <w:pPr>
              <w:spacing w:after="0" w:line="0" w:lineRule="atLeast"/>
              <w:jc w:val="center"/>
              <w:rPr>
                <w:rFonts w:ascii="Times New Roman" w:hAnsi="Times New Roman" w:cs="Times New Roman"/>
                <w:b/>
                <w:szCs w:val="28"/>
              </w:rPr>
            </w:pPr>
          </w:p>
          <w:p w:rsidR="00ED0976" w:rsidRDefault="00ED0976" w:rsidP="00DF3412">
            <w:pPr>
              <w:spacing w:after="0" w:line="0" w:lineRule="atLeast"/>
              <w:jc w:val="center"/>
              <w:rPr>
                <w:rFonts w:ascii="Times New Roman" w:hAnsi="Times New Roman" w:cs="Times New Roman"/>
                <w:b/>
                <w:szCs w:val="28"/>
              </w:rPr>
            </w:pPr>
          </w:p>
          <w:p w:rsidR="00ED0976" w:rsidRPr="0065046D" w:rsidRDefault="00ED0976" w:rsidP="00DF3412">
            <w:pPr>
              <w:spacing w:after="0" w:line="0" w:lineRule="atLeast"/>
              <w:jc w:val="center"/>
              <w:rPr>
                <w:rFonts w:ascii="Times New Roman" w:hAnsi="Times New Roman" w:cs="Times New Roman"/>
                <w:b/>
                <w:szCs w:val="28"/>
              </w:rPr>
            </w:pPr>
            <w:r>
              <w:rPr>
                <w:rFonts w:ascii="Times New Roman" w:hAnsi="Times New Roman" w:cs="Times New Roman"/>
                <w:b/>
                <w:szCs w:val="28"/>
              </w:rPr>
              <w:t xml:space="preserve">                     </w:t>
            </w:r>
            <w:r w:rsidRPr="0065046D">
              <w:rPr>
                <w:rFonts w:ascii="Times New Roman" w:hAnsi="Times New Roman" w:cs="Times New Roman"/>
                <w:b/>
                <w:szCs w:val="28"/>
              </w:rPr>
              <w:t>Классы</w:t>
            </w:r>
          </w:p>
        </w:tc>
        <w:tc>
          <w:tcPr>
            <w:tcW w:w="4033" w:type="dxa"/>
            <w:gridSpan w:val="10"/>
            <w:tcBorders>
              <w:top w:val="single" w:sz="4" w:space="0" w:color="auto"/>
              <w:left w:val="single" w:sz="4" w:space="0" w:color="auto"/>
              <w:bottom w:val="single" w:sz="4" w:space="0" w:color="auto"/>
              <w:right w:val="single" w:sz="4" w:space="0" w:color="auto"/>
            </w:tcBorders>
          </w:tcPr>
          <w:p w:rsidR="00ED0976" w:rsidRDefault="00ED0976" w:rsidP="00DF3412">
            <w:pPr>
              <w:spacing w:after="0" w:line="0" w:lineRule="atLeast"/>
              <w:jc w:val="center"/>
              <w:rPr>
                <w:rFonts w:ascii="Times New Roman" w:hAnsi="Times New Roman" w:cs="Times New Roman"/>
                <w:b/>
                <w:szCs w:val="28"/>
              </w:rPr>
            </w:pPr>
          </w:p>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Количество часов в неделю</w:t>
            </w:r>
          </w:p>
        </w:tc>
      </w:tr>
      <w:tr w:rsidR="00ED0976" w:rsidRPr="0065046D" w:rsidTr="00DF3412">
        <w:trPr>
          <w:trHeight w:val="345"/>
          <w:jc w:val="center"/>
        </w:trPr>
        <w:tc>
          <w:tcPr>
            <w:tcW w:w="2509" w:type="dxa"/>
            <w:vMerge/>
            <w:tcBorders>
              <w:top w:val="single" w:sz="4" w:space="0" w:color="auto"/>
              <w:left w:val="single" w:sz="4" w:space="0" w:color="auto"/>
              <w:bottom w:val="single" w:sz="4" w:space="0" w:color="auto"/>
              <w:right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p>
        </w:tc>
        <w:tc>
          <w:tcPr>
            <w:tcW w:w="2737" w:type="dxa"/>
            <w:gridSpan w:val="2"/>
            <w:vMerge/>
            <w:tcBorders>
              <w:top w:val="single" w:sz="4" w:space="0" w:color="auto"/>
              <w:left w:val="single" w:sz="4" w:space="0" w:color="auto"/>
              <w:bottom w:val="single" w:sz="4" w:space="0" w:color="auto"/>
              <w:right w:val="single" w:sz="4" w:space="0" w:color="auto"/>
              <w:tr2bl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p>
        </w:tc>
        <w:tc>
          <w:tcPr>
            <w:tcW w:w="509" w:type="dxa"/>
            <w:tcBorders>
              <w:top w:val="single" w:sz="4" w:space="0" w:color="auto"/>
              <w:left w:val="single" w:sz="4" w:space="0" w:color="auto"/>
              <w:bottom w:val="single" w:sz="4" w:space="0" w:color="auto"/>
              <w:right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V</w:t>
            </w:r>
          </w:p>
        </w:tc>
        <w:tc>
          <w:tcPr>
            <w:tcW w:w="571" w:type="dxa"/>
            <w:gridSpan w:val="2"/>
            <w:tcBorders>
              <w:top w:val="single" w:sz="4" w:space="0" w:color="auto"/>
              <w:left w:val="single" w:sz="4" w:space="0" w:color="auto"/>
              <w:bottom w:val="single" w:sz="4" w:space="0" w:color="auto"/>
              <w:right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VI</w:t>
            </w:r>
          </w:p>
        </w:tc>
        <w:tc>
          <w:tcPr>
            <w:tcW w:w="574" w:type="dxa"/>
            <w:gridSpan w:val="2"/>
            <w:tcBorders>
              <w:top w:val="single" w:sz="4" w:space="0" w:color="auto"/>
              <w:left w:val="single" w:sz="4" w:space="0" w:color="auto"/>
              <w:bottom w:val="single" w:sz="4" w:space="0" w:color="auto"/>
              <w:right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VII</w:t>
            </w:r>
          </w:p>
        </w:tc>
        <w:tc>
          <w:tcPr>
            <w:tcW w:w="715" w:type="dxa"/>
            <w:gridSpan w:val="2"/>
            <w:tcBorders>
              <w:top w:val="single" w:sz="4" w:space="0" w:color="auto"/>
              <w:left w:val="single" w:sz="4" w:space="0" w:color="auto"/>
              <w:bottom w:val="single" w:sz="4" w:space="0" w:color="auto"/>
              <w:right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VIII</w:t>
            </w:r>
          </w:p>
        </w:tc>
        <w:tc>
          <w:tcPr>
            <w:tcW w:w="570" w:type="dxa"/>
            <w:tcBorders>
              <w:top w:val="single" w:sz="4" w:space="0" w:color="auto"/>
              <w:left w:val="single" w:sz="4" w:space="0" w:color="auto"/>
              <w:bottom w:val="single" w:sz="4" w:space="0" w:color="auto"/>
              <w:right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IX</w:t>
            </w:r>
          </w:p>
        </w:tc>
        <w:tc>
          <w:tcPr>
            <w:tcW w:w="1094" w:type="dxa"/>
            <w:gridSpan w:val="2"/>
            <w:tcBorders>
              <w:top w:val="single" w:sz="4" w:space="0" w:color="auto"/>
              <w:left w:val="single" w:sz="4" w:space="0" w:color="auto"/>
              <w:bottom w:val="single" w:sz="4" w:space="0" w:color="auto"/>
              <w:right w:val="single" w:sz="4" w:space="0" w:color="auto"/>
            </w:tcBorders>
          </w:tcPr>
          <w:p w:rsidR="00ED0976" w:rsidRPr="0065046D" w:rsidRDefault="00ED0976" w:rsidP="00DF3412">
            <w:pPr>
              <w:spacing w:after="0" w:line="0" w:lineRule="atLeast"/>
              <w:jc w:val="center"/>
              <w:rPr>
                <w:rFonts w:ascii="Times New Roman" w:hAnsi="Times New Roman" w:cs="Times New Roman"/>
                <w:b/>
                <w:szCs w:val="28"/>
              </w:rPr>
            </w:pPr>
            <w:r w:rsidRPr="0065046D">
              <w:rPr>
                <w:rFonts w:ascii="Times New Roman" w:hAnsi="Times New Roman" w:cs="Times New Roman"/>
                <w:b/>
                <w:szCs w:val="28"/>
              </w:rPr>
              <w:t>Всего</w:t>
            </w:r>
          </w:p>
        </w:tc>
      </w:tr>
      <w:tr w:rsidR="00ED0976" w:rsidRPr="00EC0254" w:rsidTr="00DF3412">
        <w:trPr>
          <w:trHeight w:val="315"/>
          <w:jc w:val="center"/>
        </w:trPr>
        <w:tc>
          <w:tcPr>
            <w:tcW w:w="2540" w:type="dxa"/>
            <w:gridSpan w:val="2"/>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Обязательная часть</w:t>
            </w:r>
          </w:p>
        </w:tc>
        <w:tc>
          <w:tcPr>
            <w:tcW w:w="4033" w:type="dxa"/>
            <w:gridSpan w:val="10"/>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center"/>
              <w:rPr>
                <w:rFonts w:ascii="Times New Roman" w:hAnsi="Times New Roman" w:cs="Times New Roman"/>
                <w:sz w:val="28"/>
                <w:szCs w:val="28"/>
              </w:rPr>
            </w:pPr>
          </w:p>
        </w:tc>
      </w:tr>
      <w:tr w:rsidR="00ED0976" w:rsidRPr="00EC0254" w:rsidTr="00DF3412">
        <w:trPr>
          <w:trHeight w:val="330"/>
          <w:jc w:val="center"/>
        </w:trPr>
        <w:tc>
          <w:tcPr>
            <w:tcW w:w="2540" w:type="dxa"/>
            <w:gridSpan w:val="2"/>
            <w:vMerge w:val="restart"/>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Филология</w:t>
            </w: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Русский язык</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5</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6</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20</w:t>
            </w:r>
          </w:p>
        </w:tc>
      </w:tr>
      <w:tr w:rsidR="00ED0976" w:rsidRPr="00EC0254" w:rsidTr="00DF3412">
        <w:trPr>
          <w:trHeight w:val="375"/>
          <w:jc w:val="center"/>
        </w:trPr>
        <w:tc>
          <w:tcPr>
            <w:tcW w:w="2540" w:type="dxa"/>
            <w:gridSpan w:val="2"/>
            <w:vMerge/>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Литература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12</w:t>
            </w:r>
          </w:p>
        </w:tc>
      </w:tr>
      <w:tr w:rsidR="00ED0976" w:rsidRPr="00EC0254" w:rsidTr="00DF3412">
        <w:trPr>
          <w:trHeight w:val="360"/>
          <w:jc w:val="center"/>
        </w:trPr>
        <w:tc>
          <w:tcPr>
            <w:tcW w:w="2540" w:type="dxa"/>
            <w:gridSpan w:val="2"/>
            <w:vMerge/>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Иностранный язык</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15</w:t>
            </w:r>
          </w:p>
        </w:tc>
      </w:tr>
      <w:tr w:rsidR="00ED0976" w:rsidRPr="00EC0254" w:rsidTr="00DF3412">
        <w:trPr>
          <w:trHeight w:val="427"/>
          <w:jc w:val="center"/>
        </w:trPr>
        <w:tc>
          <w:tcPr>
            <w:tcW w:w="2540" w:type="dxa"/>
            <w:gridSpan w:val="2"/>
            <w:vMerge w:val="restart"/>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Математика и информатика</w:t>
            </w: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Математика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5</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5</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10</w:t>
            </w:r>
          </w:p>
        </w:tc>
      </w:tr>
      <w:tr w:rsidR="00ED0976" w:rsidRPr="00EC0254" w:rsidTr="00DF3412">
        <w:trPr>
          <w:trHeight w:val="385"/>
          <w:jc w:val="center"/>
        </w:trPr>
        <w:tc>
          <w:tcPr>
            <w:tcW w:w="2540" w:type="dxa"/>
            <w:gridSpan w:val="2"/>
            <w:vMerge/>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Алгебра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9</w:t>
            </w:r>
          </w:p>
        </w:tc>
      </w:tr>
      <w:tr w:rsidR="00ED0976" w:rsidRPr="00EC0254" w:rsidTr="00DF3412">
        <w:trPr>
          <w:trHeight w:val="201"/>
          <w:jc w:val="center"/>
        </w:trPr>
        <w:tc>
          <w:tcPr>
            <w:tcW w:w="2540" w:type="dxa"/>
            <w:gridSpan w:val="2"/>
            <w:vMerge/>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Геометрия</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6</w:t>
            </w:r>
          </w:p>
        </w:tc>
      </w:tr>
      <w:tr w:rsidR="00ED0976" w:rsidRPr="00EC0254" w:rsidTr="00DF3412">
        <w:trPr>
          <w:trHeight w:val="385"/>
          <w:jc w:val="center"/>
        </w:trPr>
        <w:tc>
          <w:tcPr>
            <w:tcW w:w="2540" w:type="dxa"/>
            <w:gridSpan w:val="2"/>
            <w:vMerge/>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Информатика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6</w:t>
            </w:r>
          </w:p>
        </w:tc>
      </w:tr>
      <w:tr w:rsidR="00ED0976" w:rsidRPr="00EC0254" w:rsidTr="00DF3412">
        <w:trPr>
          <w:trHeight w:val="402"/>
          <w:jc w:val="center"/>
        </w:trPr>
        <w:tc>
          <w:tcPr>
            <w:tcW w:w="2540" w:type="dxa"/>
            <w:gridSpan w:val="2"/>
            <w:vMerge w:val="restart"/>
            <w:tcBorders>
              <w:top w:val="single" w:sz="4" w:space="0" w:color="auto"/>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Общественно-научные предметы</w:t>
            </w: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История</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10</w:t>
            </w:r>
          </w:p>
        </w:tc>
      </w:tr>
      <w:tr w:rsidR="00ED0976" w:rsidRPr="00EC0254" w:rsidTr="00DF3412">
        <w:trPr>
          <w:trHeight w:val="234"/>
          <w:jc w:val="center"/>
        </w:trPr>
        <w:tc>
          <w:tcPr>
            <w:tcW w:w="2540" w:type="dxa"/>
            <w:gridSpan w:val="2"/>
            <w:vMerge/>
            <w:tcBorders>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Обществознание</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r>
      <w:tr w:rsidR="00ED0976" w:rsidRPr="00EC0254" w:rsidTr="00DF3412">
        <w:trPr>
          <w:trHeight w:val="318"/>
          <w:jc w:val="center"/>
        </w:trPr>
        <w:tc>
          <w:tcPr>
            <w:tcW w:w="2540" w:type="dxa"/>
            <w:gridSpan w:val="2"/>
            <w:vMerge/>
            <w:tcBorders>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Историческое краеведение</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r>
      <w:tr w:rsidR="00ED0976" w:rsidRPr="00EC0254" w:rsidTr="00DF3412">
        <w:trPr>
          <w:trHeight w:val="318"/>
          <w:jc w:val="center"/>
        </w:trPr>
        <w:tc>
          <w:tcPr>
            <w:tcW w:w="2540" w:type="dxa"/>
            <w:gridSpan w:val="2"/>
            <w:vMerge/>
            <w:tcBorders>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География</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8</w:t>
            </w:r>
          </w:p>
        </w:tc>
      </w:tr>
      <w:tr w:rsidR="00ED0976" w:rsidRPr="00EC0254" w:rsidTr="00DF3412">
        <w:trPr>
          <w:trHeight w:val="318"/>
          <w:jc w:val="center"/>
        </w:trPr>
        <w:tc>
          <w:tcPr>
            <w:tcW w:w="2540" w:type="dxa"/>
            <w:gridSpan w:val="2"/>
            <w:vMerge/>
            <w:tcBorders>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Географическое краеведение</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r>
      <w:tr w:rsidR="00ED0976" w:rsidRPr="00EC0254" w:rsidTr="00DF3412">
        <w:trPr>
          <w:trHeight w:val="318"/>
          <w:jc w:val="center"/>
        </w:trPr>
        <w:tc>
          <w:tcPr>
            <w:tcW w:w="2540" w:type="dxa"/>
            <w:gridSpan w:val="2"/>
            <w:vMerge/>
            <w:tcBorders>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Экономика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5</w:t>
            </w:r>
          </w:p>
        </w:tc>
      </w:tr>
      <w:tr w:rsidR="00ED0976" w:rsidRPr="00EC0254" w:rsidTr="00DF3412">
        <w:trPr>
          <w:trHeight w:val="318"/>
          <w:jc w:val="center"/>
        </w:trPr>
        <w:tc>
          <w:tcPr>
            <w:tcW w:w="2540" w:type="dxa"/>
            <w:gridSpan w:val="2"/>
            <w:vMerge/>
            <w:tcBorders>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Default="00ED0976" w:rsidP="00DF3412">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Религии России</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Default="00ED0976" w:rsidP="00DF3412">
            <w:pPr>
              <w:spacing w:after="0" w:line="0" w:lineRule="atLeast"/>
              <w:jc w:val="center"/>
              <w:rPr>
                <w:rFonts w:ascii="Times New Roman" w:hAnsi="Times New Roman" w:cs="Times New Roman"/>
                <w:sz w:val="28"/>
                <w:szCs w:val="28"/>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r>
      <w:tr w:rsidR="00ED0976" w:rsidRPr="00EC0254" w:rsidTr="00DF3412">
        <w:trPr>
          <w:trHeight w:val="181"/>
          <w:jc w:val="center"/>
        </w:trPr>
        <w:tc>
          <w:tcPr>
            <w:tcW w:w="2540" w:type="dxa"/>
            <w:gridSpan w:val="2"/>
            <w:vMerge w:val="restart"/>
            <w:tcBorders>
              <w:top w:val="single" w:sz="4" w:space="0" w:color="auto"/>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Естественно-научные предметы</w:t>
            </w: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Физика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6</w:t>
            </w:r>
          </w:p>
        </w:tc>
      </w:tr>
      <w:tr w:rsidR="00ED0976" w:rsidRPr="00EC0254" w:rsidTr="00DF3412">
        <w:trPr>
          <w:trHeight w:val="215"/>
          <w:jc w:val="center"/>
        </w:trPr>
        <w:tc>
          <w:tcPr>
            <w:tcW w:w="2540" w:type="dxa"/>
            <w:gridSpan w:val="2"/>
            <w:vMerge/>
            <w:tcBorders>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Химия</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r>
      <w:tr w:rsidR="00ED0976" w:rsidRPr="00EC0254" w:rsidTr="00DF3412">
        <w:trPr>
          <w:trHeight w:val="251"/>
          <w:jc w:val="center"/>
        </w:trPr>
        <w:tc>
          <w:tcPr>
            <w:tcW w:w="2540" w:type="dxa"/>
            <w:gridSpan w:val="2"/>
            <w:vMerge/>
            <w:tcBorders>
              <w:left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Биология</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8</w:t>
            </w:r>
          </w:p>
        </w:tc>
      </w:tr>
      <w:tr w:rsidR="00ED0976" w:rsidRPr="00EC0254" w:rsidTr="00DF3412">
        <w:trPr>
          <w:trHeight w:val="251"/>
          <w:jc w:val="center"/>
        </w:trPr>
        <w:tc>
          <w:tcPr>
            <w:tcW w:w="2540" w:type="dxa"/>
            <w:gridSpan w:val="2"/>
            <w:vMerge/>
            <w:tcBorders>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Биологическое краеведение</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Default="00ED0976" w:rsidP="00DF3412">
            <w:pPr>
              <w:spacing w:after="0" w:line="0" w:lineRule="atLeast"/>
              <w:jc w:val="center"/>
              <w:rPr>
                <w:rFonts w:ascii="Times New Roman" w:hAnsi="Times New Roman" w:cs="Times New Roman"/>
                <w:sz w:val="28"/>
                <w:szCs w:val="28"/>
              </w:rPr>
            </w:pP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1046" w:type="dxa"/>
            <w:tcBorders>
              <w:top w:val="single" w:sz="4" w:space="0" w:color="auto"/>
              <w:left w:val="single" w:sz="4" w:space="0" w:color="auto"/>
              <w:bottom w:val="single" w:sz="4" w:space="0" w:color="auto"/>
              <w:right w:val="single" w:sz="4" w:space="0" w:color="auto"/>
            </w:tcBorders>
            <w:vAlign w:val="bottom"/>
          </w:tcPr>
          <w:p w:rsidR="00ED0976"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r>
      <w:tr w:rsidR="00ED0976" w:rsidRPr="00EC0254" w:rsidTr="00DF3412">
        <w:trPr>
          <w:trHeight w:val="251"/>
          <w:jc w:val="center"/>
        </w:trPr>
        <w:tc>
          <w:tcPr>
            <w:tcW w:w="2540" w:type="dxa"/>
            <w:gridSpan w:val="2"/>
            <w:vMerge w:val="restart"/>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lastRenderedPageBreak/>
              <w:t>Искусство</w:t>
            </w: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Музыка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0,5</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0,5</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r>
      <w:tr w:rsidR="00ED0976" w:rsidRPr="00EC0254" w:rsidTr="00DF3412">
        <w:trPr>
          <w:trHeight w:val="215"/>
          <w:jc w:val="center"/>
        </w:trPr>
        <w:tc>
          <w:tcPr>
            <w:tcW w:w="2540" w:type="dxa"/>
            <w:gridSpan w:val="2"/>
            <w:vMerge/>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Изобразительное искусство</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0,5</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0,5</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4</w:t>
            </w:r>
          </w:p>
        </w:tc>
      </w:tr>
      <w:tr w:rsidR="00ED0976" w:rsidRPr="00EC0254" w:rsidTr="00DF3412">
        <w:trPr>
          <w:trHeight w:val="301"/>
          <w:jc w:val="center"/>
        </w:trPr>
        <w:tc>
          <w:tcPr>
            <w:tcW w:w="2540" w:type="dxa"/>
            <w:gridSpan w:val="2"/>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Технология</w:t>
            </w: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Технология</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2</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6</w:t>
            </w:r>
          </w:p>
        </w:tc>
      </w:tr>
      <w:tr w:rsidR="00ED0976" w:rsidRPr="00EC0254" w:rsidTr="00DF3412">
        <w:trPr>
          <w:trHeight w:val="413"/>
          <w:jc w:val="center"/>
        </w:trPr>
        <w:tc>
          <w:tcPr>
            <w:tcW w:w="2540" w:type="dxa"/>
            <w:gridSpan w:val="2"/>
            <w:vMerge w:val="restart"/>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Физическая культура и основы безопасности жизнедеятельности</w:t>
            </w: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ОБЖ</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5</w:t>
            </w:r>
          </w:p>
        </w:tc>
      </w:tr>
      <w:tr w:rsidR="00ED0976" w:rsidRPr="00EC0254" w:rsidTr="00DF3412">
        <w:trPr>
          <w:trHeight w:val="385"/>
          <w:jc w:val="center"/>
        </w:trPr>
        <w:tc>
          <w:tcPr>
            <w:tcW w:w="2540" w:type="dxa"/>
            <w:gridSpan w:val="2"/>
            <w:vMerge/>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p>
        </w:tc>
        <w:tc>
          <w:tcPr>
            <w:tcW w:w="2706"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Физическая культура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15</w:t>
            </w:r>
          </w:p>
        </w:tc>
      </w:tr>
      <w:tr w:rsidR="00ED0976" w:rsidRPr="00EC0254" w:rsidTr="00DF3412">
        <w:trPr>
          <w:trHeight w:val="284"/>
          <w:jc w:val="center"/>
        </w:trPr>
        <w:tc>
          <w:tcPr>
            <w:tcW w:w="5246" w:type="dxa"/>
            <w:gridSpan w:val="3"/>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Итого</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31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33</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r>
              <w:rPr>
                <w:rFonts w:ascii="Times New Roman" w:hAnsi="Times New Roman" w:cs="Times New Roman"/>
                <w:sz w:val="28"/>
                <w:szCs w:val="28"/>
              </w:rPr>
              <w:t>4</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r>
              <w:rPr>
                <w:rFonts w:ascii="Times New Roman" w:hAnsi="Times New Roman" w:cs="Times New Roman"/>
                <w:sz w:val="28"/>
                <w:szCs w:val="28"/>
              </w:rPr>
              <w:t>3</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w:t>
            </w:r>
            <w:r>
              <w:rPr>
                <w:rFonts w:ascii="Times New Roman" w:hAnsi="Times New Roman" w:cs="Times New Roman"/>
                <w:sz w:val="28"/>
                <w:szCs w:val="28"/>
              </w:rPr>
              <w:t>4</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165</w:t>
            </w:r>
          </w:p>
        </w:tc>
      </w:tr>
      <w:tr w:rsidR="00ED0976" w:rsidRPr="00EC0254" w:rsidTr="00DF3412">
        <w:trPr>
          <w:trHeight w:val="301"/>
          <w:jc w:val="center"/>
        </w:trPr>
        <w:tc>
          <w:tcPr>
            <w:tcW w:w="5246" w:type="dxa"/>
            <w:gridSpan w:val="3"/>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Часть, формируемая участниками образовательных отношений</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3</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7</w:t>
            </w:r>
          </w:p>
        </w:tc>
      </w:tr>
      <w:tr w:rsidR="00ED0976" w:rsidRPr="00EC0254" w:rsidTr="00DF3412">
        <w:trPr>
          <w:trHeight w:val="232"/>
          <w:jc w:val="center"/>
        </w:trPr>
        <w:tc>
          <w:tcPr>
            <w:tcW w:w="5246" w:type="dxa"/>
            <w:gridSpan w:val="3"/>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Фактическая</w:t>
            </w:r>
            <w:r w:rsidRPr="00EC0254">
              <w:rPr>
                <w:rFonts w:ascii="Times New Roman" w:hAnsi="Times New Roman" w:cs="Times New Roman"/>
                <w:sz w:val="28"/>
                <w:szCs w:val="28"/>
              </w:rPr>
              <w:t xml:space="preserve"> недельная нагрузка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32</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33</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35</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36</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36</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172</w:t>
            </w:r>
          </w:p>
        </w:tc>
      </w:tr>
      <w:tr w:rsidR="00ED0976" w:rsidRPr="00EC0254" w:rsidTr="00DF3412">
        <w:trPr>
          <w:trHeight w:val="232"/>
          <w:jc w:val="center"/>
        </w:trPr>
        <w:tc>
          <w:tcPr>
            <w:tcW w:w="5246" w:type="dxa"/>
            <w:gridSpan w:val="3"/>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line="0" w:lineRule="atLeast"/>
              <w:jc w:val="both"/>
              <w:rPr>
                <w:rFonts w:ascii="Times New Roman" w:hAnsi="Times New Roman" w:cs="Times New Roman"/>
                <w:sz w:val="28"/>
                <w:szCs w:val="28"/>
              </w:rPr>
            </w:pPr>
            <w:r w:rsidRPr="00EC0254">
              <w:rPr>
                <w:rFonts w:ascii="Times New Roman" w:hAnsi="Times New Roman" w:cs="Times New Roman"/>
                <w:sz w:val="28"/>
                <w:szCs w:val="28"/>
              </w:rPr>
              <w:t>Максимально допустимая недельная нагрузка</w:t>
            </w:r>
          </w:p>
        </w:tc>
        <w:tc>
          <w:tcPr>
            <w:tcW w:w="55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32</w:t>
            </w:r>
          </w:p>
        </w:tc>
        <w:tc>
          <w:tcPr>
            <w:tcW w:w="552"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33</w:t>
            </w:r>
          </w:p>
        </w:tc>
        <w:tc>
          <w:tcPr>
            <w:tcW w:w="593"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35</w:t>
            </w:r>
          </w:p>
        </w:tc>
        <w:tc>
          <w:tcPr>
            <w:tcW w:w="671"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36</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36</w:t>
            </w:r>
          </w:p>
        </w:tc>
        <w:tc>
          <w:tcPr>
            <w:tcW w:w="1046" w:type="dxa"/>
            <w:tcBorders>
              <w:top w:val="single" w:sz="4" w:space="0" w:color="auto"/>
              <w:left w:val="single" w:sz="4" w:space="0" w:color="auto"/>
              <w:bottom w:val="single" w:sz="4" w:space="0" w:color="auto"/>
              <w:right w:val="single" w:sz="4" w:space="0" w:color="auto"/>
            </w:tcBorders>
            <w:vAlign w:val="bottom"/>
          </w:tcPr>
          <w:p w:rsidR="00ED0976" w:rsidRPr="00EC0254" w:rsidRDefault="00ED0976" w:rsidP="00DF3412">
            <w:pPr>
              <w:spacing w:after="0" w:line="0" w:lineRule="atLeast"/>
              <w:jc w:val="center"/>
              <w:rPr>
                <w:rFonts w:ascii="Times New Roman" w:hAnsi="Times New Roman" w:cs="Times New Roman"/>
                <w:sz w:val="28"/>
                <w:szCs w:val="28"/>
              </w:rPr>
            </w:pPr>
            <w:r w:rsidRPr="00EC0254">
              <w:rPr>
                <w:rFonts w:ascii="Times New Roman" w:hAnsi="Times New Roman" w:cs="Times New Roman"/>
                <w:sz w:val="28"/>
                <w:szCs w:val="28"/>
              </w:rPr>
              <w:t>172</w:t>
            </w:r>
          </w:p>
        </w:tc>
      </w:tr>
    </w:tbl>
    <w:p w:rsidR="00ED0976"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Внеурочная деятельность 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При организации внеурочной деятельности обучающихся используются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лагеря с дневным пребыванием детей.</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Во внеурочной деятельности  проходят занятия в рамках предметной области «Основы духовно-нравственной культуры народов России». Вопросы духовно-нравственной культуры народов России также рассматриваются при изучении учебных предметов других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7"/>
        <w:gridCol w:w="2229"/>
        <w:gridCol w:w="6255"/>
      </w:tblGrid>
      <w:tr w:rsidR="00ED0976" w:rsidRPr="00EC0254" w:rsidTr="00DF3412">
        <w:tc>
          <w:tcPr>
            <w:tcW w:w="19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Предметные области</w:t>
            </w:r>
          </w:p>
        </w:tc>
        <w:tc>
          <w:tcPr>
            <w:tcW w:w="2229"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Учебные предметы</w:t>
            </w:r>
          </w:p>
        </w:tc>
        <w:tc>
          <w:tcPr>
            <w:tcW w:w="65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Темы предметной области «Основы духовно-нравственной культуры народов России»</w:t>
            </w:r>
          </w:p>
        </w:tc>
      </w:tr>
      <w:tr w:rsidR="00ED0976" w:rsidRPr="00EC0254" w:rsidTr="00DF3412">
        <w:tc>
          <w:tcPr>
            <w:tcW w:w="1937" w:type="dxa"/>
            <w:vMerge w:val="restart"/>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Филология</w:t>
            </w:r>
          </w:p>
        </w:tc>
        <w:tc>
          <w:tcPr>
            <w:tcW w:w="2229"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Русский язык</w:t>
            </w:r>
          </w:p>
        </w:tc>
        <w:tc>
          <w:tcPr>
            <w:tcW w:w="65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14. Речевой этикет</w:t>
            </w:r>
          </w:p>
        </w:tc>
      </w:tr>
      <w:tr w:rsidR="00ED0976" w:rsidRPr="00EC0254" w:rsidTr="00DF3412">
        <w:tc>
          <w:tcPr>
            <w:tcW w:w="1937" w:type="dxa"/>
            <w:vMerge/>
          </w:tcPr>
          <w:p w:rsidR="00ED0976" w:rsidRPr="00EC0254" w:rsidRDefault="00ED0976" w:rsidP="00DF3412">
            <w:pPr>
              <w:spacing w:after="0"/>
              <w:jc w:val="both"/>
              <w:rPr>
                <w:rFonts w:ascii="Times New Roman" w:hAnsi="Times New Roman" w:cs="Times New Roman"/>
                <w:sz w:val="28"/>
                <w:szCs w:val="28"/>
              </w:rPr>
            </w:pPr>
          </w:p>
        </w:tc>
        <w:tc>
          <w:tcPr>
            <w:tcW w:w="2229"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Литература</w:t>
            </w:r>
          </w:p>
        </w:tc>
        <w:tc>
          <w:tcPr>
            <w:tcW w:w="65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28. Защита Отечества</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21. Зачем творить добро?</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30. Любовь и уважение к Отечеству.</w:t>
            </w:r>
          </w:p>
        </w:tc>
      </w:tr>
      <w:tr w:rsidR="00ED0976" w:rsidRPr="00EC0254" w:rsidTr="00DF3412">
        <w:tc>
          <w:tcPr>
            <w:tcW w:w="1937" w:type="dxa"/>
            <w:vMerge w:val="restart"/>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Общественно-научные </w:t>
            </w:r>
            <w:r w:rsidRPr="00EC0254">
              <w:rPr>
                <w:rFonts w:ascii="Times New Roman" w:hAnsi="Times New Roman" w:cs="Times New Roman"/>
                <w:sz w:val="28"/>
                <w:szCs w:val="28"/>
              </w:rPr>
              <w:lastRenderedPageBreak/>
              <w:t>предметы</w:t>
            </w:r>
          </w:p>
        </w:tc>
        <w:tc>
          <w:tcPr>
            <w:tcW w:w="2229"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Обществознание</w:t>
            </w:r>
          </w:p>
        </w:tc>
        <w:tc>
          <w:tcPr>
            <w:tcW w:w="65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1 . Гражданин России. Россия - наша Родина.</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Тема 7. Традиции воспитания.</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12. Самовоспитание.</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28. Защита Отечества</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30. Любовь и уважение к Отечеству.</w:t>
            </w:r>
          </w:p>
        </w:tc>
      </w:tr>
      <w:tr w:rsidR="00ED0976" w:rsidRPr="00EC0254" w:rsidTr="00DF3412">
        <w:tc>
          <w:tcPr>
            <w:tcW w:w="1937" w:type="dxa"/>
            <w:vMerge/>
          </w:tcPr>
          <w:p w:rsidR="00ED0976" w:rsidRPr="00EC0254" w:rsidRDefault="00ED0976" w:rsidP="00DF3412">
            <w:pPr>
              <w:spacing w:after="0"/>
              <w:jc w:val="both"/>
              <w:rPr>
                <w:rFonts w:ascii="Times New Roman" w:hAnsi="Times New Roman" w:cs="Times New Roman"/>
                <w:sz w:val="28"/>
                <w:szCs w:val="28"/>
              </w:rPr>
            </w:pPr>
          </w:p>
        </w:tc>
        <w:tc>
          <w:tcPr>
            <w:tcW w:w="2229"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История</w:t>
            </w:r>
          </w:p>
        </w:tc>
        <w:tc>
          <w:tcPr>
            <w:tcW w:w="65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20. Заповеди блаженств</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25. Монастырь</w:t>
            </w:r>
          </w:p>
        </w:tc>
      </w:tr>
      <w:tr w:rsidR="00ED0976" w:rsidRPr="00EC0254" w:rsidTr="00DF3412">
        <w:tc>
          <w:tcPr>
            <w:tcW w:w="1937" w:type="dxa"/>
            <w:vMerge/>
          </w:tcPr>
          <w:p w:rsidR="00ED0976" w:rsidRPr="00EC0254" w:rsidRDefault="00ED0976" w:rsidP="00DF3412">
            <w:pPr>
              <w:spacing w:after="0"/>
              <w:jc w:val="both"/>
              <w:rPr>
                <w:rFonts w:ascii="Times New Roman" w:hAnsi="Times New Roman" w:cs="Times New Roman"/>
                <w:sz w:val="28"/>
                <w:szCs w:val="28"/>
              </w:rPr>
            </w:pPr>
          </w:p>
        </w:tc>
        <w:tc>
          <w:tcPr>
            <w:tcW w:w="2229" w:type="dxa"/>
          </w:tcPr>
          <w:p w:rsidR="00ED0976" w:rsidRPr="00EC0254" w:rsidRDefault="00ED0976" w:rsidP="00DF3412">
            <w:pPr>
              <w:spacing w:after="0"/>
              <w:jc w:val="both"/>
              <w:rPr>
                <w:rFonts w:ascii="Times New Roman" w:hAnsi="Times New Roman" w:cs="Times New Roman"/>
                <w:sz w:val="28"/>
                <w:szCs w:val="28"/>
              </w:rPr>
            </w:pPr>
            <w:r>
              <w:rPr>
                <w:rFonts w:ascii="Times New Roman" w:hAnsi="Times New Roman" w:cs="Times New Roman"/>
                <w:sz w:val="28"/>
                <w:szCs w:val="28"/>
              </w:rPr>
              <w:t>Религии России</w:t>
            </w:r>
          </w:p>
        </w:tc>
        <w:tc>
          <w:tcPr>
            <w:tcW w:w="6537" w:type="dxa"/>
          </w:tcPr>
          <w:p w:rsidR="00ED0976" w:rsidRPr="00EC0254" w:rsidRDefault="00ED0976" w:rsidP="00DF3412">
            <w:pPr>
              <w:spacing w:after="0"/>
              <w:jc w:val="both"/>
              <w:rPr>
                <w:rFonts w:ascii="Times New Roman" w:hAnsi="Times New Roman" w:cs="Times New Roman"/>
                <w:sz w:val="28"/>
                <w:szCs w:val="28"/>
              </w:rPr>
            </w:pPr>
            <w:r>
              <w:rPr>
                <w:rFonts w:ascii="Times New Roman" w:hAnsi="Times New Roman" w:cs="Times New Roman"/>
                <w:sz w:val="28"/>
                <w:szCs w:val="28"/>
              </w:rPr>
              <w:t>Весь курс</w:t>
            </w:r>
          </w:p>
        </w:tc>
      </w:tr>
      <w:tr w:rsidR="00ED0976" w:rsidRPr="00EC0254" w:rsidTr="00DF3412">
        <w:tc>
          <w:tcPr>
            <w:tcW w:w="19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Искусство</w:t>
            </w:r>
          </w:p>
        </w:tc>
        <w:tc>
          <w:tcPr>
            <w:tcW w:w="2229" w:type="dxa"/>
          </w:tcPr>
          <w:p w:rsidR="00ED0976"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Музыка</w:t>
            </w:r>
          </w:p>
          <w:p w:rsidR="00ED0976" w:rsidRPr="00EC0254" w:rsidRDefault="00ED0976" w:rsidP="00DF3412">
            <w:pPr>
              <w:spacing w:after="0"/>
              <w:jc w:val="both"/>
              <w:rPr>
                <w:rFonts w:ascii="Times New Roman" w:hAnsi="Times New Roman" w:cs="Times New Roman"/>
                <w:sz w:val="28"/>
                <w:szCs w:val="28"/>
              </w:rPr>
            </w:pPr>
            <w:r>
              <w:rPr>
                <w:rFonts w:ascii="Times New Roman" w:hAnsi="Times New Roman" w:cs="Times New Roman"/>
                <w:sz w:val="28"/>
                <w:szCs w:val="28"/>
              </w:rPr>
              <w:t>ИЗО</w:t>
            </w:r>
          </w:p>
        </w:tc>
        <w:tc>
          <w:tcPr>
            <w:tcW w:w="6537"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5. Милосердие и сострадание.</w:t>
            </w:r>
          </w:p>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Тема 8. Честь и достоинство.</w:t>
            </w:r>
          </w:p>
        </w:tc>
      </w:tr>
    </w:tbl>
    <w:p w:rsidR="00ED0976" w:rsidRPr="00EC0254" w:rsidRDefault="00ED0976" w:rsidP="00ED0976">
      <w:pPr>
        <w:spacing w:after="0"/>
        <w:jc w:val="both"/>
        <w:rPr>
          <w:rFonts w:ascii="Times New Roman" w:hAnsi="Times New Roman" w:cs="Times New Roman"/>
          <w:sz w:val="28"/>
          <w:szCs w:val="28"/>
        </w:rPr>
      </w:pPr>
    </w:p>
    <w:p w:rsidR="00ED0976" w:rsidRPr="00AD6D62" w:rsidRDefault="00ED0976" w:rsidP="00ED0976">
      <w:pPr>
        <w:spacing w:after="0"/>
        <w:jc w:val="both"/>
        <w:rPr>
          <w:rFonts w:ascii="Times New Roman" w:hAnsi="Times New Roman" w:cs="Times New Roman"/>
          <w:b/>
          <w:i/>
          <w:sz w:val="28"/>
          <w:szCs w:val="28"/>
        </w:rPr>
      </w:pPr>
      <w:bookmarkStart w:id="261" w:name="_Toc414553283"/>
      <w:r w:rsidRPr="00AD6D62">
        <w:rPr>
          <w:rFonts w:ascii="Times New Roman" w:hAnsi="Times New Roman" w:cs="Times New Roman"/>
          <w:b/>
          <w:i/>
          <w:sz w:val="28"/>
          <w:szCs w:val="28"/>
        </w:rPr>
        <w:t>3.1.1. Календарный учебный график</w:t>
      </w:r>
      <w:bookmarkEnd w:id="261"/>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Календарный учебный график составляется с учетом мнений участников образовательных отношений.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ED0976" w:rsidRPr="00EC0254" w:rsidRDefault="00ED0976" w:rsidP="00ED0976">
      <w:pPr>
        <w:spacing w:after="0"/>
        <w:jc w:val="both"/>
        <w:rPr>
          <w:rFonts w:ascii="Times New Roman" w:hAnsi="Times New Roman" w:cs="Times New Roman"/>
          <w:sz w:val="28"/>
          <w:szCs w:val="28"/>
        </w:rPr>
      </w:pPr>
    </w:p>
    <w:p w:rsidR="00ED0976" w:rsidRPr="00BD1B59" w:rsidRDefault="00ED0976" w:rsidP="00ED0976">
      <w:pPr>
        <w:spacing w:after="0"/>
        <w:rPr>
          <w:rFonts w:ascii="Times New Roman" w:hAnsi="Times New Roman" w:cs="Times New Roman"/>
          <w:b/>
          <w:i/>
          <w:sz w:val="28"/>
          <w:szCs w:val="28"/>
        </w:rPr>
      </w:pPr>
      <w:r w:rsidRPr="00BD1B59">
        <w:rPr>
          <w:rFonts w:ascii="Times New Roman" w:hAnsi="Times New Roman" w:cs="Times New Roman"/>
          <w:b/>
          <w:i/>
          <w:sz w:val="28"/>
          <w:szCs w:val="28"/>
        </w:rPr>
        <w:t>Календарный учебный график</w:t>
      </w:r>
      <w:r>
        <w:rPr>
          <w:rFonts w:ascii="Times New Roman" w:hAnsi="Times New Roman" w:cs="Times New Roman"/>
          <w:b/>
          <w:i/>
          <w:sz w:val="28"/>
          <w:szCs w:val="28"/>
        </w:rPr>
        <w:t xml:space="preserve"> муниципального бюджетного </w:t>
      </w:r>
      <w:r w:rsidRPr="00BD1B59">
        <w:rPr>
          <w:rFonts w:ascii="Times New Roman" w:hAnsi="Times New Roman" w:cs="Times New Roman"/>
          <w:b/>
          <w:i/>
          <w:sz w:val="28"/>
          <w:szCs w:val="28"/>
        </w:rPr>
        <w:t>общеобразовательного</w:t>
      </w:r>
      <w:r>
        <w:rPr>
          <w:rFonts w:ascii="Times New Roman" w:hAnsi="Times New Roman" w:cs="Times New Roman"/>
          <w:b/>
          <w:i/>
          <w:sz w:val="28"/>
          <w:szCs w:val="28"/>
        </w:rPr>
        <w:t xml:space="preserve"> </w:t>
      </w:r>
      <w:r w:rsidRPr="00BD1B59">
        <w:rPr>
          <w:rFonts w:ascii="Times New Roman" w:hAnsi="Times New Roman" w:cs="Times New Roman"/>
          <w:b/>
          <w:i/>
          <w:sz w:val="28"/>
          <w:szCs w:val="28"/>
        </w:rPr>
        <w:t>учреждения «Основная школа п. Большевик».</w:t>
      </w:r>
    </w:p>
    <w:p w:rsidR="00ED0976" w:rsidRPr="00BD1B59" w:rsidRDefault="00ED0976" w:rsidP="00ED0976">
      <w:pPr>
        <w:spacing w:after="0"/>
        <w:jc w:val="both"/>
        <w:rPr>
          <w:rFonts w:ascii="Times New Roman" w:hAnsi="Times New Roman" w:cs="Times New Roman"/>
          <w:b/>
          <w:sz w:val="28"/>
          <w:szCs w:val="28"/>
        </w:rPr>
      </w:pPr>
      <w:r w:rsidRPr="00BD1B59">
        <w:rPr>
          <w:rFonts w:ascii="Times New Roman" w:hAnsi="Times New Roman" w:cs="Times New Roman"/>
          <w:b/>
          <w:sz w:val="28"/>
          <w:szCs w:val="28"/>
        </w:rPr>
        <w:t>Продолжительность  учебного года по классам</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Начало  и окончание учебного года.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Учебный год начинается 1 сентября.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Учебный год заканчивается  в 5-8  классах – 31 мая;</w:t>
      </w:r>
      <w:r>
        <w:rPr>
          <w:rFonts w:ascii="Times New Roman" w:hAnsi="Times New Roman" w:cs="Times New Roman"/>
          <w:sz w:val="28"/>
          <w:szCs w:val="28"/>
        </w:rPr>
        <w:t xml:space="preserve"> </w:t>
      </w:r>
      <w:r w:rsidRPr="00EC0254">
        <w:rPr>
          <w:rFonts w:ascii="Times New Roman" w:hAnsi="Times New Roman" w:cs="Times New Roman"/>
          <w:sz w:val="28"/>
          <w:szCs w:val="28"/>
        </w:rPr>
        <w:t>9  классах – 23 мая.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Количество классов-комплектов в каждой параллели</w:t>
      </w:r>
    </w:p>
    <w:p w:rsidR="00ED0976" w:rsidRPr="00EC0254" w:rsidRDefault="00ED0976" w:rsidP="00ED0976">
      <w:pPr>
        <w:spacing w:after="0"/>
        <w:jc w:val="both"/>
        <w:rPr>
          <w:rFonts w:ascii="Times New Roman" w:hAnsi="Times New Roman" w:cs="Times New Roman"/>
          <w:sz w:val="28"/>
          <w:szCs w:val="28"/>
        </w:rPr>
      </w:pPr>
    </w:p>
    <w:tbl>
      <w:tblPr>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4"/>
        <w:gridCol w:w="3944"/>
      </w:tblGrid>
      <w:tr w:rsidR="00ED0976" w:rsidRPr="00EC0254" w:rsidTr="00DF3412">
        <w:tc>
          <w:tcPr>
            <w:tcW w:w="399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5 класс</w:t>
            </w:r>
          </w:p>
        </w:tc>
        <w:tc>
          <w:tcPr>
            <w:tcW w:w="394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w:t>
            </w:r>
          </w:p>
        </w:tc>
      </w:tr>
      <w:tr w:rsidR="00ED0976" w:rsidRPr="00EC0254" w:rsidTr="00DF3412">
        <w:tc>
          <w:tcPr>
            <w:tcW w:w="399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6 класс</w:t>
            </w:r>
          </w:p>
        </w:tc>
        <w:tc>
          <w:tcPr>
            <w:tcW w:w="394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w:t>
            </w:r>
          </w:p>
        </w:tc>
      </w:tr>
      <w:tr w:rsidR="00ED0976" w:rsidRPr="00EC0254" w:rsidTr="00DF3412">
        <w:tc>
          <w:tcPr>
            <w:tcW w:w="399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7 класс</w:t>
            </w:r>
          </w:p>
        </w:tc>
        <w:tc>
          <w:tcPr>
            <w:tcW w:w="3944" w:type="dxa"/>
          </w:tcPr>
          <w:p w:rsidR="00ED0976" w:rsidRPr="00EC0254" w:rsidRDefault="00ED0976" w:rsidP="00DF3412">
            <w:pPr>
              <w:spacing w:after="0"/>
              <w:jc w:val="both"/>
              <w:rPr>
                <w:rFonts w:ascii="Times New Roman" w:hAnsi="Times New Roman" w:cs="Times New Roman"/>
                <w:sz w:val="28"/>
                <w:szCs w:val="28"/>
              </w:rPr>
            </w:pPr>
            <w:r>
              <w:rPr>
                <w:rFonts w:ascii="Times New Roman" w:hAnsi="Times New Roman" w:cs="Times New Roman"/>
                <w:sz w:val="28"/>
                <w:szCs w:val="28"/>
              </w:rPr>
              <w:t>1</w:t>
            </w:r>
          </w:p>
        </w:tc>
      </w:tr>
      <w:tr w:rsidR="00ED0976" w:rsidRPr="00EC0254" w:rsidTr="00DF3412">
        <w:tc>
          <w:tcPr>
            <w:tcW w:w="399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8 класс</w:t>
            </w:r>
          </w:p>
        </w:tc>
        <w:tc>
          <w:tcPr>
            <w:tcW w:w="394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w:t>
            </w:r>
          </w:p>
        </w:tc>
      </w:tr>
      <w:tr w:rsidR="00ED0976" w:rsidRPr="00EC0254" w:rsidTr="00DF3412">
        <w:tc>
          <w:tcPr>
            <w:tcW w:w="399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9 класс</w:t>
            </w:r>
          </w:p>
        </w:tc>
        <w:tc>
          <w:tcPr>
            <w:tcW w:w="394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w:t>
            </w:r>
          </w:p>
        </w:tc>
      </w:tr>
      <w:tr w:rsidR="00ED0976" w:rsidRPr="00EC0254" w:rsidTr="00DF3412">
        <w:tc>
          <w:tcPr>
            <w:tcW w:w="3994" w:type="dxa"/>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Всего:</w:t>
            </w:r>
          </w:p>
        </w:tc>
        <w:tc>
          <w:tcPr>
            <w:tcW w:w="3944" w:type="dxa"/>
          </w:tcPr>
          <w:p w:rsidR="00ED0976" w:rsidRPr="00EC0254" w:rsidRDefault="00ED0976" w:rsidP="00DF3412">
            <w:pPr>
              <w:spacing w:after="0"/>
              <w:jc w:val="both"/>
              <w:rPr>
                <w:rFonts w:ascii="Times New Roman" w:hAnsi="Times New Roman" w:cs="Times New Roman"/>
                <w:sz w:val="28"/>
                <w:szCs w:val="28"/>
              </w:rPr>
            </w:pPr>
            <w:r>
              <w:rPr>
                <w:rFonts w:ascii="Times New Roman" w:hAnsi="Times New Roman" w:cs="Times New Roman"/>
                <w:sz w:val="28"/>
                <w:szCs w:val="28"/>
              </w:rPr>
              <w:t>5</w:t>
            </w:r>
          </w:p>
        </w:tc>
      </w:tr>
    </w:tbl>
    <w:p w:rsidR="00ED0976" w:rsidRPr="00EC0254" w:rsidRDefault="00ED0976" w:rsidP="00ED0976">
      <w:pPr>
        <w:spacing w:after="0"/>
        <w:jc w:val="both"/>
        <w:rPr>
          <w:rFonts w:ascii="Times New Roman" w:hAnsi="Times New Roman" w:cs="Times New Roman"/>
          <w:sz w:val="28"/>
          <w:szCs w:val="28"/>
        </w:rPr>
      </w:pPr>
    </w:p>
    <w:p w:rsidR="00511A70" w:rsidRDefault="00511A70" w:rsidP="00ED0976">
      <w:pPr>
        <w:spacing w:after="0"/>
        <w:jc w:val="both"/>
        <w:rPr>
          <w:rFonts w:ascii="Times New Roman" w:hAnsi="Times New Roman" w:cs="Times New Roman"/>
          <w:b/>
          <w:sz w:val="28"/>
          <w:szCs w:val="28"/>
        </w:rPr>
      </w:pPr>
    </w:p>
    <w:p w:rsidR="00ED0976" w:rsidRPr="00746EBA" w:rsidRDefault="00ED0976" w:rsidP="00ED0976">
      <w:pPr>
        <w:spacing w:after="0"/>
        <w:jc w:val="both"/>
        <w:rPr>
          <w:rFonts w:ascii="Times New Roman" w:hAnsi="Times New Roman" w:cs="Times New Roman"/>
          <w:b/>
          <w:sz w:val="28"/>
          <w:szCs w:val="28"/>
        </w:rPr>
      </w:pPr>
      <w:r w:rsidRPr="00746EBA">
        <w:rPr>
          <w:rFonts w:ascii="Times New Roman" w:hAnsi="Times New Roman" w:cs="Times New Roman"/>
          <w:b/>
          <w:sz w:val="28"/>
          <w:szCs w:val="28"/>
        </w:rPr>
        <w:lastRenderedPageBreak/>
        <w:t>Проведение промежуточной аттестации обучающихся в переводных классах</w:t>
      </w:r>
    </w:p>
    <w:p w:rsidR="00ED0976" w:rsidRPr="00EC0254" w:rsidRDefault="00ED0976" w:rsidP="00ED097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0254">
        <w:rPr>
          <w:rFonts w:ascii="Times New Roman" w:hAnsi="Times New Roman" w:cs="Times New Roman"/>
          <w:sz w:val="28"/>
          <w:szCs w:val="28"/>
        </w:rPr>
        <w:t>Порядок, формы   промежуточной аттестации в переводных классах (в 5-8 классах)  регламентируется уставом общеобразовательного учреждения</w:t>
      </w:r>
      <w:r>
        <w:rPr>
          <w:rFonts w:ascii="Times New Roman" w:hAnsi="Times New Roman" w:cs="Times New Roman"/>
          <w:sz w:val="28"/>
          <w:szCs w:val="28"/>
        </w:rPr>
        <w:t xml:space="preserve"> и локальными актами</w:t>
      </w:r>
      <w:r w:rsidRPr="00EC0254">
        <w:rPr>
          <w:rFonts w:ascii="Times New Roman" w:hAnsi="Times New Roman" w:cs="Times New Roman"/>
          <w:sz w:val="28"/>
          <w:szCs w:val="28"/>
        </w:rPr>
        <w:t>.</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Текущий контроль успеваемости обучающихся ОУ осуществляется учителями по пятибалльной системе. </w:t>
      </w:r>
      <w:r>
        <w:rPr>
          <w:rFonts w:ascii="Times New Roman" w:hAnsi="Times New Roman" w:cs="Times New Roman"/>
          <w:sz w:val="28"/>
          <w:szCs w:val="28"/>
        </w:rPr>
        <w:t>Четвертные отметки выставляются с учётом текущих отметок</w:t>
      </w:r>
      <w:r w:rsidRPr="00EC0254">
        <w:rPr>
          <w:rFonts w:ascii="Times New Roman" w:hAnsi="Times New Roman" w:cs="Times New Roman"/>
          <w:sz w:val="28"/>
          <w:szCs w:val="28"/>
        </w:rPr>
        <w:t xml:space="preserve">. Годовая (итоговая) </w:t>
      </w:r>
      <w:r>
        <w:rPr>
          <w:rFonts w:ascii="Times New Roman" w:hAnsi="Times New Roman" w:cs="Times New Roman"/>
          <w:sz w:val="28"/>
          <w:szCs w:val="28"/>
        </w:rPr>
        <w:t>отметка</w:t>
      </w:r>
      <w:r w:rsidRPr="00EC0254">
        <w:rPr>
          <w:rFonts w:ascii="Times New Roman" w:hAnsi="Times New Roman" w:cs="Times New Roman"/>
          <w:sz w:val="28"/>
          <w:szCs w:val="28"/>
        </w:rPr>
        <w:t xml:space="preserve"> выставляется с учетом четвертных </w:t>
      </w:r>
      <w:r>
        <w:rPr>
          <w:rFonts w:ascii="Times New Roman" w:hAnsi="Times New Roman" w:cs="Times New Roman"/>
          <w:sz w:val="28"/>
          <w:szCs w:val="28"/>
        </w:rPr>
        <w:t>отметок</w:t>
      </w:r>
      <w:r w:rsidRPr="00EC0254">
        <w:rPr>
          <w:rFonts w:ascii="Times New Roman" w:hAnsi="Times New Roman" w:cs="Times New Roman"/>
          <w:sz w:val="28"/>
          <w:szCs w:val="28"/>
        </w:rPr>
        <w:t>.</w:t>
      </w:r>
    </w:p>
    <w:p w:rsidR="00ED0976" w:rsidRPr="00BB3B89" w:rsidRDefault="00ED0976" w:rsidP="00ED0976">
      <w:pPr>
        <w:spacing w:after="0"/>
        <w:jc w:val="both"/>
        <w:rPr>
          <w:rFonts w:ascii="Times New Roman" w:hAnsi="Times New Roman" w:cs="Times New Roman"/>
          <w:b/>
          <w:sz w:val="28"/>
          <w:szCs w:val="28"/>
        </w:rPr>
      </w:pPr>
      <w:r w:rsidRPr="00BB3B89">
        <w:rPr>
          <w:rFonts w:ascii="Times New Roman" w:hAnsi="Times New Roman" w:cs="Times New Roman"/>
          <w:b/>
          <w:sz w:val="28"/>
          <w:szCs w:val="28"/>
        </w:rPr>
        <w:t>Проведение государственной итоговой аттестации в 9 классах.</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Порядок, формы,  сроки  проведения   государственной  итоговой  аттестации обучающихся  9 классов устанавливается Министерством образования и науки Российской Федерации.</w:t>
      </w:r>
    </w:p>
    <w:p w:rsidR="00ED0976" w:rsidRPr="00BB3B89" w:rsidRDefault="00ED0976" w:rsidP="00ED0976">
      <w:pPr>
        <w:spacing w:after="0"/>
        <w:jc w:val="both"/>
        <w:rPr>
          <w:rFonts w:ascii="Times New Roman" w:hAnsi="Times New Roman" w:cs="Times New Roman"/>
          <w:b/>
          <w:sz w:val="28"/>
          <w:szCs w:val="28"/>
        </w:rPr>
      </w:pPr>
      <w:r w:rsidRPr="00BB3B89">
        <w:rPr>
          <w:rFonts w:ascii="Times New Roman" w:hAnsi="Times New Roman" w:cs="Times New Roman"/>
          <w:b/>
          <w:sz w:val="28"/>
          <w:szCs w:val="28"/>
        </w:rPr>
        <w:t>Регламентирование образовательного процесса на неделю.</w:t>
      </w:r>
    </w:p>
    <w:p w:rsidR="00ED0976" w:rsidRPr="00EC0254" w:rsidRDefault="00ED0976" w:rsidP="00ED0976">
      <w:pPr>
        <w:spacing w:after="0"/>
        <w:jc w:val="both"/>
        <w:rPr>
          <w:rFonts w:ascii="Times New Roman" w:hAnsi="Times New Roman" w:cs="Times New Roman"/>
          <w:sz w:val="28"/>
          <w:szCs w:val="28"/>
        </w:rPr>
      </w:pPr>
      <w:r>
        <w:rPr>
          <w:rFonts w:ascii="Times New Roman" w:hAnsi="Times New Roman" w:cs="Times New Roman"/>
          <w:sz w:val="28"/>
          <w:szCs w:val="28"/>
        </w:rPr>
        <w:t>В ОУ установлена 6-ти дневная учебная неделя.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Регламентирование образовательного процесса на день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Школа  работает в одну смену.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Начало занятий – 8.30.</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Продолжительность учебного года 34 недели (в соответствии с Уставом образовательного учреждения).  Режим работы школы: продолжительность урока – 45 минут. Продолжитель</w:t>
      </w:r>
      <w:r>
        <w:rPr>
          <w:rFonts w:ascii="Times New Roman" w:hAnsi="Times New Roman" w:cs="Times New Roman"/>
          <w:sz w:val="28"/>
          <w:szCs w:val="28"/>
        </w:rPr>
        <w:t>ность перемен: 10 минут. Большая</w:t>
      </w:r>
      <w:r w:rsidRPr="00EC0254">
        <w:rPr>
          <w:rFonts w:ascii="Times New Roman" w:hAnsi="Times New Roman" w:cs="Times New Roman"/>
          <w:sz w:val="28"/>
          <w:szCs w:val="28"/>
        </w:rPr>
        <w:t xml:space="preserve"> перемен</w:t>
      </w:r>
      <w:r>
        <w:rPr>
          <w:rFonts w:ascii="Times New Roman" w:hAnsi="Times New Roman" w:cs="Times New Roman"/>
          <w:sz w:val="28"/>
          <w:szCs w:val="28"/>
        </w:rPr>
        <w:t>а</w:t>
      </w:r>
      <w:r w:rsidRPr="00EC0254">
        <w:rPr>
          <w:rFonts w:ascii="Times New Roman" w:hAnsi="Times New Roman" w:cs="Times New Roman"/>
          <w:sz w:val="28"/>
          <w:szCs w:val="28"/>
        </w:rPr>
        <w:t xml:space="preserve"> </w:t>
      </w:r>
      <w:r>
        <w:rPr>
          <w:rFonts w:ascii="Times New Roman" w:hAnsi="Times New Roman" w:cs="Times New Roman"/>
          <w:sz w:val="28"/>
          <w:szCs w:val="28"/>
        </w:rPr>
        <w:t>3</w:t>
      </w:r>
      <w:r w:rsidRPr="00EC0254">
        <w:rPr>
          <w:rFonts w:ascii="Times New Roman" w:hAnsi="Times New Roman" w:cs="Times New Roman"/>
          <w:sz w:val="28"/>
          <w:szCs w:val="28"/>
        </w:rPr>
        <w:t xml:space="preserve">0 минут.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Расписание звонков 5-9 классов</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p>
    <w:tbl>
      <w:tblPr>
        <w:tblW w:w="0" w:type="auto"/>
        <w:jc w:val="center"/>
        <w:tblInd w:w="3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543"/>
      </w:tblGrid>
      <w:tr w:rsidR="00ED0976" w:rsidRPr="00EC0254" w:rsidTr="00DF3412">
        <w:trPr>
          <w:jc w:val="center"/>
        </w:trPr>
        <w:tc>
          <w:tcPr>
            <w:tcW w:w="5778" w:type="dxa"/>
            <w:gridSpan w:val="2"/>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center"/>
              <w:rPr>
                <w:rFonts w:ascii="Times New Roman" w:hAnsi="Times New Roman" w:cs="Times New Roman"/>
                <w:sz w:val="28"/>
                <w:szCs w:val="28"/>
              </w:rPr>
            </w:pPr>
            <w:r w:rsidRPr="00EC0254">
              <w:rPr>
                <w:rFonts w:ascii="Times New Roman" w:hAnsi="Times New Roman" w:cs="Times New Roman"/>
                <w:sz w:val="28"/>
                <w:szCs w:val="28"/>
              </w:rPr>
              <w:t>Понедельник-</w:t>
            </w:r>
            <w:r>
              <w:rPr>
                <w:rFonts w:ascii="Times New Roman" w:hAnsi="Times New Roman" w:cs="Times New Roman"/>
                <w:sz w:val="28"/>
                <w:szCs w:val="28"/>
              </w:rPr>
              <w:t>суббота</w:t>
            </w:r>
          </w:p>
        </w:tc>
      </w:tr>
      <w:tr w:rsidR="00ED0976" w:rsidRPr="00EC0254" w:rsidTr="00DF3412">
        <w:trPr>
          <w:jc w:val="center"/>
        </w:trPr>
        <w:tc>
          <w:tcPr>
            <w:tcW w:w="2235"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 урок</w:t>
            </w:r>
          </w:p>
        </w:tc>
        <w:tc>
          <w:tcPr>
            <w:tcW w:w="3543"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8-30 – 9-15</w:t>
            </w:r>
          </w:p>
        </w:tc>
      </w:tr>
      <w:tr w:rsidR="00ED0976" w:rsidRPr="00EC0254" w:rsidTr="00DF3412">
        <w:trPr>
          <w:jc w:val="center"/>
        </w:trPr>
        <w:tc>
          <w:tcPr>
            <w:tcW w:w="2235"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2 урок</w:t>
            </w:r>
          </w:p>
        </w:tc>
        <w:tc>
          <w:tcPr>
            <w:tcW w:w="3543"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9-25 – 10-10</w:t>
            </w:r>
          </w:p>
        </w:tc>
      </w:tr>
      <w:tr w:rsidR="00ED0976" w:rsidRPr="00EC0254" w:rsidTr="00DF3412">
        <w:trPr>
          <w:jc w:val="center"/>
        </w:trPr>
        <w:tc>
          <w:tcPr>
            <w:tcW w:w="2235"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3 урок</w:t>
            </w:r>
          </w:p>
        </w:tc>
        <w:tc>
          <w:tcPr>
            <w:tcW w:w="3543"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Pr>
                <w:rFonts w:ascii="Times New Roman" w:hAnsi="Times New Roman" w:cs="Times New Roman"/>
                <w:sz w:val="28"/>
                <w:szCs w:val="28"/>
              </w:rPr>
              <w:t>10-20 -11-0</w:t>
            </w:r>
            <w:r w:rsidRPr="00EC0254">
              <w:rPr>
                <w:rFonts w:ascii="Times New Roman" w:hAnsi="Times New Roman" w:cs="Times New Roman"/>
                <w:sz w:val="28"/>
                <w:szCs w:val="28"/>
              </w:rPr>
              <w:t>5</w:t>
            </w:r>
          </w:p>
        </w:tc>
      </w:tr>
      <w:tr w:rsidR="00ED0976" w:rsidRPr="00EC0254" w:rsidTr="00DF3412">
        <w:trPr>
          <w:jc w:val="center"/>
        </w:trPr>
        <w:tc>
          <w:tcPr>
            <w:tcW w:w="2235"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4 урок</w:t>
            </w:r>
          </w:p>
        </w:tc>
        <w:tc>
          <w:tcPr>
            <w:tcW w:w="3543"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11-35 – 12-20</w:t>
            </w:r>
          </w:p>
        </w:tc>
      </w:tr>
      <w:tr w:rsidR="00ED0976" w:rsidRPr="00EC0254" w:rsidTr="00DF3412">
        <w:trPr>
          <w:jc w:val="center"/>
        </w:trPr>
        <w:tc>
          <w:tcPr>
            <w:tcW w:w="2235"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5 урок</w:t>
            </w:r>
          </w:p>
        </w:tc>
        <w:tc>
          <w:tcPr>
            <w:tcW w:w="3543"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12-30 – 13-15</w:t>
            </w:r>
          </w:p>
        </w:tc>
      </w:tr>
      <w:tr w:rsidR="00ED0976" w:rsidRPr="00EC0254" w:rsidTr="00DF3412">
        <w:trPr>
          <w:jc w:val="center"/>
        </w:trPr>
        <w:tc>
          <w:tcPr>
            <w:tcW w:w="2235"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6 урок</w:t>
            </w:r>
          </w:p>
        </w:tc>
        <w:tc>
          <w:tcPr>
            <w:tcW w:w="3543" w:type="dxa"/>
            <w:tcBorders>
              <w:top w:val="single" w:sz="4" w:space="0" w:color="auto"/>
              <w:left w:val="single" w:sz="4" w:space="0" w:color="auto"/>
              <w:bottom w:val="single" w:sz="4" w:space="0" w:color="auto"/>
              <w:right w:val="single" w:sz="4" w:space="0" w:color="auto"/>
            </w:tcBorders>
          </w:tcPr>
          <w:p w:rsidR="00ED0976" w:rsidRPr="00EC0254" w:rsidRDefault="00ED0976" w:rsidP="00DF3412">
            <w:pPr>
              <w:spacing w:after="0"/>
              <w:jc w:val="both"/>
              <w:rPr>
                <w:rFonts w:ascii="Times New Roman" w:hAnsi="Times New Roman" w:cs="Times New Roman"/>
                <w:sz w:val="28"/>
                <w:szCs w:val="28"/>
              </w:rPr>
            </w:pPr>
            <w:r w:rsidRPr="00EC0254">
              <w:rPr>
                <w:rFonts w:ascii="Times New Roman" w:hAnsi="Times New Roman" w:cs="Times New Roman"/>
                <w:sz w:val="28"/>
                <w:szCs w:val="28"/>
              </w:rPr>
              <w:t>13-25 – 14-10</w:t>
            </w:r>
          </w:p>
        </w:tc>
      </w:tr>
    </w:tbl>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Между началом факультативных, индивидуальных, групповых занятий   и последним уроком обязательных занятий устраивается перерыв продолжительностью 45 мин.</w:t>
      </w:r>
    </w:p>
    <w:p w:rsidR="00ED0976" w:rsidRPr="00BB3B89" w:rsidRDefault="00ED0976" w:rsidP="00ED0976">
      <w:pPr>
        <w:spacing w:after="0"/>
        <w:jc w:val="both"/>
        <w:rPr>
          <w:rFonts w:ascii="Times New Roman" w:hAnsi="Times New Roman" w:cs="Times New Roman"/>
          <w:b/>
          <w:sz w:val="28"/>
          <w:szCs w:val="28"/>
        </w:rPr>
      </w:pPr>
      <w:bookmarkStart w:id="262" w:name="_Toc414553284"/>
      <w:r w:rsidRPr="00BB3B89">
        <w:rPr>
          <w:rFonts w:ascii="Times New Roman" w:hAnsi="Times New Roman" w:cs="Times New Roman"/>
          <w:b/>
          <w:sz w:val="28"/>
          <w:szCs w:val="28"/>
        </w:rPr>
        <w:t>3.1.2. План внеурочной деятельности</w:t>
      </w:r>
      <w:bookmarkEnd w:id="262"/>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Организация занятий по этим направлениям является неотъемлемой частью образовательного процесса в школе.</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lastRenderedPageBreak/>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соответствии с Законом «Об образовании в РФ» обучающиеся имеют право на зачет результатов освоения ими учебных предметов, курсов, дисциплин (модулей), практики, дополнительных образовательных программ, изученных в других образовательных учреждениях.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определяются, исходя из возможностей школы.</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План внеурочной деятельности разрабатывается </w:t>
      </w:r>
      <w:r w:rsidR="00511A70">
        <w:rPr>
          <w:rFonts w:ascii="Times New Roman" w:hAnsi="Times New Roman" w:cs="Times New Roman"/>
          <w:sz w:val="28"/>
          <w:szCs w:val="28"/>
        </w:rPr>
        <w:t>учебным учреждением с учётом пожеланий участников образовательного процесса</w:t>
      </w:r>
      <w:r w:rsidR="00D12667">
        <w:rPr>
          <w:rFonts w:ascii="Times New Roman" w:hAnsi="Times New Roman" w:cs="Times New Roman"/>
          <w:sz w:val="28"/>
          <w:szCs w:val="28"/>
        </w:rPr>
        <w:t>,</w:t>
      </w:r>
      <w:r w:rsidR="00511A70">
        <w:rPr>
          <w:rFonts w:ascii="Times New Roman" w:hAnsi="Times New Roman" w:cs="Times New Roman"/>
          <w:sz w:val="28"/>
          <w:szCs w:val="28"/>
        </w:rPr>
        <w:t xml:space="preserve"> на основании анкетирования обучающихся и их родителей (законных представителей), </w:t>
      </w:r>
      <w:r w:rsidRPr="00EC0254">
        <w:rPr>
          <w:rFonts w:ascii="Times New Roman" w:hAnsi="Times New Roman" w:cs="Times New Roman"/>
          <w:sz w:val="28"/>
          <w:szCs w:val="28"/>
        </w:rPr>
        <w:t>и утверждается школой в начале учебного года. В нем определяется состав и структура направлений, формы организации, объём внеурочной деятельности обучающихся на ступени основного общего образования с учетом индивидуальных потребностей обучающихся путем предоставления им широкого спектра занятий, обеспечивающих различные интересы и учитывающий возможности школы.</w:t>
      </w:r>
    </w:p>
    <w:p w:rsidR="00ED0976" w:rsidRPr="00A91744" w:rsidRDefault="00ED0976" w:rsidP="00ED0976">
      <w:pPr>
        <w:spacing w:after="0"/>
        <w:jc w:val="both"/>
        <w:rPr>
          <w:rFonts w:ascii="Times New Roman" w:hAnsi="Times New Roman" w:cs="Times New Roman"/>
          <w:b/>
          <w:i/>
          <w:sz w:val="28"/>
          <w:szCs w:val="28"/>
        </w:rPr>
      </w:pPr>
      <w:r w:rsidRPr="00A91744">
        <w:rPr>
          <w:rFonts w:ascii="Times New Roman" w:hAnsi="Times New Roman" w:cs="Times New Roman"/>
          <w:b/>
          <w:i/>
          <w:sz w:val="28"/>
          <w:szCs w:val="28"/>
        </w:rPr>
        <w:t>План внеурочной деятельности является организационным механизмом реализации основной образовательной программы 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ED0976" w:rsidRPr="00A91744" w:rsidRDefault="00ED0976" w:rsidP="00ED0976">
      <w:pPr>
        <w:pStyle w:val="a5"/>
        <w:numPr>
          <w:ilvl w:val="0"/>
          <w:numId w:val="341"/>
        </w:numPr>
        <w:spacing w:after="0"/>
        <w:jc w:val="both"/>
        <w:rPr>
          <w:rFonts w:ascii="Times New Roman" w:hAnsi="Times New Roman" w:cs="Times New Roman"/>
          <w:sz w:val="28"/>
          <w:szCs w:val="28"/>
        </w:rPr>
      </w:pPr>
      <w:r w:rsidRPr="00A91744">
        <w:rPr>
          <w:rFonts w:ascii="Times New Roman" w:hAnsi="Times New Roman" w:cs="Times New Roman"/>
          <w:sz w:val="28"/>
          <w:szCs w:val="28"/>
        </w:rPr>
        <w:t xml:space="preserve">план организации деятельности ученических сообществ (ученических классов, детской общественной организации «Союз мальчишек и девчонок», Совета учащихся, школьных объединений дополнительного образования) </w:t>
      </w:r>
    </w:p>
    <w:p w:rsidR="00ED0976" w:rsidRPr="00A91744" w:rsidRDefault="00ED0976" w:rsidP="00ED0976">
      <w:pPr>
        <w:pStyle w:val="a5"/>
        <w:numPr>
          <w:ilvl w:val="0"/>
          <w:numId w:val="341"/>
        </w:numPr>
        <w:spacing w:after="0"/>
        <w:jc w:val="both"/>
        <w:rPr>
          <w:rFonts w:ascii="Times New Roman" w:hAnsi="Times New Roman" w:cs="Times New Roman"/>
          <w:sz w:val="28"/>
          <w:szCs w:val="28"/>
        </w:rPr>
      </w:pPr>
      <w:r w:rsidRPr="00A91744">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предметные недели, школьные олимпиады по предметам программы основной школы);</w:t>
      </w:r>
    </w:p>
    <w:p w:rsidR="00ED0976" w:rsidRPr="00A91744" w:rsidRDefault="00ED0976" w:rsidP="00ED0976">
      <w:pPr>
        <w:pStyle w:val="a5"/>
        <w:numPr>
          <w:ilvl w:val="0"/>
          <w:numId w:val="341"/>
        </w:numPr>
        <w:spacing w:after="0"/>
        <w:jc w:val="both"/>
        <w:rPr>
          <w:rFonts w:ascii="Times New Roman" w:hAnsi="Times New Roman" w:cs="Times New Roman"/>
          <w:sz w:val="28"/>
          <w:szCs w:val="28"/>
        </w:rPr>
      </w:pPr>
      <w:r w:rsidRPr="00A91744">
        <w:rPr>
          <w:rFonts w:ascii="Times New Roman" w:hAnsi="Times New Roman" w:cs="Times New Roman"/>
          <w:sz w:val="28"/>
          <w:szCs w:val="28"/>
        </w:rPr>
        <w:t xml:space="preserve">план организационного обеспечения учебной деятельности (ведение организационной и учебной документации, работа МО,  организационные </w:t>
      </w:r>
      <w:r w:rsidRPr="00A91744">
        <w:rPr>
          <w:rFonts w:ascii="Times New Roman" w:hAnsi="Times New Roman" w:cs="Times New Roman"/>
          <w:sz w:val="28"/>
          <w:szCs w:val="28"/>
        </w:rPr>
        <w:lastRenderedPageBreak/>
        <w:t>собрания, план взаимодействия с родителями по обеспечению успешной реализации образовательной программы)</w:t>
      </w:r>
    </w:p>
    <w:p w:rsidR="00ED0976" w:rsidRPr="00A91744" w:rsidRDefault="00ED0976" w:rsidP="00ED0976">
      <w:pPr>
        <w:pStyle w:val="a5"/>
        <w:numPr>
          <w:ilvl w:val="0"/>
          <w:numId w:val="341"/>
        </w:numPr>
        <w:spacing w:after="0"/>
        <w:jc w:val="both"/>
        <w:rPr>
          <w:rFonts w:ascii="Times New Roman" w:hAnsi="Times New Roman" w:cs="Times New Roman"/>
          <w:sz w:val="28"/>
          <w:szCs w:val="28"/>
        </w:rPr>
      </w:pPr>
      <w:r w:rsidRPr="00A91744">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школьного библиотекаря);</w:t>
      </w:r>
    </w:p>
    <w:p w:rsidR="00ED0976" w:rsidRPr="00A91744" w:rsidRDefault="00ED0976" w:rsidP="00ED0976">
      <w:pPr>
        <w:pStyle w:val="a5"/>
        <w:numPr>
          <w:ilvl w:val="0"/>
          <w:numId w:val="341"/>
        </w:numPr>
        <w:spacing w:after="0"/>
        <w:jc w:val="both"/>
        <w:rPr>
          <w:rFonts w:ascii="Times New Roman" w:hAnsi="Times New Roman" w:cs="Times New Roman"/>
          <w:sz w:val="28"/>
          <w:szCs w:val="28"/>
        </w:rPr>
      </w:pPr>
      <w:r w:rsidRPr="00A91744">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ED0976" w:rsidRPr="00A91744" w:rsidRDefault="00ED0976" w:rsidP="00ED0976">
      <w:pPr>
        <w:pStyle w:val="a5"/>
        <w:numPr>
          <w:ilvl w:val="0"/>
          <w:numId w:val="341"/>
        </w:numPr>
        <w:spacing w:after="0"/>
        <w:jc w:val="both"/>
        <w:rPr>
          <w:rFonts w:ascii="Times New Roman" w:hAnsi="Times New Roman" w:cs="Times New Roman"/>
          <w:sz w:val="28"/>
          <w:szCs w:val="28"/>
        </w:rPr>
      </w:pPr>
      <w:r w:rsidRPr="00A91744">
        <w:rPr>
          <w:rFonts w:ascii="Times New Roman" w:hAnsi="Times New Roman" w:cs="Times New Roman"/>
          <w:sz w:val="28"/>
          <w:szCs w:val="28"/>
        </w:rPr>
        <w:t xml:space="preserve">план воспитательных мероприятий по направлениям Программы воспитания и социализации обучающихся.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 В соответствии с СанПиН 2.4.2. 2821-10  "Санитарно-эпидемиологические требования к условиям и организации обучения в общеобразовательных учреждениях"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и составляет 6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общеобразовательной организации, дворовая команда, объединение по интересам, спортивная площадка).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В школе реализуется модель плана с преобладанием воспитательных мероприятий.</w:t>
      </w:r>
    </w:p>
    <w:p w:rsidR="009509F3" w:rsidRDefault="009509F3" w:rsidP="00ED0976">
      <w:pPr>
        <w:spacing w:after="0"/>
        <w:jc w:val="both"/>
        <w:rPr>
          <w:rFonts w:ascii="Times New Roman" w:hAnsi="Times New Roman" w:cs="Times New Roman"/>
          <w:b/>
          <w:i/>
          <w:sz w:val="40"/>
          <w:szCs w:val="28"/>
        </w:rPr>
      </w:pPr>
      <w:bookmarkStart w:id="263" w:name="_Toc406059071"/>
      <w:bookmarkStart w:id="264" w:name="_Toc409691735"/>
      <w:bookmarkStart w:id="265" w:name="_Toc410654075"/>
      <w:bookmarkStart w:id="266" w:name="_Toc414553285"/>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9509F3" w:rsidRDefault="009509F3" w:rsidP="00ED0976">
      <w:pPr>
        <w:spacing w:after="0"/>
        <w:jc w:val="both"/>
        <w:rPr>
          <w:rFonts w:ascii="Times New Roman" w:hAnsi="Times New Roman" w:cs="Times New Roman"/>
          <w:b/>
          <w:i/>
          <w:sz w:val="40"/>
          <w:szCs w:val="28"/>
        </w:rPr>
      </w:pPr>
    </w:p>
    <w:p w:rsidR="00ED0976" w:rsidRPr="009509F3" w:rsidRDefault="00ED0976" w:rsidP="00ED0976">
      <w:pPr>
        <w:spacing w:after="0"/>
        <w:jc w:val="both"/>
        <w:rPr>
          <w:rFonts w:ascii="Times New Roman" w:hAnsi="Times New Roman" w:cs="Times New Roman"/>
          <w:b/>
          <w:i/>
          <w:sz w:val="40"/>
          <w:szCs w:val="28"/>
        </w:rPr>
      </w:pPr>
      <w:r w:rsidRPr="009509F3">
        <w:rPr>
          <w:rFonts w:ascii="Times New Roman" w:hAnsi="Times New Roman" w:cs="Times New Roman"/>
          <w:b/>
          <w:i/>
          <w:sz w:val="40"/>
          <w:szCs w:val="28"/>
        </w:rPr>
        <w:t>Система условий</w:t>
      </w:r>
      <w:bookmarkEnd w:id="263"/>
      <w:r w:rsidRPr="009509F3">
        <w:rPr>
          <w:rFonts w:ascii="Times New Roman" w:hAnsi="Times New Roman" w:cs="Times New Roman"/>
          <w:b/>
          <w:i/>
          <w:sz w:val="40"/>
          <w:szCs w:val="28"/>
        </w:rPr>
        <w:t xml:space="preserve"> реализации основной образовательной программы</w:t>
      </w:r>
      <w:bookmarkStart w:id="267" w:name="_Toc409691736"/>
      <w:bookmarkEnd w:id="264"/>
      <w:bookmarkEnd w:id="265"/>
      <w:bookmarkEnd w:id="266"/>
    </w:p>
    <w:p w:rsidR="00ED0976" w:rsidRPr="00EC0254" w:rsidRDefault="00ED0976" w:rsidP="00ED0976">
      <w:pPr>
        <w:spacing w:after="0"/>
        <w:jc w:val="both"/>
        <w:rPr>
          <w:rFonts w:ascii="Times New Roman" w:hAnsi="Times New Roman" w:cs="Times New Roman"/>
          <w:sz w:val="28"/>
          <w:szCs w:val="28"/>
        </w:rPr>
      </w:pPr>
      <w:bookmarkStart w:id="268" w:name="_Toc414553286"/>
      <w:bookmarkEnd w:id="267"/>
      <w:r w:rsidRPr="00EC0254">
        <w:rPr>
          <w:rFonts w:ascii="Times New Roman" w:hAnsi="Times New Roman" w:cs="Times New Roman"/>
          <w:sz w:val="28"/>
          <w:szCs w:val="28"/>
        </w:rPr>
        <w:t>3.2.1. Описание кадровых условий реализации основной образовательной программы основного общего образования</w:t>
      </w:r>
      <w:bookmarkEnd w:id="268"/>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МБОУ «</w:t>
      </w:r>
      <w:r>
        <w:rPr>
          <w:rFonts w:ascii="Times New Roman" w:hAnsi="Times New Roman" w:cs="Times New Roman"/>
          <w:sz w:val="28"/>
          <w:szCs w:val="28"/>
        </w:rPr>
        <w:t>Основная школа п. Большевик</w:t>
      </w:r>
      <w:r w:rsidRPr="00EC0254">
        <w:rPr>
          <w:rFonts w:ascii="Times New Roman" w:hAnsi="Times New Roman" w:cs="Times New Roman"/>
          <w:sz w:val="28"/>
          <w:szCs w:val="28"/>
        </w:rPr>
        <w:t>» на 100%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 способными к инновационной профессиональной деятельности.</w:t>
      </w:r>
    </w:p>
    <w:p w:rsidR="00ED0976" w:rsidRPr="00EC0254" w:rsidRDefault="00ED0976" w:rsidP="00ED0976">
      <w:pPr>
        <w:spacing w:after="0"/>
        <w:jc w:val="both"/>
        <w:rPr>
          <w:rFonts w:ascii="Times New Roman" w:hAnsi="Times New Roman" w:cs="Times New Roman"/>
          <w:sz w:val="28"/>
          <w:szCs w:val="28"/>
        </w:rPr>
      </w:pPr>
    </w:p>
    <w:tbl>
      <w:tblPr>
        <w:tblW w:w="10301"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56"/>
        <w:gridCol w:w="2445"/>
      </w:tblGrid>
      <w:tr w:rsidR="00ED0976" w:rsidRPr="00A91744" w:rsidTr="00DF3412">
        <w:trPr>
          <w:trHeight w:val="738"/>
          <w:jc w:val="center"/>
        </w:trPr>
        <w:tc>
          <w:tcPr>
            <w:tcW w:w="7856" w:type="dxa"/>
            <w:tcBorders>
              <w:top w:val="single" w:sz="4" w:space="0" w:color="auto"/>
              <w:left w:val="single" w:sz="4" w:space="0" w:color="auto"/>
              <w:bottom w:val="single" w:sz="4" w:space="0" w:color="auto"/>
              <w:right w:val="single" w:sz="4" w:space="0" w:color="auto"/>
            </w:tcBorders>
            <w:hideMark/>
          </w:tcPr>
          <w:p w:rsidR="00ED0976" w:rsidRPr="00A91744" w:rsidRDefault="00ED0976" w:rsidP="00DF3412">
            <w:pPr>
              <w:spacing w:after="0" w:line="240" w:lineRule="auto"/>
              <w:jc w:val="center"/>
              <w:rPr>
                <w:rFonts w:ascii="Times New Roman" w:hAnsi="Times New Roman" w:cs="Times New Roman"/>
                <w:b/>
                <w:sz w:val="24"/>
                <w:szCs w:val="28"/>
              </w:rPr>
            </w:pPr>
            <w:r w:rsidRPr="00A91744">
              <w:rPr>
                <w:rFonts w:ascii="Times New Roman" w:hAnsi="Times New Roman" w:cs="Times New Roman"/>
                <w:b/>
                <w:sz w:val="24"/>
                <w:szCs w:val="28"/>
              </w:rPr>
              <w:t>Общая численность педагогических работников, реализующих основную образовательную программу основного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rsidR="00ED0976" w:rsidRDefault="00ED0976" w:rsidP="00DF3412">
            <w:pPr>
              <w:spacing w:after="0" w:line="240" w:lineRule="auto"/>
              <w:jc w:val="center"/>
              <w:rPr>
                <w:rFonts w:ascii="Times New Roman" w:hAnsi="Times New Roman" w:cs="Times New Roman"/>
                <w:b/>
                <w:sz w:val="24"/>
                <w:szCs w:val="28"/>
              </w:rPr>
            </w:pPr>
          </w:p>
          <w:p w:rsidR="00ED0976" w:rsidRPr="00A91744" w:rsidRDefault="00ED0976" w:rsidP="00DF3412">
            <w:pPr>
              <w:spacing w:after="0" w:line="240" w:lineRule="auto"/>
              <w:jc w:val="center"/>
              <w:rPr>
                <w:rFonts w:ascii="Times New Roman" w:hAnsi="Times New Roman" w:cs="Times New Roman"/>
                <w:b/>
                <w:sz w:val="24"/>
                <w:szCs w:val="28"/>
              </w:rPr>
            </w:pPr>
            <w:r w:rsidRPr="00A91744">
              <w:rPr>
                <w:rFonts w:ascii="Times New Roman" w:hAnsi="Times New Roman" w:cs="Times New Roman"/>
                <w:b/>
                <w:sz w:val="24"/>
                <w:szCs w:val="28"/>
              </w:rPr>
              <w:t>11</w:t>
            </w:r>
          </w:p>
        </w:tc>
      </w:tr>
      <w:tr w:rsidR="00ED0976" w:rsidRPr="00EC0254" w:rsidTr="00DF3412">
        <w:trPr>
          <w:trHeight w:val="288"/>
          <w:jc w:val="center"/>
        </w:trPr>
        <w:tc>
          <w:tcPr>
            <w:tcW w:w="7856" w:type="dxa"/>
            <w:tcBorders>
              <w:top w:val="single" w:sz="4" w:space="0" w:color="auto"/>
              <w:left w:val="single" w:sz="4" w:space="0" w:color="auto"/>
              <w:bottom w:val="single" w:sz="4" w:space="0" w:color="auto"/>
              <w:right w:val="single" w:sz="4" w:space="0" w:color="auto"/>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Административно-управленческий персонал</w:t>
            </w:r>
          </w:p>
        </w:tc>
        <w:tc>
          <w:tcPr>
            <w:tcW w:w="2445" w:type="dxa"/>
            <w:tcBorders>
              <w:top w:val="single" w:sz="4" w:space="0" w:color="auto"/>
              <w:left w:val="single" w:sz="4" w:space="0" w:color="auto"/>
              <w:bottom w:val="single" w:sz="4" w:space="0" w:color="auto"/>
              <w:right w:val="single" w:sz="4" w:space="0" w:color="auto"/>
            </w:tcBorders>
            <w:hideMark/>
          </w:tcPr>
          <w:p w:rsidR="00ED0976" w:rsidRPr="00EC0254" w:rsidRDefault="00ED0976" w:rsidP="00DF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ED0976" w:rsidRPr="00EC0254" w:rsidTr="00DF3412">
        <w:trPr>
          <w:trHeight w:val="288"/>
          <w:jc w:val="center"/>
        </w:trPr>
        <w:tc>
          <w:tcPr>
            <w:tcW w:w="7856" w:type="dxa"/>
            <w:tcBorders>
              <w:top w:val="single" w:sz="4" w:space="0" w:color="auto"/>
              <w:left w:val="single" w:sz="4" w:space="0" w:color="auto"/>
              <w:bottom w:val="single" w:sz="4" w:space="0" w:color="auto"/>
              <w:right w:val="single" w:sz="4" w:space="0" w:color="auto"/>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Учителя-предметники</w:t>
            </w:r>
          </w:p>
        </w:tc>
        <w:tc>
          <w:tcPr>
            <w:tcW w:w="2445" w:type="dxa"/>
            <w:tcBorders>
              <w:top w:val="single" w:sz="4" w:space="0" w:color="auto"/>
              <w:left w:val="single" w:sz="4" w:space="0" w:color="auto"/>
              <w:bottom w:val="single" w:sz="4" w:space="0" w:color="auto"/>
              <w:right w:val="single" w:sz="4" w:space="0" w:color="auto"/>
            </w:tcBorders>
            <w:hideMark/>
          </w:tcPr>
          <w:p w:rsidR="00ED0976" w:rsidRPr="00EC0254" w:rsidRDefault="00ED0976" w:rsidP="00DF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r>
    </w:tbl>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Уровень квалификации педагогических   работников образовательной организации, реализующих основную образовательную программу основного  общего образования</w:t>
      </w:r>
    </w:p>
    <w:tbl>
      <w:tblPr>
        <w:tblW w:w="10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4"/>
        <w:gridCol w:w="1592"/>
        <w:gridCol w:w="1820"/>
        <w:gridCol w:w="1290"/>
        <w:gridCol w:w="1290"/>
        <w:gridCol w:w="2079"/>
      </w:tblGrid>
      <w:tr w:rsidR="00ED0976" w:rsidRPr="00015676" w:rsidTr="00DF3412">
        <w:trPr>
          <w:trHeight w:val="602"/>
          <w:jc w:val="center"/>
        </w:trPr>
        <w:tc>
          <w:tcPr>
            <w:tcW w:w="2604" w:type="dxa"/>
            <w:vMerge w:val="restart"/>
          </w:tcPr>
          <w:p w:rsidR="00ED0976" w:rsidRDefault="00ED0976" w:rsidP="00DF3412">
            <w:pPr>
              <w:spacing w:after="0" w:line="240" w:lineRule="auto"/>
              <w:jc w:val="center"/>
              <w:rPr>
                <w:rFonts w:ascii="Times New Roman" w:hAnsi="Times New Roman" w:cs="Times New Roman"/>
                <w:b/>
                <w:sz w:val="24"/>
                <w:szCs w:val="28"/>
              </w:rPr>
            </w:pPr>
          </w:p>
          <w:p w:rsidR="00ED0976" w:rsidRPr="00015676" w:rsidRDefault="00ED0976" w:rsidP="00DF3412">
            <w:pPr>
              <w:spacing w:after="0" w:line="240" w:lineRule="auto"/>
              <w:jc w:val="center"/>
              <w:rPr>
                <w:rFonts w:ascii="Times New Roman" w:hAnsi="Times New Roman" w:cs="Times New Roman"/>
                <w:b/>
                <w:sz w:val="24"/>
                <w:szCs w:val="28"/>
              </w:rPr>
            </w:pPr>
            <w:r w:rsidRPr="00015676">
              <w:rPr>
                <w:rFonts w:ascii="Times New Roman" w:hAnsi="Times New Roman" w:cs="Times New Roman"/>
                <w:b/>
                <w:sz w:val="24"/>
                <w:szCs w:val="28"/>
              </w:rPr>
              <w:t>Работники образовательной организации</w:t>
            </w:r>
          </w:p>
        </w:tc>
        <w:tc>
          <w:tcPr>
            <w:tcW w:w="3412" w:type="dxa"/>
            <w:gridSpan w:val="2"/>
          </w:tcPr>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Образование</w:t>
            </w:r>
          </w:p>
        </w:tc>
        <w:tc>
          <w:tcPr>
            <w:tcW w:w="4659" w:type="dxa"/>
            <w:gridSpan w:val="3"/>
          </w:tcPr>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Квалификационная категория</w:t>
            </w:r>
          </w:p>
        </w:tc>
      </w:tr>
      <w:tr w:rsidR="00ED0976" w:rsidRPr="00015676" w:rsidTr="00DF3412">
        <w:trPr>
          <w:trHeight w:val="602"/>
          <w:jc w:val="center"/>
        </w:trPr>
        <w:tc>
          <w:tcPr>
            <w:tcW w:w="2604" w:type="dxa"/>
            <w:vMerge/>
          </w:tcPr>
          <w:p w:rsidR="00ED0976" w:rsidRPr="00015676" w:rsidRDefault="00ED0976" w:rsidP="00DF3412">
            <w:pPr>
              <w:spacing w:after="0"/>
              <w:jc w:val="center"/>
              <w:rPr>
                <w:rFonts w:ascii="Times New Roman" w:hAnsi="Times New Roman" w:cs="Times New Roman"/>
                <w:b/>
                <w:sz w:val="24"/>
                <w:szCs w:val="28"/>
              </w:rPr>
            </w:pPr>
          </w:p>
        </w:tc>
        <w:tc>
          <w:tcPr>
            <w:tcW w:w="1592" w:type="dxa"/>
          </w:tcPr>
          <w:p w:rsidR="00ED0976" w:rsidRDefault="00ED0976" w:rsidP="00DF3412">
            <w:pPr>
              <w:tabs>
                <w:tab w:val="left" w:pos="204"/>
                <w:tab w:val="center" w:pos="688"/>
              </w:tabs>
              <w:spacing w:after="0"/>
              <w:rPr>
                <w:rFonts w:ascii="Times New Roman" w:hAnsi="Times New Roman" w:cs="Times New Roman"/>
                <w:b/>
                <w:sz w:val="24"/>
                <w:szCs w:val="28"/>
              </w:rPr>
            </w:pPr>
            <w:r>
              <w:rPr>
                <w:rFonts w:ascii="Times New Roman" w:hAnsi="Times New Roman" w:cs="Times New Roman"/>
                <w:b/>
                <w:sz w:val="24"/>
                <w:szCs w:val="28"/>
              </w:rPr>
              <w:tab/>
            </w:r>
          </w:p>
          <w:p w:rsidR="00ED0976" w:rsidRPr="00015676" w:rsidRDefault="00ED0976" w:rsidP="00DF3412">
            <w:pPr>
              <w:tabs>
                <w:tab w:val="left" w:pos="204"/>
                <w:tab w:val="center" w:pos="688"/>
              </w:tabs>
              <w:spacing w:after="0"/>
              <w:rPr>
                <w:rFonts w:ascii="Times New Roman" w:hAnsi="Times New Roman" w:cs="Times New Roman"/>
                <w:b/>
                <w:sz w:val="24"/>
                <w:szCs w:val="28"/>
              </w:rPr>
            </w:pPr>
            <w:r>
              <w:rPr>
                <w:rFonts w:ascii="Times New Roman" w:hAnsi="Times New Roman" w:cs="Times New Roman"/>
                <w:b/>
                <w:sz w:val="24"/>
                <w:szCs w:val="28"/>
              </w:rPr>
              <w:tab/>
            </w:r>
            <w:r w:rsidRPr="00015676">
              <w:rPr>
                <w:rFonts w:ascii="Times New Roman" w:hAnsi="Times New Roman" w:cs="Times New Roman"/>
                <w:b/>
                <w:sz w:val="24"/>
                <w:szCs w:val="28"/>
              </w:rPr>
              <w:t>высшее</w:t>
            </w:r>
          </w:p>
        </w:tc>
        <w:tc>
          <w:tcPr>
            <w:tcW w:w="1820" w:type="dxa"/>
          </w:tcPr>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средне специальное</w:t>
            </w:r>
          </w:p>
        </w:tc>
        <w:tc>
          <w:tcPr>
            <w:tcW w:w="1290" w:type="dxa"/>
          </w:tcPr>
          <w:p w:rsidR="00ED0976" w:rsidRDefault="00ED0976" w:rsidP="00DF3412">
            <w:pPr>
              <w:spacing w:after="0"/>
              <w:jc w:val="center"/>
              <w:rPr>
                <w:rFonts w:ascii="Times New Roman" w:hAnsi="Times New Roman" w:cs="Times New Roman"/>
                <w:b/>
                <w:sz w:val="24"/>
                <w:szCs w:val="28"/>
              </w:rPr>
            </w:pPr>
          </w:p>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высшая</w:t>
            </w:r>
          </w:p>
        </w:tc>
        <w:tc>
          <w:tcPr>
            <w:tcW w:w="1290" w:type="dxa"/>
          </w:tcPr>
          <w:p w:rsidR="00ED0976" w:rsidRDefault="00ED0976" w:rsidP="00DF3412">
            <w:pPr>
              <w:spacing w:after="0"/>
              <w:jc w:val="center"/>
              <w:rPr>
                <w:rFonts w:ascii="Times New Roman" w:hAnsi="Times New Roman" w:cs="Times New Roman"/>
                <w:b/>
                <w:sz w:val="24"/>
                <w:szCs w:val="28"/>
              </w:rPr>
            </w:pPr>
          </w:p>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первая</w:t>
            </w:r>
          </w:p>
        </w:tc>
        <w:tc>
          <w:tcPr>
            <w:tcW w:w="2079" w:type="dxa"/>
          </w:tcPr>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Соответствие занимаемой должности</w:t>
            </w:r>
          </w:p>
        </w:tc>
      </w:tr>
      <w:tr w:rsidR="00ED0976" w:rsidRPr="00015676" w:rsidTr="00DF3412">
        <w:trPr>
          <w:trHeight w:val="765"/>
          <w:jc w:val="center"/>
        </w:trPr>
        <w:tc>
          <w:tcPr>
            <w:tcW w:w="2604" w:type="dxa"/>
          </w:tcPr>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Педагогические работники</w:t>
            </w:r>
          </w:p>
        </w:tc>
        <w:tc>
          <w:tcPr>
            <w:tcW w:w="1592" w:type="dxa"/>
          </w:tcPr>
          <w:p w:rsidR="00ED0976" w:rsidRPr="00015676" w:rsidRDefault="00ED0976" w:rsidP="00DF3412">
            <w:pPr>
              <w:spacing w:after="0"/>
              <w:jc w:val="center"/>
              <w:rPr>
                <w:rFonts w:ascii="Times New Roman" w:hAnsi="Times New Roman" w:cs="Times New Roman"/>
                <w:b/>
                <w:sz w:val="24"/>
                <w:szCs w:val="28"/>
              </w:rPr>
            </w:pPr>
            <w:r w:rsidRPr="00015676">
              <w:rPr>
                <w:rFonts w:ascii="Times New Roman" w:hAnsi="Times New Roman" w:cs="Times New Roman"/>
                <w:b/>
                <w:sz w:val="24"/>
                <w:szCs w:val="28"/>
              </w:rPr>
              <w:t>10- 91%</w:t>
            </w:r>
          </w:p>
        </w:tc>
        <w:tc>
          <w:tcPr>
            <w:tcW w:w="1820" w:type="dxa"/>
          </w:tcPr>
          <w:p w:rsidR="00ED0976" w:rsidRPr="00015676" w:rsidRDefault="00ED0976" w:rsidP="00ED0976">
            <w:pPr>
              <w:pStyle w:val="a5"/>
              <w:numPr>
                <w:ilvl w:val="0"/>
                <w:numId w:val="342"/>
              </w:numPr>
              <w:spacing w:after="0"/>
              <w:jc w:val="center"/>
              <w:rPr>
                <w:rFonts w:ascii="Times New Roman" w:hAnsi="Times New Roman" w:cs="Times New Roman"/>
                <w:b/>
                <w:sz w:val="24"/>
                <w:szCs w:val="28"/>
              </w:rPr>
            </w:pPr>
            <w:r w:rsidRPr="00015676">
              <w:rPr>
                <w:rFonts w:ascii="Times New Roman" w:hAnsi="Times New Roman" w:cs="Times New Roman"/>
                <w:b/>
                <w:sz w:val="24"/>
                <w:szCs w:val="28"/>
              </w:rPr>
              <w:t>9 %</w:t>
            </w:r>
          </w:p>
        </w:tc>
        <w:tc>
          <w:tcPr>
            <w:tcW w:w="1290" w:type="dxa"/>
          </w:tcPr>
          <w:p w:rsidR="00ED0976" w:rsidRPr="00015676" w:rsidRDefault="00ED0976" w:rsidP="00DF3412">
            <w:pPr>
              <w:spacing w:after="0"/>
              <w:jc w:val="center"/>
              <w:rPr>
                <w:rFonts w:ascii="Times New Roman" w:hAnsi="Times New Roman" w:cs="Times New Roman"/>
                <w:b/>
                <w:sz w:val="24"/>
                <w:szCs w:val="28"/>
              </w:rPr>
            </w:pPr>
            <w:r>
              <w:rPr>
                <w:rFonts w:ascii="Times New Roman" w:hAnsi="Times New Roman" w:cs="Times New Roman"/>
                <w:b/>
                <w:sz w:val="24"/>
                <w:szCs w:val="28"/>
              </w:rPr>
              <w:t>0</w:t>
            </w:r>
          </w:p>
        </w:tc>
        <w:tc>
          <w:tcPr>
            <w:tcW w:w="1290" w:type="dxa"/>
          </w:tcPr>
          <w:p w:rsidR="00ED0976" w:rsidRPr="00015676" w:rsidRDefault="00ED0976" w:rsidP="00DF3412">
            <w:pPr>
              <w:spacing w:after="0"/>
              <w:jc w:val="center"/>
              <w:rPr>
                <w:rFonts w:ascii="Times New Roman" w:hAnsi="Times New Roman" w:cs="Times New Roman"/>
                <w:b/>
                <w:sz w:val="24"/>
                <w:szCs w:val="28"/>
              </w:rPr>
            </w:pPr>
            <w:r>
              <w:rPr>
                <w:rFonts w:ascii="Times New Roman" w:hAnsi="Times New Roman" w:cs="Times New Roman"/>
                <w:b/>
                <w:sz w:val="24"/>
                <w:szCs w:val="28"/>
              </w:rPr>
              <w:t>6</w:t>
            </w:r>
          </w:p>
        </w:tc>
        <w:tc>
          <w:tcPr>
            <w:tcW w:w="2079" w:type="dxa"/>
          </w:tcPr>
          <w:p w:rsidR="00ED0976" w:rsidRPr="00015676" w:rsidRDefault="00ED0976" w:rsidP="00DF3412">
            <w:pPr>
              <w:spacing w:after="0"/>
              <w:jc w:val="center"/>
              <w:rPr>
                <w:rFonts w:ascii="Times New Roman" w:hAnsi="Times New Roman" w:cs="Times New Roman"/>
                <w:b/>
                <w:sz w:val="24"/>
                <w:szCs w:val="28"/>
              </w:rPr>
            </w:pPr>
            <w:r>
              <w:rPr>
                <w:rFonts w:ascii="Times New Roman" w:hAnsi="Times New Roman" w:cs="Times New Roman"/>
                <w:b/>
                <w:sz w:val="24"/>
                <w:szCs w:val="28"/>
              </w:rPr>
              <w:t>4</w:t>
            </w:r>
          </w:p>
        </w:tc>
      </w:tr>
    </w:tbl>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Уровень квалификации педагогических работников МБОУ «</w:t>
      </w:r>
      <w:r>
        <w:rPr>
          <w:rFonts w:ascii="Times New Roman" w:hAnsi="Times New Roman" w:cs="Times New Roman"/>
          <w:sz w:val="28"/>
          <w:szCs w:val="28"/>
        </w:rPr>
        <w:t>Основная школа п. Большевик</w:t>
      </w:r>
      <w:r w:rsidRPr="00EC0254">
        <w:rPr>
          <w:rFonts w:ascii="Times New Roman" w:hAnsi="Times New Roman" w:cs="Times New Roman"/>
          <w:sz w:val="28"/>
          <w:szCs w:val="28"/>
        </w:rPr>
        <w:t>» позволяет обеспечить получение обучающимися качественного образования в соответствии с требованиями федерального государственного образовательного стандарта основного общего образования.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Кроме того, для качественной реализации основной образовательной программы основного общего образования организуется непрерывное повышение квалификации педагогов: через курсовую подготовку, участие в конференциях, научно – методических семинаров муниципального  уровня, участие в вебинарах. 100% педагогов прошли курсы повышения квалификации по введению ФГОС ООО.</w:t>
      </w:r>
    </w:p>
    <w:p w:rsidR="00D12667" w:rsidRDefault="00ED0976" w:rsidP="00ED0976">
      <w:pPr>
        <w:spacing w:after="0"/>
        <w:jc w:val="both"/>
        <w:rPr>
          <w:rFonts w:ascii="Times New Roman" w:hAnsi="Times New Roman" w:cs="Times New Roman"/>
          <w:b/>
          <w:sz w:val="28"/>
          <w:szCs w:val="28"/>
        </w:rPr>
      </w:pPr>
      <w:r w:rsidRPr="004F5F09">
        <w:rPr>
          <w:rFonts w:ascii="Times New Roman" w:hAnsi="Times New Roman" w:cs="Times New Roman"/>
          <w:b/>
          <w:sz w:val="28"/>
          <w:szCs w:val="28"/>
        </w:rPr>
        <w:t xml:space="preserve">   </w:t>
      </w:r>
    </w:p>
    <w:p w:rsidR="00ED0976" w:rsidRPr="004F5F09" w:rsidRDefault="00ED0976" w:rsidP="00ED0976">
      <w:pPr>
        <w:spacing w:after="0"/>
        <w:jc w:val="both"/>
        <w:rPr>
          <w:rFonts w:ascii="Times New Roman" w:hAnsi="Times New Roman" w:cs="Times New Roman"/>
          <w:b/>
          <w:sz w:val="28"/>
          <w:szCs w:val="28"/>
        </w:rPr>
      </w:pPr>
      <w:r w:rsidRPr="004F5F09">
        <w:rPr>
          <w:rFonts w:ascii="Times New Roman" w:hAnsi="Times New Roman" w:cs="Times New Roman"/>
          <w:b/>
          <w:sz w:val="28"/>
          <w:szCs w:val="28"/>
        </w:rPr>
        <w:lastRenderedPageBreak/>
        <w:t xml:space="preserve">Ожидаемый результат повышения квалификации: </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профессиональная готовность работников образования к реализации ФГОС ООО:</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обеспечение оптимального вхождения работников образования в систему ценностей современного образования;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Успешной реализации основной образовательной программы основного общего образования во многом способствует система методической работы, обеспечивающей сопровождение деятельности педагогов на всех этапах ее реализации. </w:t>
      </w:r>
    </w:p>
    <w:p w:rsidR="00ED0976" w:rsidRPr="004F5F09" w:rsidRDefault="00ED0976" w:rsidP="00ED0976">
      <w:pPr>
        <w:spacing w:after="0"/>
        <w:jc w:val="both"/>
        <w:rPr>
          <w:rFonts w:ascii="Times New Roman" w:hAnsi="Times New Roman" w:cs="Times New Roman"/>
          <w:b/>
          <w:sz w:val="28"/>
          <w:szCs w:val="28"/>
        </w:rPr>
      </w:pPr>
      <w:r w:rsidRPr="004F5F09">
        <w:rPr>
          <w:rFonts w:ascii="Times New Roman" w:hAnsi="Times New Roman" w:cs="Times New Roman"/>
          <w:b/>
          <w:sz w:val="28"/>
          <w:szCs w:val="28"/>
        </w:rPr>
        <w:t>План методической работы по  вопросу сопровождения введения ФГОС ООО</w:t>
      </w:r>
    </w:p>
    <w:p w:rsidR="00ED0976" w:rsidRPr="00EC0254" w:rsidRDefault="00ED0976" w:rsidP="00ED0976">
      <w:pPr>
        <w:spacing w:after="0"/>
        <w:jc w:val="both"/>
        <w:rPr>
          <w:rFonts w:ascii="Times New Roman" w:hAnsi="Times New Roman" w:cs="Times New Roman"/>
          <w:sz w:val="28"/>
          <w:szCs w:val="28"/>
        </w:rPr>
      </w:pPr>
      <w:r w:rsidRPr="004F5F09">
        <w:rPr>
          <w:rFonts w:ascii="Times New Roman" w:hAnsi="Times New Roman" w:cs="Times New Roman"/>
          <w:b/>
          <w:sz w:val="28"/>
          <w:szCs w:val="28"/>
        </w:rPr>
        <w:t>Цель:</w:t>
      </w:r>
      <w:r w:rsidRPr="00EC0254">
        <w:rPr>
          <w:rFonts w:ascii="Times New Roman" w:hAnsi="Times New Roman" w:cs="Times New Roman"/>
          <w:sz w:val="28"/>
          <w:szCs w:val="28"/>
        </w:rPr>
        <w:t xml:space="preserve"> обеспечение методических условий для эффективного введения федерального государственного образовательного стандарта основного общего образования.</w:t>
      </w:r>
    </w:p>
    <w:p w:rsidR="00ED0976" w:rsidRPr="004F5F09" w:rsidRDefault="00ED0976" w:rsidP="00ED0976">
      <w:pPr>
        <w:spacing w:after="0"/>
        <w:jc w:val="both"/>
        <w:rPr>
          <w:rFonts w:ascii="Times New Roman" w:hAnsi="Times New Roman" w:cs="Times New Roman"/>
          <w:b/>
          <w:sz w:val="28"/>
          <w:szCs w:val="28"/>
        </w:rPr>
      </w:pPr>
      <w:r w:rsidRPr="004F5F09">
        <w:rPr>
          <w:rFonts w:ascii="Times New Roman" w:hAnsi="Times New Roman" w:cs="Times New Roman"/>
          <w:b/>
          <w:sz w:val="28"/>
          <w:szCs w:val="28"/>
        </w:rPr>
        <w:t>Задачи:</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1. Обеспечить подготовку педагогических работников к реализации ООП ООО, ориентировать их на ценностные установки, цели, задачи, определенные федеральным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2. Освоение педагогами новой системы требований к оценке итогов образовательной деятельности обучающихся.</w:t>
      </w:r>
    </w:p>
    <w:tbl>
      <w:tblPr>
        <w:tblW w:w="107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6662"/>
        <w:gridCol w:w="1560"/>
        <w:gridCol w:w="1984"/>
      </w:tblGrid>
      <w:tr w:rsidR="00ED0976" w:rsidRPr="00EC0254" w:rsidTr="00DF3412">
        <w:trPr>
          <w:trHeight w:val="150"/>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Мероприятие</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Сроки</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Ответственные</w:t>
            </w:r>
          </w:p>
        </w:tc>
      </w:tr>
      <w:tr w:rsidR="00ED0976" w:rsidRPr="00EC0254" w:rsidTr="00DF3412">
        <w:trPr>
          <w:trHeight w:val="556"/>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1.</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Организация деятельности рабочей группы по введению ФГОС ООО. Деятельность рабочей группы по введению ФГОС ООО по плану:</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1.Федеральный государственный образовательный стандарт. Особенности стандарта. Задачи педагогической деятельности учителя основной школы по введению ФГОС ООО.</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2. Использование новых педагогических технологий </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3.Реализация проектной задачи на уроках посредством создания индивидуальных карт для учащихся. Методические основы решения проектных задач. Становление коммуникативной компетентности обучающихся в ходе проектно-исследовательской деятельности.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4.Возрастные особенности познавательного компонента УУД  в основной школе. Понятие «универсальные учебные действия». Особенности  регулятивных  универсальных учебных  действий  на ступени  начального образования.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5.Требования к результатам освоения основных образовательных программ по предметам. Формирование ключевых образовательных компетенций на уроках.</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lastRenderedPageBreak/>
              <w:t>Декабрь 2015 года</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 дир. по УВР</w:t>
            </w:r>
          </w:p>
        </w:tc>
      </w:tr>
      <w:tr w:rsidR="00ED0976" w:rsidRPr="00EC0254" w:rsidTr="00DF3412">
        <w:trPr>
          <w:trHeight w:val="853"/>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lastRenderedPageBreak/>
              <w:t>2.</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Формирование банка нормативно-правовых документов федерального, регионального, муниципального и школьного уровней, регламентирующих введение и реализацию ФГОС ООО.</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Постоянно</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Директор</w:t>
            </w:r>
          </w:p>
        </w:tc>
      </w:tr>
      <w:tr w:rsidR="00ED0976" w:rsidRPr="00EC0254" w:rsidTr="00DF3412">
        <w:trPr>
          <w:trHeight w:val="394"/>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3.</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Повышение квалификации учителей основной школы по вопросам реализации ФГОС ООО в образовательном процессе.</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2015-2019</w:t>
            </w:r>
            <w:r>
              <w:rPr>
                <w:rFonts w:ascii="Times New Roman" w:hAnsi="Times New Roman" w:cs="Times New Roman"/>
                <w:sz w:val="28"/>
                <w:szCs w:val="28"/>
              </w:rPr>
              <w:t>г</w:t>
            </w:r>
            <w:r w:rsidRPr="00EC0254">
              <w:rPr>
                <w:rFonts w:ascii="Times New Roman" w:hAnsi="Times New Roman" w:cs="Times New Roman"/>
                <w:sz w:val="28"/>
                <w:szCs w:val="28"/>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Зам.дир. по УВР</w:t>
            </w:r>
          </w:p>
        </w:tc>
      </w:tr>
      <w:tr w:rsidR="00ED0976" w:rsidRPr="00EC0254" w:rsidTr="00DF3412">
        <w:trPr>
          <w:trHeight w:val="394"/>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4.</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Заседание школьного методического объединения по вопросам  введения ФГОС ООО.</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2015-2019</w:t>
            </w:r>
            <w:r>
              <w:rPr>
                <w:rFonts w:ascii="Times New Roman" w:hAnsi="Times New Roman" w:cs="Times New Roman"/>
                <w:sz w:val="28"/>
                <w:szCs w:val="28"/>
              </w:rPr>
              <w:t>г</w:t>
            </w:r>
            <w:r w:rsidRPr="00EC0254">
              <w:rPr>
                <w:rFonts w:ascii="Times New Roman" w:hAnsi="Times New Roman" w:cs="Times New Roman"/>
                <w:sz w:val="28"/>
                <w:szCs w:val="28"/>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Руководитель ШМО</w:t>
            </w:r>
          </w:p>
        </w:tc>
      </w:tr>
      <w:tr w:rsidR="00ED0976" w:rsidRPr="00EC0254" w:rsidTr="00DF3412">
        <w:trPr>
          <w:trHeight w:val="630"/>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5.</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Участие учителей в работе семинаров, конференций, мастер-классов различного уровня.</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2015-2019</w:t>
            </w:r>
            <w:r>
              <w:rPr>
                <w:rFonts w:ascii="Times New Roman" w:hAnsi="Times New Roman" w:cs="Times New Roman"/>
                <w:sz w:val="28"/>
                <w:szCs w:val="28"/>
              </w:rPr>
              <w:t>г</w:t>
            </w:r>
            <w:r w:rsidRPr="00EC0254">
              <w:rPr>
                <w:rFonts w:ascii="Times New Roman" w:hAnsi="Times New Roman" w:cs="Times New Roman"/>
                <w:sz w:val="28"/>
                <w:szCs w:val="28"/>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Руководители ШМО</w:t>
            </w:r>
          </w:p>
        </w:tc>
      </w:tr>
      <w:tr w:rsidR="00ED0976" w:rsidRPr="00EC0254" w:rsidTr="00DF3412">
        <w:trPr>
          <w:trHeight w:val="772"/>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6.</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 Проведение педагогических советов по вопросам, связанным с введением ФГОС ООО.</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2015-2019</w:t>
            </w:r>
            <w:r>
              <w:rPr>
                <w:rFonts w:ascii="Times New Roman" w:hAnsi="Times New Roman" w:cs="Times New Roman"/>
                <w:sz w:val="28"/>
                <w:szCs w:val="28"/>
              </w:rPr>
              <w:t>г</w:t>
            </w:r>
            <w:r w:rsidRPr="00EC0254">
              <w:rPr>
                <w:rFonts w:ascii="Times New Roman" w:hAnsi="Times New Roman" w:cs="Times New Roman"/>
                <w:sz w:val="28"/>
                <w:szCs w:val="28"/>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Директор</w:t>
            </w:r>
          </w:p>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зам.дир. по УВР</w:t>
            </w:r>
          </w:p>
        </w:tc>
      </w:tr>
      <w:tr w:rsidR="00ED0976" w:rsidRPr="00EC0254" w:rsidTr="00DF3412">
        <w:trPr>
          <w:trHeight w:val="150"/>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7.</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Разработка и обсуждение основной образовательной программы основного общего образования.</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2014-2015 уч. года</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Директор</w:t>
            </w:r>
          </w:p>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зам.дир. по УВР</w:t>
            </w:r>
          </w:p>
        </w:tc>
      </w:tr>
      <w:tr w:rsidR="00ED0976" w:rsidRPr="00EC0254" w:rsidTr="00DF3412">
        <w:trPr>
          <w:trHeight w:val="150"/>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8.</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 Информирование всех участников образовательного процесса о подготовке и реализации ФГОС ООО.</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Постоянно</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Директор</w:t>
            </w:r>
          </w:p>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зам.дир. по УВР</w:t>
            </w:r>
          </w:p>
        </w:tc>
      </w:tr>
      <w:tr w:rsidR="00ED0976" w:rsidRPr="00EC0254" w:rsidTr="00DF3412">
        <w:trPr>
          <w:trHeight w:val="799"/>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9.</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 Создание медиатеки материалов деятельности школы по реализации ФГОС  ООО.</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2015-2019</w:t>
            </w:r>
            <w:r>
              <w:rPr>
                <w:rFonts w:ascii="Times New Roman" w:hAnsi="Times New Roman" w:cs="Times New Roman"/>
                <w:sz w:val="28"/>
                <w:szCs w:val="28"/>
              </w:rPr>
              <w:t>г</w:t>
            </w:r>
            <w:r w:rsidRPr="00EC0254">
              <w:rPr>
                <w:rFonts w:ascii="Times New Roman" w:hAnsi="Times New Roman" w:cs="Times New Roman"/>
                <w:sz w:val="28"/>
                <w:szCs w:val="28"/>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Учителя-предметники</w:t>
            </w:r>
          </w:p>
        </w:tc>
      </w:tr>
      <w:tr w:rsidR="00ED0976" w:rsidRPr="00EC0254" w:rsidTr="00DF3412">
        <w:trPr>
          <w:trHeight w:val="150"/>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10.</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Разработка рабочих программ и календарно-тематического планирования на основе новых стандартов, определяющих основные требования к образовательной среде школы.</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Учителя-предметники</w:t>
            </w:r>
          </w:p>
        </w:tc>
      </w:tr>
      <w:tr w:rsidR="00ED0976" w:rsidRPr="00EC0254" w:rsidTr="00DF3412">
        <w:trPr>
          <w:trHeight w:val="1322"/>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11.</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 Посещение уроков и занятий внеурочной деятельности с целью оказания методической помощи по реализации задач образовательной программы. </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2015-2019  года</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Зам.дир. по  УВР</w:t>
            </w:r>
          </w:p>
        </w:tc>
      </w:tr>
      <w:tr w:rsidR="00ED0976" w:rsidRPr="00EC0254" w:rsidTr="00DF3412">
        <w:trPr>
          <w:trHeight w:val="1149"/>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12.</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Проведение  открытых уроков с использованием технологий и форм обучения, отвечающих ФГОС ООО. Деятельностный подход в образовательном </w:t>
            </w:r>
            <w:r w:rsidRPr="00EC0254">
              <w:rPr>
                <w:rFonts w:ascii="Times New Roman" w:hAnsi="Times New Roman" w:cs="Times New Roman"/>
                <w:sz w:val="28"/>
                <w:szCs w:val="28"/>
              </w:rPr>
              <w:lastRenderedPageBreak/>
              <w:t>процессе.</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lastRenderedPageBreak/>
              <w:t>В течение 2015-2019  года</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зам.дир. по УВР    учителя-</w:t>
            </w:r>
            <w:r w:rsidRPr="00EC0254">
              <w:rPr>
                <w:rFonts w:ascii="Times New Roman" w:hAnsi="Times New Roman" w:cs="Times New Roman"/>
                <w:sz w:val="28"/>
                <w:szCs w:val="28"/>
              </w:rPr>
              <w:lastRenderedPageBreak/>
              <w:t>предметники</w:t>
            </w:r>
          </w:p>
        </w:tc>
      </w:tr>
      <w:tr w:rsidR="00ED0976" w:rsidRPr="00EC0254" w:rsidTr="00DF3412">
        <w:trPr>
          <w:trHeight w:val="698"/>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lastRenderedPageBreak/>
              <w:t>13.</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Индивидуальные и групповые консультации педагогов по проблемам введения ФГОС ООО  </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По мере необходим</w:t>
            </w:r>
          </w:p>
        </w:tc>
        <w:tc>
          <w:tcPr>
            <w:tcW w:w="1984" w:type="dxa"/>
            <w:tcBorders>
              <w:top w:val="single" w:sz="4" w:space="0" w:color="000000"/>
              <w:left w:val="single" w:sz="4" w:space="0" w:color="000000"/>
              <w:bottom w:val="single" w:sz="4" w:space="0" w:color="000000"/>
              <w:right w:val="single" w:sz="4" w:space="0" w:color="000000"/>
            </w:tcBorders>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зам.дир. по УВР</w:t>
            </w:r>
          </w:p>
        </w:tc>
      </w:tr>
      <w:tr w:rsidR="00ED0976" w:rsidRPr="00EC0254" w:rsidTr="00DF3412">
        <w:trPr>
          <w:trHeight w:val="691"/>
        </w:trPr>
        <w:tc>
          <w:tcPr>
            <w:tcW w:w="53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14.</w:t>
            </w:r>
          </w:p>
        </w:tc>
        <w:tc>
          <w:tcPr>
            <w:tcW w:w="6662"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 Проведения фестиваля творческой деятельности учащихся</w:t>
            </w:r>
          </w:p>
        </w:tc>
        <w:tc>
          <w:tcPr>
            <w:tcW w:w="1560"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В течение 2015-2019</w:t>
            </w:r>
            <w:r>
              <w:rPr>
                <w:rFonts w:ascii="Times New Roman" w:hAnsi="Times New Roman" w:cs="Times New Roman"/>
                <w:sz w:val="28"/>
                <w:szCs w:val="28"/>
              </w:rPr>
              <w:t>г</w:t>
            </w:r>
            <w:r w:rsidRPr="00EC0254">
              <w:rPr>
                <w:rFonts w:ascii="Times New Roman" w:hAnsi="Times New Roman" w:cs="Times New Roman"/>
                <w:sz w:val="28"/>
                <w:szCs w:val="28"/>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Учителя-предметники</w:t>
            </w:r>
          </w:p>
        </w:tc>
      </w:tr>
    </w:tbl>
    <w:p w:rsidR="00ED0976" w:rsidRDefault="00ED0976" w:rsidP="00ED0976">
      <w:pPr>
        <w:spacing w:after="0"/>
        <w:jc w:val="both"/>
        <w:rPr>
          <w:rFonts w:ascii="Times New Roman" w:hAnsi="Times New Roman" w:cs="Times New Roman"/>
          <w:sz w:val="28"/>
          <w:szCs w:val="28"/>
        </w:rPr>
      </w:pPr>
    </w:p>
    <w:p w:rsidR="00ED0976" w:rsidRPr="004F5F09" w:rsidRDefault="00ED0976" w:rsidP="00ED0976">
      <w:pPr>
        <w:spacing w:after="0"/>
        <w:jc w:val="both"/>
        <w:rPr>
          <w:rFonts w:ascii="Times New Roman" w:hAnsi="Times New Roman" w:cs="Times New Roman"/>
          <w:b/>
          <w:sz w:val="28"/>
          <w:szCs w:val="28"/>
        </w:rPr>
      </w:pPr>
      <w:r w:rsidRPr="004F5F09">
        <w:rPr>
          <w:rFonts w:ascii="Times New Roman" w:hAnsi="Times New Roman" w:cs="Times New Roman"/>
          <w:b/>
          <w:sz w:val="28"/>
          <w:szCs w:val="28"/>
        </w:rPr>
        <w:t>Критерии оценки результативности деятельности педагогических работников</w:t>
      </w:r>
    </w:p>
    <w:p w:rsidR="00ED0976" w:rsidRPr="00EC0254" w:rsidRDefault="00ED0976" w:rsidP="00ED0976">
      <w:pPr>
        <w:spacing w:after="0"/>
        <w:jc w:val="both"/>
        <w:rPr>
          <w:rFonts w:ascii="Times New Roman" w:hAnsi="Times New Roman" w:cs="Times New Roman"/>
          <w:sz w:val="28"/>
          <w:szCs w:val="28"/>
        </w:rPr>
      </w:pPr>
    </w:p>
    <w:tbl>
      <w:tblPr>
        <w:tblW w:w="107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4"/>
        <w:gridCol w:w="3428"/>
        <w:gridCol w:w="4728"/>
      </w:tblGrid>
      <w:tr w:rsidR="00ED0976" w:rsidRPr="00EC0254" w:rsidTr="00DF3412">
        <w:trPr>
          <w:trHeight w:val="339"/>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Критерии</w:t>
            </w:r>
          </w:p>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оценки</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Содержания критерия</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center"/>
              <w:rPr>
                <w:rFonts w:ascii="Times New Roman" w:hAnsi="Times New Roman" w:cs="Times New Roman"/>
                <w:sz w:val="28"/>
                <w:szCs w:val="28"/>
              </w:rPr>
            </w:pPr>
            <w:r w:rsidRPr="00EC0254">
              <w:rPr>
                <w:rFonts w:ascii="Times New Roman" w:hAnsi="Times New Roman" w:cs="Times New Roman"/>
                <w:sz w:val="28"/>
                <w:szCs w:val="28"/>
              </w:rPr>
              <w:t>Показатели</w:t>
            </w:r>
          </w:p>
        </w:tc>
      </w:tr>
      <w:tr w:rsidR="00ED0976" w:rsidRPr="00EC0254" w:rsidTr="00DF3412">
        <w:trPr>
          <w:trHeight w:val="1826"/>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Уровень</w:t>
            </w:r>
          </w:p>
          <w:p w:rsidR="00ED0976" w:rsidRPr="00EC0254" w:rsidRDefault="00ED0976" w:rsidP="00DF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сформированности учебно </w:t>
            </w:r>
            <w:r w:rsidRPr="00EC0254">
              <w:rPr>
                <w:rFonts w:ascii="Times New Roman" w:hAnsi="Times New Roman" w:cs="Times New Roman"/>
                <w:sz w:val="28"/>
                <w:szCs w:val="28"/>
              </w:rPr>
              <w:t>предметных</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компетентностей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 учащихся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(предметные</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результаты)</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Сформированность данных</w:t>
            </w:r>
            <w:r>
              <w:rPr>
                <w:rFonts w:ascii="Times New Roman" w:hAnsi="Times New Roman" w:cs="Times New Roman"/>
                <w:sz w:val="28"/>
                <w:szCs w:val="28"/>
              </w:rPr>
              <w:t xml:space="preserve"> </w:t>
            </w:r>
            <w:r w:rsidRPr="00EC0254">
              <w:rPr>
                <w:rFonts w:ascii="Times New Roman" w:hAnsi="Times New Roman" w:cs="Times New Roman"/>
                <w:sz w:val="28"/>
                <w:szCs w:val="28"/>
              </w:rPr>
              <w:t>компетентностей предполагает наличие знаний, умений и способностей учащихся, обеспечивающих успешность</w:t>
            </w:r>
            <w:r>
              <w:rPr>
                <w:rFonts w:ascii="Times New Roman" w:hAnsi="Times New Roman" w:cs="Times New Roman"/>
                <w:sz w:val="28"/>
                <w:szCs w:val="28"/>
              </w:rPr>
              <w:t xml:space="preserve"> </w:t>
            </w:r>
            <w:r w:rsidRPr="00EC0254">
              <w:rPr>
                <w:rFonts w:ascii="Times New Roman" w:hAnsi="Times New Roman" w:cs="Times New Roman"/>
                <w:sz w:val="28"/>
                <w:szCs w:val="28"/>
              </w:rPr>
              <w:t>освоения федеральн</w:t>
            </w:r>
            <w:r>
              <w:rPr>
                <w:rFonts w:ascii="Times New Roman" w:hAnsi="Times New Roman" w:cs="Times New Roman"/>
                <w:sz w:val="28"/>
                <w:szCs w:val="28"/>
              </w:rPr>
              <w:t xml:space="preserve">ых государст венных стандартов и </w:t>
            </w:r>
            <w:r w:rsidRPr="00EC0254">
              <w:rPr>
                <w:rFonts w:ascii="Times New Roman" w:hAnsi="Times New Roman" w:cs="Times New Roman"/>
                <w:sz w:val="28"/>
                <w:szCs w:val="28"/>
              </w:rPr>
              <w:t>образовательных программ</w:t>
            </w:r>
            <w:r>
              <w:rPr>
                <w:rFonts w:ascii="Times New Roman" w:hAnsi="Times New Roman" w:cs="Times New Roman"/>
                <w:sz w:val="28"/>
                <w:szCs w:val="28"/>
              </w:rPr>
              <w:t xml:space="preserve"> </w:t>
            </w:r>
            <w:r w:rsidRPr="00EC0254">
              <w:rPr>
                <w:rFonts w:ascii="Times New Roman" w:hAnsi="Times New Roman" w:cs="Times New Roman"/>
                <w:sz w:val="28"/>
                <w:szCs w:val="28"/>
              </w:rPr>
              <w:t>ОУ (способ</w:t>
            </w:r>
            <w:r>
              <w:rPr>
                <w:rFonts w:ascii="Times New Roman" w:hAnsi="Times New Roman" w:cs="Times New Roman"/>
                <w:sz w:val="28"/>
                <w:szCs w:val="28"/>
              </w:rPr>
              <w:t xml:space="preserve"> </w:t>
            </w:r>
            <w:r w:rsidRPr="00EC0254">
              <w:rPr>
                <w:rFonts w:ascii="Times New Roman" w:hAnsi="Times New Roman" w:cs="Times New Roman"/>
                <w:sz w:val="28"/>
                <w:szCs w:val="28"/>
              </w:rPr>
              <w:t>ность применять знания на практике, способность к обучению, способность адаптации к новым ситуа</w:t>
            </w:r>
            <w:r>
              <w:rPr>
                <w:rFonts w:ascii="Times New Roman" w:hAnsi="Times New Roman" w:cs="Times New Roman"/>
                <w:sz w:val="28"/>
                <w:szCs w:val="28"/>
              </w:rPr>
              <w:t xml:space="preserve"> </w:t>
            </w:r>
            <w:r w:rsidRPr="00EC0254">
              <w:rPr>
                <w:rFonts w:ascii="Times New Roman" w:hAnsi="Times New Roman" w:cs="Times New Roman"/>
                <w:sz w:val="28"/>
                <w:szCs w:val="28"/>
              </w:rPr>
              <w:t>циям, способность генери</w:t>
            </w:r>
            <w:r>
              <w:rPr>
                <w:rFonts w:ascii="Times New Roman" w:hAnsi="Times New Roman" w:cs="Times New Roman"/>
                <w:sz w:val="28"/>
                <w:szCs w:val="28"/>
              </w:rPr>
              <w:t xml:space="preserve"> ровать идеи, воля к </w:t>
            </w:r>
            <w:r w:rsidRPr="00EC0254">
              <w:rPr>
                <w:rFonts w:ascii="Times New Roman" w:hAnsi="Times New Roman" w:cs="Times New Roman"/>
                <w:sz w:val="28"/>
                <w:szCs w:val="28"/>
              </w:rPr>
              <w:t>успеху</w:t>
            </w:r>
            <w:r>
              <w:rPr>
                <w:rFonts w:ascii="Times New Roman" w:hAnsi="Times New Roman" w:cs="Times New Roman"/>
                <w:sz w:val="28"/>
                <w:szCs w:val="28"/>
              </w:rPr>
              <w:t xml:space="preserve"> </w:t>
            </w:r>
            <w:r w:rsidRPr="00EC0254">
              <w:rPr>
                <w:rFonts w:ascii="Times New Roman" w:hAnsi="Times New Roman" w:cs="Times New Roman"/>
                <w:sz w:val="28"/>
                <w:szCs w:val="28"/>
              </w:rPr>
              <w:t>способнос</w:t>
            </w:r>
            <w:r>
              <w:rPr>
                <w:rFonts w:ascii="Times New Roman" w:hAnsi="Times New Roman" w:cs="Times New Roman"/>
                <w:sz w:val="28"/>
                <w:szCs w:val="28"/>
              </w:rPr>
              <w:t xml:space="preserve"> </w:t>
            </w:r>
            <w:r w:rsidRPr="00EC0254">
              <w:rPr>
                <w:rFonts w:ascii="Times New Roman" w:hAnsi="Times New Roman" w:cs="Times New Roman"/>
                <w:sz w:val="28"/>
                <w:szCs w:val="28"/>
              </w:rPr>
              <w:t xml:space="preserve">ть к анализу и синтезу и </w:t>
            </w:r>
            <w:r>
              <w:rPr>
                <w:rFonts w:ascii="Times New Roman" w:hAnsi="Times New Roman" w:cs="Times New Roman"/>
                <w:sz w:val="28"/>
                <w:szCs w:val="28"/>
              </w:rPr>
              <w:t xml:space="preserve">др.). Данный критерий, в первую очере дь ,позволяет судить о </w:t>
            </w:r>
            <w:r w:rsidRPr="00EC0254">
              <w:rPr>
                <w:rFonts w:ascii="Times New Roman" w:hAnsi="Times New Roman" w:cs="Times New Roman"/>
                <w:sz w:val="28"/>
                <w:szCs w:val="28"/>
              </w:rPr>
              <w:t>профессионализме и эфф</w:t>
            </w:r>
            <w:r>
              <w:rPr>
                <w:rFonts w:ascii="Times New Roman" w:hAnsi="Times New Roman" w:cs="Times New Roman"/>
                <w:sz w:val="28"/>
                <w:szCs w:val="28"/>
              </w:rPr>
              <w:t xml:space="preserve"> </w:t>
            </w:r>
            <w:r w:rsidRPr="00EC0254">
              <w:rPr>
                <w:rFonts w:ascii="Times New Roman" w:hAnsi="Times New Roman" w:cs="Times New Roman"/>
                <w:sz w:val="28"/>
                <w:szCs w:val="28"/>
              </w:rPr>
              <w:t xml:space="preserve">ективности работы </w:t>
            </w:r>
            <w:r>
              <w:rPr>
                <w:rFonts w:ascii="Times New Roman" w:hAnsi="Times New Roman" w:cs="Times New Roman"/>
                <w:sz w:val="28"/>
                <w:szCs w:val="28"/>
              </w:rPr>
              <w:t xml:space="preserve">  </w:t>
            </w:r>
            <w:r w:rsidRPr="00EC0254">
              <w:rPr>
                <w:rFonts w:ascii="Times New Roman" w:hAnsi="Times New Roman" w:cs="Times New Roman"/>
                <w:sz w:val="28"/>
                <w:szCs w:val="28"/>
              </w:rPr>
              <w:t>учит</w:t>
            </w:r>
            <w:r>
              <w:rPr>
                <w:rFonts w:ascii="Times New Roman" w:hAnsi="Times New Roman" w:cs="Times New Roman"/>
                <w:sz w:val="28"/>
                <w:szCs w:val="28"/>
              </w:rPr>
              <w:t>.</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-увеличение количества учащихся (в %), принимающих участие, в также победивших в олимпиадах и других конкурсных мероприятиях школьного, муниципального, регионального, федерального уровней (перечень наград и реестр участников)</w:t>
            </w:r>
            <w:r>
              <w:rPr>
                <w:rFonts w:ascii="Times New Roman" w:hAnsi="Times New Roman" w:cs="Times New Roman"/>
                <w:sz w:val="28"/>
                <w:szCs w:val="28"/>
              </w:rPr>
              <w:t xml:space="preserve"> </w:t>
            </w:r>
            <w:r w:rsidRPr="00EC0254">
              <w:rPr>
                <w:rFonts w:ascii="Times New Roman" w:hAnsi="Times New Roman" w:cs="Times New Roman"/>
                <w:sz w:val="28"/>
                <w:szCs w:val="28"/>
              </w:rPr>
              <w:t>-увеличение количества творческих работ учащихся представленных на различных уровнях (перечень наград и</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реестр участников)</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xml:space="preserve">- посещаемость кружков, секций </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(Численность, посещаемость и сохранность контингента</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учащихся, подтверждаемые соответствующими документами и школьной отчетностью)</w:t>
            </w:r>
          </w:p>
        </w:tc>
      </w:tr>
      <w:tr w:rsidR="00ED0976" w:rsidRPr="00EC0254" w:rsidTr="002B06EB">
        <w:trPr>
          <w:trHeight w:val="983"/>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Уровень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сформированности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социальных</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компетентностей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(личностные результаты)</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Сформированность данного типа компетент</w:t>
            </w:r>
            <w:r>
              <w:rPr>
                <w:rFonts w:ascii="Times New Roman" w:hAnsi="Times New Roman" w:cs="Times New Roman"/>
                <w:sz w:val="28"/>
                <w:szCs w:val="28"/>
              </w:rPr>
              <w:t xml:space="preserve"> </w:t>
            </w:r>
            <w:r w:rsidRPr="00EC0254">
              <w:rPr>
                <w:rFonts w:ascii="Times New Roman" w:hAnsi="Times New Roman" w:cs="Times New Roman"/>
                <w:sz w:val="28"/>
                <w:szCs w:val="28"/>
              </w:rPr>
              <w:t>ности предполагает способность учащихся брать на себя ответст</w:t>
            </w:r>
            <w:r>
              <w:rPr>
                <w:rFonts w:ascii="Times New Roman" w:hAnsi="Times New Roman" w:cs="Times New Roman"/>
                <w:sz w:val="28"/>
                <w:szCs w:val="28"/>
              </w:rPr>
              <w:t xml:space="preserve"> </w:t>
            </w:r>
            <w:r w:rsidRPr="00EC0254">
              <w:rPr>
                <w:rFonts w:ascii="Times New Roman" w:hAnsi="Times New Roman" w:cs="Times New Roman"/>
                <w:sz w:val="28"/>
                <w:szCs w:val="28"/>
              </w:rPr>
              <w:t>венность, участвовать в совместном принятии</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xml:space="preserve">решений, участвовать в </w:t>
            </w:r>
            <w:r w:rsidRPr="00EC0254">
              <w:rPr>
                <w:rFonts w:ascii="Times New Roman" w:hAnsi="Times New Roman" w:cs="Times New Roman"/>
                <w:sz w:val="28"/>
                <w:szCs w:val="28"/>
              </w:rPr>
              <w:lastRenderedPageBreak/>
              <w:t>функционировании и в улучшении демократич</w:t>
            </w:r>
            <w:r>
              <w:rPr>
                <w:rFonts w:ascii="Times New Roman" w:hAnsi="Times New Roman" w:cs="Times New Roman"/>
                <w:sz w:val="28"/>
                <w:szCs w:val="28"/>
              </w:rPr>
              <w:t xml:space="preserve"> </w:t>
            </w:r>
            <w:r w:rsidRPr="00EC0254">
              <w:rPr>
                <w:rFonts w:ascii="Times New Roman" w:hAnsi="Times New Roman" w:cs="Times New Roman"/>
                <w:sz w:val="28"/>
                <w:szCs w:val="28"/>
              </w:rPr>
              <w:t>еских институтов, способность быть лидером, способность работать автономно.</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lastRenderedPageBreak/>
              <w:t>активность учащихся в жизни и реш</w:t>
            </w:r>
            <w:r>
              <w:rPr>
                <w:rFonts w:ascii="Times New Roman" w:hAnsi="Times New Roman" w:cs="Times New Roman"/>
                <w:sz w:val="28"/>
                <w:szCs w:val="28"/>
              </w:rPr>
              <w:t xml:space="preserve"> </w:t>
            </w:r>
            <w:r w:rsidRPr="00EC0254">
              <w:rPr>
                <w:rFonts w:ascii="Times New Roman" w:hAnsi="Times New Roman" w:cs="Times New Roman"/>
                <w:sz w:val="28"/>
                <w:szCs w:val="28"/>
              </w:rPr>
              <w:t>ении проблем класса (число участн</w:t>
            </w:r>
            <w:r>
              <w:rPr>
                <w:rFonts w:ascii="Times New Roman" w:hAnsi="Times New Roman" w:cs="Times New Roman"/>
                <w:sz w:val="28"/>
                <w:szCs w:val="28"/>
              </w:rPr>
              <w:t xml:space="preserve"> </w:t>
            </w:r>
            <w:r w:rsidRPr="00EC0254">
              <w:rPr>
                <w:rFonts w:ascii="Times New Roman" w:hAnsi="Times New Roman" w:cs="Times New Roman"/>
                <w:sz w:val="28"/>
                <w:szCs w:val="28"/>
              </w:rPr>
              <w:t>иков),</w:t>
            </w:r>
            <w:r>
              <w:rPr>
                <w:rFonts w:ascii="Times New Roman" w:hAnsi="Times New Roman" w:cs="Times New Roman"/>
                <w:sz w:val="28"/>
                <w:szCs w:val="28"/>
              </w:rPr>
              <w:t xml:space="preserve"> </w:t>
            </w:r>
            <w:r w:rsidRPr="00EC0254">
              <w:rPr>
                <w:rFonts w:ascii="Times New Roman" w:hAnsi="Times New Roman" w:cs="Times New Roman"/>
                <w:sz w:val="28"/>
                <w:szCs w:val="28"/>
              </w:rPr>
              <w:t>сформированность правового поведения (отсутствие правонаруше</w:t>
            </w:r>
            <w:r>
              <w:rPr>
                <w:rFonts w:ascii="Times New Roman" w:hAnsi="Times New Roman" w:cs="Times New Roman"/>
                <w:sz w:val="28"/>
                <w:szCs w:val="28"/>
              </w:rPr>
              <w:t xml:space="preserve"> </w:t>
            </w:r>
            <w:r w:rsidRPr="00EC0254">
              <w:rPr>
                <w:rFonts w:ascii="Times New Roman" w:hAnsi="Times New Roman" w:cs="Times New Roman"/>
                <w:sz w:val="28"/>
                <w:szCs w:val="28"/>
              </w:rPr>
              <w:t>ний)процент успешно социализирую</w:t>
            </w:r>
            <w:r>
              <w:rPr>
                <w:rFonts w:ascii="Times New Roman" w:hAnsi="Times New Roman" w:cs="Times New Roman"/>
                <w:sz w:val="28"/>
                <w:szCs w:val="28"/>
              </w:rPr>
              <w:t xml:space="preserve"> </w:t>
            </w:r>
            <w:r w:rsidRPr="00EC0254">
              <w:rPr>
                <w:rFonts w:ascii="Times New Roman" w:hAnsi="Times New Roman" w:cs="Times New Roman"/>
                <w:sz w:val="28"/>
                <w:szCs w:val="28"/>
              </w:rPr>
              <w:t>щихся детей группы риска</w:t>
            </w:r>
            <w:r>
              <w:rPr>
                <w:rFonts w:ascii="Times New Roman" w:hAnsi="Times New Roman" w:cs="Times New Roman"/>
                <w:sz w:val="28"/>
                <w:szCs w:val="28"/>
              </w:rPr>
              <w:t xml:space="preserve"> </w:t>
            </w:r>
            <w:r w:rsidRPr="00EC0254">
              <w:rPr>
                <w:rFonts w:ascii="Times New Roman" w:hAnsi="Times New Roman" w:cs="Times New Roman"/>
                <w:sz w:val="28"/>
                <w:szCs w:val="28"/>
              </w:rPr>
              <w:t>учащихся, ориентир</w:t>
            </w:r>
            <w:r>
              <w:rPr>
                <w:rFonts w:ascii="Times New Roman" w:hAnsi="Times New Roman" w:cs="Times New Roman"/>
                <w:sz w:val="28"/>
                <w:szCs w:val="28"/>
              </w:rPr>
              <w:t xml:space="preserve">ованных на получение дост упного </w:t>
            </w:r>
            <w:r w:rsidRPr="00EC0254">
              <w:rPr>
                <w:rFonts w:ascii="Times New Roman" w:hAnsi="Times New Roman" w:cs="Times New Roman"/>
                <w:sz w:val="28"/>
                <w:szCs w:val="28"/>
              </w:rPr>
              <w:t>образова</w:t>
            </w:r>
            <w:r>
              <w:rPr>
                <w:rFonts w:ascii="Times New Roman" w:hAnsi="Times New Roman" w:cs="Times New Roman"/>
                <w:sz w:val="28"/>
                <w:szCs w:val="28"/>
              </w:rPr>
              <w:t xml:space="preserve"> </w:t>
            </w:r>
            <w:r w:rsidRPr="00EC0254">
              <w:rPr>
                <w:rFonts w:ascii="Times New Roman" w:hAnsi="Times New Roman" w:cs="Times New Roman"/>
                <w:sz w:val="28"/>
                <w:szCs w:val="28"/>
              </w:rPr>
              <w:t>ния (доля школьни</w:t>
            </w:r>
            <w:r>
              <w:rPr>
                <w:rFonts w:ascii="Times New Roman" w:hAnsi="Times New Roman" w:cs="Times New Roman"/>
                <w:sz w:val="28"/>
                <w:szCs w:val="28"/>
              </w:rPr>
              <w:t xml:space="preserve"> </w:t>
            </w:r>
            <w:r w:rsidRPr="00EC0254">
              <w:rPr>
                <w:rFonts w:ascii="Times New Roman" w:hAnsi="Times New Roman" w:cs="Times New Roman"/>
                <w:sz w:val="28"/>
                <w:szCs w:val="28"/>
              </w:rPr>
              <w:lastRenderedPageBreak/>
              <w:t>ков, обучающихся по индивидуаль</w:t>
            </w:r>
            <w:r>
              <w:rPr>
                <w:rFonts w:ascii="Times New Roman" w:hAnsi="Times New Roman" w:cs="Times New Roman"/>
                <w:sz w:val="28"/>
                <w:szCs w:val="28"/>
              </w:rPr>
              <w:t xml:space="preserve"> </w:t>
            </w:r>
            <w:r w:rsidRPr="00EC0254">
              <w:rPr>
                <w:rFonts w:ascii="Times New Roman" w:hAnsi="Times New Roman" w:cs="Times New Roman"/>
                <w:sz w:val="28"/>
                <w:szCs w:val="28"/>
              </w:rPr>
              <w:t>ным образователь</w:t>
            </w:r>
            <w:r>
              <w:rPr>
                <w:rFonts w:ascii="Times New Roman" w:hAnsi="Times New Roman" w:cs="Times New Roman"/>
                <w:sz w:val="28"/>
                <w:szCs w:val="28"/>
              </w:rPr>
              <w:t xml:space="preserve"> </w:t>
            </w:r>
            <w:r w:rsidRPr="00EC0254">
              <w:rPr>
                <w:rFonts w:ascii="Times New Roman" w:hAnsi="Times New Roman" w:cs="Times New Roman"/>
                <w:sz w:val="28"/>
                <w:szCs w:val="28"/>
              </w:rPr>
              <w:t>ным программам)</w:t>
            </w:r>
            <w:r>
              <w:rPr>
                <w:rFonts w:ascii="Times New Roman" w:hAnsi="Times New Roman" w:cs="Times New Roman"/>
                <w:sz w:val="28"/>
                <w:szCs w:val="28"/>
              </w:rPr>
              <w:t xml:space="preserve"> </w:t>
            </w:r>
            <w:r w:rsidRPr="00EC0254">
              <w:rPr>
                <w:rFonts w:ascii="Times New Roman" w:hAnsi="Times New Roman" w:cs="Times New Roman"/>
                <w:sz w:val="28"/>
                <w:szCs w:val="28"/>
              </w:rPr>
              <w:t>участие в разнооб</w:t>
            </w:r>
            <w:r>
              <w:rPr>
                <w:rFonts w:ascii="Times New Roman" w:hAnsi="Times New Roman" w:cs="Times New Roman"/>
                <w:sz w:val="28"/>
                <w:szCs w:val="28"/>
              </w:rPr>
              <w:t xml:space="preserve"> </w:t>
            </w:r>
            <w:r w:rsidRPr="00EC0254">
              <w:rPr>
                <w:rFonts w:ascii="Times New Roman" w:hAnsi="Times New Roman" w:cs="Times New Roman"/>
                <w:sz w:val="28"/>
                <w:szCs w:val="28"/>
              </w:rPr>
              <w:t>разных межвозрас</w:t>
            </w:r>
            <w:r>
              <w:rPr>
                <w:rFonts w:ascii="Times New Roman" w:hAnsi="Times New Roman" w:cs="Times New Roman"/>
                <w:sz w:val="28"/>
                <w:szCs w:val="28"/>
              </w:rPr>
              <w:t xml:space="preserve"> </w:t>
            </w:r>
            <w:r w:rsidRPr="00EC0254">
              <w:rPr>
                <w:rFonts w:ascii="Times New Roman" w:hAnsi="Times New Roman" w:cs="Times New Roman"/>
                <w:sz w:val="28"/>
                <w:szCs w:val="28"/>
              </w:rPr>
              <w:t>тных социально значимых проектах (доля школьник</w:t>
            </w:r>
            <w:r>
              <w:rPr>
                <w:rFonts w:ascii="Times New Roman" w:hAnsi="Times New Roman" w:cs="Times New Roman"/>
                <w:sz w:val="28"/>
                <w:szCs w:val="28"/>
              </w:rPr>
              <w:t xml:space="preserve"> </w:t>
            </w:r>
            <w:r w:rsidRPr="00EC0254">
              <w:rPr>
                <w:rFonts w:ascii="Times New Roman" w:hAnsi="Times New Roman" w:cs="Times New Roman"/>
                <w:sz w:val="28"/>
                <w:szCs w:val="28"/>
              </w:rPr>
              <w:t>ов, участвующих в межвозрастных проектах)</w:t>
            </w:r>
          </w:p>
        </w:tc>
      </w:tr>
      <w:tr w:rsidR="00ED0976" w:rsidRPr="00EC0254" w:rsidTr="00DF3412">
        <w:trPr>
          <w:trHeight w:val="89"/>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Уровень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сформированности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поликультурных</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компетентностей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(личностные результаты)</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результаты исследования толерантно</w:t>
            </w:r>
            <w:r>
              <w:rPr>
                <w:rFonts w:ascii="Times New Roman" w:hAnsi="Times New Roman" w:cs="Times New Roman"/>
                <w:sz w:val="28"/>
                <w:szCs w:val="28"/>
              </w:rPr>
              <w:t xml:space="preserve"> </w:t>
            </w:r>
            <w:r w:rsidRPr="00EC0254">
              <w:rPr>
                <w:rFonts w:ascii="Times New Roman" w:hAnsi="Times New Roman" w:cs="Times New Roman"/>
                <w:sz w:val="28"/>
                <w:szCs w:val="28"/>
              </w:rPr>
              <w:t>сти в классе</w:t>
            </w:r>
            <w:r>
              <w:rPr>
                <w:rFonts w:ascii="Times New Roman" w:hAnsi="Times New Roman" w:cs="Times New Roman"/>
                <w:sz w:val="28"/>
                <w:szCs w:val="28"/>
              </w:rPr>
              <w:t xml:space="preserve"> </w:t>
            </w:r>
            <w:r w:rsidRPr="00EC0254">
              <w:rPr>
                <w:rFonts w:ascii="Times New Roman" w:hAnsi="Times New Roman" w:cs="Times New Roman"/>
                <w:sz w:val="28"/>
                <w:szCs w:val="28"/>
              </w:rPr>
              <w:t>отсутствие конфликтов на межнациональной и межконфесс</w:t>
            </w:r>
            <w:r>
              <w:rPr>
                <w:rFonts w:ascii="Times New Roman" w:hAnsi="Times New Roman" w:cs="Times New Roman"/>
                <w:sz w:val="28"/>
                <w:szCs w:val="28"/>
              </w:rPr>
              <w:t xml:space="preserve"> </w:t>
            </w:r>
            <w:r w:rsidRPr="00EC0254">
              <w:rPr>
                <w:rFonts w:ascii="Times New Roman" w:hAnsi="Times New Roman" w:cs="Times New Roman"/>
                <w:sz w:val="28"/>
                <w:szCs w:val="28"/>
              </w:rPr>
              <w:t>иональной почве</w:t>
            </w:r>
            <w:r>
              <w:rPr>
                <w:rFonts w:ascii="Times New Roman" w:hAnsi="Times New Roman" w:cs="Times New Roman"/>
                <w:sz w:val="28"/>
                <w:szCs w:val="28"/>
              </w:rPr>
              <w:t xml:space="preserve"> </w:t>
            </w:r>
            <w:r w:rsidRPr="00EC0254">
              <w:rPr>
                <w:rFonts w:ascii="Times New Roman" w:hAnsi="Times New Roman" w:cs="Times New Roman"/>
                <w:sz w:val="28"/>
                <w:szCs w:val="28"/>
              </w:rPr>
              <w:t>участие в меропри</w:t>
            </w:r>
            <w:r>
              <w:rPr>
                <w:rFonts w:ascii="Times New Roman" w:hAnsi="Times New Roman" w:cs="Times New Roman"/>
                <w:sz w:val="28"/>
                <w:szCs w:val="28"/>
              </w:rPr>
              <w:t xml:space="preserve"> </w:t>
            </w:r>
            <w:r w:rsidRPr="00EC0254">
              <w:rPr>
                <w:rFonts w:ascii="Times New Roman" w:hAnsi="Times New Roman" w:cs="Times New Roman"/>
                <w:sz w:val="28"/>
                <w:szCs w:val="28"/>
              </w:rPr>
              <w:t>ятиях, посвященных укреплению взаимопонимания, взаимной поддер</w:t>
            </w:r>
            <w:r>
              <w:rPr>
                <w:rFonts w:ascii="Times New Roman" w:hAnsi="Times New Roman" w:cs="Times New Roman"/>
                <w:sz w:val="28"/>
                <w:szCs w:val="28"/>
              </w:rPr>
              <w:t xml:space="preserve"> </w:t>
            </w:r>
            <w:r w:rsidRPr="00EC0254">
              <w:rPr>
                <w:rFonts w:ascii="Times New Roman" w:hAnsi="Times New Roman" w:cs="Times New Roman"/>
                <w:sz w:val="28"/>
                <w:szCs w:val="28"/>
              </w:rPr>
              <w:t>жки и дружбы</w:t>
            </w:r>
            <w:r>
              <w:rPr>
                <w:rFonts w:ascii="Times New Roman" w:hAnsi="Times New Roman" w:cs="Times New Roman"/>
                <w:sz w:val="28"/>
                <w:szCs w:val="28"/>
              </w:rPr>
              <w:t xml:space="preserve"> </w:t>
            </w:r>
            <w:r w:rsidRPr="00EC0254">
              <w:rPr>
                <w:rFonts w:ascii="Times New Roman" w:hAnsi="Times New Roman" w:cs="Times New Roman"/>
                <w:sz w:val="28"/>
                <w:szCs w:val="28"/>
              </w:rPr>
              <w:t>между представителя</w:t>
            </w:r>
            <w:r>
              <w:rPr>
                <w:rFonts w:ascii="Times New Roman" w:hAnsi="Times New Roman" w:cs="Times New Roman"/>
                <w:sz w:val="28"/>
                <w:szCs w:val="28"/>
              </w:rPr>
              <w:t xml:space="preserve"> </w:t>
            </w:r>
            <w:r w:rsidRPr="00EC0254">
              <w:rPr>
                <w:rFonts w:ascii="Times New Roman" w:hAnsi="Times New Roman" w:cs="Times New Roman"/>
                <w:sz w:val="28"/>
                <w:szCs w:val="28"/>
              </w:rPr>
              <w:t>ми различных социальных слоев, национальностей и конфессий</w:t>
            </w:r>
            <w:r>
              <w:rPr>
                <w:rFonts w:ascii="Times New Roman" w:hAnsi="Times New Roman" w:cs="Times New Roman"/>
                <w:sz w:val="28"/>
                <w:szCs w:val="28"/>
              </w:rPr>
              <w:t xml:space="preserve"> </w:t>
            </w:r>
            <w:r w:rsidRPr="00EC0254">
              <w:rPr>
                <w:rFonts w:ascii="Times New Roman" w:hAnsi="Times New Roman" w:cs="Times New Roman"/>
                <w:sz w:val="28"/>
                <w:szCs w:val="28"/>
              </w:rPr>
              <w:t>зна</w:t>
            </w:r>
            <w:r>
              <w:rPr>
                <w:rFonts w:ascii="Times New Roman" w:hAnsi="Times New Roman" w:cs="Times New Roman"/>
                <w:sz w:val="28"/>
                <w:szCs w:val="28"/>
              </w:rPr>
              <w:t xml:space="preserve"> </w:t>
            </w:r>
            <w:r w:rsidRPr="00EC0254">
              <w:rPr>
                <w:rFonts w:ascii="Times New Roman" w:hAnsi="Times New Roman" w:cs="Times New Roman"/>
                <w:sz w:val="28"/>
                <w:szCs w:val="28"/>
              </w:rPr>
              <w:t>ние и уважение культурных тради</w:t>
            </w:r>
            <w:r>
              <w:rPr>
                <w:rFonts w:ascii="Times New Roman" w:hAnsi="Times New Roman" w:cs="Times New Roman"/>
                <w:sz w:val="28"/>
                <w:szCs w:val="28"/>
              </w:rPr>
              <w:t xml:space="preserve"> </w:t>
            </w:r>
            <w:r w:rsidRPr="00EC0254">
              <w:rPr>
                <w:rFonts w:ascii="Times New Roman" w:hAnsi="Times New Roman" w:cs="Times New Roman"/>
                <w:sz w:val="28"/>
                <w:szCs w:val="28"/>
              </w:rPr>
              <w:t>ций, способствующих интеграции учащихся в глобальное сообщество</w:t>
            </w:r>
          </w:p>
        </w:tc>
      </w:tr>
      <w:tr w:rsidR="00ED0976" w:rsidRPr="00EC0254" w:rsidTr="00DF3412">
        <w:trPr>
          <w:trHeight w:val="89"/>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Уровень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сформированности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и общекультурной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(личностные результаты)</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формирование культуры здоровье</w:t>
            </w:r>
            <w:r>
              <w:rPr>
                <w:rFonts w:ascii="Times New Roman" w:hAnsi="Times New Roman" w:cs="Times New Roman"/>
                <w:sz w:val="28"/>
                <w:szCs w:val="28"/>
              </w:rPr>
              <w:t xml:space="preserve"> </w:t>
            </w:r>
            <w:r w:rsidRPr="00EC0254">
              <w:rPr>
                <w:rFonts w:ascii="Times New Roman" w:hAnsi="Times New Roman" w:cs="Times New Roman"/>
                <w:sz w:val="28"/>
                <w:szCs w:val="28"/>
              </w:rPr>
              <w:t>сбережения (доля детей, участвую</w:t>
            </w:r>
            <w:r>
              <w:rPr>
                <w:rFonts w:ascii="Times New Roman" w:hAnsi="Times New Roman" w:cs="Times New Roman"/>
                <w:sz w:val="28"/>
                <w:szCs w:val="28"/>
              </w:rPr>
              <w:t xml:space="preserve"> </w:t>
            </w:r>
            <w:r w:rsidRPr="00EC0254">
              <w:rPr>
                <w:rFonts w:ascii="Times New Roman" w:hAnsi="Times New Roman" w:cs="Times New Roman"/>
                <w:sz w:val="28"/>
                <w:szCs w:val="28"/>
              </w:rPr>
              <w:t>щих в оздоровительных и здоровье</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формирующих мероприятиях различ</w:t>
            </w:r>
            <w:r>
              <w:rPr>
                <w:rFonts w:ascii="Times New Roman" w:hAnsi="Times New Roman" w:cs="Times New Roman"/>
                <w:sz w:val="28"/>
                <w:szCs w:val="28"/>
              </w:rPr>
              <w:t xml:space="preserve"> </w:t>
            </w:r>
            <w:r w:rsidRPr="00EC0254">
              <w:rPr>
                <w:rFonts w:ascii="Times New Roman" w:hAnsi="Times New Roman" w:cs="Times New Roman"/>
                <w:sz w:val="28"/>
                <w:szCs w:val="28"/>
              </w:rPr>
              <w:t>ного вида)</w:t>
            </w:r>
            <w:r>
              <w:rPr>
                <w:rFonts w:ascii="Times New Roman" w:hAnsi="Times New Roman" w:cs="Times New Roman"/>
                <w:sz w:val="28"/>
                <w:szCs w:val="28"/>
              </w:rPr>
              <w:t xml:space="preserve"> </w:t>
            </w:r>
            <w:r w:rsidRPr="00EC0254">
              <w:rPr>
                <w:rFonts w:ascii="Times New Roman" w:hAnsi="Times New Roman" w:cs="Times New Roman"/>
                <w:sz w:val="28"/>
                <w:szCs w:val="28"/>
              </w:rPr>
              <w:t>увеличение количества учащихся, участвующих в спортив</w:t>
            </w:r>
            <w:r>
              <w:rPr>
                <w:rFonts w:ascii="Times New Roman" w:hAnsi="Times New Roman" w:cs="Times New Roman"/>
                <w:sz w:val="28"/>
                <w:szCs w:val="28"/>
              </w:rPr>
              <w:t xml:space="preserve"> </w:t>
            </w:r>
            <w:r w:rsidRPr="00EC0254">
              <w:rPr>
                <w:rFonts w:ascii="Times New Roman" w:hAnsi="Times New Roman" w:cs="Times New Roman"/>
                <w:sz w:val="28"/>
                <w:szCs w:val="28"/>
              </w:rPr>
              <w:t>ных соревнованиях различного уровня.увеличение количества учащихся, занятых творческими видами деятельности</w:t>
            </w:r>
            <w:r>
              <w:rPr>
                <w:rFonts w:ascii="Times New Roman" w:hAnsi="Times New Roman" w:cs="Times New Roman"/>
                <w:sz w:val="28"/>
                <w:szCs w:val="28"/>
              </w:rPr>
              <w:t xml:space="preserve"> </w:t>
            </w:r>
            <w:r w:rsidRPr="00EC0254">
              <w:rPr>
                <w:rFonts w:ascii="Times New Roman" w:hAnsi="Times New Roman" w:cs="Times New Roman"/>
                <w:sz w:val="28"/>
                <w:szCs w:val="28"/>
              </w:rPr>
              <w:t>участие в природоохранительной деятельности</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участие в туристско-краеведческой деятельности</w:t>
            </w:r>
          </w:p>
        </w:tc>
      </w:tr>
      <w:tr w:rsidR="00ED0976" w:rsidRPr="00EC0254" w:rsidTr="00DF3412">
        <w:trPr>
          <w:trHeight w:val="89"/>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Уровень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сформированности коммуникативной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компетентностей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(метапредметные результаты)</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позитивная динамика результатов обучения по русскому языку и литературе учащихся за год.</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позитивная динамика подтверждает</w:t>
            </w:r>
            <w:r>
              <w:rPr>
                <w:rFonts w:ascii="Times New Roman" w:hAnsi="Times New Roman" w:cs="Times New Roman"/>
                <w:sz w:val="28"/>
                <w:szCs w:val="28"/>
              </w:rPr>
              <w:t xml:space="preserve"> </w:t>
            </w:r>
            <w:r w:rsidRPr="00EC0254">
              <w:rPr>
                <w:rFonts w:ascii="Times New Roman" w:hAnsi="Times New Roman" w:cs="Times New Roman"/>
                <w:sz w:val="28"/>
                <w:szCs w:val="28"/>
              </w:rPr>
              <w:t xml:space="preserve">ся оценками экспертов в ходе </w:t>
            </w:r>
            <w:r>
              <w:rPr>
                <w:rFonts w:ascii="Times New Roman" w:hAnsi="Times New Roman" w:cs="Times New Roman"/>
                <w:sz w:val="28"/>
                <w:szCs w:val="28"/>
              </w:rPr>
              <w:t xml:space="preserve">наблю </w:t>
            </w:r>
            <w:r w:rsidRPr="00EC0254">
              <w:rPr>
                <w:rFonts w:ascii="Times New Roman" w:hAnsi="Times New Roman" w:cs="Times New Roman"/>
                <w:sz w:val="28"/>
                <w:szCs w:val="28"/>
              </w:rPr>
              <w:t>дения и проведения опросов, а также в ходе изучения продуктов деятельно</w:t>
            </w:r>
            <w:r>
              <w:rPr>
                <w:rFonts w:ascii="Times New Roman" w:hAnsi="Times New Roman" w:cs="Times New Roman"/>
                <w:sz w:val="28"/>
                <w:szCs w:val="28"/>
              </w:rPr>
              <w:t xml:space="preserve"> </w:t>
            </w:r>
            <w:r w:rsidRPr="00EC0254">
              <w:rPr>
                <w:rFonts w:ascii="Times New Roman" w:hAnsi="Times New Roman" w:cs="Times New Roman"/>
                <w:sz w:val="28"/>
                <w:szCs w:val="28"/>
              </w:rPr>
              <w:t>сти ребенка (письменные источники, устные выступления)</w:t>
            </w:r>
            <w:r>
              <w:rPr>
                <w:rFonts w:ascii="Times New Roman" w:hAnsi="Times New Roman" w:cs="Times New Roman"/>
                <w:sz w:val="28"/>
                <w:szCs w:val="28"/>
              </w:rPr>
              <w:t xml:space="preserve"> </w:t>
            </w:r>
            <w:r w:rsidRPr="00EC0254">
              <w:rPr>
                <w:rFonts w:ascii="Times New Roman" w:hAnsi="Times New Roman" w:cs="Times New Roman"/>
                <w:sz w:val="28"/>
                <w:szCs w:val="28"/>
              </w:rPr>
              <w:t xml:space="preserve">результаты литературного творчества учащихся (наличие авторских публикаций (стихи, проза, публицистика) как в школьных, так и в других видах </w:t>
            </w:r>
            <w:r w:rsidRPr="00EC0254">
              <w:rPr>
                <w:rFonts w:ascii="Times New Roman" w:hAnsi="Times New Roman" w:cs="Times New Roman"/>
                <w:sz w:val="28"/>
                <w:szCs w:val="28"/>
              </w:rPr>
              <w:lastRenderedPageBreak/>
              <w:t>изданий, а также награды</w:t>
            </w:r>
            <w:r>
              <w:rPr>
                <w:rFonts w:ascii="Times New Roman" w:hAnsi="Times New Roman" w:cs="Times New Roman"/>
                <w:sz w:val="28"/>
                <w:szCs w:val="28"/>
              </w:rPr>
              <w:t xml:space="preserve"> </w:t>
            </w:r>
            <w:r w:rsidRPr="00EC0254">
              <w:rPr>
                <w:rFonts w:ascii="Times New Roman" w:hAnsi="Times New Roman" w:cs="Times New Roman"/>
                <w:sz w:val="28"/>
                <w:szCs w:val="28"/>
              </w:rPr>
              <w:t>благопри</w:t>
            </w:r>
            <w:r>
              <w:rPr>
                <w:rFonts w:ascii="Times New Roman" w:hAnsi="Times New Roman" w:cs="Times New Roman"/>
                <w:sz w:val="28"/>
                <w:szCs w:val="28"/>
              </w:rPr>
              <w:t xml:space="preserve"> </w:t>
            </w:r>
            <w:r w:rsidRPr="00EC0254">
              <w:rPr>
                <w:rFonts w:ascii="Times New Roman" w:hAnsi="Times New Roman" w:cs="Times New Roman"/>
                <w:sz w:val="28"/>
                <w:szCs w:val="28"/>
              </w:rPr>
              <w:t>ятный психологический климат в классе (результаты социально-психологического иссл</w:t>
            </w:r>
            <w:r>
              <w:rPr>
                <w:rFonts w:ascii="Times New Roman" w:hAnsi="Times New Roman" w:cs="Times New Roman"/>
                <w:sz w:val="28"/>
                <w:szCs w:val="28"/>
              </w:rPr>
              <w:t>едования, проведенного в классе специалистом</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наличие практики конструктивного разрешения конфликтных ситуаций</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отсутствие свидетельств деструк</w:t>
            </w:r>
            <w:r>
              <w:rPr>
                <w:rFonts w:ascii="Times New Roman" w:hAnsi="Times New Roman" w:cs="Times New Roman"/>
                <w:sz w:val="28"/>
                <w:szCs w:val="28"/>
              </w:rPr>
              <w:t xml:space="preserve"> </w:t>
            </w:r>
            <w:r w:rsidRPr="00EC0254">
              <w:rPr>
                <w:rFonts w:ascii="Times New Roman" w:hAnsi="Times New Roman" w:cs="Times New Roman"/>
                <w:sz w:val="28"/>
                <w:szCs w:val="28"/>
              </w:rPr>
              <w:t>тивных последствий конфликтов, наносящих вред физическому, психическому и нравственному здоровью.</w:t>
            </w:r>
          </w:p>
        </w:tc>
      </w:tr>
      <w:tr w:rsidR="00ED0976" w:rsidRPr="00EC0254" w:rsidTr="00DF3412">
        <w:trPr>
          <w:trHeight w:val="89"/>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Уровень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сформированности информационных</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компетентностей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(метапредметные результаты)</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Владение современными информационными технологиями, понимание их</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силы и слабости, способность критически относиться к информации, распространяемой средствами массовой коммуникации</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использование в проектной, исследо</w:t>
            </w:r>
            <w:r>
              <w:rPr>
                <w:rFonts w:ascii="Times New Roman" w:hAnsi="Times New Roman" w:cs="Times New Roman"/>
                <w:sz w:val="28"/>
                <w:szCs w:val="28"/>
              </w:rPr>
              <w:t xml:space="preserve"> </w:t>
            </w:r>
            <w:r w:rsidRPr="00EC0254">
              <w:rPr>
                <w:rFonts w:ascii="Times New Roman" w:hAnsi="Times New Roman" w:cs="Times New Roman"/>
                <w:sz w:val="28"/>
                <w:szCs w:val="28"/>
              </w:rPr>
              <w:t>вательской и других</w:t>
            </w:r>
            <w:r>
              <w:rPr>
                <w:rFonts w:ascii="Times New Roman" w:hAnsi="Times New Roman" w:cs="Times New Roman"/>
                <w:sz w:val="28"/>
                <w:szCs w:val="28"/>
              </w:rPr>
              <w:t xml:space="preserve"> </w:t>
            </w:r>
            <w:r w:rsidRPr="00EC0254">
              <w:rPr>
                <w:rFonts w:ascii="Times New Roman" w:hAnsi="Times New Roman" w:cs="Times New Roman"/>
                <w:sz w:val="28"/>
                <w:szCs w:val="28"/>
              </w:rPr>
              <w:t>видах деятель</w:t>
            </w:r>
            <w:r>
              <w:rPr>
                <w:rFonts w:ascii="Times New Roman" w:hAnsi="Times New Roman" w:cs="Times New Roman"/>
                <w:sz w:val="28"/>
                <w:szCs w:val="28"/>
              </w:rPr>
              <w:t xml:space="preserve"> </w:t>
            </w:r>
            <w:r w:rsidRPr="00EC0254">
              <w:rPr>
                <w:rFonts w:ascii="Times New Roman" w:hAnsi="Times New Roman" w:cs="Times New Roman"/>
                <w:sz w:val="28"/>
                <w:szCs w:val="28"/>
              </w:rPr>
              <w:t>ности учащихся ИКТ (интернет – ре</w:t>
            </w:r>
            <w:r>
              <w:rPr>
                <w:rFonts w:ascii="Times New Roman" w:hAnsi="Times New Roman" w:cs="Times New Roman"/>
                <w:sz w:val="28"/>
                <w:szCs w:val="28"/>
              </w:rPr>
              <w:t xml:space="preserve"> </w:t>
            </w:r>
            <w:r w:rsidRPr="00EC0254">
              <w:rPr>
                <w:rFonts w:ascii="Times New Roman" w:hAnsi="Times New Roman" w:cs="Times New Roman"/>
                <w:sz w:val="28"/>
                <w:szCs w:val="28"/>
              </w:rPr>
              <w:t>сурсов, презентационных программ, мультимедийных средств)</w:t>
            </w:r>
            <w:r>
              <w:rPr>
                <w:rFonts w:ascii="Times New Roman" w:hAnsi="Times New Roman" w:cs="Times New Roman"/>
                <w:sz w:val="28"/>
                <w:szCs w:val="28"/>
              </w:rPr>
              <w:t xml:space="preserve"> </w:t>
            </w:r>
            <w:r w:rsidRPr="00EC0254">
              <w:rPr>
                <w:rFonts w:ascii="Times New Roman" w:hAnsi="Times New Roman" w:cs="Times New Roman"/>
                <w:sz w:val="28"/>
                <w:szCs w:val="28"/>
              </w:rPr>
              <w:t>увеличе</w:t>
            </w:r>
            <w:r>
              <w:rPr>
                <w:rFonts w:ascii="Times New Roman" w:hAnsi="Times New Roman" w:cs="Times New Roman"/>
                <w:sz w:val="28"/>
                <w:szCs w:val="28"/>
              </w:rPr>
              <w:t xml:space="preserve"> </w:t>
            </w:r>
            <w:r w:rsidRPr="00EC0254">
              <w:rPr>
                <w:rFonts w:ascii="Times New Roman" w:hAnsi="Times New Roman" w:cs="Times New Roman"/>
                <w:sz w:val="28"/>
                <w:szCs w:val="28"/>
              </w:rPr>
              <w:t>ние количества учащихся (в %), принимающих участие, а также победивших в предметных олимпиадах и</w:t>
            </w:r>
            <w:r>
              <w:rPr>
                <w:rFonts w:ascii="Times New Roman" w:hAnsi="Times New Roman" w:cs="Times New Roman"/>
                <w:sz w:val="28"/>
                <w:szCs w:val="28"/>
              </w:rPr>
              <w:t xml:space="preserve"> </w:t>
            </w:r>
            <w:r w:rsidRPr="00EC0254">
              <w:rPr>
                <w:rFonts w:ascii="Times New Roman" w:hAnsi="Times New Roman" w:cs="Times New Roman"/>
                <w:sz w:val="28"/>
                <w:szCs w:val="28"/>
              </w:rPr>
              <w:t>других предметных конкурсных мероприятиях школьно</w:t>
            </w:r>
            <w:r>
              <w:rPr>
                <w:rFonts w:ascii="Times New Roman" w:hAnsi="Times New Roman" w:cs="Times New Roman"/>
                <w:sz w:val="28"/>
                <w:szCs w:val="28"/>
              </w:rPr>
              <w:t xml:space="preserve"> </w:t>
            </w:r>
            <w:r w:rsidRPr="00EC0254">
              <w:rPr>
                <w:rFonts w:ascii="Times New Roman" w:hAnsi="Times New Roman" w:cs="Times New Roman"/>
                <w:sz w:val="28"/>
                <w:szCs w:val="28"/>
              </w:rPr>
              <w:t>го, окружного, городского, федераль</w:t>
            </w:r>
            <w:r>
              <w:rPr>
                <w:rFonts w:ascii="Times New Roman" w:hAnsi="Times New Roman" w:cs="Times New Roman"/>
                <w:sz w:val="28"/>
                <w:szCs w:val="28"/>
              </w:rPr>
              <w:t xml:space="preserve"> </w:t>
            </w:r>
            <w:r w:rsidRPr="00EC0254">
              <w:rPr>
                <w:rFonts w:ascii="Times New Roman" w:hAnsi="Times New Roman" w:cs="Times New Roman"/>
                <w:sz w:val="28"/>
                <w:szCs w:val="28"/>
              </w:rPr>
              <w:t>ного и международного уровней.</w:t>
            </w:r>
          </w:p>
        </w:tc>
      </w:tr>
      <w:tr w:rsidR="00ED0976" w:rsidRPr="00EC0254" w:rsidTr="00DF3412">
        <w:trPr>
          <w:trHeight w:val="89"/>
        </w:trPr>
        <w:tc>
          <w:tcPr>
            <w:tcW w:w="2584"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Уровень сформированности учебной (интеллектуальной)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(метапредметные результаты)</w:t>
            </w:r>
          </w:p>
        </w:tc>
        <w:tc>
          <w:tcPr>
            <w:tcW w:w="34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Способность учиться на протяжении всей жизни, самообразование.</w:t>
            </w:r>
          </w:p>
        </w:tc>
        <w:tc>
          <w:tcPr>
            <w:tcW w:w="4728" w:type="dxa"/>
            <w:tcBorders>
              <w:top w:val="single" w:sz="4" w:space="0" w:color="000000"/>
              <w:left w:val="single" w:sz="4" w:space="0" w:color="000000"/>
              <w:bottom w:val="single" w:sz="4" w:space="0" w:color="000000"/>
              <w:right w:val="single" w:sz="4" w:space="0" w:color="000000"/>
            </w:tcBorders>
            <w:hideMark/>
          </w:tcPr>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устойчивый интерес у шк</w:t>
            </w:r>
            <w:r>
              <w:rPr>
                <w:rFonts w:ascii="Times New Roman" w:hAnsi="Times New Roman" w:cs="Times New Roman"/>
                <w:sz w:val="28"/>
                <w:szCs w:val="28"/>
              </w:rPr>
              <w:t xml:space="preserve">ольников к чтению специальной и </w:t>
            </w:r>
            <w:r w:rsidRPr="00EC0254">
              <w:rPr>
                <w:rFonts w:ascii="Times New Roman" w:hAnsi="Times New Roman" w:cs="Times New Roman"/>
                <w:sz w:val="28"/>
                <w:szCs w:val="28"/>
              </w:rPr>
              <w:t>художестве</w:t>
            </w:r>
            <w:r>
              <w:rPr>
                <w:rFonts w:ascii="Times New Roman" w:hAnsi="Times New Roman" w:cs="Times New Roman"/>
                <w:sz w:val="28"/>
                <w:szCs w:val="28"/>
              </w:rPr>
              <w:t xml:space="preserve"> </w:t>
            </w:r>
            <w:r w:rsidRPr="00EC0254">
              <w:rPr>
                <w:rFonts w:ascii="Times New Roman" w:hAnsi="Times New Roman" w:cs="Times New Roman"/>
                <w:sz w:val="28"/>
                <w:szCs w:val="28"/>
              </w:rPr>
              <w:t>нной литературы</w:t>
            </w:r>
            <w:r>
              <w:rPr>
                <w:rFonts w:ascii="Times New Roman" w:hAnsi="Times New Roman" w:cs="Times New Roman"/>
                <w:sz w:val="28"/>
                <w:szCs w:val="28"/>
              </w:rPr>
              <w:t xml:space="preserve"> </w:t>
            </w:r>
            <w:r w:rsidRPr="00EC0254">
              <w:rPr>
                <w:rFonts w:ascii="Times New Roman" w:hAnsi="Times New Roman" w:cs="Times New Roman"/>
                <w:sz w:val="28"/>
                <w:szCs w:val="28"/>
              </w:rPr>
              <w:t>- систематическое выполнение домашней самостоятель</w:t>
            </w:r>
            <w:r>
              <w:rPr>
                <w:rFonts w:ascii="Times New Roman" w:hAnsi="Times New Roman" w:cs="Times New Roman"/>
                <w:sz w:val="28"/>
                <w:szCs w:val="28"/>
              </w:rPr>
              <w:t xml:space="preserve"> </w:t>
            </w:r>
            <w:r w:rsidRPr="00EC0254">
              <w:rPr>
                <w:rFonts w:ascii="Times New Roman" w:hAnsi="Times New Roman" w:cs="Times New Roman"/>
                <w:sz w:val="28"/>
                <w:szCs w:val="28"/>
              </w:rPr>
              <w:t>ной работы (в % от класса), выбор уровней для выполнения</w:t>
            </w:r>
            <w:r>
              <w:rPr>
                <w:rFonts w:ascii="Times New Roman" w:hAnsi="Times New Roman" w:cs="Times New Roman"/>
                <w:sz w:val="28"/>
                <w:szCs w:val="28"/>
              </w:rPr>
              <w:t xml:space="preserve"> </w:t>
            </w:r>
            <w:r w:rsidRPr="00EC0254">
              <w:rPr>
                <w:rFonts w:ascii="Times New Roman" w:hAnsi="Times New Roman" w:cs="Times New Roman"/>
                <w:sz w:val="28"/>
                <w:szCs w:val="28"/>
              </w:rPr>
              <w:t>заданий</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использование опыта, полученного в учреждениях дополнительного образования в школе и классе</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увеличение количества творческих работ учащихся по предметам образовательной программы ОУ, представленных на различных уровнях;- умение учиться (определять границу знания-незнания, делать запрос на недостающую информацию через</w:t>
            </w:r>
          </w:p>
          <w:p w:rsidR="00ED0976" w:rsidRPr="00EC0254" w:rsidRDefault="00ED0976" w:rsidP="00DF3412">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посещение консультаций, мастерских, общение с учителем через информационную среду и т.п.)</w:t>
            </w:r>
          </w:p>
        </w:tc>
      </w:tr>
    </w:tbl>
    <w:p w:rsidR="00ED0976" w:rsidRPr="00232A94" w:rsidRDefault="00ED0976" w:rsidP="00ED0976">
      <w:pPr>
        <w:spacing w:after="0"/>
        <w:rPr>
          <w:rFonts w:ascii="Times New Roman" w:hAnsi="Times New Roman" w:cs="Times New Roman"/>
          <w:b/>
          <w:sz w:val="28"/>
          <w:szCs w:val="28"/>
        </w:rPr>
      </w:pPr>
      <w:r w:rsidRPr="00232A94">
        <w:rPr>
          <w:rFonts w:ascii="Times New Roman" w:hAnsi="Times New Roman" w:cs="Times New Roman"/>
          <w:b/>
          <w:sz w:val="28"/>
          <w:szCs w:val="28"/>
        </w:rPr>
        <w:lastRenderedPageBreak/>
        <w:t>Психолого</w:t>
      </w:r>
      <w:bookmarkStart w:id="269" w:name="_Toc410654077"/>
      <w:bookmarkStart w:id="270" w:name="_Toc409691737"/>
      <w:bookmarkStart w:id="271" w:name="_Toc414553287"/>
      <w:r w:rsidRPr="00232A94">
        <w:rPr>
          <w:rFonts w:ascii="Times New Roman" w:hAnsi="Times New Roman" w:cs="Times New Roman"/>
          <w:b/>
          <w:sz w:val="28"/>
          <w:szCs w:val="28"/>
        </w:rPr>
        <w:t>-педагогические условия реализации основной</w:t>
      </w:r>
      <w:bookmarkStart w:id="272" w:name="_Toc410654078"/>
      <w:bookmarkEnd w:id="269"/>
      <w:r w:rsidRPr="00232A94">
        <w:rPr>
          <w:rFonts w:ascii="Times New Roman" w:hAnsi="Times New Roman" w:cs="Times New Roman"/>
          <w:b/>
          <w:sz w:val="28"/>
          <w:szCs w:val="28"/>
        </w:rPr>
        <w:t xml:space="preserve"> образовательной программы основного общего образования</w:t>
      </w:r>
      <w:bookmarkEnd w:id="270"/>
      <w:bookmarkEnd w:id="271"/>
      <w:bookmarkEnd w:id="272"/>
    </w:p>
    <w:p w:rsidR="00ED0976" w:rsidRPr="00232A94" w:rsidRDefault="00ED0976" w:rsidP="00ED0976">
      <w:pPr>
        <w:spacing w:after="0"/>
        <w:rPr>
          <w:rFonts w:ascii="Times New Roman" w:hAnsi="Times New Roman" w:cs="Times New Roman"/>
          <w:b/>
          <w:i/>
          <w:sz w:val="28"/>
          <w:szCs w:val="28"/>
        </w:rPr>
      </w:pPr>
      <w:r w:rsidRPr="00232A94">
        <w:rPr>
          <w:rFonts w:ascii="Times New Roman" w:hAnsi="Times New Roman" w:cs="Times New Roman"/>
          <w:b/>
          <w:i/>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ED0976" w:rsidRPr="00232A94" w:rsidRDefault="00ED0976" w:rsidP="00ED0976">
      <w:pPr>
        <w:pStyle w:val="a5"/>
        <w:numPr>
          <w:ilvl w:val="0"/>
          <w:numId w:val="343"/>
        </w:numPr>
        <w:spacing w:after="0"/>
        <w:rPr>
          <w:rFonts w:ascii="Times New Roman" w:hAnsi="Times New Roman" w:cs="Times New Roman"/>
          <w:sz w:val="28"/>
          <w:szCs w:val="28"/>
        </w:rPr>
      </w:pPr>
      <w:r w:rsidRPr="00232A94">
        <w:rPr>
          <w:rFonts w:ascii="Times New Roman" w:hAnsi="Times New Roman" w:cs="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D0976" w:rsidRPr="00232A94" w:rsidRDefault="00ED0976" w:rsidP="00ED0976">
      <w:pPr>
        <w:pStyle w:val="a5"/>
        <w:numPr>
          <w:ilvl w:val="0"/>
          <w:numId w:val="343"/>
        </w:numPr>
        <w:spacing w:after="0"/>
        <w:rPr>
          <w:rFonts w:ascii="Times New Roman" w:hAnsi="Times New Roman" w:cs="Times New Roman"/>
          <w:sz w:val="28"/>
          <w:szCs w:val="28"/>
        </w:rPr>
      </w:pPr>
      <w:r w:rsidRPr="00232A94">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D0976" w:rsidRPr="00232A94" w:rsidRDefault="00ED0976" w:rsidP="00ED0976">
      <w:pPr>
        <w:pStyle w:val="a5"/>
        <w:numPr>
          <w:ilvl w:val="0"/>
          <w:numId w:val="343"/>
        </w:numPr>
        <w:spacing w:after="0"/>
        <w:rPr>
          <w:rFonts w:ascii="Times New Roman" w:hAnsi="Times New Roman" w:cs="Times New Roman"/>
          <w:sz w:val="28"/>
          <w:szCs w:val="28"/>
        </w:rPr>
      </w:pPr>
      <w:r w:rsidRPr="00232A94">
        <w:rPr>
          <w:rFonts w:ascii="Times New Roman" w:hAnsi="Times New Roman" w:cs="Times New Roman"/>
          <w:sz w:val="28"/>
          <w:szCs w:val="28"/>
        </w:rPr>
        <w:t>формирование и развитие психолого-педагогической компетентности участников образовательного процесса.</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Основными формами психолого-педагогического сопровождения  выступают:</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К основным направлениям психолого-педагогического сопровождения относятся:</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сохранение и укрепление психологического здоровья;</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мониторинг возможностей и способностей обучающихся;</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lastRenderedPageBreak/>
        <w:t>психолого-педагогическая поддержка участников олимпиадного движения;</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формирование у обучающихся понимания ценности здоровья и безопасного образа жизни;</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развитие экологической культуры;</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выявление и поддержка детей с особыми образовательными потребностями и особыми возможностями здоровья;</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поддержка детских объединений и ученического самоуправления;</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выявление и поддержка детей, проявивших выдающиеся способности.</w:t>
      </w:r>
    </w:p>
    <w:p w:rsidR="00ED0976" w:rsidRPr="00EC0254" w:rsidRDefault="00ED0976" w:rsidP="00ED0976">
      <w:pPr>
        <w:spacing w:after="0"/>
        <w:rPr>
          <w:rFonts w:ascii="Times New Roman" w:hAnsi="Times New Roman" w:cs="Times New Roman"/>
          <w:sz w:val="28"/>
          <w:szCs w:val="28"/>
        </w:rPr>
      </w:pPr>
      <w:r w:rsidRPr="00EC0254">
        <w:rPr>
          <w:rFonts w:ascii="Times New Roman" w:hAnsi="Times New Roman" w:cs="Times New Roman"/>
          <w:sz w:val="28"/>
          <w:szCs w:val="28"/>
        </w:rPr>
        <w:t>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w:t>
      </w:r>
    </w:p>
    <w:p w:rsidR="00ED0976" w:rsidRPr="00232A94" w:rsidRDefault="00ED0976" w:rsidP="00ED0976">
      <w:pPr>
        <w:spacing w:after="0"/>
        <w:rPr>
          <w:rFonts w:ascii="Times New Roman" w:hAnsi="Times New Roman" w:cs="Times New Roman"/>
          <w:b/>
          <w:sz w:val="28"/>
          <w:szCs w:val="28"/>
        </w:rPr>
      </w:pPr>
      <w:r w:rsidRPr="00232A94">
        <w:rPr>
          <w:rFonts w:ascii="Times New Roman" w:hAnsi="Times New Roman" w:cs="Times New Roman"/>
          <w:b/>
          <w:sz w:val="28"/>
          <w:szCs w:val="28"/>
        </w:rPr>
        <w:t>Модель аналитической таблицы для оценки</w:t>
      </w:r>
      <w:r>
        <w:rPr>
          <w:rFonts w:ascii="Times New Roman" w:hAnsi="Times New Roman" w:cs="Times New Roman"/>
          <w:b/>
          <w:sz w:val="28"/>
          <w:szCs w:val="28"/>
        </w:rPr>
        <w:t xml:space="preserve"> </w:t>
      </w:r>
      <w:r w:rsidRPr="00232A94">
        <w:rPr>
          <w:rFonts w:ascii="Times New Roman" w:hAnsi="Times New Roman" w:cs="Times New Roman"/>
          <w:b/>
          <w:sz w:val="28"/>
          <w:szCs w:val="28"/>
        </w:rPr>
        <w:t>базовых компетентностей педагогов</w:t>
      </w:r>
    </w:p>
    <w:p w:rsidR="00ED0976" w:rsidRPr="00EC0254" w:rsidRDefault="00ED0976" w:rsidP="00ED0976">
      <w:pPr>
        <w:spacing w:after="0"/>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295"/>
        <w:gridCol w:w="3261"/>
        <w:gridCol w:w="3827"/>
      </w:tblGrid>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п/п</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Базовые компетентности педагога</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Характеристики               компетентностей</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Показатели оценки                   компетентности</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1.1</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Вера в силы и возможности обучающихся</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w:t>
            </w:r>
            <w:r w:rsidRPr="00EC0254">
              <w:rPr>
                <w:rFonts w:ascii="Times New Roman" w:hAnsi="Times New Roman" w:cs="Times New Roman"/>
                <w:sz w:val="28"/>
                <w:szCs w:val="28"/>
              </w:rPr>
              <w:lastRenderedPageBreak/>
              <w:t>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Умение создавать ситуацию успеха для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осуществлять грамотное педагогическое оценивание, мобилизующее академическую активность;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разрабатывать индивидуально-ориентированные образовательные проекты.</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1.2</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Интерес к внутреннему миру обучающихся</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составить устную и письменную характеристику обучающегося, отражающую разные аспекты его внутреннего мира;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построить индивидуализированную образовательную программу;</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показать личностный смысл обучения с учётом индивидуальных характеристик внутреннего мира</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1.3</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Открытость к принятию других позиций, точек зрения </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w:t>
            </w:r>
            <w:r w:rsidRPr="00EC0254">
              <w:rPr>
                <w:rFonts w:ascii="Times New Roman" w:hAnsi="Times New Roman" w:cs="Times New Roman"/>
                <w:sz w:val="28"/>
                <w:szCs w:val="28"/>
              </w:rPr>
              <w:lastRenderedPageBreak/>
              <w:t>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Убеждённость, что истина может быть не одна;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интерес к мнениям и позициям других;</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учёт других точек зрения в процессе оценивания обучающихся</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1.4</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Общая культура</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Ориентация в основных сферах материальной и духовной жизни;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знание материальных и духовных интересов молодёжи;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возможность продемонстрировать свои достижения;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руководство кружками и секциями</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1.5</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Эмоциональная устойчивость</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 трудных ситуациях педагог сохраняет спокойствие;</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эмоциональный конфликт не влияет на объективность оценки;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не стремится избежать эмоционально-напряжённых ситуаций</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1.6</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Позитивная направленность на педагогическую деятельность. Уверенность в себе.</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w:t>
            </w:r>
            <w:r w:rsidRPr="00EC0254">
              <w:rPr>
                <w:rFonts w:ascii="Times New Roman" w:hAnsi="Times New Roman" w:cs="Times New Roman"/>
                <w:sz w:val="28"/>
                <w:szCs w:val="28"/>
              </w:rPr>
              <w:lastRenderedPageBreak/>
              <w:t>педагогическую деятельность</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Осознание целей и ценностей педагогической деятельности;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позитивное настроение;</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желание работать;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высокая профессиональная самооценка</w:t>
            </w:r>
          </w:p>
        </w:tc>
      </w:tr>
      <w:tr w:rsidR="00ED0976" w:rsidRPr="00EC0254" w:rsidTr="00DF3412">
        <w:tc>
          <w:tcPr>
            <w:tcW w:w="10031" w:type="dxa"/>
            <w:gridSpan w:val="4"/>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II. Постановка целей и задач педагогической деятельности</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2.1</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перевести тему урока в педагогическую задачу</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образовательных стандартов и реализующих их программ;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осознание нетождественности темы урока и цели урока;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конкретным набором способов перевода темы в задачу</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2.2</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ставить педагогические цели и задачи сообразно возрастным и индивидуальным особенностям обучающихся</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возрастных особенностей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методами перевода цели в учебную задачу на конкретном возрасте</w:t>
            </w:r>
          </w:p>
        </w:tc>
      </w:tr>
      <w:tr w:rsidR="00ED0976" w:rsidRPr="00EC0254" w:rsidTr="00DF3412">
        <w:tc>
          <w:tcPr>
            <w:tcW w:w="10031" w:type="dxa"/>
            <w:gridSpan w:val="4"/>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III. Мотивация учебной деятельности</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3.1</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обеспечить успех в деятельности</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возможностей конкретных учеников;</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постановка учебных задач в соответствии с возможностями ученика;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демонстрация успехов обучающихся родителям, одноклассникам</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3.2</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педагогическом оценивании</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многообразия педагогических оценок;</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знакомство с литературой по данному вопросу;</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различными методами оценивания и их применение</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3.3</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превращать учебную задачу в личностно значимую</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Это одна из важнейших компетентностей, обеспечивающих мотивацию учебной деятельности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интересов обучающихся, их внутреннего мира;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ориентация в культуре;</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показать роль и значение изучаемого материала в реализации личных планов</w:t>
            </w:r>
          </w:p>
        </w:tc>
      </w:tr>
      <w:tr w:rsidR="00ED0976" w:rsidRPr="00EC0254" w:rsidTr="00DF3412">
        <w:tc>
          <w:tcPr>
            <w:tcW w:w="10031" w:type="dxa"/>
            <w:gridSpan w:val="4"/>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IV. Информационная компетентность</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4.1</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предмете преподавания</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генезиса формирования предметного знания (история, персоналии, для решения каких проблем разрабатывалось);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возможности применения получаемых знаний для объяснения социальных и природных явлений;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методами решения различных задач;</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свободное решение задач ЕГЭ, олимпиад: региональных, российских, международных</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4.2</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методах преподавания</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творческой личности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нормативных методов и методик;</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демонстрация личностно ориентированных методов образования;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наличие своих находок и методов, авторской школы;</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использование в учебном процессе</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современных методов обучения</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4.3</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Компетентность в субъективных условиях </w:t>
            </w:r>
            <w:r w:rsidRPr="00EC0254">
              <w:rPr>
                <w:rFonts w:ascii="Times New Roman" w:hAnsi="Times New Roman" w:cs="Times New Roman"/>
                <w:sz w:val="28"/>
                <w:szCs w:val="28"/>
              </w:rPr>
              <w:lastRenderedPageBreak/>
              <w:t>деятельности (знание учеников и учебных коллективов)</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Позволяет осуществить индивидуальный подход к организации </w:t>
            </w:r>
            <w:r w:rsidRPr="00EC0254">
              <w:rPr>
                <w:rFonts w:ascii="Times New Roman" w:hAnsi="Times New Roman" w:cs="Times New Roman"/>
                <w:sz w:val="28"/>
                <w:szCs w:val="28"/>
              </w:rPr>
              <w:lastRenderedPageBreak/>
              <w:t>образовательного процесса. Служит условием гуманизации образования. Обеспечивает высокую мотивацию академической активности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 Знание теоретического материала по психологии, характеризующего </w:t>
            </w:r>
            <w:r w:rsidRPr="00EC0254">
              <w:rPr>
                <w:rFonts w:ascii="Times New Roman" w:hAnsi="Times New Roman" w:cs="Times New Roman"/>
                <w:sz w:val="28"/>
                <w:szCs w:val="28"/>
              </w:rPr>
              <w:lastRenderedPageBreak/>
              <w:t>индивидуальные особенности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методами диагностики индивидуальных особенностей (возможно, со школьным психологом);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использование знаний по психологии в организации учебного процесса;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разработка индивидуальных проектов на основе личных характеристик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методами социометрии;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учёт особенностей учебных коллективов в педагогическом процессе;</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(рефлексия) своих индивидуальных особенностей и их учёт в своей деятельности</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4.4</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вести самостоятельный поиск информации</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Профессиональная любознательность;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пользоваться различными информационно-поисковыми технологиями;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использование различных баз данных в образовательном процессе</w:t>
            </w:r>
          </w:p>
        </w:tc>
      </w:tr>
      <w:tr w:rsidR="00ED0976" w:rsidRPr="00EC0254" w:rsidTr="00DF3412">
        <w:tc>
          <w:tcPr>
            <w:tcW w:w="10031" w:type="dxa"/>
            <w:gridSpan w:val="4"/>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V. Разработка программ педагогической деятельности и принятие педагогических решений</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5.1</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Умение разработать </w:t>
            </w:r>
            <w:r w:rsidRPr="00EC0254">
              <w:rPr>
                <w:rFonts w:ascii="Times New Roman" w:hAnsi="Times New Roman" w:cs="Times New Roman"/>
                <w:sz w:val="28"/>
                <w:szCs w:val="28"/>
              </w:rPr>
              <w:lastRenderedPageBreak/>
              <w:t>образовательную программу, выбрать учебники и учебные комплекты</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Умение разработать образовательную </w:t>
            </w:r>
            <w:r w:rsidRPr="00EC0254">
              <w:rPr>
                <w:rFonts w:ascii="Times New Roman" w:hAnsi="Times New Roman" w:cs="Times New Roman"/>
                <w:sz w:val="28"/>
                <w:szCs w:val="28"/>
              </w:rPr>
              <w:lastRenderedPageBreak/>
              <w:t xml:space="preserve">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w:t>
            </w:r>
            <w:r w:rsidRPr="00EC0254">
              <w:rPr>
                <w:rFonts w:ascii="Times New Roman" w:hAnsi="Times New Roman" w:cs="Times New Roman"/>
                <w:sz w:val="28"/>
                <w:szCs w:val="28"/>
              </w:rPr>
              <w:lastRenderedPageBreak/>
              <w:t>педагогической деятельности, позволяет сделать вывод о готовности педагога учитывать индивидуальные характеристики обучающихся</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 Знание образовательных стандартов и примерных </w:t>
            </w:r>
            <w:r w:rsidRPr="00EC0254">
              <w:rPr>
                <w:rFonts w:ascii="Times New Roman" w:hAnsi="Times New Roman" w:cs="Times New Roman"/>
                <w:sz w:val="28"/>
                <w:szCs w:val="28"/>
              </w:rPr>
              <w:lastRenderedPageBreak/>
              <w:t>программ;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наличие персонально разработанных образовательных программ: характеристика этих программ по содержанию, источникам информации;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по материальной базе, на которой должны реализовываться программы; по учёту индивидуальных характеристик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обоснованность используемых образовательных программ;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участие работодателей в разработке образовательной программы;</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обоснованность выбора учебников и учебно-методических комплектов, используемых педагогом</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5.2</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Умение принимать решения в различных педагогических ситуациях</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Педагогу приходится постоянно принимать решения: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как установить дисциплину;</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как мотивировать академическую активность;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как вызвать интерес у конкретного ученика;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как обеспечить понимание и т. д. Разрешение педагогических проблем составляет суть педагогической деятельности.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При решении проблем могут применяться как стандартные решения (решающие правила), так и творческие (креативные) или интуитивные</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типичных педагогических ситуаций, требующих участия педагога для своего решения;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набором решающих правил, используемых для различных ситуаций;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критерием предпочтительности при выборе того или иного решающего правила;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критериев достижения цели;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нетипичных конфликтных ситуаций;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примеры разрешения конкретных педагогических ситуаций;</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развитость педагогического мышления</w:t>
            </w:r>
          </w:p>
        </w:tc>
      </w:tr>
      <w:tr w:rsidR="00ED0976" w:rsidRPr="00EC0254" w:rsidTr="00DF3412">
        <w:tc>
          <w:tcPr>
            <w:tcW w:w="10031" w:type="dxa"/>
            <w:gridSpan w:val="4"/>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VI. Компетенции в организации учебной деятельности</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6.1</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установлении субъект-субъектных отношений</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w:t>
            </w:r>
            <w:r w:rsidRPr="00EC0254">
              <w:rPr>
                <w:rFonts w:ascii="Times New Roman" w:hAnsi="Times New Roman" w:cs="Times New Roman"/>
                <w:sz w:val="28"/>
                <w:szCs w:val="28"/>
              </w:rPr>
              <w:lastRenderedPageBreak/>
              <w:t>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Знание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компетентность в целеполагании;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предметная компетентность;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методическая компетентность;</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готовность к сотрудничеству</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6.2</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обеспечении понимания педагогической задачи и способах деятельности</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того, что знают и понимают ученики;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свободное владение изучаемым материалом;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осознанное включение нового учебного материала в систему освоенных знаний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демонстрация практического применения изучаемого материала;</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опора на чувственное восприятие</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6.3</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педагогическом оценивании</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функций педагогической оценки;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видов педагогической оценки;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знание того, что подлежит оцениванию в педагогической деятельности;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методами педагогического оценивания;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продемонстрировать эти методы на конкретных примерах;</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перейти от педагогического оценивания к самооценке</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6.4</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Компетентность </w:t>
            </w:r>
            <w:r w:rsidRPr="00EC0254">
              <w:rPr>
                <w:rFonts w:ascii="Times New Roman" w:hAnsi="Times New Roman" w:cs="Times New Roman"/>
                <w:sz w:val="28"/>
                <w:szCs w:val="28"/>
              </w:rPr>
              <w:lastRenderedPageBreak/>
              <w:t>в организации информационной основы деятельности обучающегося</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Любая учебная задача </w:t>
            </w:r>
            <w:r w:rsidRPr="00EC0254">
              <w:rPr>
                <w:rFonts w:ascii="Times New Roman" w:hAnsi="Times New Roman" w:cs="Times New Roman"/>
                <w:sz w:val="28"/>
                <w:szCs w:val="28"/>
              </w:rPr>
              <w:lastRenderedPageBreak/>
              <w:t>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827"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 xml:space="preserve">— Свободное владение </w:t>
            </w:r>
            <w:r w:rsidRPr="00EC0254">
              <w:rPr>
                <w:rFonts w:ascii="Times New Roman" w:hAnsi="Times New Roman" w:cs="Times New Roman"/>
                <w:sz w:val="28"/>
                <w:szCs w:val="28"/>
              </w:rPr>
              <w:lastRenderedPageBreak/>
              <w:t>учебным материалом;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знание типичных трудностей при изучении конкретных тем;</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способность дать дополнительную информацию или организовать поиск дополнительной информации, необходимой для решения учебной задачи;</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выявить уровень развития обучающихся;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владение методами объективного контроля и оценивания;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6.5</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использовании современных средств и систем организации учебно-воспитательного процесса</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Обеспечивает эффективность учебно-воспитательного процесса</w:t>
            </w:r>
          </w:p>
        </w:tc>
        <w:tc>
          <w:tcPr>
            <w:tcW w:w="3827" w:type="dxa"/>
          </w:tcPr>
          <w:p w:rsidR="00ED0976" w:rsidRPr="00EC0254" w:rsidRDefault="00ED0976" w:rsidP="00324A47">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Знание современных средств и методов построения образователь-ного процесса;</w:t>
            </w:r>
          </w:p>
          <w:p w:rsidR="00ED0976" w:rsidRPr="00EC0254" w:rsidRDefault="00ED0976" w:rsidP="00324A47">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умение обосновать выбранные методы и средства обучения</w:t>
            </w:r>
          </w:p>
        </w:tc>
      </w:tr>
      <w:tr w:rsidR="00ED0976" w:rsidRPr="00EC0254" w:rsidTr="00DF3412">
        <w:tc>
          <w:tcPr>
            <w:tcW w:w="64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6.6</w:t>
            </w:r>
          </w:p>
        </w:tc>
        <w:tc>
          <w:tcPr>
            <w:tcW w:w="229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Компетентность в способах умственной деятельности</w:t>
            </w:r>
          </w:p>
        </w:tc>
        <w:tc>
          <w:tcPr>
            <w:tcW w:w="32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Характеризует уровень владения педагогом и обучающимися системой интеллектуальных операций</w:t>
            </w:r>
          </w:p>
        </w:tc>
        <w:tc>
          <w:tcPr>
            <w:tcW w:w="3827" w:type="dxa"/>
          </w:tcPr>
          <w:p w:rsidR="00ED0976" w:rsidRPr="00EC0254" w:rsidRDefault="00ED0976" w:rsidP="00324A47">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Знание системы интеллек-туальных операций;</w:t>
            </w:r>
          </w:p>
          <w:p w:rsidR="00ED0976" w:rsidRPr="00EC0254" w:rsidRDefault="00ED0976" w:rsidP="00324A47">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владение интеллектуальными операциями;</w:t>
            </w:r>
          </w:p>
          <w:p w:rsidR="00ED0976" w:rsidRPr="00EC0254" w:rsidRDefault="00ED0976" w:rsidP="00324A47">
            <w:pPr>
              <w:spacing w:after="0" w:line="240" w:lineRule="auto"/>
              <w:rPr>
                <w:rFonts w:ascii="Times New Roman" w:hAnsi="Times New Roman" w:cs="Times New Roman"/>
                <w:sz w:val="28"/>
                <w:szCs w:val="28"/>
              </w:rPr>
            </w:pPr>
            <w:r w:rsidRPr="00EC0254">
              <w:rPr>
                <w:rFonts w:ascii="Times New Roman" w:hAnsi="Times New Roman" w:cs="Times New Roman"/>
                <w:sz w:val="28"/>
                <w:szCs w:val="28"/>
              </w:rPr>
              <w:t>— умение сформировать интеллектуальные операции у учеников.</w:t>
            </w:r>
          </w:p>
        </w:tc>
      </w:tr>
    </w:tbl>
    <w:p w:rsidR="00ED0976" w:rsidRPr="00232A94" w:rsidRDefault="00ED0976" w:rsidP="001B2260">
      <w:pPr>
        <w:spacing w:after="0"/>
        <w:jc w:val="center"/>
        <w:rPr>
          <w:rFonts w:ascii="Times New Roman" w:hAnsi="Times New Roman" w:cs="Times New Roman"/>
          <w:b/>
          <w:sz w:val="28"/>
          <w:szCs w:val="28"/>
        </w:rPr>
      </w:pPr>
      <w:r w:rsidRPr="00232A94">
        <w:rPr>
          <w:rFonts w:ascii="Times New Roman" w:hAnsi="Times New Roman" w:cs="Times New Roman"/>
          <w:b/>
          <w:sz w:val="28"/>
          <w:szCs w:val="28"/>
        </w:rPr>
        <w:lastRenderedPageBreak/>
        <w:t>ПЛАН</w:t>
      </w:r>
    </w:p>
    <w:p w:rsidR="00ED0976" w:rsidRPr="00232A94" w:rsidRDefault="00ED0976" w:rsidP="00ED0976">
      <w:pPr>
        <w:spacing w:after="0"/>
        <w:jc w:val="center"/>
        <w:rPr>
          <w:rFonts w:ascii="Times New Roman" w:hAnsi="Times New Roman" w:cs="Times New Roman"/>
          <w:b/>
          <w:sz w:val="28"/>
          <w:szCs w:val="28"/>
        </w:rPr>
      </w:pPr>
      <w:r w:rsidRPr="00232A94">
        <w:rPr>
          <w:rFonts w:ascii="Times New Roman" w:hAnsi="Times New Roman" w:cs="Times New Roman"/>
          <w:b/>
          <w:sz w:val="28"/>
          <w:szCs w:val="28"/>
        </w:rPr>
        <w:t>психолого-педагогического сопровождения введения нового ФГОС</w:t>
      </w:r>
    </w:p>
    <w:p w:rsidR="00ED0976" w:rsidRPr="00232A94" w:rsidRDefault="00ED0976" w:rsidP="00ED0976">
      <w:pPr>
        <w:spacing w:after="0"/>
        <w:jc w:val="center"/>
        <w:rPr>
          <w:rFonts w:ascii="Times New Roman" w:hAnsi="Times New Roman" w:cs="Times New Roman"/>
          <w:b/>
          <w:sz w:val="28"/>
          <w:szCs w:val="28"/>
        </w:rPr>
      </w:pPr>
      <w:r w:rsidRPr="00232A94">
        <w:rPr>
          <w:rFonts w:ascii="Times New Roman" w:hAnsi="Times New Roman" w:cs="Times New Roman"/>
          <w:b/>
          <w:sz w:val="28"/>
          <w:szCs w:val="28"/>
        </w:rPr>
        <w:t>основного общего образования</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3163"/>
        <w:gridCol w:w="1935"/>
        <w:gridCol w:w="1893"/>
        <w:gridCol w:w="2061"/>
      </w:tblGrid>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Мероприятие</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Субъект</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Сроки</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Ответственный</w:t>
            </w:r>
          </w:p>
        </w:tc>
      </w:tr>
      <w:tr w:rsidR="00ED0976" w:rsidRPr="00EC0254" w:rsidTr="00DF3412">
        <w:tc>
          <w:tcPr>
            <w:tcW w:w="9710" w:type="dxa"/>
            <w:gridSpan w:val="5"/>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Диагностическая работа</w:t>
            </w: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Диагностика уровня готовности к школьному обучению</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обучающиеся</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сентябрь</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2.</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Диагностика  особенностей адаптации  обучающихся 5 класса по ФГОС ООО</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обучающиеся</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сентябрь-октябрь</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3.</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Диагностика  особенностей эмоционального состояния обучающихся по ФГОС ООО</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обучающиеся</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ноябрь</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4.</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Изучение информированности родителей о содержании и особенностях ФГОС (родители 5 класса).</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родители</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5.</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Анкетирование  педагогов по вопросам реализации ФГОС ООО</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педагоги</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Директор</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DF3412">
        <w:tc>
          <w:tcPr>
            <w:tcW w:w="9710" w:type="dxa"/>
            <w:gridSpan w:val="5"/>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Коррекционно-развивающая работа</w:t>
            </w: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Проведение индивидуальных и групповых коррекционно-развивающих занятий с детьми, испытывающими трудности в адаптации</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обучающиеся</w:t>
            </w:r>
          </w:p>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5 класса</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2.</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Коррекция познавательных процессов и развитие интеллектуальных способностей</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обучающиеся</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3.</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 xml:space="preserve">Развитие и коррекция мотивационной и </w:t>
            </w:r>
            <w:r w:rsidRPr="00EC0254">
              <w:rPr>
                <w:rFonts w:ascii="Times New Roman" w:hAnsi="Times New Roman" w:cs="Times New Roman"/>
                <w:sz w:val="28"/>
                <w:szCs w:val="28"/>
              </w:rPr>
              <w:lastRenderedPageBreak/>
              <w:t>эмоциональной сферы</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обучающиеся</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DF3412">
        <w:tc>
          <w:tcPr>
            <w:tcW w:w="9710" w:type="dxa"/>
            <w:gridSpan w:val="5"/>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lastRenderedPageBreak/>
              <w:t>Консультативно-просветительская работа</w:t>
            </w: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1.</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Индивидуальные и групповые консультации  родителей пятиклассников по вопросам  адаптации</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родители</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p w:rsidR="00ED0976" w:rsidRPr="00EC0254" w:rsidRDefault="00ED0976" w:rsidP="00DF3412">
            <w:pPr>
              <w:spacing w:after="0" w:line="240" w:lineRule="auto"/>
              <w:jc w:val="both"/>
              <w:rPr>
                <w:rFonts w:ascii="Times New Roman" w:hAnsi="Times New Roman" w:cs="Times New Roman"/>
                <w:sz w:val="28"/>
                <w:szCs w:val="28"/>
              </w:rPr>
            </w:pPr>
          </w:p>
          <w:p w:rsidR="00ED0976" w:rsidRPr="00EC0254" w:rsidRDefault="00ED0976" w:rsidP="00DF3412">
            <w:pPr>
              <w:spacing w:after="0" w:line="240" w:lineRule="auto"/>
              <w:jc w:val="both"/>
              <w:rPr>
                <w:rFonts w:ascii="Times New Roman" w:hAnsi="Times New Roman" w:cs="Times New Roman"/>
                <w:sz w:val="28"/>
                <w:szCs w:val="28"/>
              </w:rPr>
            </w:pPr>
          </w:p>
        </w:tc>
      </w:tr>
      <w:tr w:rsidR="00ED0976" w:rsidRPr="00EC0254" w:rsidTr="00732620">
        <w:tc>
          <w:tcPr>
            <w:tcW w:w="658"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2.</w:t>
            </w:r>
          </w:p>
        </w:tc>
        <w:tc>
          <w:tcPr>
            <w:tcW w:w="316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Консультирование педагогов по результатам проводимых диагностик</w:t>
            </w:r>
          </w:p>
        </w:tc>
        <w:tc>
          <w:tcPr>
            <w:tcW w:w="1935"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педагоги</w:t>
            </w:r>
          </w:p>
        </w:tc>
        <w:tc>
          <w:tcPr>
            <w:tcW w:w="1893"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в течение года</w:t>
            </w:r>
          </w:p>
        </w:tc>
        <w:tc>
          <w:tcPr>
            <w:tcW w:w="2061" w:type="dxa"/>
          </w:tcPr>
          <w:p w:rsidR="00ED0976" w:rsidRPr="00EC0254" w:rsidRDefault="00ED0976" w:rsidP="00DF3412">
            <w:pPr>
              <w:spacing w:after="0" w:line="240" w:lineRule="auto"/>
              <w:jc w:val="both"/>
              <w:rPr>
                <w:rFonts w:ascii="Times New Roman" w:hAnsi="Times New Roman" w:cs="Times New Roman"/>
                <w:sz w:val="28"/>
                <w:szCs w:val="28"/>
              </w:rPr>
            </w:pPr>
            <w:r w:rsidRPr="00EC0254">
              <w:rPr>
                <w:rFonts w:ascii="Times New Roman" w:hAnsi="Times New Roman" w:cs="Times New Roman"/>
                <w:sz w:val="28"/>
                <w:szCs w:val="28"/>
              </w:rPr>
              <w:t>Кл. рук.</w:t>
            </w:r>
          </w:p>
          <w:p w:rsidR="00ED0976" w:rsidRPr="00EC0254" w:rsidRDefault="00ED0976" w:rsidP="00DF3412">
            <w:pPr>
              <w:spacing w:after="0" w:line="240" w:lineRule="auto"/>
              <w:jc w:val="both"/>
              <w:rPr>
                <w:rFonts w:ascii="Times New Roman" w:hAnsi="Times New Roman" w:cs="Times New Roman"/>
                <w:sz w:val="28"/>
                <w:szCs w:val="28"/>
              </w:rPr>
            </w:pPr>
          </w:p>
          <w:p w:rsidR="00ED0976" w:rsidRPr="00EC0254" w:rsidRDefault="00ED0976" w:rsidP="00DF3412">
            <w:pPr>
              <w:spacing w:after="0" w:line="240" w:lineRule="auto"/>
              <w:jc w:val="both"/>
              <w:rPr>
                <w:rFonts w:ascii="Times New Roman" w:hAnsi="Times New Roman" w:cs="Times New Roman"/>
                <w:sz w:val="28"/>
                <w:szCs w:val="28"/>
              </w:rPr>
            </w:pPr>
          </w:p>
          <w:p w:rsidR="00ED0976" w:rsidRPr="00EC0254" w:rsidRDefault="00ED0976" w:rsidP="00DF3412">
            <w:pPr>
              <w:spacing w:after="0" w:line="240" w:lineRule="auto"/>
              <w:jc w:val="both"/>
              <w:rPr>
                <w:rFonts w:ascii="Times New Roman" w:hAnsi="Times New Roman" w:cs="Times New Roman"/>
                <w:sz w:val="28"/>
                <w:szCs w:val="28"/>
              </w:rPr>
            </w:pPr>
          </w:p>
        </w:tc>
      </w:tr>
    </w:tbl>
    <w:p w:rsidR="00ED0976" w:rsidRPr="00EC0254" w:rsidRDefault="00ED0976" w:rsidP="00ED0976">
      <w:pPr>
        <w:spacing w:after="0"/>
        <w:jc w:val="both"/>
        <w:rPr>
          <w:rFonts w:ascii="Times New Roman" w:hAnsi="Times New Roman" w:cs="Times New Roman"/>
          <w:sz w:val="28"/>
          <w:szCs w:val="28"/>
        </w:rPr>
      </w:pP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Психолого-педагогические условия реализации основной образовательной программы основного общего образования должны обеспечивать:</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-преемственность содержания и форм организации образовательного процесса, обеспечивающих реализацию основных образовательных программ начального общего образования и основного общего образования;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-учёт специфики возрастного психофизического развития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 xml:space="preserve"> </w:t>
      </w:r>
      <w:r w:rsidRPr="00EC0254">
        <w:rPr>
          <w:rFonts w:ascii="Times New Roman" w:hAnsi="Times New Roman" w:cs="Times New Roman"/>
          <w:sz w:val="28"/>
          <w:szCs w:val="28"/>
        </w:rPr>
        <w:tab/>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одарённых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D0976" w:rsidRPr="00EC0254"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-диверсификацию уровней психолого-педагогического сопровождения (индивидуальный, групповой, уровень класса, уровень учреждения);</w:t>
      </w:r>
    </w:p>
    <w:p w:rsidR="00ED0976" w:rsidRDefault="00ED0976" w:rsidP="00ED0976">
      <w:pPr>
        <w:spacing w:after="0"/>
        <w:jc w:val="both"/>
        <w:rPr>
          <w:rFonts w:ascii="Times New Roman" w:hAnsi="Times New Roman" w:cs="Times New Roman"/>
          <w:sz w:val="28"/>
          <w:szCs w:val="28"/>
        </w:rPr>
      </w:pPr>
      <w:r w:rsidRPr="00EC0254">
        <w:rPr>
          <w:rFonts w:ascii="Times New Roman" w:hAnsi="Times New Roman" w:cs="Times New Roman"/>
          <w:sz w:val="28"/>
          <w:szCs w:val="28"/>
        </w:rPr>
        <w:tab/>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ED0976" w:rsidRPr="00EC0254" w:rsidRDefault="00ED0976" w:rsidP="00ED0976">
      <w:pPr>
        <w:spacing w:after="0"/>
        <w:jc w:val="both"/>
        <w:rPr>
          <w:rFonts w:ascii="Times New Roman" w:hAnsi="Times New Roman" w:cs="Times New Roman"/>
          <w:sz w:val="28"/>
          <w:szCs w:val="28"/>
        </w:rPr>
      </w:pPr>
    </w:p>
    <w:p w:rsidR="00ED0976" w:rsidRPr="003C39CF" w:rsidRDefault="00ED0976" w:rsidP="00ED0976">
      <w:pPr>
        <w:pStyle w:val="3"/>
        <w:numPr>
          <w:ilvl w:val="2"/>
          <w:numId w:val="345"/>
        </w:numPr>
        <w:spacing w:before="0" w:beforeAutospacing="0" w:after="0" w:afterAutospacing="0"/>
        <w:ind w:left="851" w:hanging="851"/>
        <w:rPr>
          <w:sz w:val="28"/>
          <w:szCs w:val="28"/>
        </w:rPr>
      </w:pPr>
      <w:bookmarkStart w:id="273" w:name="_Toc410654079"/>
      <w:bookmarkStart w:id="274" w:name="_Toc409691738"/>
      <w:bookmarkStart w:id="275" w:name="_Toc414553288"/>
      <w:r w:rsidRPr="003C39CF">
        <w:rPr>
          <w:sz w:val="28"/>
          <w:szCs w:val="28"/>
        </w:rPr>
        <w:t>Финансово-экономические условия реализации образовательной</w:t>
      </w:r>
      <w:bookmarkStart w:id="276" w:name="_Toc410654080"/>
      <w:bookmarkEnd w:id="273"/>
      <w:r w:rsidRPr="003C39CF">
        <w:rPr>
          <w:sz w:val="28"/>
          <w:szCs w:val="28"/>
        </w:rPr>
        <w:t xml:space="preserve"> программы основного общего образования</w:t>
      </w:r>
      <w:bookmarkEnd w:id="274"/>
      <w:bookmarkEnd w:id="275"/>
      <w:bookmarkEnd w:id="276"/>
    </w:p>
    <w:p w:rsidR="00ED0976" w:rsidRPr="003C39CF" w:rsidRDefault="00ED0976" w:rsidP="00ED0976">
      <w:pPr>
        <w:spacing w:after="0" w:line="240" w:lineRule="auto"/>
        <w:ind w:firstLine="709"/>
        <w:rPr>
          <w:rFonts w:ascii="Times New Roman" w:hAnsi="Times New Roman"/>
          <w:sz w:val="28"/>
          <w:szCs w:val="28"/>
        </w:rPr>
      </w:pPr>
      <w:r w:rsidRPr="003C39CF">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w:t>
      </w:r>
      <w:r w:rsidRPr="003C39CF">
        <w:rPr>
          <w:rFonts w:ascii="Times New Roman" w:hAnsi="Times New Roman"/>
          <w:sz w:val="28"/>
          <w:szCs w:val="28"/>
        </w:rPr>
        <w:lastRenderedPageBreak/>
        <w:t xml:space="preserve">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ED0976" w:rsidRPr="003C39CF" w:rsidRDefault="00ED0976" w:rsidP="00ED0976">
      <w:pPr>
        <w:numPr>
          <w:ilvl w:val="0"/>
          <w:numId w:val="352"/>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ED0976" w:rsidRPr="003C39CF" w:rsidRDefault="00ED0976" w:rsidP="00ED0976">
      <w:pPr>
        <w:numPr>
          <w:ilvl w:val="0"/>
          <w:numId w:val="352"/>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расходы на приобретение учебников и учебных пособий, средств обучения, игр, игрушек;</w:t>
      </w:r>
    </w:p>
    <w:p w:rsidR="00ED0976" w:rsidRPr="003C39CF" w:rsidRDefault="00ED0976" w:rsidP="00ED0976">
      <w:pPr>
        <w:numPr>
          <w:ilvl w:val="0"/>
          <w:numId w:val="352"/>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lastRenderedPageBreak/>
        <w:t>Реализация подхода нормативного финансирования в расчете на одного обучающегося осуществляется на трех следующих уровнях:</w:t>
      </w:r>
    </w:p>
    <w:p w:rsidR="00ED0976" w:rsidRPr="003C39CF" w:rsidRDefault="00ED0976" w:rsidP="00ED0976">
      <w:pPr>
        <w:numPr>
          <w:ilvl w:val="0"/>
          <w:numId w:val="351"/>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межбюджетные отношения (бюджет субъекта Российской Федерации – местный бюджет);</w:t>
      </w:r>
    </w:p>
    <w:p w:rsidR="00ED0976" w:rsidRPr="003C39CF" w:rsidRDefault="00ED0976" w:rsidP="00ED0976">
      <w:pPr>
        <w:numPr>
          <w:ilvl w:val="0"/>
          <w:numId w:val="351"/>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внутрибюджетные отношения (местный бюджет – муниципальная общеобразовательная организация);</w:t>
      </w:r>
    </w:p>
    <w:p w:rsidR="00ED0976" w:rsidRPr="003C39CF" w:rsidRDefault="00ED0976" w:rsidP="00ED0976">
      <w:pPr>
        <w:numPr>
          <w:ilvl w:val="0"/>
          <w:numId w:val="351"/>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общеобразовательная организация.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ED0976" w:rsidRPr="003C39CF" w:rsidRDefault="00ED0976" w:rsidP="00ED0976">
      <w:pPr>
        <w:numPr>
          <w:ilvl w:val="0"/>
          <w:numId w:val="353"/>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D0976" w:rsidRPr="003C39CF" w:rsidRDefault="00ED0976" w:rsidP="00ED0976">
      <w:pPr>
        <w:numPr>
          <w:ilvl w:val="0"/>
          <w:numId w:val="353"/>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lastRenderedPageBreak/>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В соответствии с установленным порядком финансирования оплаты труда работников образовательных организаций:</w:t>
      </w:r>
    </w:p>
    <w:p w:rsidR="00ED0976" w:rsidRPr="003C39CF" w:rsidRDefault="00ED0976" w:rsidP="00ED0976">
      <w:pPr>
        <w:numPr>
          <w:ilvl w:val="0"/>
          <w:numId w:val="354"/>
        </w:numPr>
        <w:tabs>
          <w:tab w:val="left" w:pos="1134"/>
        </w:tabs>
        <w:spacing w:after="0" w:line="240" w:lineRule="auto"/>
        <w:ind w:left="0" w:firstLine="851"/>
        <w:jc w:val="both"/>
        <w:rPr>
          <w:rFonts w:ascii="Times New Roman" w:hAnsi="Times New Roman"/>
          <w:sz w:val="28"/>
          <w:szCs w:val="28"/>
        </w:rPr>
      </w:pPr>
      <w:r w:rsidRPr="003C39CF">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ED0976" w:rsidRPr="003C39CF" w:rsidRDefault="00ED0976" w:rsidP="00ED0976">
      <w:pPr>
        <w:numPr>
          <w:ilvl w:val="0"/>
          <w:numId w:val="354"/>
        </w:numPr>
        <w:tabs>
          <w:tab w:val="left" w:pos="1134"/>
        </w:tabs>
        <w:spacing w:after="0" w:line="240" w:lineRule="auto"/>
        <w:ind w:left="0" w:firstLine="851"/>
        <w:jc w:val="both"/>
        <w:rPr>
          <w:rFonts w:ascii="Times New Roman" w:hAnsi="Times New Roman"/>
          <w:sz w:val="28"/>
          <w:szCs w:val="28"/>
        </w:rPr>
      </w:pPr>
      <w:r w:rsidRPr="003C39CF">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ED0976" w:rsidRPr="003C39CF" w:rsidRDefault="00ED0976" w:rsidP="00ED0976">
      <w:pPr>
        <w:numPr>
          <w:ilvl w:val="0"/>
          <w:numId w:val="354"/>
        </w:numPr>
        <w:tabs>
          <w:tab w:val="left" w:pos="1134"/>
        </w:tabs>
        <w:spacing w:after="0" w:line="240" w:lineRule="auto"/>
        <w:ind w:left="0" w:firstLine="851"/>
        <w:jc w:val="both"/>
        <w:rPr>
          <w:rFonts w:ascii="Times New Roman" w:hAnsi="Times New Roman"/>
          <w:sz w:val="28"/>
          <w:szCs w:val="28"/>
        </w:rPr>
      </w:pPr>
      <w:r w:rsidRPr="003C39CF">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ED0976" w:rsidRPr="003C39CF" w:rsidRDefault="00ED0976" w:rsidP="00ED0976">
      <w:pPr>
        <w:numPr>
          <w:ilvl w:val="0"/>
          <w:numId w:val="354"/>
        </w:numPr>
        <w:tabs>
          <w:tab w:val="left" w:pos="1134"/>
        </w:tabs>
        <w:spacing w:after="0" w:line="240" w:lineRule="auto"/>
        <w:ind w:left="0" w:firstLine="851"/>
        <w:jc w:val="both"/>
        <w:rPr>
          <w:rFonts w:ascii="Times New Roman" w:hAnsi="Times New Roman"/>
          <w:sz w:val="28"/>
          <w:szCs w:val="28"/>
        </w:rPr>
      </w:pPr>
      <w:r w:rsidRPr="003C39CF">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ED0976" w:rsidRPr="003C39CF" w:rsidRDefault="00ED0976" w:rsidP="00ED0976">
      <w:pPr>
        <w:numPr>
          <w:ilvl w:val="0"/>
          <w:numId w:val="354"/>
        </w:numPr>
        <w:tabs>
          <w:tab w:val="left" w:pos="1134"/>
        </w:tabs>
        <w:spacing w:after="0" w:line="240" w:lineRule="auto"/>
        <w:ind w:left="0" w:firstLine="851"/>
        <w:jc w:val="both"/>
        <w:rPr>
          <w:rFonts w:ascii="Times New Roman" w:hAnsi="Times New Roman"/>
          <w:sz w:val="28"/>
          <w:szCs w:val="28"/>
        </w:rPr>
      </w:pPr>
      <w:r w:rsidRPr="003C39CF">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 xml:space="preserve">Размеры, порядок и условия осуществления стимулирующих выплат определяются Положением о материальном стимулировании работников МБОУ «Основная школа                                 п. Большевик», принятого на заседании Общего собрания работников 07.11.2014 г.                    и утвержденного приказом директора МБОУ «Основная школа п. Большевик» от 07.11.2014 г. № 132. В данном Положении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Образовательная организация самостоятельно определяет:</w:t>
      </w:r>
    </w:p>
    <w:p w:rsidR="00ED0976" w:rsidRPr="003C39CF" w:rsidRDefault="00ED0976" w:rsidP="00ED0976">
      <w:pPr>
        <w:numPr>
          <w:ilvl w:val="0"/>
          <w:numId w:val="355"/>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соотношение базовой и стимулирующей части фонда оплаты труда;</w:t>
      </w:r>
    </w:p>
    <w:p w:rsidR="00ED0976" w:rsidRPr="003C39CF" w:rsidRDefault="00ED0976" w:rsidP="00ED0976">
      <w:pPr>
        <w:numPr>
          <w:ilvl w:val="0"/>
          <w:numId w:val="355"/>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соотношение фонда оплаты труда руководящего, педагогического, учебно-вспомогательного и иного персонала;</w:t>
      </w:r>
    </w:p>
    <w:p w:rsidR="00ED0976" w:rsidRPr="003C39CF" w:rsidRDefault="00ED0976" w:rsidP="00ED0976">
      <w:pPr>
        <w:numPr>
          <w:ilvl w:val="0"/>
          <w:numId w:val="355"/>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lastRenderedPageBreak/>
        <w:t>соотношение общей и специальной частей внутри базовой части фонда оплаты труда;</w:t>
      </w:r>
    </w:p>
    <w:p w:rsidR="00ED0976" w:rsidRPr="003C39CF" w:rsidRDefault="00ED0976" w:rsidP="00ED0976">
      <w:pPr>
        <w:numPr>
          <w:ilvl w:val="0"/>
          <w:numId w:val="355"/>
        </w:numPr>
        <w:tabs>
          <w:tab w:val="left" w:pos="1134"/>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1) проводит экономический расчет стоимости обеспечения требований ФГОС;</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5) разрабатывает финансовый механизм организации внеурочной деятельности обучающихся.                                                                                                                                                         При этом учитывается, что организация внеурочной деятельности обучающихся может осуществляться:</w:t>
      </w:r>
    </w:p>
    <w:p w:rsidR="00ED0976" w:rsidRPr="003C39CF" w:rsidRDefault="00ED0976" w:rsidP="00ED0976">
      <w:pPr>
        <w:pStyle w:val="a5"/>
        <w:numPr>
          <w:ilvl w:val="0"/>
          <w:numId w:val="346"/>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D0976" w:rsidRPr="003C39CF" w:rsidRDefault="00ED0976" w:rsidP="00ED0976">
      <w:pPr>
        <w:pStyle w:val="a5"/>
        <w:widowControl w:val="0"/>
        <w:numPr>
          <w:ilvl w:val="0"/>
          <w:numId w:val="346"/>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D0976" w:rsidRPr="003C39CF" w:rsidRDefault="00ED0976" w:rsidP="00ED0976">
      <w:pPr>
        <w:shd w:val="clear" w:color="auto" w:fill="FFFFFF"/>
        <w:tabs>
          <w:tab w:val="left" w:pos="1238"/>
        </w:tabs>
        <w:spacing w:after="0" w:line="240" w:lineRule="auto"/>
        <w:ind w:firstLine="709"/>
        <w:jc w:val="both"/>
        <w:rPr>
          <w:rFonts w:ascii="Times New Roman" w:hAnsi="Times New Roman"/>
          <w:sz w:val="28"/>
          <w:szCs w:val="28"/>
        </w:rPr>
      </w:pPr>
      <w:r w:rsidRPr="003C39CF">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D0976" w:rsidRPr="003C39CF" w:rsidRDefault="00ED0976" w:rsidP="00ED0976">
      <w:pPr>
        <w:shd w:val="clear" w:color="auto" w:fill="FFFFFF"/>
        <w:spacing w:after="0" w:line="240" w:lineRule="auto"/>
        <w:jc w:val="center"/>
        <w:rPr>
          <w:rFonts w:ascii="Times New Roman" w:hAnsi="Times New Roman"/>
          <w:b/>
          <w:bCs/>
          <w:sz w:val="28"/>
          <w:szCs w:val="28"/>
        </w:rPr>
      </w:pPr>
      <w:r w:rsidRPr="003C39CF">
        <w:rPr>
          <w:rFonts w:ascii="Times New Roman" w:hAnsi="Times New Roman"/>
          <w:b/>
          <w:bCs/>
          <w:sz w:val="28"/>
          <w:szCs w:val="28"/>
        </w:rPr>
        <w:t>Определение нормативных затрат на оказание государственной услуги</w:t>
      </w:r>
    </w:p>
    <w:p w:rsidR="00ED0976" w:rsidRPr="003C39CF" w:rsidRDefault="00ED0976" w:rsidP="00ED0976">
      <w:pPr>
        <w:shd w:val="clear" w:color="auto" w:fill="FFFFFF"/>
        <w:spacing w:after="0" w:line="240" w:lineRule="auto"/>
        <w:ind w:firstLine="709"/>
        <w:jc w:val="both"/>
        <w:rPr>
          <w:rFonts w:ascii="Times New Roman" w:hAnsi="Times New Roman"/>
          <w:sz w:val="28"/>
          <w:szCs w:val="28"/>
        </w:rPr>
      </w:pPr>
      <w:r w:rsidRPr="003C39CF">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ED0976" w:rsidRPr="003C39CF" w:rsidRDefault="00ED0976" w:rsidP="00ED0976">
      <w:pPr>
        <w:shd w:val="clear" w:color="auto" w:fill="FFFFFF"/>
        <w:spacing w:after="0" w:line="240" w:lineRule="auto"/>
        <w:ind w:firstLine="709"/>
        <w:jc w:val="both"/>
        <w:rPr>
          <w:rFonts w:ascii="Times New Roman" w:hAnsi="Times New Roman"/>
          <w:sz w:val="28"/>
          <w:szCs w:val="28"/>
        </w:rPr>
      </w:pPr>
      <w:r w:rsidRPr="003C39CF">
        <w:rPr>
          <w:rFonts w:ascii="Times New Roman" w:hAnsi="Times New Roman"/>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w:t>
      </w:r>
      <w:r w:rsidRPr="003C39CF">
        <w:rPr>
          <w:rFonts w:ascii="Times New Roman" w:hAnsi="Times New Roman"/>
          <w:sz w:val="28"/>
          <w:szCs w:val="28"/>
        </w:rPr>
        <w:lastRenderedPageBreak/>
        <w:t>действующей системы оплаты труда, с учетом доплат и надбавок, установленных действующим законодательством.</w:t>
      </w:r>
    </w:p>
    <w:p w:rsidR="00ED0976" w:rsidRPr="003C39CF" w:rsidRDefault="00ED0976" w:rsidP="00ED0976">
      <w:pPr>
        <w:shd w:val="clear" w:color="auto" w:fill="FFFFFF"/>
        <w:tabs>
          <w:tab w:val="left" w:pos="709"/>
          <w:tab w:val="left" w:pos="1224"/>
        </w:tabs>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Нормативные затраты на расходные материалы в соответствии со</w:t>
      </w:r>
      <w:r w:rsidRPr="003C39CF">
        <w:rPr>
          <w:rFonts w:ascii="Times New Roman" w:hAnsi="Times New Roman"/>
          <w:sz w:val="28"/>
          <w:szCs w:val="28"/>
        </w:rPr>
        <w:br/>
        <w:t>стандартами качества оказания услуги рассчитываются как произведение</w:t>
      </w:r>
      <w:r w:rsidRPr="003C39CF">
        <w:rPr>
          <w:rFonts w:ascii="Times New Roman" w:hAnsi="Times New Roman"/>
          <w:sz w:val="28"/>
          <w:szCs w:val="28"/>
        </w:rPr>
        <w:br/>
        <w:t>стоимости учебных материалов на их количество, необходимое для оказания</w:t>
      </w:r>
      <w:r w:rsidRPr="003C39CF">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D0976" w:rsidRPr="003C39CF" w:rsidRDefault="00ED0976" w:rsidP="00ED0976">
      <w:pPr>
        <w:spacing w:after="0" w:line="240" w:lineRule="auto"/>
        <w:ind w:firstLine="709"/>
        <w:jc w:val="center"/>
        <w:rPr>
          <w:rFonts w:ascii="Times New Roman" w:hAnsi="Times New Roman"/>
          <w:sz w:val="28"/>
          <w:szCs w:val="28"/>
          <w:vertAlign w:val="subscript"/>
        </w:rPr>
      </w:pPr>
      <w:r w:rsidRPr="003C39CF">
        <w:rPr>
          <w:rFonts w:ascii="Times New Roman" w:hAnsi="Times New Roman"/>
          <w:sz w:val="28"/>
          <w:szCs w:val="28"/>
          <w:lang w:val="en-US"/>
        </w:rPr>
        <w:t>N</w:t>
      </w:r>
      <w:r w:rsidRPr="003C39CF">
        <w:rPr>
          <w:rFonts w:ascii="Times New Roman" w:hAnsi="Times New Roman"/>
          <w:sz w:val="28"/>
          <w:szCs w:val="28"/>
        </w:rPr>
        <w:t xml:space="preserve"> = </w:t>
      </w:r>
      <w:r w:rsidRPr="003C39CF">
        <w:rPr>
          <w:rFonts w:ascii="Times New Roman" w:hAnsi="Times New Roman"/>
          <w:sz w:val="28"/>
          <w:szCs w:val="28"/>
          <w:lang w:val="en-US"/>
        </w:rPr>
        <w:t>N</w:t>
      </w:r>
      <w:r w:rsidRPr="003C39CF">
        <w:rPr>
          <w:rFonts w:ascii="Times New Roman" w:hAnsi="Times New Roman"/>
          <w:sz w:val="28"/>
          <w:szCs w:val="28"/>
          <w:vertAlign w:val="subscript"/>
        </w:rPr>
        <w:t>ком</w:t>
      </w:r>
      <w:r w:rsidRPr="003C39CF">
        <w:rPr>
          <w:rFonts w:ascii="Times New Roman" w:hAnsi="Times New Roman"/>
          <w:sz w:val="28"/>
          <w:szCs w:val="28"/>
        </w:rPr>
        <w:t>+</w:t>
      </w:r>
      <w:r w:rsidRPr="003C39CF">
        <w:rPr>
          <w:rFonts w:ascii="Times New Roman" w:hAnsi="Times New Roman"/>
          <w:sz w:val="28"/>
          <w:szCs w:val="28"/>
          <w:lang w:val="en-US"/>
        </w:rPr>
        <w:t>N</w:t>
      </w:r>
      <w:r w:rsidRPr="003C39CF">
        <w:rPr>
          <w:rFonts w:ascii="Times New Roman" w:hAnsi="Times New Roman"/>
          <w:sz w:val="28"/>
          <w:szCs w:val="28"/>
          <w:vertAlign w:val="subscript"/>
        </w:rPr>
        <w:t>ни</w:t>
      </w:r>
      <w:r w:rsidRPr="003C39CF">
        <w:rPr>
          <w:rFonts w:ascii="Times New Roman" w:hAnsi="Times New Roman"/>
          <w:sz w:val="28"/>
          <w:szCs w:val="28"/>
        </w:rPr>
        <w:t xml:space="preserve"> +</w:t>
      </w:r>
      <w:r w:rsidRPr="003C39CF">
        <w:rPr>
          <w:rFonts w:ascii="Times New Roman" w:hAnsi="Times New Roman"/>
          <w:sz w:val="28"/>
          <w:szCs w:val="28"/>
          <w:lang w:val="en-US"/>
        </w:rPr>
        <w:t>N</w:t>
      </w:r>
      <w:r w:rsidRPr="003C39CF">
        <w:rPr>
          <w:rFonts w:ascii="Times New Roman" w:hAnsi="Times New Roman"/>
          <w:sz w:val="28"/>
          <w:szCs w:val="28"/>
          <w:vertAlign w:val="subscript"/>
        </w:rPr>
        <w:t>ди</w:t>
      </w:r>
      <w:r w:rsidRPr="003C39CF">
        <w:rPr>
          <w:rFonts w:ascii="Times New Roman" w:hAnsi="Times New Roman"/>
          <w:sz w:val="28"/>
          <w:szCs w:val="28"/>
        </w:rPr>
        <w:t>+</w:t>
      </w:r>
      <w:r w:rsidRPr="003C39CF">
        <w:rPr>
          <w:rFonts w:ascii="Times New Roman" w:hAnsi="Times New Roman"/>
          <w:sz w:val="28"/>
          <w:szCs w:val="28"/>
          <w:lang w:val="en-US"/>
        </w:rPr>
        <w:t>N</w:t>
      </w:r>
      <w:r w:rsidRPr="003C39CF">
        <w:rPr>
          <w:rFonts w:ascii="Times New Roman" w:hAnsi="Times New Roman"/>
          <w:sz w:val="28"/>
          <w:szCs w:val="28"/>
          <w:vertAlign w:val="subscript"/>
        </w:rPr>
        <w:t>св</w:t>
      </w:r>
      <w:r w:rsidRPr="003C39CF">
        <w:rPr>
          <w:rFonts w:ascii="Times New Roman" w:hAnsi="Times New Roman"/>
          <w:sz w:val="28"/>
          <w:szCs w:val="28"/>
        </w:rPr>
        <w:t>+</w:t>
      </w:r>
      <w:r w:rsidRPr="003C39CF">
        <w:rPr>
          <w:rFonts w:ascii="Times New Roman" w:hAnsi="Times New Roman"/>
          <w:sz w:val="28"/>
          <w:szCs w:val="28"/>
          <w:lang w:val="en-US"/>
        </w:rPr>
        <w:t>N</w:t>
      </w:r>
      <w:r w:rsidRPr="003C39CF">
        <w:rPr>
          <w:rFonts w:ascii="Times New Roman" w:hAnsi="Times New Roman"/>
          <w:sz w:val="28"/>
          <w:szCs w:val="28"/>
          <w:vertAlign w:val="subscript"/>
        </w:rPr>
        <w:t>тр</w:t>
      </w:r>
      <w:r w:rsidRPr="003C39CF">
        <w:rPr>
          <w:rFonts w:ascii="Times New Roman" w:hAnsi="Times New Roman"/>
          <w:sz w:val="28"/>
          <w:szCs w:val="28"/>
        </w:rPr>
        <w:t xml:space="preserve"> +</w:t>
      </w:r>
      <w:r w:rsidRPr="003C39CF">
        <w:rPr>
          <w:rFonts w:ascii="Times New Roman" w:hAnsi="Times New Roman"/>
          <w:sz w:val="28"/>
          <w:szCs w:val="28"/>
          <w:lang w:val="en-US"/>
        </w:rPr>
        <w:t>N</w:t>
      </w:r>
      <w:r w:rsidRPr="003C39CF">
        <w:rPr>
          <w:rFonts w:ascii="Times New Roman" w:hAnsi="Times New Roman"/>
          <w:sz w:val="28"/>
          <w:szCs w:val="28"/>
          <w:vertAlign w:val="subscript"/>
        </w:rPr>
        <w:t xml:space="preserve">пр </w:t>
      </w:r>
      <w:r w:rsidRPr="003C39CF">
        <w:rPr>
          <w:rFonts w:ascii="Times New Roman" w:hAnsi="Times New Roman"/>
          <w:sz w:val="28"/>
          <w:szCs w:val="28"/>
        </w:rPr>
        <w:t>,   где</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noProof/>
          <w:sz w:val="28"/>
          <w:szCs w:val="28"/>
          <w:lang w:eastAsia="ru-RU"/>
        </w:rPr>
        <w:drawing>
          <wp:inline distT="0" distB="0" distL="0" distR="0">
            <wp:extent cx="321310" cy="230505"/>
            <wp:effectExtent l="19050" t="0" r="2540" b="0"/>
            <wp:docPr id="15"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3"/>
                    <a:srcRect/>
                    <a:stretch>
                      <a:fillRect/>
                    </a:stretch>
                  </pic:blipFill>
                  <pic:spPr bwMode="auto">
                    <a:xfrm>
                      <a:off x="0" y="0"/>
                      <a:ext cx="321310" cy="230505"/>
                    </a:xfrm>
                    <a:prstGeom prst="rect">
                      <a:avLst/>
                    </a:prstGeom>
                    <a:noFill/>
                    <a:ln w="9525">
                      <a:noFill/>
                      <a:miter lim="800000"/>
                      <a:headEnd/>
                      <a:tailEnd/>
                    </a:ln>
                  </pic:spPr>
                </pic:pic>
              </a:graphicData>
            </a:graphic>
          </wp:inline>
        </w:drawing>
      </w:r>
      <w:r w:rsidRPr="003C39CF">
        <w:rPr>
          <w:rFonts w:ascii="Times New Roman" w:hAnsi="Times New Roman"/>
          <w:b/>
          <w:bCs/>
          <w:sz w:val="28"/>
          <w:szCs w:val="28"/>
        </w:rPr>
        <w:t xml:space="preserve"> –</w:t>
      </w:r>
      <w:r w:rsidRPr="003C39CF">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noProof/>
          <w:sz w:val="28"/>
          <w:szCs w:val="28"/>
          <w:lang w:eastAsia="ru-RU"/>
        </w:rPr>
        <w:drawing>
          <wp:inline distT="0" distB="0" distL="0" distR="0">
            <wp:extent cx="263525" cy="230505"/>
            <wp:effectExtent l="19050" t="0" r="3175" b="0"/>
            <wp:docPr id="16"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4"/>
                    <a:srcRect/>
                    <a:stretch>
                      <a:fillRect/>
                    </a:stretch>
                  </pic:blipFill>
                  <pic:spPr bwMode="auto">
                    <a:xfrm>
                      <a:off x="0" y="0"/>
                      <a:ext cx="263525" cy="230505"/>
                    </a:xfrm>
                    <a:prstGeom prst="rect">
                      <a:avLst/>
                    </a:prstGeom>
                    <a:noFill/>
                    <a:ln w="9525">
                      <a:noFill/>
                      <a:miter lim="800000"/>
                      <a:headEnd/>
                      <a:tailEnd/>
                    </a:ln>
                  </pic:spPr>
                </pic:pic>
              </a:graphicData>
            </a:graphic>
          </wp:inline>
        </w:drawing>
      </w:r>
      <w:r w:rsidRPr="003C39CF">
        <w:rPr>
          <w:rFonts w:ascii="Times New Roman" w:hAnsi="Times New Roman"/>
          <w:b/>
          <w:bCs/>
          <w:sz w:val="28"/>
          <w:szCs w:val="28"/>
        </w:rPr>
        <w:t>–</w:t>
      </w:r>
      <w:r w:rsidRPr="003C39CF">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noProof/>
          <w:sz w:val="28"/>
          <w:szCs w:val="28"/>
          <w:lang w:eastAsia="ru-RU"/>
        </w:rPr>
        <w:drawing>
          <wp:inline distT="0" distB="0" distL="0" distR="0">
            <wp:extent cx="255270" cy="230505"/>
            <wp:effectExtent l="19050" t="0" r="0" b="0"/>
            <wp:docPr id="1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5"/>
                    <a:srcRect/>
                    <a:stretch>
                      <a:fillRect/>
                    </a:stretch>
                  </pic:blipFill>
                  <pic:spPr bwMode="auto">
                    <a:xfrm>
                      <a:off x="0" y="0"/>
                      <a:ext cx="255270" cy="230505"/>
                    </a:xfrm>
                    <a:prstGeom prst="rect">
                      <a:avLst/>
                    </a:prstGeom>
                    <a:noFill/>
                    <a:ln w="9525">
                      <a:noFill/>
                      <a:miter lim="800000"/>
                      <a:headEnd/>
                      <a:tailEnd/>
                    </a:ln>
                  </pic:spPr>
                </pic:pic>
              </a:graphicData>
            </a:graphic>
          </wp:inline>
        </w:drawing>
      </w:r>
      <w:r w:rsidRPr="003C39CF">
        <w:rPr>
          <w:rFonts w:ascii="Times New Roman" w:hAnsi="Times New Roman"/>
          <w:b/>
          <w:bCs/>
          <w:sz w:val="28"/>
          <w:szCs w:val="28"/>
        </w:rPr>
        <w:t>–</w:t>
      </w:r>
      <w:r w:rsidRPr="003C39CF">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noProof/>
          <w:sz w:val="28"/>
          <w:szCs w:val="28"/>
          <w:lang w:eastAsia="ru-RU"/>
        </w:rPr>
        <w:drawing>
          <wp:inline distT="0" distB="0" distL="0" distR="0">
            <wp:extent cx="238760" cy="230505"/>
            <wp:effectExtent l="19050" t="0" r="8890" b="0"/>
            <wp:docPr id="1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6"/>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3C39CF">
        <w:rPr>
          <w:rFonts w:ascii="Times New Roman" w:hAnsi="Times New Roman"/>
          <w:b/>
          <w:bCs/>
          <w:sz w:val="28"/>
          <w:szCs w:val="28"/>
        </w:rPr>
        <w:t>–</w:t>
      </w:r>
      <w:r w:rsidRPr="003C39CF">
        <w:rPr>
          <w:rFonts w:ascii="Times New Roman" w:hAnsi="Times New Roman"/>
          <w:sz w:val="28"/>
          <w:szCs w:val="28"/>
        </w:rPr>
        <w:t xml:space="preserve"> нормативные затраты на приобретение услуг связи;</w:t>
      </w:r>
    </w:p>
    <w:p w:rsidR="00ED0976" w:rsidRPr="003C39CF" w:rsidRDefault="00ED0976" w:rsidP="00ED0976">
      <w:pPr>
        <w:tabs>
          <w:tab w:val="left" w:pos="8222"/>
        </w:tabs>
        <w:spacing w:after="0" w:line="240" w:lineRule="auto"/>
        <w:ind w:firstLine="709"/>
        <w:jc w:val="both"/>
        <w:rPr>
          <w:rFonts w:ascii="Times New Roman" w:hAnsi="Times New Roman"/>
          <w:sz w:val="28"/>
          <w:szCs w:val="28"/>
        </w:rPr>
      </w:pPr>
      <w:r w:rsidRPr="003C39CF">
        <w:rPr>
          <w:rFonts w:ascii="Times New Roman" w:hAnsi="Times New Roman"/>
          <w:noProof/>
          <w:sz w:val="28"/>
          <w:szCs w:val="28"/>
          <w:lang w:eastAsia="ru-RU"/>
        </w:rPr>
        <w:drawing>
          <wp:inline distT="0" distB="0" distL="0" distR="0">
            <wp:extent cx="255270" cy="230505"/>
            <wp:effectExtent l="19050" t="0" r="0" b="0"/>
            <wp:docPr id="19"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57"/>
                    <a:srcRect/>
                    <a:stretch>
                      <a:fillRect/>
                    </a:stretch>
                  </pic:blipFill>
                  <pic:spPr bwMode="auto">
                    <a:xfrm>
                      <a:off x="0" y="0"/>
                      <a:ext cx="255270" cy="230505"/>
                    </a:xfrm>
                    <a:prstGeom prst="rect">
                      <a:avLst/>
                    </a:prstGeom>
                    <a:noFill/>
                    <a:ln w="9525">
                      <a:noFill/>
                      <a:miter lim="800000"/>
                      <a:headEnd/>
                      <a:tailEnd/>
                    </a:ln>
                  </pic:spPr>
                </pic:pic>
              </a:graphicData>
            </a:graphic>
          </wp:inline>
        </w:drawing>
      </w:r>
      <w:r w:rsidRPr="003C39CF">
        <w:rPr>
          <w:rFonts w:ascii="Times New Roman" w:hAnsi="Times New Roman"/>
          <w:b/>
          <w:bCs/>
          <w:sz w:val="28"/>
          <w:szCs w:val="28"/>
        </w:rPr>
        <w:t>–</w:t>
      </w:r>
      <w:r w:rsidRPr="003C39CF">
        <w:rPr>
          <w:rFonts w:ascii="Times New Roman" w:hAnsi="Times New Roman"/>
          <w:sz w:val="28"/>
          <w:szCs w:val="28"/>
        </w:rPr>
        <w:t xml:space="preserve"> нормативные затраты на приобретение транспортных услуг;</w:t>
      </w:r>
    </w:p>
    <w:p w:rsidR="00ED0976" w:rsidRPr="003C39CF" w:rsidRDefault="00ED0976" w:rsidP="00ED0976">
      <w:pPr>
        <w:tabs>
          <w:tab w:val="left" w:pos="8222"/>
        </w:tabs>
        <w:spacing w:after="0" w:line="240" w:lineRule="auto"/>
        <w:ind w:firstLine="709"/>
        <w:jc w:val="both"/>
        <w:rPr>
          <w:rFonts w:ascii="Times New Roman" w:hAnsi="Times New Roman"/>
          <w:sz w:val="28"/>
          <w:szCs w:val="28"/>
        </w:rPr>
      </w:pPr>
      <w:r w:rsidRPr="003C39CF">
        <w:rPr>
          <w:rFonts w:ascii="Times New Roman" w:hAnsi="Times New Roman"/>
          <w:noProof/>
          <w:sz w:val="28"/>
          <w:szCs w:val="28"/>
          <w:lang w:eastAsia="ru-RU"/>
        </w:rPr>
        <w:drawing>
          <wp:inline distT="0" distB="0" distL="0" distR="0">
            <wp:extent cx="263525" cy="230505"/>
            <wp:effectExtent l="19050" t="0" r="3175" b="0"/>
            <wp:docPr id="20"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58"/>
                    <a:srcRect/>
                    <a:stretch>
                      <a:fillRect/>
                    </a:stretch>
                  </pic:blipFill>
                  <pic:spPr bwMode="auto">
                    <a:xfrm>
                      <a:off x="0" y="0"/>
                      <a:ext cx="263525" cy="230505"/>
                    </a:xfrm>
                    <a:prstGeom prst="rect">
                      <a:avLst/>
                    </a:prstGeom>
                    <a:noFill/>
                    <a:ln w="9525">
                      <a:noFill/>
                      <a:miter lim="800000"/>
                      <a:headEnd/>
                      <a:tailEnd/>
                    </a:ln>
                  </pic:spPr>
                </pic:pic>
              </a:graphicData>
            </a:graphic>
          </wp:inline>
        </w:drawing>
      </w:r>
      <w:r w:rsidRPr="003C39CF">
        <w:rPr>
          <w:rFonts w:ascii="Times New Roman" w:hAnsi="Times New Roman"/>
          <w:b/>
          <w:bCs/>
          <w:sz w:val="28"/>
          <w:szCs w:val="28"/>
        </w:rPr>
        <w:t>–</w:t>
      </w:r>
      <w:r w:rsidRPr="003C39CF">
        <w:rPr>
          <w:rFonts w:ascii="Times New Roman" w:hAnsi="Times New Roman"/>
          <w:sz w:val="28"/>
          <w:szCs w:val="28"/>
        </w:rPr>
        <w:t xml:space="preserve"> прочие нормативные затраты на общехозяйственные нужды.</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 xml:space="preserve">1) нормативные затраты на холодное водоснабжение и водоотведение, ассенизацию, канализацию; </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2) нормативные затраты на потребление электрической энергии;</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 xml:space="preserve">3) нормативные затраты на потребление тепловой энергии. </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lastRenderedPageBreak/>
        <w:t>Нормативные затраты на содержание недвижимого имущества включают в себя:</w:t>
      </w:r>
    </w:p>
    <w:p w:rsidR="00ED0976" w:rsidRPr="003C39CF" w:rsidRDefault="00ED0976" w:rsidP="00ED0976">
      <w:pPr>
        <w:pStyle w:val="a5"/>
        <w:numPr>
          <w:ilvl w:val="0"/>
          <w:numId w:val="347"/>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ED0976" w:rsidRPr="003C39CF" w:rsidRDefault="00ED0976" w:rsidP="00ED0976">
      <w:pPr>
        <w:pStyle w:val="a5"/>
        <w:numPr>
          <w:ilvl w:val="0"/>
          <w:numId w:val="347"/>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нормативные затраты на проведение текущего ремонта объектов недвижимого имущества;</w:t>
      </w:r>
    </w:p>
    <w:p w:rsidR="00ED0976" w:rsidRPr="003C39CF" w:rsidRDefault="00ED0976" w:rsidP="00ED0976">
      <w:pPr>
        <w:pStyle w:val="a5"/>
        <w:numPr>
          <w:ilvl w:val="0"/>
          <w:numId w:val="347"/>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ED0976" w:rsidRPr="003C39CF" w:rsidRDefault="00ED0976" w:rsidP="00ED0976">
      <w:pPr>
        <w:pStyle w:val="a5"/>
        <w:numPr>
          <w:ilvl w:val="0"/>
          <w:numId w:val="347"/>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прочие нормативные затраты на содержание недвижимого имущества.</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D0976" w:rsidRPr="003C39CF" w:rsidRDefault="00ED0976" w:rsidP="00ED0976">
      <w:pPr>
        <w:pStyle w:val="3"/>
        <w:numPr>
          <w:ilvl w:val="2"/>
          <w:numId w:val="344"/>
        </w:numPr>
        <w:spacing w:before="0" w:beforeAutospacing="0" w:after="0" w:afterAutospacing="0"/>
        <w:ind w:left="851" w:hanging="851"/>
        <w:jc w:val="both"/>
        <w:rPr>
          <w:sz w:val="28"/>
          <w:szCs w:val="28"/>
        </w:rPr>
      </w:pPr>
      <w:bookmarkStart w:id="277" w:name="_Toc410654081"/>
      <w:bookmarkStart w:id="278" w:name="_Toc409691739"/>
      <w:bookmarkStart w:id="279" w:name="_Toc414553289"/>
      <w:r w:rsidRPr="003C39CF">
        <w:rPr>
          <w:sz w:val="28"/>
          <w:szCs w:val="28"/>
        </w:rPr>
        <w:t>Материально-технические условия реализации основной</w:t>
      </w:r>
      <w:bookmarkStart w:id="280" w:name="_Toc410654082"/>
      <w:bookmarkEnd w:id="277"/>
      <w:r w:rsidRPr="003C39CF">
        <w:rPr>
          <w:sz w:val="28"/>
          <w:szCs w:val="28"/>
        </w:rPr>
        <w:t xml:space="preserve"> образовательной программы</w:t>
      </w:r>
      <w:bookmarkEnd w:id="278"/>
      <w:bookmarkEnd w:id="279"/>
      <w:bookmarkEnd w:id="280"/>
    </w:p>
    <w:p w:rsidR="00ED0976" w:rsidRPr="003C39CF" w:rsidRDefault="00ED0976" w:rsidP="00ED0976">
      <w:pPr>
        <w:spacing w:after="0" w:line="240" w:lineRule="auto"/>
        <w:ind w:firstLine="708"/>
        <w:jc w:val="both"/>
        <w:rPr>
          <w:rFonts w:ascii="Times New Roman" w:hAnsi="Times New Roman"/>
          <w:sz w:val="28"/>
          <w:szCs w:val="28"/>
        </w:rPr>
      </w:pPr>
      <w:r w:rsidRPr="003C39CF">
        <w:rPr>
          <w:rFonts w:ascii="Times New Roman" w:hAnsi="Times New Roman"/>
          <w:sz w:val="28"/>
          <w:szCs w:val="28"/>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ED0976" w:rsidRPr="003C39CF" w:rsidRDefault="00ED0976" w:rsidP="00ED0976">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3C39CF">
        <w:rPr>
          <w:rFonts w:ascii="Times New Roman" w:hAnsi="Times New Roman"/>
          <w:sz w:val="28"/>
          <w:szCs w:val="28"/>
        </w:rPr>
        <w:t xml:space="preserve">В соответствии с требованиями ФГОС в образовательной организации, реализующей основную образовательную программу основного общего образования,                        все учебные кабинеты оснащены комплектами  мультимедийной аппаратуры и интерактивной доской. Функционирует 1 компьютерный класс, оборудованный 6 компьютерами. </w:t>
      </w:r>
      <w:r w:rsidRPr="003C39CF">
        <w:rPr>
          <w:rFonts w:ascii="Times New Roman" w:eastAsia="Times New Roman" w:hAnsi="Times New Roman"/>
          <w:color w:val="000000"/>
          <w:sz w:val="28"/>
          <w:szCs w:val="28"/>
          <w:lang w:eastAsia="ru-RU"/>
        </w:rPr>
        <w:t>За последние три года обновлена школьная мебель: столы, стулья, шкафы для учебных кабинетов; обновлено оформление кабинетов и рекреаций школы.</w:t>
      </w:r>
    </w:p>
    <w:p w:rsidR="00ED0976" w:rsidRPr="003C39CF" w:rsidRDefault="00ED0976" w:rsidP="00732620">
      <w:pPr>
        <w:spacing w:after="0" w:line="240" w:lineRule="auto"/>
        <w:ind w:firstLine="708"/>
        <w:jc w:val="both"/>
        <w:rPr>
          <w:rFonts w:ascii="Times New Roman" w:hAnsi="Times New Roman"/>
          <w:sz w:val="28"/>
          <w:szCs w:val="28"/>
        </w:rPr>
      </w:pPr>
      <w:r w:rsidRPr="003C39CF">
        <w:rPr>
          <w:rFonts w:ascii="Times New Roman" w:hAnsi="Times New Roman"/>
          <w:sz w:val="28"/>
          <w:szCs w:val="28"/>
        </w:rPr>
        <w:t xml:space="preserve">Все учебные кабинеты обеспечены комплектами оборудования для реализации предметных областей и внеурочной деятельности. </w:t>
      </w:r>
      <w:r w:rsidRPr="003C39CF">
        <w:rPr>
          <w:rFonts w:ascii="Times New Roman" w:eastAsia="Times New Roman" w:hAnsi="Times New Roman"/>
          <w:color w:val="000000"/>
          <w:sz w:val="28"/>
          <w:szCs w:val="28"/>
          <w:shd w:val="clear" w:color="auto" w:fill="FFFFFF"/>
          <w:lang w:eastAsia="ru-RU"/>
        </w:rPr>
        <w:t>На начало 2015 учебного года кабинеты имеют оснащенность учебно - техническими ресурсами: начальных  классов - на 98%, биологии  - на 95%, истории – на 95%, математики - на 90 %, литературы - на 92%,                     химии – на 95%, физики - на 92%, иностранного языка - на 85%,, информатики - на 95%, мастерская - на 95%, спортзал - на 95%</w:t>
      </w:r>
      <w:r w:rsidRPr="003C39CF">
        <w:rPr>
          <w:rFonts w:ascii="Times New Roman" w:hAnsi="Times New Roman"/>
          <w:sz w:val="28"/>
          <w:szCs w:val="28"/>
          <w:shd w:val="clear" w:color="auto" w:fill="FFFFFF"/>
        </w:rPr>
        <w:t>.</w:t>
      </w:r>
    </w:p>
    <w:p w:rsidR="00ED0976" w:rsidRPr="003C39CF" w:rsidRDefault="00ED0976" w:rsidP="00ED0976">
      <w:pPr>
        <w:pStyle w:val="a5"/>
        <w:tabs>
          <w:tab w:val="left" w:pos="993"/>
        </w:tabs>
        <w:ind w:left="0"/>
        <w:jc w:val="both"/>
        <w:rPr>
          <w:rFonts w:ascii="Times New Roman" w:hAnsi="Times New Roman"/>
          <w:sz w:val="28"/>
          <w:szCs w:val="28"/>
        </w:rPr>
      </w:pPr>
      <w:r w:rsidRPr="003C39CF">
        <w:rPr>
          <w:rFonts w:ascii="Times New Roman" w:hAnsi="Times New Roman"/>
          <w:sz w:val="28"/>
          <w:szCs w:val="28"/>
        </w:rPr>
        <w:t xml:space="preserve">           Библиотека оснащена книжным фондом. В образовательном учреждении  имеется столовая, обеспечивающая  возможность организации качественного горячего питания, гардероб, санузел. На территории  школы есть спортивная площадка, оснащенная игровым и спортивным оборудованием и инвентарем, </w:t>
      </w:r>
      <w:r w:rsidRPr="003C39CF">
        <w:rPr>
          <w:rFonts w:ascii="Times New Roman" w:hAnsi="Times New Roman"/>
          <w:sz w:val="28"/>
          <w:szCs w:val="28"/>
        </w:rPr>
        <w:lastRenderedPageBreak/>
        <w:t>полосой препятствий. Территория  образовательного учреждения ограждена, имеет освещение.</w:t>
      </w:r>
    </w:p>
    <w:p w:rsidR="00ED0976" w:rsidRPr="00052A3E" w:rsidRDefault="00ED0976" w:rsidP="00732620">
      <w:pPr>
        <w:pStyle w:val="a5"/>
        <w:tabs>
          <w:tab w:val="left" w:pos="993"/>
        </w:tabs>
        <w:spacing w:after="0"/>
        <w:ind w:left="0"/>
        <w:jc w:val="both"/>
        <w:rPr>
          <w:rFonts w:ascii="Times New Roman" w:hAnsi="Times New Roman"/>
          <w:b/>
          <w:sz w:val="28"/>
          <w:szCs w:val="28"/>
        </w:rPr>
      </w:pPr>
      <w:r w:rsidRPr="00052A3E">
        <w:rPr>
          <w:rFonts w:ascii="Times New Roman" w:eastAsia="Times New Roman" w:hAnsi="Times New Roman"/>
          <w:b/>
          <w:bCs/>
          <w:sz w:val="28"/>
          <w:szCs w:val="28"/>
          <w:lang w:eastAsia="ar-SA"/>
        </w:rPr>
        <w:t>Оценка материально-технических условий реализации</w:t>
      </w:r>
      <w:r w:rsidR="00886B2F">
        <w:rPr>
          <w:rFonts w:ascii="Times New Roman" w:eastAsia="Times New Roman" w:hAnsi="Times New Roman"/>
          <w:b/>
          <w:bCs/>
          <w:sz w:val="28"/>
          <w:szCs w:val="28"/>
          <w:lang w:eastAsia="ar-SA"/>
        </w:rPr>
        <w:t xml:space="preserve"> </w:t>
      </w:r>
      <w:r w:rsidRPr="00052A3E">
        <w:rPr>
          <w:rFonts w:ascii="Times New Roman" w:eastAsia="Times New Roman" w:hAnsi="Times New Roman"/>
          <w:b/>
          <w:bCs/>
          <w:sz w:val="28"/>
          <w:szCs w:val="28"/>
          <w:lang w:eastAsia="ar-SA"/>
        </w:rPr>
        <w:t>основной образовательной программы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985"/>
        <w:gridCol w:w="3254"/>
        <w:gridCol w:w="272"/>
        <w:gridCol w:w="4270"/>
      </w:tblGrid>
      <w:tr w:rsidR="00ED0976" w:rsidRPr="003C39CF" w:rsidTr="00886B2F">
        <w:tc>
          <w:tcPr>
            <w:tcW w:w="675" w:type="dxa"/>
          </w:tcPr>
          <w:p w:rsidR="00ED0976" w:rsidRPr="003C39CF" w:rsidRDefault="00ED0976" w:rsidP="00732620">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bCs/>
                <w:sz w:val="28"/>
                <w:szCs w:val="28"/>
                <w:lang w:eastAsia="ar-SA"/>
              </w:rPr>
              <w:t>№ п/п</w:t>
            </w:r>
          </w:p>
        </w:tc>
        <w:tc>
          <w:tcPr>
            <w:tcW w:w="5511" w:type="dxa"/>
            <w:gridSpan w:val="3"/>
          </w:tcPr>
          <w:p w:rsidR="00ED0976" w:rsidRPr="003C39CF" w:rsidRDefault="00ED0976" w:rsidP="00DF3412">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bCs/>
                <w:sz w:val="28"/>
                <w:szCs w:val="28"/>
                <w:lang w:eastAsia="ar-SA"/>
              </w:rPr>
              <w:t>Требования ФГОС, нормативных и локальных актов</w:t>
            </w:r>
          </w:p>
        </w:tc>
        <w:tc>
          <w:tcPr>
            <w:tcW w:w="4270" w:type="dxa"/>
          </w:tcPr>
          <w:p w:rsidR="00ED0976" w:rsidRPr="003C39CF" w:rsidRDefault="00ED0976" w:rsidP="00DF3412">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bCs/>
                <w:sz w:val="28"/>
                <w:szCs w:val="28"/>
                <w:lang w:eastAsia="ar-SA"/>
              </w:rPr>
              <w:t>Необходимо/имеются в наличии</w:t>
            </w:r>
          </w:p>
        </w:tc>
      </w:tr>
      <w:tr w:rsidR="00ED0976" w:rsidRPr="003C39CF" w:rsidTr="00886B2F">
        <w:tc>
          <w:tcPr>
            <w:tcW w:w="675" w:type="dxa"/>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1</w:t>
            </w:r>
          </w:p>
        </w:tc>
        <w:tc>
          <w:tcPr>
            <w:tcW w:w="5511" w:type="dxa"/>
            <w:gridSpan w:val="3"/>
          </w:tcPr>
          <w:p w:rsidR="00ED0976" w:rsidRPr="003C39CF" w:rsidRDefault="00ED0976" w:rsidP="00047137">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ar-SA"/>
              </w:rPr>
              <w:t xml:space="preserve">Учебные кабинеты с </w:t>
            </w:r>
            <w:r w:rsidR="00047137">
              <w:rPr>
                <w:rFonts w:ascii="Times New Roman" w:eastAsia="Times New Roman" w:hAnsi="Times New Roman"/>
                <w:sz w:val="28"/>
                <w:szCs w:val="28"/>
                <w:lang w:eastAsia="ar-SA"/>
              </w:rPr>
              <w:t xml:space="preserve">мультимедийным оборудованием рабочих мест </w:t>
            </w:r>
            <w:r w:rsidRPr="003C39CF">
              <w:rPr>
                <w:rFonts w:ascii="Times New Roman" w:eastAsia="Times New Roman" w:hAnsi="Times New Roman"/>
                <w:sz w:val="28"/>
                <w:szCs w:val="28"/>
                <w:lang w:eastAsia="ar-SA"/>
              </w:rPr>
              <w:t>педагогических работников</w:t>
            </w:r>
          </w:p>
        </w:tc>
        <w:tc>
          <w:tcPr>
            <w:tcW w:w="4270" w:type="dxa"/>
          </w:tcPr>
          <w:p w:rsidR="00ED0976" w:rsidRPr="003C39CF" w:rsidRDefault="00ED0976" w:rsidP="00DF3412">
            <w:pPr>
              <w:spacing w:after="0" w:line="240" w:lineRule="auto"/>
              <w:contextualSpacing/>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 xml:space="preserve">11 </w:t>
            </w:r>
            <w:r>
              <w:rPr>
                <w:rFonts w:ascii="Times New Roman" w:eastAsia="Times New Roman" w:hAnsi="Times New Roman"/>
                <w:sz w:val="28"/>
                <w:szCs w:val="28"/>
                <w:lang w:eastAsia="ru-RU"/>
              </w:rPr>
              <w:t>кабинетов (ноутбук (компьютер),</w:t>
            </w:r>
            <w:r w:rsidRPr="003C39CF">
              <w:rPr>
                <w:rFonts w:ascii="Times New Roman" w:eastAsia="Times New Roman" w:hAnsi="Times New Roman"/>
                <w:sz w:val="28"/>
                <w:szCs w:val="28"/>
                <w:lang w:eastAsia="ru-RU"/>
              </w:rPr>
              <w:t>проектор, интерактивная доска (экран).</w:t>
            </w:r>
          </w:p>
        </w:tc>
      </w:tr>
      <w:tr w:rsidR="00ED0976" w:rsidRPr="003C39CF" w:rsidTr="00886B2F">
        <w:tc>
          <w:tcPr>
            <w:tcW w:w="675" w:type="dxa"/>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2</w:t>
            </w:r>
          </w:p>
        </w:tc>
        <w:tc>
          <w:tcPr>
            <w:tcW w:w="5511" w:type="dxa"/>
            <w:gridSpan w:val="3"/>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ar-SA"/>
              </w:rPr>
              <w:t>Учебные кабинеты для занятий учебно-исследовательской и проектной деятельностью.</w:t>
            </w:r>
          </w:p>
        </w:tc>
        <w:tc>
          <w:tcPr>
            <w:tcW w:w="4270" w:type="dxa"/>
          </w:tcPr>
          <w:p w:rsidR="00ED0976" w:rsidRPr="003C39CF" w:rsidRDefault="00ED0976" w:rsidP="00DF3412">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Имеюся</w:t>
            </w:r>
          </w:p>
        </w:tc>
      </w:tr>
      <w:tr w:rsidR="00ED0976" w:rsidRPr="003C39CF" w:rsidTr="00886B2F">
        <w:tc>
          <w:tcPr>
            <w:tcW w:w="675" w:type="dxa"/>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3</w:t>
            </w:r>
          </w:p>
        </w:tc>
        <w:tc>
          <w:tcPr>
            <w:tcW w:w="5511" w:type="dxa"/>
            <w:gridSpan w:val="3"/>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ar-SA"/>
              </w:rPr>
              <w:t>Необходимые для реализации учебной и внеурочной деятельности  кабинеты  и мастерские</w:t>
            </w:r>
          </w:p>
        </w:tc>
        <w:tc>
          <w:tcPr>
            <w:tcW w:w="4270" w:type="dxa"/>
          </w:tcPr>
          <w:p w:rsidR="00ED0976" w:rsidRPr="003C39CF" w:rsidRDefault="00ED0976" w:rsidP="00DF3412">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Имеются</w:t>
            </w:r>
          </w:p>
        </w:tc>
      </w:tr>
      <w:tr w:rsidR="00ED0976" w:rsidRPr="003C39CF" w:rsidTr="00732620">
        <w:tc>
          <w:tcPr>
            <w:tcW w:w="2660" w:type="dxa"/>
            <w:gridSpan w:val="2"/>
          </w:tcPr>
          <w:p w:rsidR="00ED0976" w:rsidRPr="003C39CF" w:rsidRDefault="00ED0976" w:rsidP="00DF3412">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bCs/>
                <w:sz w:val="28"/>
                <w:szCs w:val="28"/>
                <w:lang w:eastAsia="ar-SA"/>
              </w:rPr>
              <w:t>Компоненты оснащения</w:t>
            </w:r>
          </w:p>
        </w:tc>
        <w:tc>
          <w:tcPr>
            <w:tcW w:w="3254" w:type="dxa"/>
          </w:tcPr>
          <w:p w:rsidR="00ED0976" w:rsidRPr="003C39CF" w:rsidRDefault="00ED0976" w:rsidP="00732620">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bCs/>
                <w:sz w:val="28"/>
                <w:szCs w:val="28"/>
                <w:lang w:eastAsia="ar-SA"/>
              </w:rPr>
              <w:t>Необходимое оборудование и оснащение</w:t>
            </w:r>
          </w:p>
        </w:tc>
        <w:tc>
          <w:tcPr>
            <w:tcW w:w="4542" w:type="dxa"/>
            <w:gridSpan w:val="2"/>
          </w:tcPr>
          <w:p w:rsidR="00ED0976" w:rsidRPr="003C39CF" w:rsidRDefault="00ED0976" w:rsidP="00DF3412">
            <w:pPr>
              <w:spacing w:after="0" w:line="240" w:lineRule="auto"/>
              <w:jc w:val="center"/>
              <w:rPr>
                <w:rFonts w:ascii="Times New Roman" w:eastAsia="Times New Roman" w:hAnsi="Times New Roman"/>
                <w:bCs/>
                <w:sz w:val="28"/>
                <w:szCs w:val="28"/>
                <w:lang w:eastAsia="ar-SA"/>
              </w:rPr>
            </w:pPr>
            <w:r w:rsidRPr="003C39CF">
              <w:rPr>
                <w:rFonts w:ascii="Times New Roman" w:eastAsia="Times New Roman" w:hAnsi="Times New Roman"/>
                <w:bCs/>
                <w:sz w:val="28"/>
                <w:szCs w:val="28"/>
                <w:lang w:eastAsia="ar-SA"/>
              </w:rPr>
              <w:t xml:space="preserve">Необходимо / имеется </w:t>
            </w:r>
          </w:p>
          <w:p w:rsidR="00ED0976" w:rsidRPr="003C39CF" w:rsidRDefault="00ED0976" w:rsidP="00DF3412">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bCs/>
                <w:sz w:val="28"/>
                <w:szCs w:val="28"/>
                <w:lang w:eastAsia="ar-SA"/>
              </w:rPr>
              <w:t>в наличии</w:t>
            </w:r>
          </w:p>
        </w:tc>
      </w:tr>
      <w:tr w:rsidR="00ED0976" w:rsidRPr="003C39CF" w:rsidTr="00732620">
        <w:tc>
          <w:tcPr>
            <w:tcW w:w="2660" w:type="dxa"/>
            <w:gridSpan w:val="2"/>
            <w:vMerge w:val="restart"/>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ar-SA"/>
              </w:rPr>
              <w:t>1. Компоненты оснащения учебного (предметного) кабинета основной школы</w:t>
            </w:r>
          </w:p>
        </w:tc>
        <w:tc>
          <w:tcPr>
            <w:tcW w:w="3254" w:type="dxa"/>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sz w:val="28"/>
                <w:szCs w:val="28"/>
                <w:lang w:eastAsia="ar-SA"/>
              </w:rPr>
              <w:t>1.1. Нормативные документы, программно-методическое обеспече</w:t>
            </w:r>
            <w:r w:rsidR="00732620">
              <w:rPr>
                <w:rFonts w:ascii="Times New Roman" w:eastAsia="Times New Roman" w:hAnsi="Times New Roman"/>
                <w:sz w:val="28"/>
                <w:szCs w:val="28"/>
                <w:lang w:eastAsia="ar-SA"/>
              </w:rPr>
              <w:t xml:space="preserve"> </w:t>
            </w:r>
            <w:r w:rsidRPr="003C39CF">
              <w:rPr>
                <w:rFonts w:ascii="Times New Roman" w:eastAsia="Times New Roman" w:hAnsi="Times New Roman"/>
                <w:sz w:val="28"/>
                <w:szCs w:val="28"/>
                <w:lang w:eastAsia="ar-SA"/>
              </w:rPr>
              <w:t>ние, локальные акты</w:t>
            </w:r>
          </w:p>
        </w:tc>
        <w:tc>
          <w:tcPr>
            <w:tcW w:w="4542" w:type="dxa"/>
            <w:gridSpan w:val="2"/>
          </w:tcPr>
          <w:p w:rsidR="00ED0976" w:rsidRPr="003C39CF" w:rsidRDefault="00ED0976" w:rsidP="00DF3412">
            <w:pPr>
              <w:spacing w:after="0" w:line="240" w:lineRule="auto"/>
              <w:jc w:val="center"/>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Имеются в наличии</w:t>
            </w:r>
          </w:p>
        </w:tc>
      </w:tr>
      <w:tr w:rsidR="00ED0976" w:rsidRPr="003C39CF" w:rsidTr="00732620">
        <w:tc>
          <w:tcPr>
            <w:tcW w:w="2660" w:type="dxa"/>
            <w:gridSpan w:val="2"/>
            <w:vMerge/>
          </w:tcPr>
          <w:p w:rsidR="00ED0976" w:rsidRPr="003C39CF" w:rsidRDefault="00ED0976" w:rsidP="00DF3412">
            <w:pPr>
              <w:spacing w:after="0" w:line="240" w:lineRule="auto"/>
              <w:rPr>
                <w:rFonts w:ascii="Times New Roman" w:eastAsia="Times New Roman" w:hAnsi="Times New Roman"/>
                <w:sz w:val="28"/>
                <w:szCs w:val="28"/>
                <w:lang w:eastAsia="ru-RU"/>
              </w:rPr>
            </w:pPr>
          </w:p>
        </w:tc>
        <w:tc>
          <w:tcPr>
            <w:tcW w:w="3254" w:type="dxa"/>
          </w:tcPr>
          <w:p w:rsidR="00ED0976" w:rsidRPr="003C39CF" w:rsidRDefault="00ED0976" w:rsidP="00DF3412">
            <w:pPr>
              <w:suppressAutoHyphens/>
              <w:spacing w:after="0" w:line="240" w:lineRule="auto"/>
              <w:jc w:val="both"/>
              <w:rPr>
                <w:rFonts w:ascii="Times New Roman" w:eastAsia="Times New Roman" w:hAnsi="Times New Roman"/>
                <w:sz w:val="28"/>
                <w:szCs w:val="28"/>
                <w:lang w:eastAsia="ar-SA"/>
              </w:rPr>
            </w:pPr>
            <w:r w:rsidRPr="003C39CF">
              <w:rPr>
                <w:rFonts w:ascii="Times New Roman" w:eastAsia="Times New Roman" w:hAnsi="Times New Roman"/>
                <w:sz w:val="28"/>
                <w:szCs w:val="28"/>
                <w:lang w:eastAsia="ar-SA"/>
              </w:rPr>
              <w:t>1.2. Учебно-методичес</w:t>
            </w:r>
            <w:r>
              <w:rPr>
                <w:rFonts w:ascii="Times New Roman" w:eastAsia="Times New Roman" w:hAnsi="Times New Roman"/>
                <w:sz w:val="28"/>
                <w:szCs w:val="28"/>
                <w:lang w:eastAsia="ar-SA"/>
              </w:rPr>
              <w:t xml:space="preserve"> </w:t>
            </w:r>
            <w:r w:rsidRPr="003C39CF">
              <w:rPr>
                <w:rFonts w:ascii="Times New Roman" w:eastAsia="Times New Roman" w:hAnsi="Times New Roman"/>
                <w:sz w:val="28"/>
                <w:szCs w:val="28"/>
                <w:lang w:eastAsia="ar-SA"/>
              </w:rPr>
              <w:t>кие материалы:</w:t>
            </w:r>
          </w:p>
          <w:p w:rsidR="00ED0976" w:rsidRPr="003C39CF" w:rsidRDefault="00ED0976" w:rsidP="00DF3412">
            <w:pPr>
              <w:tabs>
                <w:tab w:val="left" w:pos="610"/>
              </w:tabs>
              <w:suppressAutoHyphens/>
              <w:spacing w:after="0" w:line="240" w:lineRule="auto"/>
              <w:jc w:val="both"/>
              <w:rPr>
                <w:rFonts w:ascii="Times New Roman" w:eastAsia="Times New Roman" w:hAnsi="Times New Roman"/>
                <w:sz w:val="28"/>
                <w:szCs w:val="28"/>
                <w:lang w:eastAsia="ar-SA"/>
              </w:rPr>
            </w:pPr>
            <w:r w:rsidRPr="003C39CF">
              <w:rPr>
                <w:rFonts w:ascii="Times New Roman" w:eastAsia="Times New Roman" w:hAnsi="Times New Roman"/>
                <w:sz w:val="28"/>
                <w:szCs w:val="28"/>
                <w:lang w:eastAsia="ar-SA"/>
              </w:rPr>
              <w:t>1.2.1. УМК по  учебным предметам</w:t>
            </w:r>
          </w:p>
          <w:p w:rsidR="00ED0976" w:rsidRPr="003C39CF" w:rsidRDefault="00ED0976" w:rsidP="00DF3412">
            <w:pPr>
              <w:tabs>
                <w:tab w:val="left" w:pos="610"/>
              </w:tabs>
              <w:suppressAutoHyphens/>
              <w:spacing w:after="0" w:line="240" w:lineRule="auto"/>
              <w:jc w:val="both"/>
              <w:rPr>
                <w:rFonts w:ascii="Times New Roman" w:eastAsia="Times New Roman" w:hAnsi="Times New Roman"/>
                <w:color w:val="000000"/>
                <w:sz w:val="28"/>
                <w:szCs w:val="28"/>
                <w:lang w:eastAsia="ru-RU"/>
              </w:rPr>
            </w:pPr>
            <w:r w:rsidRPr="003C39CF">
              <w:rPr>
                <w:rFonts w:ascii="Times New Roman" w:eastAsia="Times New Roman" w:hAnsi="Times New Roman"/>
                <w:sz w:val="28"/>
                <w:szCs w:val="28"/>
                <w:lang w:eastAsia="ar-SA"/>
              </w:rPr>
              <w:t>1.2.2. Дидактические и раздаточные материалы по предметам учебного плана      5-9 классов</w:t>
            </w:r>
          </w:p>
        </w:tc>
        <w:tc>
          <w:tcPr>
            <w:tcW w:w="4542" w:type="dxa"/>
            <w:gridSpan w:val="2"/>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Демонстрационные электронные образовательные ресурсы, инструктивные и методические материалы в комплектации по учебным предметам  имеются в наличии</w:t>
            </w:r>
          </w:p>
        </w:tc>
      </w:tr>
      <w:tr w:rsidR="00ED0976" w:rsidRPr="003C39CF" w:rsidTr="00732620">
        <w:tc>
          <w:tcPr>
            <w:tcW w:w="2660" w:type="dxa"/>
            <w:gridSpan w:val="2"/>
            <w:vMerge w:val="restart"/>
          </w:tcPr>
          <w:p w:rsidR="00ED0976" w:rsidRPr="003C39CF" w:rsidRDefault="00ED0976" w:rsidP="00DF3412">
            <w:pPr>
              <w:spacing w:after="0" w:line="240" w:lineRule="auto"/>
              <w:rPr>
                <w:rFonts w:ascii="Times New Roman" w:eastAsia="Times New Roman" w:hAnsi="Times New Roman"/>
                <w:sz w:val="28"/>
                <w:szCs w:val="28"/>
                <w:lang w:eastAsia="ru-RU"/>
              </w:rPr>
            </w:pPr>
          </w:p>
        </w:tc>
        <w:tc>
          <w:tcPr>
            <w:tcW w:w="3254" w:type="dxa"/>
          </w:tcPr>
          <w:p w:rsidR="00ED0976" w:rsidRPr="003C39CF" w:rsidRDefault="00ED0976" w:rsidP="00DF3412">
            <w:pPr>
              <w:tabs>
                <w:tab w:val="left" w:pos="630"/>
              </w:tabs>
              <w:suppressAutoHyphens/>
              <w:spacing w:after="0" w:line="240" w:lineRule="auto"/>
              <w:rPr>
                <w:rFonts w:ascii="Times New Roman" w:eastAsia="Times New Roman" w:hAnsi="Times New Roman"/>
                <w:sz w:val="28"/>
                <w:szCs w:val="28"/>
                <w:lang w:eastAsia="ar-SA"/>
              </w:rPr>
            </w:pPr>
            <w:r w:rsidRPr="003C39CF">
              <w:rPr>
                <w:rFonts w:ascii="Times New Roman" w:eastAsia="Times New Roman" w:hAnsi="Times New Roman"/>
                <w:sz w:val="28"/>
                <w:szCs w:val="28"/>
                <w:lang w:eastAsia="ar-SA"/>
              </w:rPr>
              <w:t>1.2.3. Аудиозаписи, слайды по содержанию учебного предмета;</w:t>
            </w:r>
          </w:p>
          <w:p w:rsidR="00ED0976" w:rsidRPr="003C39CF" w:rsidRDefault="00ED0976" w:rsidP="00DF3412">
            <w:pPr>
              <w:suppressAutoHyphens/>
              <w:spacing w:after="0" w:line="240" w:lineRule="auto"/>
              <w:jc w:val="both"/>
              <w:rPr>
                <w:rFonts w:ascii="Times New Roman" w:eastAsia="Times New Roman" w:hAnsi="Times New Roman"/>
                <w:sz w:val="28"/>
                <w:szCs w:val="28"/>
                <w:lang w:eastAsia="ar-SA"/>
              </w:rPr>
            </w:pPr>
          </w:p>
          <w:p w:rsidR="00ED0976" w:rsidRPr="003C39CF" w:rsidRDefault="00ED0976" w:rsidP="00DF3412">
            <w:pPr>
              <w:suppressAutoHyphens/>
              <w:spacing w:after="0" w:line="240" w:lineRule="auto"/>
              <w:jc w:val="both"/>
              <w:rPr>
                <w:rFonts w:ascii="Times New Roman" w:eastAsia="Times New Roman" w:hAnsi="Times New Roman"/>
                <w:sz w:val="28"/>
                <w:szCs w:val="28"/>
                <w:lang w:eastAsia="ar-SA"/>
              </w:rPr>
            </w:pPr>
            <w:r w:rsidRPr="003C39CF">
              <w:rPr>
                <w:rFonts w:ascii="Times New Roman" w:eastAsia="Times New Roman" w:hAnsi="Times New Roman"/>
                <w:sz w:val="28"/>
                <w:szCs w:val="28"/>
                <w:lang w:eastAsia="ar-SA"/>
              </w:rPr>
              <w:t>1.2.4. ТСО, компьютерные, информационно-коммуникационные средства:</w:t>
            </w:r>
          </w:p>
        </w:tc>
        <w:tc>
          <w:tcPr>
            <w:tcW w:w="4542" w:type="dxa"/>
            <w:gridSpan w:val="2"/>
          </w:tcPr>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1.2.3. Электронные образователь</w:t>
            </w:r>
            <w:r>
              <w:rPr>
                <w:rFonts w:ascii="Times New Roman" w:eastAsia="Times New Roman" w:hAnsi="Times New Roman"/>
                <w:sz w:val="28"/>
                <w:szCs w:val="28"/>
                <w:lang w:eastAsia="ru-RU"/>
              </w:rPr>
              <w:t xml:space="preserve"> </w:t>
            </w:r>
            <w:r w:rsidRPr="003C39CF">
              <w:rPr>
                <w:rFonts w:ascii="Times New Roman" w:eastAsia="Times New Roman" w:hAnsi="Times New Roman"/>
                <w:sz w:val="28"/>
                <w:szCs w:val="28"/>
                <w:lang w:eastAsia="ru-RU"/>
              </w:rPr>
              <w:t>ные ресурсы по учебным предметам в комплектации по всем предметным областям имеются в наличии.1.2.4.  Имеются: - интерактивные доски;</w:t>
            </w:r>
          </w:p>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 мультимедиапроекторы;</w:t>
            </w:r>
          </w:p>
          <w:p w:rsidR="00ED0976" w:rsidRPr="003C39CF" w:rsidRDefault="00ED0976" w:rsidP="00DF3412">
            <w:pPr>
              <w:spacing w:after="0" w:line="240" w:lineRule="auto"/>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 ноутбуки (компьютеры) педагогов.</w:t>
            </w:r>
          </w:p>
        </w:tc>
      </w:tr>
      <w:tr w:rsidR="00ED0976" w:rsidRPr="003C39CF" w:rsidTr="00732620">
        <w:tc>
          <w:tcPr>
            <w:tcW w:w="2660" w:type="dxa"/>
            <w:gridSpan w:val="2"/>
            <w:vMerge/>
          </w:tcPr>
          <w:p w:rsidR="00ED0976" w:rsidRPr="003C39CF" w:rsidRDefault="00ED0976" w:rsidP="00DF3412">
            <w:pPr>
              <w:spacing w:after="0" w:line="240" w:lineRule="auto"/>
              <w:rPr>
                <w:rFonts w:ascii="Times New Roman" w:eastAsia="Times New Roman" w:hAnsi="Times New Roman"/>
                <w:sz w:val="28"/>
                <w:szCs w:val="28"/>
                <w:lang w:eastAsia="ru-RU"/>
              </w:rPr>
            </w:pPr>
          </w:p>
        </w:tc>
        <w:tc>
          <w:tcPr>
            <w:tcW w:w="3254" w:type="dxa"/>
          </w:tcPr>
          <w:p w:rsidR="00ED0976" w:rsidRPr="003C39CF" w:rsidRDefault="00ED0976" w:rsidP="00DF3412">
            <w:pPr>
              <w:suppressAutoHyphens/>
              <w:spacing w:after="0" w:line="240" w:lineRule="auto"/>
              <w:jc w:val="both"/>
              <w:rPr>
                <w:rFonts w:ascii="Times New Roman" w:eastAsia="Times New Roman" w:hAnsi="Times New Roman"/>
                <w:sz w:val="28"/>
                <w:szCs w:val="28"/>
                <w:lang w:eastAsia="ar-SA"/>
              </w:rPr>
            </w:pPr>
            <w:r w:rsidRPr="003C39CF">
              <w:rPr>
                <w:rFonts w:ascii="Times New Roman" w:eastAsia="Times New Roman" w:hAnsi="Times New Roman"/>
                <w:sz w:val="28"/>
                <w:szCs w:val="28"/>
                <w:lang w:eastAsia="ar-SA"/>
              </w:rPr>
              <w:t>1.2.5. Оборудование (мебель)</w:t>
            </w:r>
          </w:p>
        </w:tc>
        <w:tc>
          <w:tcPr>
            <w:tcW w:w="4542" w:type="dxa"/>
            <w:gridSpan w:val="2"/>
          </w:tcPr>
          <w:p w:rsidR="00ED0976" w:rsidRPr="003C39CF" w:rsidRDefault="00ED0976" w:rsidP="00DF3412">
            <w:pPr>
              <w:spacing w:after="0" w:line="240" w:lineRule="auto"/>
              <w:jc w:val="both"/>
              <w:rPr>
                <w:rFonts w:ascii="Times New Roman" w:eastAsia="Times New Roman" w:hAnsi="Times New Roman"/>
                <w:sz w:val="28"/>
                <w:szCs w:val="28"/>
                <w:lang w:eastAsia="ru-RU"/>
              </w:rPr>
            </w:pPr>
            <w:r w:rsidRPr="003C39CF">
              <w:rPr>
                <w:rFonts w:ascii="Times New Roman" w:eastAsia="Times New Roman" w:hAnsi="Times New Roman"/>
                <w:sz w:val="28"/>
                <w:szCs w:val="28"/>
                <w:lang w:eastAsia="ru-RU"/>
              </w:rPr>
              <w:t>Имеются парты ученические, столы учительские, стулья, шкафы для оборудования, аудиторные доски, экраны.</w:t>
            </w:r>
          </w:p>
        </w:tc>
      </w:tr>
    </w:tbl>
    <w:p w:rsidR="00ED0976" w:rsidRPr="003C39CF" w:rsidRDefault="00ED0976" w:rsidP="00ED0976">
      <w:pPr>
        <w:spacing w:after="0" w:line="240" w:lineRule="auto"/>
        <w:ind w:firstLine="540"/>
        <w:jc w:val="both"/>
        <w:rPr>
          <w:rFonts w:ascii="Times New Roman" w:eastAsia="Times New Roman" w:hAnsi="Times New Roman"/>
          <w:sz w:val="28"/>
          <w:szCs w:val="28"/>
          <w:lang w:eastAsia="ru-RU"/>
        </w:rPr>
      </w:pPr>
    </w:p>
    <w:p w:rsidR="00ED0976" w:rsidRPr="003C39CF" w:rsidRDefault="00ED0976" w:rsidP="00ED0976">
      <w:pPr>
        <w:pStyle w:val="3"/>
        <w:numPr>
          <w:ilvl w:val="2"/>
          <w:numId w:val="344"/>
        </w:numPr>
        <w:spacing w:before="0" w:beforeAutospacing="0" w:after="0" w:afterAutospacing="0"/>
        <w:ind w:left="709" w:hanging="851"/>
        <w:rPr>
          <w:sz w:val="28"/>
          <w:szCs w:val="28"/>
        </w:rPr>
      </w:pPr>
      <w:bookmarkStart w:id="281" w:name="_Toc410654083"/>
      <w:bookmarkStart w:id="282" w:name="_Toc409691740"/>
      <w:bookmarkStart w:id="283" w:name="_Toc414553290"/>
      <w:r w:rsidRPr="003C39CF">
        <w:rPr>
          <w:sz w:val="28"/>
          <w:szCs w:val="28"/>
        </w:rPr>
        <w:t>Информационно-методические условия реализации основной</w:t>
      </w:r>
      <w:bookmarkStart w:id="284" w:name="_Toc410654084"/>
      <w:bookmarkEnd w:id="281"/>
      <w:r w:rsidRPr="003C39CF">
        <w:rPr>
          <w:sz w:val="28"/>
          <w:szCs w:val="28"/>
        </w:rPr>
        <w:t xml:space="preserve"> образовательной программы основного общего образования</w:t>
      </w:r>
      <w:bookmarkEnd w:id="282"/>
      <w:bookmarkEnd w:id="283"/>
      <w:bookmarkEnd w:id="284"/>
    </w:p>
    <w:p w:rsidR="001B3BF7" w:rsidRDefault="00ED0976" w:rsidP="00ED0976">
      <w:pPr>
        <w:spacing w:after="0" w:line="240" w:lineRule="auto"/>
        <w:ind w:firstLine="708"/>
        <w:jc w:val="both"/>
        <w:rPr>
          <w:rFonts w:ascii="Times New Roman" w:eastAsia="Times New Roman" w:hAnsi="Times New Roman"/>
          <w:sz w:val="28"/>
          <w:szCs w:val="28"/>
          <w:lang w:val="en-US" w:eastAsia="ru-RU"/>
        </w:rPr>
      </w:pPr>
      <w:r w:rsidRPr="003C39CF">
        <w:rPr>
          <w:rFonts w:ascii="Times New Roman" w:eastAsia="Times New Roman" w:hAnsi="Times New Roman"/>
          <w:sz w:val="28"/>
          <w:szCs w:val="28"/>
          <w:lang w:eastAsia="ru-RU"/>
        </w:rPr>
        <w:t xml:space="preserve">В образовательном учреждении создан банк  электронных программ, имеются мультимедийные ресурсы по всем учебным предметам.                                                                                                        ОУ имеет школьный  сайт:  </w:t>
      </w:r>
      <w:hyperlink r:id="rId59" w:history="1">
        <w:r w:rsidR="00047137">
          <w:rPr>
            <w:rStyle w:val="af7"/>
            <w:rFonts w:ascii="Times New Roman" w:hAnsi="Times New Roman"/>
            <w:sz w:val="28"/>
            <w:szCs w:val="28"/>
            <w:lang w:val="en-US"/>
          </w:rPr>
          <w:t>www</w:t>
        </w:r>
        <w:r w:rsidRPr="00F7424D">
          <w:rPr>
            <w:rStyle w:val="af7"/>
            <w:rFonts w:ascii="Times New Roman" w:hAnsi="Times New Roman"/>
            <w:sz w:val="28"/>
            <w:szCs w:val="28"/>
          </w:rPr>
          <w:t>://</w:t>
        </w:r>
        <w:r w:rsidRPr="00F7424D">
          <w:rPr>
            <w:rStyle w:val="af7"/>
            <w:rFonts w:ascii="Times New Roman" w:hAnsi="Times New Roman"/>
            <w:sz w:val="28"/>
            <w:szCs w:val="28"/>
            <w:lang w:val="en-US"/>
          </w:rPr>
          <w:t>batmas</w:t>
        </w:r>
      </w:hyperlink>
      <w:r w:rsidR="001B3BF7">
        <w:t>.</w:t>
      </w:r>
      <w:r w:rsidRPr="003C39CF">
        <w:rPr>
          <w:rFonts w:ascii="Times New Roman" w:hAnsi="Times New Roman"/>
          <w:sz w:val="28"/>
          <w:szCs w:val="28"/>
        </w:rPr>
        <w:t xml:space="preserve"> </w:t>
      </w:r>
      <w:r w:rsidRPr="003C39CF">
        <w:rPr>
          <w:rFonts w:ascii="Times New Roman" w:eastAsia="Times New Roman" w:hAnsi="Times New Roman"/>
          <w:sz w:val="28"/>
          <w:szCs w:val="28"/>
          <w:lang w:eastAsia="ru-RU"/>
        </w:rPr>
        <w:t xml:space="preserve"> Работает электронная почта</w:t>
      </w:r>
      <w:r w:rsidR="001B3BF7">
        <w:rPr>
          <w:rFonts w:ascii="Times New Roman" w:eastAsia="Times New Roman" w:hAnsi="Times New Roman"/>
          <w:sz w:val="28"/>
          <w:szCs w:val="28"/>
          <w:lang w:eastAsia="ru-RU"/>
        </w:rPr>
        <w:t xml:space="preserve">: </w:t>
      </w:r>
      <w:hyperlink r:id="rId60" w:history="1">
        <w:r w:rsidR="001B3BF7" w:rsidRPr="00790D61">
          <w:rPr>
            <w:rStyle w:val="af7"/>
            <w:rFonts w:ascii="Times New Roman" w:eastAsia="Times New Roman" w:hAnsi="Times New Roman"/>
            <w:sz w:val="28"/>
            <w:szCs w:val="28"/>
            <w:lang w:val="en-US" w:eastAsia="ru-RU"/>
          </w:rPr>
          <w:t>batmas</w:t>
        </w:r>
        <w:r w:rsidR="001B3BF7" w:rsidRPr="00790D61">
          <w:rPr>
            <w:rStyle w:val="af7"/>
            <w:rFonts w:ascii="Times New Roman" w:eastAsia="Times New Roman" w:hAnsi="Times New Roman"/>
            <w:sz w:val="28"/>
            <w:szCs w:val="28"/>
            <w:lang w:eastAsia="ru-RU"/>
          </w:rPr>
          <w:t>@</w:t>
        </w:r>
        <w:r w:rsidR="001B3BF7" w:rsidRPr="00790D61">
          <w:rPr>
            <w:rStyle w:val="af7"/>
            <w:rFonts w:ascii="Times New Roman" w:eastAsia="Times New Roman" w:hAnsi="Times New Roman"/>
            <w:sz w:val="28"/>
            <w:szCs w:val="28"/>
            <w:lang w:val="en-US" w:eastAsia="ru-RU"/>
          </w:rPr>
          <w:t>mail</w:t>
        </w:r>
        <w:r w:rsidR="001B3BF7" w:rsidRPr="00790D61">
          <w:rPr>
            <w:rStyle w:val="af7"/>
            <w:rFonts w:ascii="Times New Roman" w:eastAsia="Times New Roman" w:hAnsi="Times New Roman"/>
            <w:sz w:val="28"/>
            <w:szCs w:val="28"/>
            <w:lang w:eastAsia="ru-RU"/>
          </w:rPr>
          <w:t>.</w:t>
        </w:r>
        <w:r w:rsidR="001B3BF7" w:rsidRPr="00790D61">
          <w:rPr>
            <w:rStyle w:val="af7"/>
            <w:rFonts w:ascii="Times New Roman" w:eastAsia="Times New Roman" w:hAnsi="Times New Roman"/>
            <w:sz w:val="28"/>
            <w:szCs w:val="28"/>
            <w:lang w:val="en-US" w:eastAsia="ru-RU"/>
          </w:rPr>
          <w:t>ru</w:t>
        </w:r>
      </w:hyperlink>
      <w:r w:rsidR="001B3BF7">
        <w:rPr>
          <w:rFonts w:ascii="Times New Roman" w:eastAsia="Times New Roman" w:hAnsi="Times New Roman"/>
          <w:sz w:val="28"/>
          <w:szCs w:val="28"/>
          <w:lang w:val="en-US" w:eastAsia="ru-RU"/>
        </w:rPr>
        <w:t xml:space="preserve">. </w:t>
      </w:r>
      <w:r w:rsidRPr="003C39CF">
        <w:rPr>
          <w:rFonts w:ascii="Times New Roman" w:eastAsia="Times New Roman" w:hAnsi="Times New Roman"/>
          <w:sz w:val="28"/>
          <w:szCs w:val="28"/>
          <w:lang w:eastAsia="ru-RU"/>
        </w:rPr>
        <w:t xml:space="preserve">                                                                                     </w:t>
      </w:r>
    </w:p>
    <w:p w:rsidR="00ED0976" w:rsidRPr="00380DEA" w:rsidRDefault="00ED0976" w:rsidP="00ED0976">
      <w:pPr>
        <w:spacing w:after="0" w:line="240" w:lineRule="auto"/>
        <w:ind w:firstLine="708"/>
        <w:jc w:val="both"/>
        <w:rPr>
          <w:rFonts w:ascii="Times New Roman" w:eastAsia="Times New Roman" w:hAnsi="Times New Roman"/>
          <w:b/>
          <w:sz w:val="28"/>
          <w:szCs w:val="28"/>
          <w:lang w:eastAsia="ru-RU"/>
        </w:rPr>
      </w:pPr>
      <w:r w:rsidRPr="00380DEA">
        <w:rPr>
          <w:rFonts w:ascii="Times New Roman" w:eastAsia="Times New Roman" w:hAnsi="Times New Roman"/>
          <w:b/>
          <w:sz w:val="28"/>
          <w:szCs w:val="28"/>
          <w:lang w:eastAsia="ru-RU"/>
        </w:rPr>
        <w:t xml:space="preserve">В образовательном учреждении имеется: </w:t>
      </w:r>
    </w:p>
    <w:p w:rsidR="00ED0976" w:rsidRPr="003C39CF" w:rsidRDefault="00ED0976" w:rsidP="00ED0976">
      <w:pPr>
        <w:pStyle w:val="a5"/>
        <w:numPr>
          <w:ilvl w:val="0"/>
          <w:numId w:val="364"/>
        </w:numPr>
        <w:spacing w:after="0" w:line="240" w:lineRule="auto"/>
        <w:jc w:val="both"/>
        <w:rPr>
          <w:rFonts w:ascii="Times New Roman" w:eastAsia="Times New Roman" w:hAnsi="Times New Roman"/>
          <w:sz w:val="28"/>
          <w:szCs w:val="28"/>
        </w:rPr>
      </w:pPr>
      <w:r w:rsidRPr="003C39CF">
        <w:rPr>
          <w:rFonts w:ascii="Times New Roman" w:eastAsia="Times New Roman" w:hAnsi="Times New Roman"/>
          <w:sz w:val="28"/>
          <w:szCs w:val="28"/>
        </w:rPr>
        <w:t xml:space="preserve">11  мультимедийных проекторов, </w:t>
      </w:r>
    </w:p>
    <w:p w:rsidR="00ED0976" w:rsidRPr="003C39CF" w:rsidRDefault="00ED0976" w:rsidP="00ED0976">
      <w:pPr>
        <w:pStyle w:val="a5"/>
        <w:numPr>
          <w:ilvl w:val="0"/>
          <w:numId w:val="364"/>
        </w:numPr>
        <w:spacing w:after="0" w:line="240" w:lineRule="auto"/>
        <w:jc w:val="both"/>
        <w:rPr>
          <w:rFonts w:ascii="Times New Roman" w:eastAsia="Times New Roman" w:hAnsi="Times New Roman"/>
          <w:sz w:val="28"/>
          <w:szCs w:val="28"/>
        </w:rPr>
      </w:pPr>
      <w:r w:rsidRPr="003C39CF">
        <w:rPr>
          <w:rFonts w:ascii="Times New Roman" w:eastAsia="Times New Roman" w:hAnsi="Times New Roman"/>
          <w:sz w:val="28"/>
          <w:szCs w:val="28"/>
        </w:rPr>
        <w:t xml:space="preserve">10  интерактивных досок, </w:t>
      </w:r>
    </w:p>
    <w:p w:rsidR="00ED0976" w:rsidRPr="003C39CF" w:rsidRDefault="00ED0976" w:rsidP="00ED0976">
      <w:pPr>
        <w:pStyle w:val="a5"/>
        <w:numPr>
          <w:ilvl w:val="0"/>
          <w:numId w:val="364"/>
        </w:numPr>
        <w:spacing w:after="0" w:line="240" w:lineRule="auto"/>
        <w:jc w:val="both"/>
        <w:rPr>
          <w:rFonts w:ascii="Times New Roman" w:eastAsia="Times New Roman" w:hAnsi="Times New Roman"/>
          <w:sz w:val="28"/>
          <w:szCs w:val="28"/>
        </w:rPr>
      </w:pPr>
      <w:r w:rsidRPr="003C39CF">
        <w:rPr>
          <w:rFonts w:ascii="Times New Roman" w:eastAsia="Times New Roman" w:hAnsi="Times New Roman"/>
          <w:sz w:val="28"/>
          <w:szCs w:val="28"/>
        </w:rPr>
        <w:t xml:space="preserve">5 принтеров, </w:t>
      </w:r>
    </w:p>
    <w:p w:rsidR="00ED0976" w:rsidRPr="003C39CF" w:rsidRDefault="00ED0976" w:rsidP="00ED0976">
      <w:pPr>
        <w:pStyle w:val="a5"/>
        <w:numPr>
          <w:ilvl w:val="0"/>
          <w:numId w:val="364"/>
        </w:numPr>
        <w:spacing w:after="0" w:line="240" w:lineRule="auto"/>
        <w:jc w:val="both"/>
        <w:rPr>
          <w:rFonts w:ascii="Times New Roman" w:eastAsia="Times New Roman" w:hAnsi="Times New Roman"/>
          <w:sz w:val="28"/>
          <w:szCs w:val="28"/>
        </w:rPr>
      </w:pPr>
      <w:r w:rsidRPr="003C39CF">
        <w:rPr>
          <w:rFonts w:ascii="Times New Roman" w:eastAsia="Times New Roman" w:hAnsi="Times New Roman"/>
          <w:sz w:val="28"/>
          <w:szCs w:val="28"/>
        </w:rPr>
        <w:t xml:space="preserve">7  МФУ,  </w:t>
      </w:r>
    </w:p>
    <w:p w:rsidR="00ED0976" w:rsidRPr="003C39CF" w:rsidRDefault="00ED0976" w:rsidP="00ED0976">
      <w:pPr>
        <w:pStyle w:val="a5"/>
        <w:numPr>
          <w:ilvl w:val="0"/>
          <w:numId w:val="364"/>
        </w:numPr>
        <w:spacing w:after="0" w:line="240" w:lineRule="auto"/>
        <w:ind w:left="142" w:firstLine="926"/>
        <w:jc w:val="both"/>
        <w:rPr>
          <w:rFonts w:ascii="Times New Roman" w:eastAsia="Times New Roman" w:hAnsi="Times New Roman"/>
          <w:sz w:val="28"/>
          <w:szCs w:val="28"/>
        </w:rPr>
      </w:pPr>
      <w:r w:rsidRPr="003C39CF">
        <w:rPr>
          <w:rFonts w:ascii="Times New Roman" w:eastAsia="Times New Roman" w:hAnsi="Times New Roman"/>
          <w:sz w:val="28"/>
          <w:szCs w:val="28"/>
        </w:rPr>
        <w:t>1 музыкальный центр</w:t>
      </w:r>
    </w:p>
    <w:p w:rsidR="00ED0976" w:rsidRPr="003C39CF" w:rsidRDefault="00ED0976" w:rsidP="00895938">
      <w:pPr>
        <w:pStyle w:val="1"/>
        <w:shd w:val="clear" w:color="auto" w:fill="FFFFFF"/>
        <w:spacing w:before="0" w:line="290" w:lineRule="atLeast"/>
        <w:jc w:val="both"/>
        <w:rPr>
          <w:rFonts w:ascii="Times New Roman" w:eastAsia="Times New Roman" w:hAnsi="Times New Roman"/>
          <w:sz w:val="28"/>
          <w:szCs w:val="28"/>
        </w:rPr>
      </w:pPr>
      <w:r w:rsidRPr="00895938">
        <w:rPr>
          <w:rFonts w:ascii="Times New Roman" w:eastAsia="Times New Roman" w:hAnsi="Times New Roman" w:cs="Times New Roman"/>
          <w:color w:val="auto"/>
          <w:sz w:val="28"/>
          <w:szCs w:val="28"/>
        </w:rPr>
        <w:t xml:space="preserve">     Педагоги  осуществляют контрольно-оценочную деятельность в образовательном процессе с использованием современных способов оценивания, работают с </w:t>
      </w:r>
      <w:r w:rsidR="00895938">
        <w:rPr>
          <w:rStyle w:val="header-textgray"/>
          <w:rFonts w:ascii="Times New Roman" w:hAnsi="Times New Roman" w:cs="Times New Roman"/>
          <w:bCs/>
          <w:color w:val="auto"/>
          <w:sz w:val="28"/>
          <w:szCs w:val="28"/>
        </w:rPr>
        <w:t>единой образовательной</w:t>
      </w:r>
      <w:r w:rsidR="00895938" w:rsidRPr="00895938">
        <w:rPr>
          <w:rStyle w:val="header-textgray"/>
          <w:rFonts w:ascii="Times New Roman" w:hAnsi="Times New Roman" w:cs="Times New Roman"/>
          <w:bCs/>
          <w:color w:val="auto"/>
          <w:sz w:val="28"/>
          <w:szCs w:val="28"/>
        </w:rPr>
        <w:t xml:space="preserve"> сеть</w:t>
      </w:r>
      <w:r w:rsidR="00895938">
        <w:rPr>
          <w:rStyle w:val="header-textgray"/>
          <w:rFonts w:ascii="Times New Roman" w:hAnsi="Times New Roman" w:cs="Times New Roman"/>
          <w:bCs/>
          <w:color w:val="auto"/>
          <w:sz w:val="28"/>
          <w:szCs w:val="28"/>
        </w:rPr>
        <w:t>ю</w:t>
      </w:r>
      <w:r w:rsidR="00895938" w:rsidRPr="003C39CF">
        <w:rPr>
          <w:rFonts w:ascii="Times New Roman" w:eastAsia="Times New Roman" w:hAnsi="Times New Roman"/>
          <w:sz w:val="28"/>
          <w:szCs w:val="28"/>
        </w:rPr>
        <w:t xml:space="preserve"> </w:t>
      </w:r>
      <w:r w:rsidRPr="00895938">
        <w:rPr>
          <w:rFonts w:ascii="Times New Roman" w:eastAsia="Times New Roman" w:hAnsi="Times New Roman"/>
          <w:color w:val="auto"/>
          <w:sz w:val="28"/>
          <w:szCs w:val="28"/>
        </w:rPr>
        <w:t>«Дневник.ру».  Информационно-технические условия  образовательного учреждения позволяют обеспечить стабильное функционирование и использование современных технологий обучения.</w:t>
      </w:r>
      <w:r w:rsidRPr="003C39CF">
        <w:rPr>
          <w:rFonts w:ascii="Times New Roman" w:eastAsia="Times New Roman" w:hAnsi="Times New Roman"/>
          <w:sz w:val="28"/>
          <w:szCs w:val="28"/>
        </w:rPr>
        <w:t xml:space="preserve"> </w:t>
      </w:r>
    </w:p>
    <w:p w:rsidR="00ED0976" w:rsidRPr="00B1699D" w:rsidRDefault="00ED0976" w:rsidP="00ED0976">
      <w:pPr>
        <w:spacing w:after="0" w:line="240" w:lineRule="auto"/>
        <w:rPr>
          <w:rFonts w:ascii="Times New Roman" w:hAnsi="Times New Roman"/>
          <w:b/>
          <w:bCs/>
          <w:sz w:val="28"/>
          <w:szCs w:val="28"/>
        </w:rPr>
      </w:pPr>
      <w:r w:rsidRPr="00B1699D">
        <w:rPr>
          <w:rFonts w:ascii="Times New Roman" w:hAnsi="Times New Roman"/>
          <w:b/>
          <w:bCs/>
          <w:sz w:val="28"/>
          <w:szCs w:val="28"/>
        </w:rPr>
        <w:t>Создание информационно-образовательной среды, соответствующей требованиям ФГОС</w:t>
      </w:r>
    </w:p>
    <w:tbl>
      <w:tblPr>
        <w:tblW w:w="9400" w:type="dxa"/>
        <w:tblCellMar>
          <w:left w:w="0" w:type="dxa"/>
          <w:right w:w="0" w:type="dxa"/>
        </w:tblCellMar>
        <w:tblLook w:val="0000"/>
      </w:tblPr>
      <w:tblGrid>
        <w:gridCol w:w="7959"/>
        <w:gridCol w:w="1441"/>
      </w:tblGrid>
      <w:tr w:rsidR="00ED0976" w:rsidRPr="003C39CF" w:rsidTr="00DF3412">
        <w:trPr>
          <w:trHeight w:val="275"/>
        </w:trPr>
        <w:tc>
          <w:tcPr>
            <w:tcW w:w="795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bCs/>
                <w:color w:val="000000"/>
                <w:sz w:val="28"/>
                <w:szCs w:val="28"/>
                <w:lang w:eastAsia="ru-RU"/>
              </w:rPr>
              <w:t>Информационно-техническое оснащение</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Количество</w:t>
            </w:r>
          </w:p>
        </w:tc>
      </w:tr>
      <w:tr w:rsidR="00ED0976" w:rsidRPr="003C39CF" w:rsidTr="00DF3412">
        <w:trPr>
          <w:trHeight w:val="291"/>
        </w:trPr>
        <w:tc>
          <w:tcPr>
            <w:tcW w:w="795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Количество компьютеров в ОУ</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 xml:space="preserve"> 20</w:t>
            </w:r>
          </w:p>
        </w:tc>
      </w:tr>
      <w:tr w:rsidR="00ED0976" w:rsidRPr="003C39CF" w:rsidTr="00DF3412">
        <w:trPr>
          <w:trHeight w:val="291"/>
        </w:trPr>
        <w:tc>
          <w:tcPr>
            <w:tcW w:w="7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Количество компьютерных классов</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1</w:t>
            </w:r>
          </w:p>
        </w:tc>
      </w:tr>
      <w:tr w:rsidR="00ED0976" w:rsidRPr="003C39CF" w:rsidTr="00DF3412">
        <w:trPr>
          <w:trHeight w:val="352"/>
        </w:trPr>
        <w:tc>
          <w:tcPr>
            <w:tcW w:w="7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Количество компьютеров, используемых в учебно-воспитательном процессе</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 xml:space="preserve"> 18</w:t>
            </w:r>
          </w:p>
        </w:tc>
      </w:tr>
      <w:tr w:rsidR="00ED0976" w:rsidRPr="003C39CF" w:rsidTr="00DF3412">
        <w:trPr>
          <w:trHeight w:val="291"/>
        </w:trPr>
        <w:tc>
          <w:tcPr>
            <w:tcW w:w="7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Количество компьютеров, используемых в административных целях</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2</w:t>
            </w:r>
          </w:p>
        </w:tc>
      </w:tr>
      <w:tr w:rsidR="00ED0976" w:rsidRPr="003C39CF" w:rsidTr="00DF3412">
        <w:trPr>
          <w:trHeight w:val="275"/>
        </w:trPr>
        <w:tc>
          <w:tcPr>
            <w:tcW w:w="7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Количество компьютеров, имеющих доступ в Интернет</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7</w:t>
            </w:r>
          </w:p>
        </w:tc>
      </w:tr>
      <w:tr w:rsidR="00ED0976" w:rsidRPr="003C39CF" w:rsidTr="00DF3412">
        <w:trPr>
          <w:trHeight w:val="291"/>
        </w:trPr>
        <w:tc>
          <w:tcPr>
            <w:tcW w:w="7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Количество компьютеров, объединенных в локальную сеть</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7</w:t>
            </w:r>
          </w:p>
        </w:tc>
      </w:tr>
      <w:tr w:rsidR="00ED0976" w:rsidRPr="003C39CF" w:rsidTr="00DF3412">
        <w:trPr>
          <w:trHeight w:val="291"/>
        </w:trPr>
        <w:tc>
          <w:tcPr>
            <w:tcW w:w="7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D0976" w:rsidRPr="003C39CF" w:rsidRDefault="00ED0976" w:rsidP="00DF3412">
            <w:pPr>
              <w:spacing w:after="0" w:line="240" w:lineRule="auto"/>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Наличие собственного сайта</w:t>
            </w:r>
          </w:p>
        </w:tc>
        <w:tc>
          <w:tcPr>
            <w:tcW w:w="1441" w:type="dxa"/>
            <w:tcBorders>
              <w:top w:val="single" w:sz="8" w:space="0" w:color="auto"/>
              <w:left w:val="single" w:sz="8" w:space="0" w:color="auto"/>
              <w:bottom w:val="single" w:sz="8" w:space="0" w:color="auto"/>
              <w:right w:val="single" w:sz="8" w:space="0" w:color="auto"/>
            </w:tcBorders>
          </w:tcPr>
          <w:p w:rsidR="00ED0976" w:rsidRPr="003C39CF" w:rsidRDefault="00ED0976" w:rsidP="00DF3412">
            <w:pPr>
              <w:spacing w:after="0" w:line="240" w:lineRule="auto"/>
              <w:jc w:val="center"/>
              <w:rPr>
                <w:rFonts w:ascii="Times New Roman" w:eastAsia="Times New Roman" w:hAnsi="Times New Roman"/>
                <w:color w:val="000000"/>
                <w:sz w:val="28"/>
                <w:szCs w:val="28"/>
                <w:lang w:eastAsia="ru-RU"/>
              </w:rPr>
            </w:pPr>
            <w:r w:rsidRPr="003C39CF">
              <w:rPr>
                <w:rFonts w:ascii="Times New Roman" w:eastAsia="Times New Roman" w:hAnsi="Times New Roman"/>
                <w:color w:val="000000"/>
                <w:sz w:val="28"/>
                <w:szCs w:val="28"/>
                <w:lang w:eastAsia="ru-RU"/>
              </w:rPr>
              <w:t>1</w:t>
            </w:r>
          </w:p>
        </w:tc>
      </w:tr>
    </w:tbl>
    <w:p w:rsidR="00ED0976" w:rsidRDefault="00ED0976" w:rsidP="00ED0976">
      <w:pPr>
        <w:spacing w:after="0" w:line="240" w:lineRule="auto"/>
        <w:ind w:firstLine="708"/>
        <w:jc w:val="both"/>
        <w:rPr>
          <w:rFonts w:ascii="Times New Roman" w:hAnsi="Times New Roman"/>
          <w:bCs/>
          <w:sz w:val="28"/>
          <w:szCs w:val="28"/>
        </w:rPr>
      </w:pPr>
    </w:p>
    <w:p w:rsidR="00ED0976" w:rsidRPr="003C39CF" w:rsidRDefault="00ED0976" w:rsidP="00ED0976">
      <w:pPr>
        <w:spacing w:after="0" w:line="240" w:lineRule="auto"/>
        <w:ind w:firstLine="708"/>
        <w:jc w:val="both"/>
        <w:rPr>
          <w:rFonts w:ascii="Times New Roman" w:hAnsi="Times New Roman"/>
          <w:sz w:val="28"/>
          <w:szCs w:val="28"/>
        </w:rPr>
      </w:pPr>
      <w:r w:rsidRPr="003C39CF">
        <w:rPr>
          <w:rFonts w:ascii="Times New Roman" w:hAnsi="Times New Roman"/>
          <w:bCs/>
          <w:sz w:val="28"/>
          <w:szCs w:val="28"/>
        </w:rPr>
        <w:t>Под информационно-образовательной средой</w:t>
      </w:r>
      <w:r w:rsidRPr="003C39CF">
        <w:rPr>
          <w:rFonts w:ascii="Times New Roman" w:hAnsi="Times New Roman"/>
          <w:b/>
          <w:bCs/>
          <w:sz w:val="28"/>
          <w:szCs w:val="28"/>
        </w:rPr>
        <w:t xml:space="preserve"> </w:t>
      </w:r>
      <w:r w:rsidRPr="003C39CF">
        <w:rPr>
          <w:rFonts w:ascii="Times New Roman" w:hAnsi="Times New Roman"/>
          <w:bCs/>
          <w:sz w:val="28"/>
          <w:szCs w:val="28"/>
        </w:rPr>
        <w:t>(ИОС)</w:t>
      </w:r>
      <w:r w:rsidRPr="003C39CF">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bCs/>
          <w:iCs/>
          <w:sz w:val="28"/>
          <w:szCs w:val="28"/>
        </w:rPr>
        <w:t>Необходимое для использования ИКТ оборудование</w:t>
      </w:r>
      <w:r w:rsidRPr="003C39CF">
        <w:rPr>
          <w:rFonts w:ascii="Times New Roman" w:hAnsi="Times New Roman"/>
          <w:sz w:val="28"/>
          <w:szCs w:val="28"/>
        </w:rPr>
        <w:t>  образовательного учреждения  отвечает современным требованиям и обеспечивает использование ИКТ:</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 учебной деятельности;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lastRenderedPageBreak/>
        <w:t>во внеурочной деятельности;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 исследовательской и проектной деятельности;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при измерении, контроле и оценке результатов образования;</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bCs/>
          <w:iCs/>
          <w:sz w:val="28"/>
          <w:szCs w:val="28"/>
        </w:rPr>
        <w:t>Учебно-методическое и информационное оснащение образовательного процесса</w:t>
      </w:r>
      <w:r w:rsidRPr="003C39CF">
        <w:rPr>
          <w:rFonts w:ascii="Times New Roman" w:hAnsi="Times New Roman"/>
          <w:sz w:val="28"/>
          <w:szCs w:val="28"/>
        </w:rPr>
        <w:t xml:space="preserve"> обеспечивает возможность:</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выступления с аудио-, видео- и графическим экранным сопровождением;</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вывода информации на бумагу и т. п. и в трехмерную материальную среду (печать);</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поиска и получения информации;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вещания, использования носимых аудио-видеоустройств для учебной деятельности на уроке и вне урока;</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lastRenderedPageBreak/>
        <w:t>создания, заполнения и анализа баз данных, в том числе определителей; их наглядного представления;</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 xml:space="preserve">обеспечения доступа в школьной библиотеке к учебной и художественной литературе; </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обеспеченных озвучиванием, освещением и мультимедиа сопровождением;</w:t>
      </w:r>
    </w:p>
    <w:p w:rsidR="00ED0976" w:rsidRPr="003C39CF" w:rsidRDefault="00ED0976" w:rsidP="00ED0976">
      <w:pPr>
        <w:pStyle w:val="a5"/>
        <w:numPr>
          <w:ilvl w:val="0"/>
          <w:numId w:val="348"/>
        </w:numPr>
        <w:tabs>
          <w:tab w:val="left" w:pos="993"/>
        </w:tabs>
        <w:spacing w:after="0" w:line="240" w:lineRule="auto"/>
        <w:ind w:left="0" w:firstLine="709"/>
        <w:jc w:val="both"/>
        <w:rPr>
          <w:rFonts w:ascii="Times New Roman" w:hAnsi="Times New Roman"/>
          <w:sz w:val="28"/>
          <w:szCs w:val="28"/>
        </w:rPr>
      </w:pPr>
      <w:r w:rsidRPr="003C39CF">
        <w:rPr>
          <w:rFonts w:ascii="Times New Roman" w:hAnsi="Times New Roman"/>
          <w:sz w:val="28"/>
          <w:szCs w:val="28"/>
        </w:rPr>
        <w:t>выпуска школьных печатных изданий.</w:t>
      </w:r>
    </w:p>
    <w:p w:rsidR="00ED0976" w:rsidRPr="003C39CF" w:rsidRDefault="00ED0976" w:rsidP="00ED0976">
      <w:pPr>
        <w:pStyle w:val="a5"/>
        <w:tabs>
          <w:tab w:val="left" w:pos="993"/>
        </w:tabs>
        <w:spacing w:after="0"/>
        <w:ind w:left="0" w:firstLine="709"/>
        <w:jc w:val="both"/>
        <w:rPr>
          <w:rFonts w:ascii="Times New Roman" w:hAnsi="Times New Roman"/>
          <w:sz w:val="28"/>
          <w:szCs w:val="28"/>
        </w:rPr>
      </w:pPr>
      <w:r w:rsidRPr="003C39CF">
        <w:rPr>
          <w:rFonts w:ascii="Times New Roman" w:hAnsi="Times New Roman"/>
          <w:sz w:val="28"/>
          <w:szCs w:val="28"/>
        </w:rPr>
        <w:t>Все указанные виды деятельности обеспечиваются расходными материалами.</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ED0976" w:rsidRPr="003C39CF" w:rsidRDefault="00ED0976" w:rsidP="00ED0976">
      <w:pPr>
        <w:autoSpaceDE w:val="0"/>
        <w:autoSpaceDN w:val="0"/>
        <w:adjustRightInd w:val="0"/>
        <w:spacing w:after="0" w:line="240" w:lineRule="auto"/>
        <w:ind w:firstLine="708"/>
        <w:jc w:val="both"/>
        <w:rPr>
          <w:rFonts w:ascii="Times New Roman" w:hAnsi="Times New Roman"/>
          <w:sz w:val="28"/>
          <w:szCs w:val="28"/>
          <w:lang w:eastAsia="ru-RU"/>
        </w:rPr>
      </w:pPr>
      <w:r w:rsidRPr="003C39CF">
        <w:rPr>
          <w:rFonts w:ascii="Times New Roman" w:hAnsi="Times New Roman"/>
          <w:bCs/>
          <w:sz w:val="28"/>
          <w:szCs w:val="28"/>
          <w:lang w:eastAsia="ru-RU"/>
        </w:rPr>
        <w:t>Учебно-методическое обеспечение</w:t>
      </w:r>
      <w:r w:rsidRPr="003C39CF">
        <w:rPr>
          <w:rFonts w:ascii="Times New Roman" w:hAnsi="Times New Roman"/>
          <w:b/>
          <w:bCs/>
          <w:sz w:val="28"/>
          <w:szCs w:val="28"/>
          <w:lang w:eastAsia="ru-RU"/>
        </w:rPr>
        <w:t xml:space="preserve"> </w:t>
      </w:r>
      <w:r w:rsidRPr="003C39CF">
        <w:rPr>
          <w:rFonts w:ascii="Times New Roman" w:hAnsi="Times New Roman"/>
          <w:sz w:val="28"/>
          <w:szCs w:val="28"/>
          <w:lang w:eastAsia="ru-RU"/>
        </w:rPr>
        <w:t>обязательной части ООП включает в себя:</w:t>
      </w:r>
    </w:p>
    <w:p w:rsidR="00ED0976" w:rsidRPr="003C39CF" w:rsidRDefault="00ED0976" w:rsidP="00ED0976">
      <w:pPr>
        <w:autoSpaceDE w:val="0"/>
        <w:autoSpaceDN w:val="0"/>
        <w:adjustRightInd w:val="0"/>
        <w:spacing w:after="0" w:line="240" w:lineRule="auto"/>
        <w:jc w:val="both"/>
        <w:rPr>
          <w:rFonts w:ascii="Times New Roman" w:hAnsi="Times New Roman"/>
          <w:sz w:val="28"/>
          <w:szCs w:val="28"/>
          <w:lang w:eastAsia="ru-RU"/>
        </w:rPr>
      </w:pPr>
      <w:r w:rsidRPr="003C39CF">
        <w:rPr>
          <w:rFonts w:ascii="Times New Roman" w:hAnsi="Times New Roman"/>
          <w:sz w:val="28"/>
          <w:szCs w:val="28"/>
          <w:lang w:eastAsia="ru-RU"/>
        </w:rPr>
        <w:lastRenderedPageBreak/>
        <w:t>учебники, учебные пособия, справочники, хрестоматии, цифровые образовательные</w:t>
      </w:r>
      <w:r>
        <w:rPr>
          <w:rFonts w:ascii="Times New Roman" w:hAnsi="Times New Roman"/>
          <w:sz w:val="28"/>
          <w:szCs w:val="28"/>
          <w:lang w:eastAsia="ru-RU"/>
        </w:rPr>
        <w:t xml:space="preserve"> </w:t>
      </w:r>
      <w:r w:rsidRPr="003C39CF">
        <w:rPr>
          <w:rFonts w:ascii="Times New Roman" w:hAnsi="Times New Roman"/>
          <w:sz w:val="28"/>
          <w:szCs w:val="28"/>
          <w:lang w:eastAsia="ru-RU"/>
        </w:rPr>
        <w:t>ресурсы, методические пособия для учителей.</w:t>
      </w:r>
    </w:p>
    <w:p w:rsidR="00ED0976" w:rsidRPr="003C39CF" w:rsidRDefault="00ED0976" w:rsidP="00ED0976">
      <w:pPr>
        <w:autoSpaceDE w:val="0"/>
        <w:autoSpaceDN w:val="0"/>
        <w:adjustRightInd w:val="0"/>
        <w:spacing w:after="0" w:line="240" w:lineRule="auto"/>
        <w:jc w:val="both"/>
        <w:rPr>
          <w:rFonts w:ascii="Times New Roman" w:hAnsi="Times New Roman"/>
          <w:sz w:val="28"/>
          <w:szCs w:val="28"/>
          <w:lang w:eastAsia="ru-RU"/>
        </w:rPr>
      </w:pPr>
      <w:r w:rsidRPr="003C39CF">
        <w:rPr>
          <w:rFonts w:ascii="Times New Roman" w:hAnsi="Times New Roman"/>
          <w:sz w:val="28"/>
          <w:szCs w:val="28"/>
          <w:lang w:eastAsia="ru-RU"/>
        </w:rPr>
        <w:t>Учебно-методическое и информационное обеспечение включает:</w:t>
      </w:r>
    </w:p>
    <w:p w:rsidR="00ED0976" w:rsidRPr="003C39CF" w:rsidRDefault="00ED0976" w:rsidP="00ED0976">
      <w:pPr>
        <w:autoSpaceDE w:val="0"/>
        <w:autoSpaceDN w:val="0"/>
        <w:adjustRightInd w:val="0"/>
        <w:spacing w:after="0" w:line="240" w:lineRule="auto"/>
        <w:jc w:val="both"/>
        <w:rPr>
          <w:rFonts w:ascii="Times New Roman" w:hAnsi="Times New Roman"/>
          <w:sz w:val="28"/>
          <w:szCs w:val="28"/>
          <w:lang w:eastAsia="ru-RU"/>
        </w:rPr>
      </w:pPr>
      <w:r w:rsidRPr="003C39CF">
        <w:rPr>
          <w:rFonts w:ascii="Times New Roman" w:hAnsi="Times New Roman"/>
          <w:bCs/>
          <w:sz w:val="28"/>
          <w:szCs w:val="28"/>
          <w:lang w:eastAsia="ru-RU"/>
        </w:rPr>
        <w:t>1.</w:t>
      </w:r>
      <w:r w:rsidRPr="003C39CF">
        <w:rPr>
          <w:rFonts w:ascii="Times New Roman" w:hAnsi="Times New Roman"/>
          <w:b/>
          <w:bCs/>
          <w:sz w:val="28"/>
          <w:szCs w:val="28"/>
          <w:lang w:eastAsia="ru-RU"/>
        </w:rPr>
        <w:t xml:space="preserve"> </w:t>
      </w:r>
      <w:r w:rsidRPr="003C39CF">
        <w:rPr>
          <w:rFonts w:ascii="Times New Roman" w:hAnsi="Times New Roman"/>
          <w:sz w:val="28"/>
          <w:szCs w:val="28"/>
          <w:lang w:eastAsia="ru-RU"/>
        </w:rPr>
        <w:t>параметры комплектности оснащения образовательного процесса с учетом</w:t>
      </w:r>
    </w:p>
    <w:p w:rsidR="00ED0976" w:rsidRPr="003C39CF" w:rsidRDefault="00ED0976" w:rsidP="00ED0976">
      <w:pPr>
        <w:autoSpaceDE w:val="0"/>
        <w:autoSpaceDN w:val="0"/>
        <w:adjustRightInd w:val="0"/>
        <w:spacing w:after="0" w:line="240" w:lineRule="auto"/>
        <w:jc w:val="both"/>
        <w:rPr>
          <w:rFonts w:ascii="Times New Roman" w:hAnsi="Times New Roman"/>
          <w:sz w:val="28"/>
          <w:szCs w:val="28"/>
          <w:lang w:eastAsia="ru-RU"/>
        </w:rPr>
      </w:pPr>
      <w:r w:rsidRPr="003C39CF">
        <w:rPr>
          <w:rFonts w:ascii="Times New Roman" w:hAnsi="Times New Roman"/>
          <w:sz w:val="28"/>
          <w:szCs w:val="28"/>
          <w:lang w:eastAsia="ru-RU"/>
        </w:rPr>
        <w:t>достижений целей и планируемых результатов;</w:t>
      </w:r>
    </w:p>
    <w:p w:rsidR="00ED0976" w:rsidRPr="003C39CF" w:rsidRDefault="00ED0976" w:rsidP="00ED0976">
      <w:pPr>
        <w:autoSpaceDE w:val="0"/>
        <w:autoSpaceDN w:val="0"/>
        <w:adjustRightInd w:val="0"/>
        <w:spacing w:after="0" w:line="240" w:lineRule="auto"/>
        <w:jc w:val="both"/>
        <w:rPr>
          <w:rFonts w:ascii="Times New Roman" w:hAnsi="Times New Roman"/>
          <w:sz w:val="28"/>
          <w:szCs w:val="28"/>
          <w:lang w:eastAsia="ru-RU"/>
        </w:rPr>
      </w:pPr>
      <w:r w:rsidRPr="003C39CF">
        <w:rPr>
          <w:rFonts w:ascii="Times New Roman" w:hAnsi="Times New Roman"/>
          <w:bCs/>
          <w:sz w:val="28"/>
          <w:szCs w:val="28"/>
          <w:lang w:eastAsia="ru-RU"/>
        </w:rPr>
        <w:t>2.</w:t>
      </w:r>
      <w:r w:rsidRPr="003C39CF">
        <w:rPr>
          <w:rFonts w:ascii="Times New Roman" w:hAnsi="Times New Roman"/>
          <w:b/>
          <w:bCs/>
          <w:sz w:val="28"/>
          <w:szCs w:val="28"/>
          <w:lang w:eastAsia="ru-RU"/>
        </w:rPr>
        <w:t xml:space="preserve"> </w:t>
      </w:r>
      <w:r w:rsidRPr="003C39CF">
        <w:rPr>
          <w:rFonts w:ascii="Times New Roman" w:hAnsi="Times New Roman"/>
          <w:sz w:val="28"/>
          <w:szCs w:val="28"/>
          <w:lang w:eastAsia="ru-RU"/>
        </w:rPr>
        <w:t>параметры качества обеспечения образовательного процесса с учетом достижения</w:t>
      </w:r>
      <w:r>
        <w:rPr>
          <w:rFonts w:ascii="Times New Roman" w:hAnsi="Times New Roman"/>
          <w:sz w:val="28"/>
          <w:szCs w:val="28"/>
          <w:lang w:eastAsia="ru-RU"/>
        </w:rPr>
        <w:t xml:space="preserve"> </w:t>
      </w:r>
      <w:r w:rsidRPr="003C39CF">
        <w:rPr>
          <w:rFonts w:ascii="Times New Roman" w:hAnsi="Times New Roman"/>
          <w:sz w:val="28"/>
          <w:szCs w:val="28"/>
          <w:lang w:eastAsia="ru-RU"/>
        </w:rPr>
        <w:t>целей и планируемых результатов;</w:t>
      </w:r>
    </w:p>
    <w:p w:rsidR="00ED0976" w:rsidRPr="003C39CF" w:rsidRDefault="00ED0976" w:rsidP="00ED0976">
      <w:pPr>
        <w:autoSpaceDE w:val="0"/>
        <w:autoSpaceDN w:val="0"/>
        <w:adjustRightInd w:val="0"/>
        <w:spacing w:after="0" w:line="240" w:lineRule="auto"/>
        <w:ind w:firstLine="708"/>
        <w:jc w:val="both"/>
        <w:rPr>
          <w:rFonts w:ascii="Times New Roman" w:hAnsi="Times New Roman"/>
          <w:sz w:val="28"/>
          <w:szCs w:val="28"/>
          <w:lang w:eastAsia="ru-RU"/>
        </w:rPr>
      </w:pPr>
      <w:r w:rsidRPr="003C39CF">
        <w:rPr>
          <w:rFonts w:ascii="Times New Roman" w:hAnsi="Times New Roman"/>
          <w:sz w:val="28"/>
          <w:szCs w:val="28"/>
          <w:lang w:eastAsia="ru-RU"/>
        </w:rPr>
        <w:t xml:space="preserve">Образовательное учреждение </w:t>
      </w:r>
      <w:r w:rsidRPr="003C39CF">
        <w:rPr>
          <w:rFonts w:ascii="Times New Roman" w:hAnsi="Times New Roman"/>
          <w:bCs/>
          <w:iCs/>
          <w:sz w:val="28"/>
          <w:szCs w:val="28"/>
          <w:lang w:eastAsia="ru-RU"/>
        </w:rPr>
        <w:t>обеспечено</w:t>
      </w:r>
      <w:r w:rsidRPr="003C39CF">
        <w:rPr>
          <w:rFonts w:ascii="Times New Roman" w:hAnsi="Times New Roman"/>
          <w:b/>
          <w:bCs/>
          <w:i/>
          <w:iCs/>
          <w:sz w:val="28"/>
          <w:szCs w:val="28"/>
          <w:lang w:eastAsia="ru-RU"/>
        </w:rPr>
        <w:t xml:space="preserve"> </w:t>
      </w:r>
      <w:r w:rsidRPr="003C39CF">
        <w:rPr>
          <w:rFonts w:ascii="Times New Roman" w:hAnsi="Times New Roman"/>
          <w:sz w:val="28"/>
          <w:szCs w:val="28"/>
          <w:lang w:eastAsia="ru-RU"/>
        </w:rPr>
        <w:t>учебниками, учебно-методической литературой и материалами по всем учебным предметам в соответствии с ФГОС ООО на 100%.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ООП.</w:t>
      </w:r>
    </w:p>
    <w:p w:rsidR="00ED0976" w:rsidRPr="003C39CF" w:rsidRDefault="00ED0976" w:rsidP="00ED0976">
      <w:pPr>
        <w:pStyle w:val="3"/>
        <w:numPr>
          <w:ilvl w:val="2"/>
          <w:numId w:val="344"/>
        </w:numPr>
        <w:spacing w:before="0" w:beforeAutospacing="0" w:after="0" w:afterAutospacing="0"/>
        <w:ind w:left="851" w:hanging="851"/>
        <w:rPr>
          <w:sz w:val="28"/>
          <w:szCs w:val="28"/>
        </w:rPr>
      </w:pPr>
      <w:bookmarkStart w:id="285" w:name="_Toc406059072"/>
      <w:bookmarkStart w:id="286" w:name="_Toc409691741"/>
      <w:bookmarkStart w:id="287" w:name="_Toc410654085"/>
      <w:bookmarkStart w:id="288" w:name="_Toc414553291"/>
      <w:r w:rsidRPr="003C39CF">
        <w:rPr>
          <w:sz w:val="28"/>
          <w:szCs w:val="28"/>
        </w:rPr>
        <w:t>Механизмы достижения целевых ориентиров в системе условий</w:t>
      </w:r>
      <w:bookmarkEnd w:id="285"/>
      <w:bookmarkEnd w:id="286"/>
      <w:bookmarkEnd w:id="287"/>
      <w:bookmarkEnd w:id="288"/>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ED0976" w:rsidRPr="003C39CF" w:rsidRDefault="00ED0976" w:rsidP="00ED0976">
      <w:pPr>
        <w:numPr>
          <w:ilvl w:val="0"/>
          <w:numId w:val="349"/>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соответствуют требованиям ФГОС ООО;</w:t>
      </w:r>
    </w:p>
    <w:p w:rsidR="00ED0976" w:rsidRPr="003C39CF" w:rsidRDefault="00ED0976" w:rsidP="00ED0976">
      <w:pPr>
        <w:numPr>
          <w:ilvl w:val="0"/>
          <w:numId w:val="349"/>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ED0976" w:rsidRPr="003C39CF" w:rsidRDefault="00ED0976" w:rsidP="00ED0976">
      <w:pPr>
        <w:numPr>
          <w:ilvl w:val="0"/>
          <w:numId w:val="349"/>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учитывают особенности образовательной организации, ее организационную структуру, запросы участников образовательной деятельности;</w:t>
      </w:r>
    </w:p>
    <w:p w:rsidR="00ED0976" w:rsidRPr="003C39CF" w:rsidRDefault="00ED0976" w:rsidP="00ED0976">
      <w:pPr>
        <w:numPr>
          <w:ilvl w:val="0"/>
          <w:numId w:val="349"/>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ED0976" w:rsidRPr="003C39CF" w:rsidRDefault="00ED0976" w:rsidP="00ED0976">
      <w:pPr>
        <w:numPr>
          <w:ilvl w:val="0"/>
          <w:numId w:val="356"/>
        </w:numPr>
        <w:tabs>
          <w:tab w:val="left" w:pos="1134"/>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ED0976" w:rsidRPr="003C39CF" w:rsidRDefault="00ED0976" w:rsidP="00ED0976">
      <w:pPr>
        <w:numPr>
          <w:ilvl w:val="0"/>
          <w:numId w:val="356"/>
        </w:numPr>
        <w:tabs>
          <w:tab w:val="left" w:pos="1134"/>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ED0976" w:rsidRPr="003C39CF" w:rsidRDefault="00ED0976" w:rsidP="00ED0976">
      <w:pPr>
        <w:numPr>
          <w:ilvl w:val="0"/>
          <w:numId w:val="356"/>
        </w:numPr>
        <w:tabs>
          <w:tab w:val="left" w:pos="1134"/>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механизмы достижения целевых ориентиров в системе условий;</w:t>
      </w:r>
    </w:p>
    <w:p w:rsidR="00ED0976" w:rsidRPr="003C39CF" w:rsidRDefault="00ED0976" w:rsidP="00ED0976">
      <w:pPr>
        <w:numPr>
          <w:ilvl w:val="0"/>
          <w:numId w:val="356"/>
        </w:numPr>
        <w:tabs>
          <w:tab w:val="left" w:pos="1134"/>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сетевой график (дорожную карту) по формированию необходимой системы условий;</w:t>
      </w:r>
    </w:p>
    <w:p w:rsidR="00ED0976" w:rsidRPr="003C39CF" w:rsidRDefault="00ED0976" w:rsidP="00ED0976">
      <w:pPr>
        <w:numPr>
          <w:ilvl w:val="0"/>
          <w:numId w:val="356"/>
        </w:numPr>
        <w:tabs>
          <w:tab w:val="left" w:pos="1134"/>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систему оценки условий.</w:t>
      </w:r>
    </w:p>
    <w:p w:rsidR="00ED0976" w:rsidRPr="003C39CF" w:rsidRDefault="00ED0976" w:rsidP="00ED0976">
      <w:pPr>
        <w:spacing w:after="0" w:line="240" w:lineRule="auto"/>
        <w:ind w:firstLine="709"/>
        <w:jc w:val="both"/>
        <w:rPr>
          <w:rFonts w:ascii="Times New Roman" w:hAnsi="Times New Roman"/>
          <w:sz w:val="28"/>
          <w:szCs w:val="28"/>
        </w:rPr>
      </w:pPr>
      <w:r w:rsidRPr="003C39CF">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D0976" w:rsidRPr="003C39CF" w:rsidRDefault="00ED0976" w:rsidP="00ED0976">
      <w:pPr>
        <w:numPr>
          <w:ilvl w:val="0"/>
          <w:numId w:val="350"/>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D0976" w:rsidRPr="003C39CF" w:rsidRDefault="00ED0976" w:rsidP="00ED0976">
      <w:pPr>
        <w:numPr>
          <w:ilvl w:val="0"/>
          <w:numId w:val="350"/>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ED0976" w:rsidRPr="003C39CF" w:rsidRDefault="00ED0976" w:rsidP="00ED0976">
      <w:pPr>
        <w:numPr>
          <w:ilvl w:val="0"/>
          <w:numId w:val="350"/>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D0976" w:rsidRPr="003C39CF" w:rsidRDefault="00ED0976" w:rsidP="00ED0976">
      <w:pPr>
        <w:numPr>
          <w:ilvl w:val="0"/>
          <w:numId w:val="350"/>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ED0976" w:rsidRPr="003C39CF" w:rsidRDefault="00ED0976" w:rsidP="00ED0976">
      <w:pPr>
        <w:numPr>
          <w:ilvl w:val="0"/>
          <w:numId w:val="350"/>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разработку сетевого графика (дорожной карты) создания необходимой системы условий;</w:t>
      </w:r>
    </w:p>
    <w:p w:rsidR="00ED0976" w:rsidRPr="003C39CF" w:rsidRDefault="00ED0976" w:rsidP="00ED0976">
      <w:pPr>
        <w:numPr>
          <w:ilvl w:val="0"/>
          <w:numId w:val="350"/>
        </w:numPr>
        <w:tabs>
          <w:tab w:val="left" w:pos="993"/>
        </w:tabs>
        <w:spacing w:after="0" w:line="240" w:lineRule="auto"/>
        <w:ind w:left="0" w:firstLine="709"/>
        <w:contextualSpacing/>
        <w:jc w:val="both"/>
        <w:rPr>
          <w:rFonts w:ascii="Times New Roman" w:hAnsi="Times New Roman"/>
          <w:sz w:val="28"/>
          <w:szCs w:val="28"/>
          <w:lang w:eastAsia="ru-RU"/>
        </w:rPr>
      </w:pPr>
      <w:r w:rsidRPr="003C39CF">
        <w:rPr>
          <w:rFonts w:ascii="Times New Roman" w:hAnsi="Times New Roman"/>
          <w:sz w:val="28"/>
          <w:szCs w:val="28"/>
          <w:lang w:eastAsia="ru-RU"/>
        </w:rPr>
        <w:t>разработку механизмов мониторинга, оценки и коррекции реализации промежуточных этапов разработанного графика (дорожной карты).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4819"/>
        <w:gridCol w:w="4218"/>
      </w:tblGrid>
      <w:tr w:rsidR="00ED0976" w:rsidRPr="003C39CF" w:rsidTr="00DF3412">
        <w:tc>
          <w:tcPr>
            <w:tcW w:w="534"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sz w:val="28"/>
                <w:szCs w:val="28"/>
              </w:rPr>
              <w:t>№ п/п</w:t>
            </w:r>
          </w:p>
        </w:tc>
        <w:tc>
          <w:tcPr>
            <w:tcW w:w="4819"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b/>
                <w:bCs/>
                <w:sz w:val="28"/>
                <w:szCs w:val="28"/>
              </w:rPr>
              <w:t>Целевой ориентир в системе условий</w:t>
            </w:r>
          </w:p>
        </w:tc>
        <w:tc>
          <w:tcPr>
            <w:tcW w:w="4218" w:type="dxa"/>
          </w:tcPr>
          <w:p w:rsidR="00ED0976" w:rsidRPr="00052A3E" w:rsidRDefault="00ED0976" w:rsidP="00DF3412">
            <w:pPr>
              <w:autoSpaceDE w:val="0"/>
              <w:autoSpaceDN w:val="0"/>
              <w:adjustRightInd w:val="0"/>
              <w:spacing w:after="0" w:line="240" w:lineRule="auto"/>
              <w:jc w:val="both"/>
              <w:rPr>
                <w:rFonts w:ascii="Times New Roman" w:hAnsi="Times New Roman"/>
                <w:b/>
                <w:bCs/>
                <w:sz w:val="28"/>
                <w:szCs w:val="28"/>
              </w:rPr>
            </w:pPr>
            <w:r w:rsidRPr="003C39CF">
              <w:rPr>
                <w:rFonts w:ascii="Times New Roman" w:hAnsi="Times New Roman"/>
                <w:b/>
                <w:bCs/>
                <w:sz w:val="28"/>
                <w:szCs w:val="28"/>
              </w:rPr>
              <w:t>Механизмы достижения целевых</w:t>
            </w:r>
            <w:r>
              <w:rPr>
                <w:rFonts w:ascii="Times New Roman" w:hAnsi="Times New Roman"/>
                <w:b/>
                <w:bCs/>
                <w:sz w:val="28"/>
                <w:szCs w:val="28"/>
              </w:rPr>
              <w:t xml:space="preserve"> </w:t>
            </w:r>
            <w:r w:rsidRPr="003C39CF">
              <w:rPr>
                <w:rFonts w:ascii="Times New Roman" w:hAnsi="Times New Roman"/>
                <w:b/>
                <w:bCs/>
                <w:sz w:val="28"/>
                <w:szCs w:val="28"/>
              </w:rPr>
              <w:t>ориентиров в системе условий</w:t>
            </w:r>
          </w:p>
        </w:tc>
      </w:tr>
      <w:tr w:rsidR="00ED0976" w:rsidRPr="003C39CF" w:rsidTr="00DF3412">
        <w:tc>
          <w:tcPr>
            <w:tcW w:w="534"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sz w:val="28"/>
                <w:szCs w:val="28"/>
              </w:rPr>
              <w:t>1</w:t>
            </w:r>
          </w:p>
        </w:tc>
        <w:tc>
          <w:tcPr>
            <w:tcW w:w="4819" w:type="dxa"/>
          </w:tcPr>
          <w:p w:rsidR="00ED0976" w:rsidRPr="003C39CF" w:rsidRDefault="00ED0976" w:rsidP="00DF3412">
            <w:pPr>
              <w:autoSpaceDE w:val="0"/>
              <w:autoSpaceDN w:val="0"/>
              <w:adjustRightInd w:val="0"/>
              <w:spacing w:after="0" w:line="240" w:lineRule="auto"/>
              <w:rPr>
                <w:rFonts w:ascii="Times New Roman" w:hAnsi="Times New Roman"/>
                <w:sz w:val="28"/>
                <w:szCs w:val="28"/>
              </w:rPr>
            </w:pPr>
            <w:r w:rsidRPr="003C39CF">
              <w:rPr>
                <w:rFonts w:ascii="Times New Roman" w:hAnsi="Times New Roman"/>
                <w:sz w:val="28"/>
                <w:szCs w:val="28"/>
              </w:rPr>
              <w:t xml:space="preserve"> – соответствие условий физического воспитания гигиеническим требованиям; обеспеченность горячим питанием, наличие</w:t>
            </w:r>
          </w:p>
          <w:p w:rsidR="00ED0976" w:rsidRPr="003C39CF" w:rsidRDefault="00ED0976" w:rsidP="00DF3412">
            <w:pPr>
              <w:autoSpaceDE w:val="0"/>
              <w:autoSpaceDN w:val="0"/>
              <w:adjustRightInd w:val="0"/>
              <w:spacing w:after="0" w:line="240" w:lineRule="auto"/>
              <w:rPr>
                <w:rFonts w:ascii="Times New Roman" w:hAnsi="Times New Roman"/>
                <w:sz w:val="28"/>
                <w:szCs w:val="28"/>
              </w:rPr>
            </w:pPr>
            <w:r w:rsidRPr="003C39CF">
              <w:rPr>
                <w:rFonts w:ascii="Times New Roman" w:hAnsi="Times New Roman"/>
                <w:sz w:val="28"/>
                <w:szCs w:val="28"/>
              </w:rPr>
              <w:t>динамического расписания учебных занятий, учебный план, учитываю</w:t>
            </w:r>
            <w:r>
              <w:rPr>
                <w:rFonts w:ascii="Times New Roman" w:hAnsi="Times New Roman"/>
                <w:sz w:val="28"/>
                <w:szCs w:val="28"/>
              </w:rPr>
              <w:t xml:space="preserve"> </w:t>
            </w:r>
            <w:r w:rsidRPr="003C39CF">
              <w:rPr>
                <w:rFonts w:ascii="Times New Roman" w:hAnsi="Times New Roman"/>
                <w:sz w:val="28"/>
                <w:szCs w:val="28"/>
              </w:rPr>
              <w:t>щий разные формы учебной деятель</w:t>
            </w:r>
            <w:r>
              <w:rPr>
                <w:rFonts w:ascii="Times New Roman" w:hAnsi="Times New Roman"/>
                <w:sz w:val="28"/>
                <w:szCs w:val="28"/>
              </w:rPr>
              <w:t xml:space="preserve"> </w:t>
            </w:r>
            <w:r w:rsidRPr="003C39CF">
              <w:rPr>
                <w:rFonts w:ascii="Times New Roman" w:hAnsi="Times New Roman"/>
                <w:sz w:val="28"/>
                <w:szCs w:val="28"/>
              </w:rPr>
              <w:t>ности, состояние здоровья учащихся;</w:t>
            </w:r>
          </w:p>
        </w:tc>
        <w:tc>
          <w:tcPr>
            <w:tcW w:w="4218" w:type="dxa"/>
          </w:tcPr>
          <w:p w:rsidR="00ED0976" w:rsidRPr="003C39CF" w:rsidRDefault="00ED0976" w:rsidP="00ED0976">
            <w:pPr>
              <w:numPr>
                <w:ilvl w:val="0"/>
                <w:numId w:val="358"/>
              </w:numPr>
              <w:autoSpaceDE w:val="0"/>
              <w:autoSpaceDN w:val="0"/>
              <w:adjustRightInd w:val="0"/>
              <w:spacing w:after="0" w:line="240" w:lineRule="auto"/>
              <w:ind w:left="317" w:hanging="317"/>
              <w:contextualSpacing/>
              <w:jc w:val="both"/>
              <w:rPr>
                <w:rFonts w:ascii="Times New Roman" w:hAnsi="Times New Roman"/>
                <w:sz w:val="28"/>
                <w:szCs w:val="28"/>
                <w:lang w:eastAsia="ru-RU"/>
              </w:rPr>
            </w:pPr>
            <w:r w:rsidRPr="003C39CF">
              <w:rPr>
                <w:rFonts w:ascii="Times New Roman" w:hAnsi="Times New Roman"/>
                <w:sz w:val="28"/>
                <w:szCs w:val="28"/>
                <w:lang w:eastAsia="ru-RU"/>
              </w:rPr>
              <w:t>эффективная система управленческой деятельности</w:t>
            </w:r>
          </w:p>
          <w:p w:rsidR="00ED0976" w:rsidRPr="003C39CF" w:rsidRDefault="00ED0976" w:rsidP="00ED0976">
            <w:pPr>
              <w:numPr>
                <w:ilvl w:val="0"/>
                <w:numId w:val="358"/>
              </w:numPr>
              <w:autoSpaceDE w:val="0"/>
              <w:autoSpaceDN w:val="0"/>
              <w:adjustRightInd w:val="0"/>
              <w:spacing w:after="0" w:line="240" w:lineRule="auto"/>
              <w:ind w:left="317" w:hanging="317"/>
              <w:contextualSpacing/>
              <w:jc w:val="both"/>
              <w:rPr>
                <w:rFonts w:ascii="Times New Roman" w:hAnsi="Times New Roman"/>
                <w:sz w:val="28"/>
                <w:szCs w:val="28"/>
                <w:lang w:eastAsia="ru-RU"/>
              </w:rPr>
            </w:pPr>
            <w:r w:rsidRPr="003C39CF">
              <w:rPr>
                <w:rFonts w:ascii="Times New Roman" w:hAnsi="Times New Roman"/>
                <w:sz w:val="28"/>
                <w:szCs w:val="28"/>
                <w:lang w:eastAsia="ru-RU"/>
              </w:rPr>
              <w:t>реализация планов работы методических объединений,  учебно - информационной службы школы</w:t>
            </w:r>
          </w:p>
          <w:p w:rsidR="00ED0976" w:rsidRPr="003C39CF" w:rsidRDefault="00ED0976" w:rsidP="00ED0976">
            <w:pPr>
              <w:numPr>
                <w:ilvl w:val="0"/>
                <w:numId w:val="358"/>
              </w:numPr>
              <w:spacing w:after="0" w:line="240" w:lineRule="auto"/>
              <w:ind w:left="317" w:hanging="317"/>
              <w:contextualSpacing/>
              <w:jc w:val="both"/>
              <w:rPr>
                <w:rFonts w:ascii="Times New Roman" w:hAnsi="Times New Roman"/>
                <w:sz w:val="28"/>
                <w:szCs w:val="28"/>
                <w:lang w:eastAsia="ru-RU"/>
              </w:rPr>
            </w:pPr>
            <w:r w:rsidRPr="003C39CF">
              <w:rPr>
                <w:rFonts w:ascii="Times New Roman" w:hAnsi="Times New Roman"/>
                <w:sz w:val="28"/>
                <w:szCs w:val="28"/>
                <w:lang w:eastAsia="ru-RU"/>
              </w:rPr>
              <w:t>реализация плана ВШК</w:t>
            </w:r>
          </w:p>
        </w:tc>
      </w:tr>
      <w:tr w:rsidR="00ED0976" w:rsidRPr="003C39CF" w:rsidTr="00DF3412">
        <w:tc>
          <w:tcPr>
            <w:tcW w:w="534"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sz w:val="28"/>
                <w:szCs w:val="28"/>
              </w:rPr>
              <w:t>2</w:t>
            </w:r>
          </w:p>
        </w:tc>
        <w:tc>
          <w:tcPr>
            <w:tcW w:w="4819" w:type="dxa"/>
          </w:tcPr>
          <w:p w:rsidR="00ED0976" w:rsidRPr="003C39CF" w:rsidRDefault="00ED0976" w:rsidP="00DF3412">
            <w:pPr>
              <w:autoSpaceDE w:val="0"/>
              <w:autoSpaceDN w:val="0"/>
              <w:adjustRightInd w:val="0"/>
              <w:spacing w:after="0" w:line="240" w:lineRule="auto"/>
              <w:rPr>
                <w:rFonts w:ascii="Times New Roman" w:hAnsi="Times New Roman"/>
                <w:sz w:val="28"/>
                <w:szCs w:val="28"/>
              </w:rPr>
            </w:pPr>
            <w:r w:rsidRPr="003C39CF">
              <w:rPr>
                <w:rFonts w:ascii="Times New Roman" w:hAnsi="Times New Roman"/>
                <w:sz w:val="28"/>
                <w:szCs w:val="28"/>
              </w:rPr>
              <w:t>– наличие педагогов, способных реализовать ООП (по квалификации, по опыту, победители профессиональных конкурсов, участие в проектах, т.п.;</w:t>
            </w:r>
          </w:p>
        </w:tc>
        <w:tc>
          <w:tcPr>
            <w:tcW w:w="4218" w:type="dxa"/>
          </w:tcPr>
          <w:p w:rsidR="00ED0976" w:rsidRPr="003C39CF" w:rsidRDefault="00ED0976" w:rsidP="00ED0976">
            <w:pPr>
              <w:numPr>
                <w:ilvl w:val="0"/>
                <w:numId w:val="359"/>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повышение квалификации</w:t>
            </w:r>
          </w:p>
          <w:p w:rsidR="00ED0976" w:rsidRPr="004354DE" w:rsidRDefault="00ED0976" w:rsidP="00ED0976">
            <w:pPr>
              <w:numPr>
                <w:ilvl w:val="0"/>
                <w:numId w:val="359"/>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мониторинг инновационной готовности и профессиональ</w:t>
            </w:r>
            <w:r>
              <w:rPr>
                <w:rFonts w:ascii="Times New Roman" w:hAnsi="Times New Roman"/>
                <w:sz w:val="28"/>
                <w:szCs w:val="28"/>
                <w:lang w:eastAsia="ru-RU"/>
              </w:rPr>
              <w:t xml:space="preserve"> </w:t>
            </w:r>
            <w:r w:rsidRPr="003C39CF">
              <w:rPr>
                <w:rFonts w:ascii="Times New Roman" w:hAnsi="Times New Roman"/>
                <w:sz w:val="28"/>
                <w:szCs w:val="28"/>
                <w:lang w:eastAsia="ru-RU"/>
              </w:rPr>
              <w:t>ной компетентности педаго</w:t>
            </w:r>
            <w:r>
              <w:rPr>
                <w:rFonts w:ascii="Times New Roman" w:hAnsi="Times New Roman"/>
                <w:sz w:val="28"/>
                <w:szCs w:val="28"/>
                <w:lang w:eastAsia="ru-RU"/>
              </w:rPr>
              <w:t xml:space="preserve"> </w:t>
            </w:r>
            <w:r w:rsidRPr="003C39CF">
              <w:rPr>
                <w:rFonts w:ascii="Times New Roman" w:hAnsi="Times New Roman"/>
                <w:sz w:val="28"/>
                <w:szCs w:val="28"/>
                <w:lang w:eastAsia="ru-RU"/>
              </w:rPr>
              <w:t>гических</w:t>
            </w:r>
            <w:r>
              <w:rPr>
                <w:rFonts w:ascii="Times New Roman" w:hAnsi="Times New Roman"/>
                <w:sz w:val="28"/>
                <w:szCs w:val="28"/>
                <w:lang w:eastAsia="ru-RU"/>
              </w:rPr>
              <w:t xml:space="preserve"> </w:t>
            </w:r>
            <w:r w:rsidRPr="004354DE">
              <w:rPr>
                <w:rFonts w:ascii="Times New Roman" w:hAnsi="Times New Roman"/>
                <w:sz w:val="28"/>
                <w:szCs w:val="28"/>
                <w:lang w:eastAsia="ru-RU"/>
              </w:rPr>
              <w:t>работников</w:t>
            </w:r>
          </w:p>
          <w:p w:rsidR="00ED0976" w:rsidRPr="003C39CF" w:rsidRDefault="00ED0976" w:rsidP="00ED0976">
            <w:pPr>
              <w:numPr>
                <w:ilvl w:val="0"/>
                <w:numId w:val="359"/>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эффективное методическое сопровождение педагогической деятельности</w:t>
            </w:r>
          </w:p>
        </w:tc>
      </w:tr>
      <w:tr w:rsidR="00ED0976" w:rsidRPr="003C39CF" w:rsidTr="00DF3412">
        <w:tc>
          <w:tcPr>
            <w:tcW w:w="534" w:type="dxa"/>
          </w:tcPr>
          <w:p w:rsidR="00ED0976" w:rsidRPr="003C39CF" w:rsidRDefault="00ED0976" w:rsidP="00DF3412">
            <w:pPr>
              <w:spacing w:after="0" w:line="240" w:lineRule="auto"/>
              <w:rPr>
                <w:rFonts w:ascii="Times New Roman" w:hAnsi="Times New Roman"/>
                <w:sz w:val="28"/>
                <w:szCs w:val="28"/>
              </w:rPr>
            </w:pPr>
            <w:r w:rsidRPr="003C39CF">
              <w:rPr>
                <w:rFonts w:ascii="Times New Roman" w:hAnsi="Times New Roman"/>
                <w:sz w:val="28"/>
                <w:szCs w:val="28"/>
              </w:rPr>
              <w:t>3</w:t>
            </w:r>
          </w:p>
        </w:tc>
        <w:tc>
          <w:tcPr>
            <w:tcW w:w="4819" w:type="dxa"/>
          </w:tcPr>
          <w:p w:rsidR="00ED0976" w:rsidRPr="003C39CF" w:rsidRDefault="00ED0976" w:rsidP="00DF3412">
            <w:pPr>
              <w:autoSpaceDE w:val="0"/>
              <w:autoSpaceDN w:val="0"/>
              <w:adjustRightInd w:val="0"/>
              <w:spacing w:after="0" w:line="240" w:lineRule="auto"/>
              <w:rPr>
                <w:rFonts w:ascii="Times New Roman" w:hAnsi="Times New Roman"/>
                <w:sz w:val="28"/>
                <w:szCs w:val="28"/>
              </w:rPr>
            </w:pPr>
            <w:r w:rsidRPr="003C39CF">
              <w:rPr>
                <w:rFonts w:ascii="Times New Roman" w:hAnsi="Times New Roman"/>
                <w:sz w:val="28"/>
                <w:szCs w:val="28"/>
              </w:rPr>
              <w:t>– обоснованное и эффективное использование информационной среды (локальной среды, сайта, цифровых образовательных ресурсов, владение ИКТ- технологиями педагогами) в образовательной деятельности;</w:t>
            </w:r>
          </w:p>
        </w:tc>
        <w:tc>
          <w:tcPr>
            <w:tcW w:w="4218" w:type="dxa"/>
          </w:tcPr>
          <w:p w:rsidR="00ED0976" w:rsidRPr="003C39CF" w:rsidRDefault="00ED0976" w:rsidP="00ED0976">
            <w:pPr>
              <w:numPr>
                <w:ilvl w:val="0"/>
                <w:numId w:val="360"/>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эффективная деятельность учебно- информационной службы школы</w:t>
            </w:r>
          </w:p>
          <w:p w:rsidR="00ED0976" w:rsidRPr="003C39CF" w:rsidRDefault="00ED0976" w:rsidP="00ED0976">
            <w:pPr>
              <w:numPr>
                <w:ilvl w:val="0"/>
                <w:numId w:val="360"/>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качественная организация работы официального сайта школы</w:t>
            </w:r>
          </w:p>
          <w:p w:rsidR="00ED0976" w:rsidRPr="003C39CF" w:rsidRDefault="00ED0976" w:rsidP="00ED0976">
            <w:pPr>
              <w:numPr>
                <w:ilvl w:val="0"/>
                <w:numId w:val="360"/>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повышение профессиональ</w:t>
            </w:r>
            <w:r>
              <w:rPr>
                <w:rFonts w:ascii="Times New Roman" w:hAnsi="Times New Roman"/>
                <w:sz w:val="28"/>
                <w:szCs w:val="28"/>
                <w:lang w:eastAsia="ru-RU"/>
              </w:rPr>
              <w:t xml:space="preserve"> </w:t>
            </w:r>
            <w:r w:rsidRPr="003C39CF">
              <w:rPr>
                <w:rFonts w:ascii="Times New Roman" w:hAnsi="Times New Roman"/>
                <w:sz w:val="28"/>
                <w:szCs w:val="28"/>
                <w:lang w:eastAsia="ru-RU"/>
              </w:rPr>
              <w:t>ной компетентности педаго</w:t>
            </w:r>
            <w:r>
              <w:rPr>
                <w:rFonts w:ascii="Times New Roman" w:hAnsi="Times New Roman"/>
                <w:sz w:val="28"/>
                <w:szCs w:val="28"/>
                <w:lang w:eastAsia="ru-RU"/>
              </w:rPr>
              <w:t xml:space="preserve"> </w:t>
            </w:r>
            <w:r w:rsidRPr="003C39CF">
              <w:rPr>
                <w:rFonts w:ascii="Times New Roman" w:hAnsi="Times New Roman"/>
                <w:sz w:val="28"/>
                <w:szCs w:val="28"/>
                <w:lang w:eastAsia="ru-RU"/>
              </w:rPr>
              <w:t>гических работников по программам информатизации образовательного простран</w:t>
            </w:r>
            <w:r>
              <w:rPr>
                <w:rFonts w:ascii="Times New Roman" w:hAnsi="Times New Roman"/>
                <w:sz w:val="28"/>
                <w:szCs w:val="28"/>
                <w:lang w:eastAsia="ru-RU"/>
              </w:rPr>
              <w:t xml:space="preserve"> </w:t>
            </w:r>
            <w:r w:rsidRPr="003C39CF">
              <w:rPr>
                <w:rFonts w:ascii="Times New Roman" w:hAnsi="Times New Roman"/>
                <w:sz w:val="28"/>
                <w:szCs w:val="28"/>
                <w:lang w:eastAsia="ru-RU"/>
              </w:rPr>
              <w:t>ства школы</w:t>
            </w:r>
          </w:p>
          <w:p w:rsidR="00ED0976" w:rsidRPr="003C39CF" w:rsidRDefault="00ED0976" w:rsidP="00ED0976">
            <w:pPr>
              <w:numPr>
                <w:ilvl w:val="0"/>
                <w:numId w:val="360"/>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lastRenderedPageBreak/>
              <w:t>реализация плана ВШК</w:t>
            </w:r>
          </w:p>
        </w:tc>
      </w:tr>
      <w:tr w:rsidR="00ED0976" w:rsidRPr="003C39CF" w:rsidTr="00DF3412">
        <w:tc>
          <w:tcPr>
            <w:tcW w:w="534"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sz w:val="28"/>
                <w:szCs w:val="28"/>
              </w:rPr>
              <w:lastRenderedPageBreak/>
              <w:t>4</w:t>
            </w:r>
          </w:p>
        </w:tc>
        <w:tc>
          <w:tcPr>
            <w:tcW w:w="4819" w:type="dxa"/>
          </w:tcPr>
          <w:p w:rsidR="00ED0976" w:rsidRPr="003C39CF" w:rsidRDefault="00ED0976" w:rsidP="00DF3412">
            <w:pPr>
              <w:autoSpaceDE w:val="0"/>
              <w:autoSpaceDN w:val="0"/>
              <w:adjustRightInd w:val="0"/>
              <w:spacing w:after="0" w:line="240" w:lineRule="auto"/>
              <w:jc w:val="both"/>
              <w:rPr>
                <w:rFonts w:ascii="Times New Roman" w:hAnsi="Times New Roman"/>
                <w:sz w:val="28"/>
                <w:szCs w:val="28"/>
              </w:rPr>
            </w:pPr>
            <w:r w:rsidRPr="003C39CF">
              <w:rPr>
                <w:rFonts w:ascii="Times New Roman" w:hAnsi="Times New Roman"/>
                <w:sz w:val="28"/>
                <w:szCs w:val="28"/>
              </w:rPr>
              <w:t>– наличие локальных нормативно-правовых актов и их использование всеми субъектами образовательной деятельности;</w:t>
            </w:r>
          </w:p>
        </w:tc>
        <w:tc>
          <w:tcPr>
            <w:tcW w:w="4218" w:type="dxa"/>
          </w:tcPr>
          <w:p w:rsidR="00ED0976" w:rsidRPr="003C39CF" w:rsidRDefault="00ED0976" w:rsidP="00ED0976">
            <w:pPr>
              <w:numPr>
                <w:ilvl w:val="0"/>
                <w:numId w:val="363"/>
              </w:numPr>
              <w:autoSpaceDE w:val="0"/>
              <w:autoSpaceDN w:val="0"/>
              <w:adjustRightInd w:val="0"/>
              <w:spacing w:after="0" w:line="240" w:lineRule="auto"/>
              <w:ind w:left="314" w:hanging="282"/>
              <w:contextualSpacing/>
              <w:rPr>
                <w:rFonts w:ascii="Times New Roman" w:hAnsi="Times New Roman"/>
                <w:sz w:val="28"/>
                <w:szCs w:val="28"/>
                <w:lang w:eastAsia="ru-RU"/>
              </w:rPr>
            </w:pPr>
            <w:r w:rsidRPr="003C39CF">
              <w:rPr>
                <w:rFonts w:ascii="Times New Roman" w:hAnsi="Times New Roman"/>
                <w:sz w:val="28"/>
                <w:szCs w:val="28"/>
                <w:lang w:eastAsia="ru-RU"/>
              </w:rPr>
              <w:t>качественное правовое обеспечение всех направле</w:t>
            </w:r>
            <w:r>
              <w:rPr>
                <w:rFonts w:ascii="Times New Roman" w:hAnsi="Times New Roman"/>
                <w:sz w:val="28"/>
                <w:szCs w:val="28"/>
                <w:lang w:eastAsia="ru-RU"/>
              </w:rPr>
              <w:t xml:space="preserve"> </w:t>
            </w:r>
            <w:r w:rsidRPr="003C39CF">
              <w:rPr>
                <w:rFonts w:ascii="Times New Roman" w:hAnsi="Times New Roman"/>
                <w:sz w:val="28"/>
                <w:szCs w:val="28"/>
                <w:lang w:eastAsia="ru-RU"/>
              </w:rPr>
              <w:t>ний деятельности образова</w:t>
            </w:r>
            <w:r>
              <w:rPr>
                <w:rFonts w:ascii="Times New Roman" w:hAnsi="Times New Roman"/>
                <w:sz w:val="28"/>
                <w:szCs w:val="28"/>
                <w:lang w:eastAsia="ru-RU"/>
              </w:rPr>
              <w:t xml:space="preserve"> </w:t>
            </w:r>
            <w:r w:rsidRPr="003C39CF">
              <w:rPr>
                <w:rFonts w:ascii="Times New Roman" w:hAnsi="Times New Roman"/>
                <w:sz w:val="28"/>
                <w:szCs w:val="28"/>
                <w:lang w:eastAsia="ru-RU"/>
              </w:rPr>
              <w:t xml:space="preserve">тельного учреждения в соответствии с ООП ООО МБОУ «Основная школа                   п. Большевик» </w:t>
            </w:r>
          </w:p>
        </w:tc>
      </w:tr>
      <w:tr w:rsidR="00ED0976" w:rsidRPr="003C39CF" w:rsidTr="00DF3412">
        <w:tc>
          <w:tcPr>
            <w:tcW w:w="534"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sz w:val="28"/>
                <w:szCs w:val="28"/>
              </w:rPr>
              <w:t>5</w:t>
            </w:r>
          </w:p>
        </w:tc>
        <w:tc>
          <w:tcPr>
            <w:tcW w:w="4819" w:type="dxa"/>
          </w:tcPr>
          <w:p w:rsidR="00ED0976" w:rsidRPr="003C39CF" w:rsidRDefault="00ED0976" w:rsidP="00DF3412">
            <w:pPr>
              <w:autoSpaceDE w:val="0"/>
              <w:autoSpaceDN w:val="0"/>
              <w:adjustRightInd w:val="0"/>
              <w:spacing w:after="0" w:line="240" w:lineRule="auto"/>
              <w:rPr>
                <w:rFonts w:ascii="Times New Roman" w:hAnsi="Times New Roman"/>
                <w:sz w:val="28"/>
                <w:szCs w:val="28"/>
              </w:rPr>
            </w:pPr>
            <w:r w:rsidRPr="003C39CF">
              <w:rPr>
                <w:rFonts w:ascii="Times New Roman" w:hAnsi="Times New Roman"/>
                <w:sz w:val="28"/>
                <w:szCs w:val="28"/>
              </w:rPr>
              <w:t>– наличие баланса между внешней и внутренней оценкой (самооценкой) деятельности всех субъектов образовательной деятельности при реализации ООП, участие общественности (в том числе родительской) в управлении образовательной деятельностью;</w:t>
            </w:r>
          </w:p>
        </w:tc>
        <w:tc>
          <w:tcPr>
            <w:tcW w:w="4218" w:type="dxa"/>
          </w:tcPr>
          <w:p w:rsidR="00ED0976" w:rsidRPr="003C39CF" w:rsidRDefault="00ED0976" w:rsidP="00ED0976">
            <w:pPr>
              <w:numPr>
                <w:ilvl w:val="0"/>
                <w:numId w:val="361"/>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соответствие лицензионным требованиям и аккредитационным нормам образовательной деятельности</w:t>
            </w:r>
          </w:p>
          <w:p w:rsidR="00ED0976" w:rsidRPr="003C39CF" w:rsidRDefault="00ED0976" w:rsidP="00ED0976">
            <w:pPr>
              <w:numPr>
                <w:ilvl w:val="0"/>
                <w:numId w:val="361"/>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деятельность органов государственно-обществен</w:t>
            </w:r>
            <w:r>
              <w:rPr>
                <w:rFonts w:ascii="Times New Roman" w:hAnsi="Times New Roman"/>
                <w:sz w:val="28"/>
                <w:szCs w:val="28"/>
                <w:lang w:eastAsia="ru-RU"/>
              </w:rPr>
              <w:t xml:space="preserve"> </w:t>
            </w:r>
            <w:r w:rsidRPr="003C39CF">
              <w:rPr>
                <w:rFonts w:ascii="Times New Roman" w:hAnsi="Times New Roman"/>
                <w:sz w:val="28"/>
                <w:szCs w:val="28"/>
                <w:lang w:eastAsia="ru-RU"/>
              </w:rPr>
              <w:t>ного управления в соответ</w:t>
            </w:r>
            <w:r>
              <w:rPr>
                <w:rFonts w:ascii="Times New Roman" w:hAnsi="Times New Roman"/>
                <w:sz w:val="28"/>
                <w:szCs w:val="28"/>
                <w:lang w:eastAsia="ru-RU"/>
              </w:rPr>
              <w:t xml:space="preserve"> </w:t>
            </w:r>
            <w:r w:rsidRPr="003C39CF">
              <w:rPr>
                <w:rFonts w:ascii="Times New Roman" w:hAnsi="Times New Roman"/>
                <w:sz w:val="28"/>
                <w:szCs w:val="28"/>
                <w:lang w:eastAsia="ru-RU"/>
              </w:rPr>
              <w:t>ствии с нормативными документами школы</w:t>
            </w:r>
          </w:p>
        </w:tc>
      </w:tr>
      <w:tr w:rsidR="00ED0976" w:rsidRPr="003C39CF" w:rsidTr="00DF3412">
        <w:tc>
          <w:tcPr>
            <w:tcW w:w="534"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sz w:val="28"/>
                <w:szCs w:val="28"/>
              </w:rPr>
              <w:t>6</w:t>
            </w:r>
          </w:p>
        </w:tc>
        <w:tc>
          <w:tcPr>
            <w:tcW w:w="4819" w:type="dxa"/>
          </w:tcPr>
          <w:p w:rsidR="00ED0976" w:rsidRPr="003C39CF" w:rsidRDefault="00ED0976" w:rsidP="00DF3412">
            <w:pPr>
              <w:autoSpaceDE w:val="0"/>
              <w:autoSpaceDN w:val="0"/>
              <w:adjustRightInd w:val="0"/>
              <w:spacing w:after="0" w:line="240" w:lineRule="auto"/>
              <w:rPr>
                <w:rFonts w:ascii="Times New Roman" w:hAnsi="Times New Roman"/>
                <w:sz w:val="28"/>
                <w:szCs w:val="28"/>
              </w:rPr>
            </w:pPr>
            <w:r w:rsidRPr="003C39CF">
              <w:rPr>
                <w:rFonts w:ascii="Times New Roman" w:hAnsi="Times New Roman"/>
                <w:sz w:val="28"/>
                <w:szCs w:val="28"/>
              </w:rPr>
              <w:t>–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w:t>
            </w:r>
          </w:p>
        </w:tc>
        <w:tc>
          <w:tcPr>
            <w:tcW w:w="4218" w:type="dxa"/>
          </w:tcPr>
          <w:p w:rsidR="00ED0976" w:rsidRPr="003C39CF" w:rsidRDefault="00ED0976" w:rsidP="00ED0976">
            <w:pPr>
              <w:numPr>
                <w:ilvl w:val="0"/>
                <w:numId w:val="362"/>
              </w:numPr>
              <w:autoSpaceDE w:val="0"/>
              <w:autoSpaceDN w:val="0"/>
              <w:adjustRightInd w:val="0"/>
              <w:spacing w:after="0" w:line="240" w:lineRule="auto"/>
              <w:ind w:left="314" w:hanging="314"/>
              <w:contextualSpacing/>
              <w:rPr>
                <w:rFonts w:ascii="Times New Roman" w:hAnsi="Times New Roman"/>
                <w:sz w:val="28"/>
                <w:szCs w:val="28"/>
                <w:lang w:eastAsia="ru-RU"/>
              </w:rPr>
            </w:pPr>
            <w:r w:rsidRPr="003C39CF">
              <w:rPr>
                <w:rFonts w:ascii="Times New Roman" w:hAnsi="Times New Roman"/>
                <w:sz w:val="28"/>
                <w:szCs w:val="28"/>
                <w:lang w:eastAsia="ru-RU"/>
              </w:rPr>
              <w:t>эффективное методическое сопровождение педагогической деятельности</w:t>
            </w:r>
          </w:p>
          <w:p w:rsidR="00ED0976" w:rsidRPr="003C39CF" w:rsidRDefault="00ED0976" w:rsidP="00ED0976">
            <w:pPr>
              <w:numPr>
                <w:ilvl w:val="0"/>
                <w:numId w:val="362"/>
              </w:numPr>
              <w:spacing w:after="0" w:line="240" w:lineRule="auto"/>
              <w:ind w:left="314" w:hanging="314"/>
              <w:contextualSpacing/>
              <w:rPr>
                <w:rFonts w:ascii="Times New Roman" w:hAnsi="Times New Roman"/>
                <w:sz w:val="28"/>
                <w:szCs w:val="28"/>
                <w:lang w:eastAsia="ru-RU"/>
              </w:rPr>
            </w:pPr>
            <w:r w:rsidRPr="003C39CF">
              <w:rPr>
                <w:rFonts w:ascii="Times New Roman" w:hAnsi="Times New Roman"/>
                <w:sz w:val="28"/>
                <w:szCs w:val="28"/>
                <w:lang w:eastAsia="ru-RU"/>
              </w:rPr>
              <w:t>реализация плана ВШК</w:t>
            </w:r>
          </w:p>
        </w:tc>
      </w:tr>
      <w:tr w:rsidR="00ED0976" w:rsidRPr="003C39CF" w:rsidTr="00DF3412">
        <w:tc>
          <w:tcPr>
            <w:tcW w:w="534" w:type="dxa"/>
          </w:tcPr>
          <w:p w:rsidR="00ED0976" w:rsidRPr="003C39CF" w:rsidRDefault="00ED0976" w:rsidP="00DF3412">
            <w:pPr>
              <w:spacing w:after="0" w:line="240" w:lineRule="auto"/>
              <w:jc w:val="both"/>
              <w:rPr>
                <w:rFonts w:ascii="Times New Roman" w:hAnsi="Times New Roman"/>
                <w:sz w:val="28"/>
                <w:szCs w:val="28"/>
              </w:rPr>
            </w:pPr>
            <w:r w:rsidRPr="003C39CF">
              <w:rPr>
                <w:rFonts w:ascii="Times New Roman" w:hAnsi="Times New Roman"/>
                <w:sz w:val="28"/>
                <w:szCs w:val="28"/>
              </w:rPr>
              <w:t>7</w:t>
            </w:r>
          </w:p>
        </w:tc>
        <w:tc>
          <w:tcPr>
            <w:tcW w:w="4819" w:type="dxa"/>
          </w:tcPr>
          <w:p w:rsidR="00ED0976" w:rsidRPr="003C39CF" w:rsidRDefault="00ED0976" w:rsidP="00DF3412">
            <w:pPr>
              <w:autoSpaceDE w:val="0"/>
              <w:autoSpaceDN w:val="0"/>
              <w:adjustRightInd w:val="0"/>
              <w:spacing w:after="0" w:line="240" w:lineRule="auto"/>
              <w:ind w:left="27"/>
              <w:rPr>
                <w:rFonts w:ascii="Times New Roman" w:hAnsi="Times New Roman"/>
                <w:sz w:val="28"/>
                <w:szCs w:val="28"/>
              </w:rPr>
            </w:pPr>
            <w:r w:rsidRPr="003C39CF">
              <w:rPr>
                <w:rFonts w:ascii="Times New Roman" w:hAnsi="Times New Roman"/>
                <w:sz w:val="28"/>
                <w:szCs w:val="28"/>
              </w:rPr>
              <w:t xml:space="preserve">- обоснование использования </w:t>
            </w:r>
            <w:r w:rsidRPr="003C39CF">
              <w:rPr>
                <w:rFonts w:ascii="Times New Roman" w:hAnsi="Times New Roman"/>
                <w:bCs/>
                <w:iCs/>
                <w:sz w:val="28"/>
                <w:szCs w:val="28"/>
              </w:rPr>
              <w:t>межведомственного взаимодействия для воспитании и социализации обучающихся;</w:t>
            </w:r>
            <w:r w:rsidRPr="003C39CF">
              <w:rPr>
                <w:rFonts w:ascii="Times New Roman" w:hAnsi="Times New Roman"/>
                <w:sz w:val="28"/>
                <w:szCs w:val="28"/>
              </w:rPr>
              <w:t xml:space="preserve"> </w:t>
            </w:r>
          </w:p>
        </w:tc>
        <w:tc>
          <w:tcPr>
            <w:tcW w:w="4218" w:type="dxa"/>
          </w:tcPr>
          <w:p w:rsidR="00ED0976" w:rsidRPr="003C39CF" w:rsidRDefault="00ED0976" w:rsidP="00ED0976">
            <w:pPr>
              <w:numPr>
                <w:ilvl w:val="0"/>
                <w:numId w:val="358"/>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реализация планов внеурочной работы, планов совместной деятельности с разными ведомствами</w:t>
            </w:r>
          </w:p>
          <w:p w:rsidR="00ED0976" w:rsidRPr="00052A3E" w:rsidRDefault="00ED0976" w:rsidP="00ED0976">
            <w:pPr>
              <w:numPr>
                <w:ilvl w:val="0"/>
                <w:numId w:val="358"/>
              </w:numPr>
              <w:autoSpaceDE w:val="0"/>
              <w:autoSpaceDN w:val="0"/>
              <w:adjustRightInd w:val="0"/>
              <w:spacing w:after="0" w:line="240" w:lineRule="auto"/>
              <w:ind w:left="317" w:hanging="317"/>
              <w:contextualSpacing/>
              <w:rPr>
                <w:rFonts w:ascii="Times New Roman" w:hAnsi="Times New Roman"/>
                <w:sz w:val="28"/>
                <w:szCs w:val="28"/>
                <w:lang w:eastAsia="ru-RU"/>
              </w:rPr>
            </w:pPr>
            <w:r w:rsidRPr="003C39CF">
              <w:rPr>
                <w:rFonts w:ascii="Times New Roman" w:hAnsi="Times New Roman"/>
                <w:sz w:val="28"/>
                <w:szCs w:val="28"/>
                <w:lang w:eastAsia="ru-RU"/>
              </w:rPr>
              <w:t>реализация плана ВШК</w:t>
            </w:r>
          </w:p>
        </w:tc>
      </w:tr>
    </w:tbl>
    <w:p w:rsidR="00ED0976" w:rsidRDefault="00ED0976" w:rsidP="00ED0976">
      <w:pPr>
        <w:spacing w:after="0"/>
        <w:rPr>
          <w:rFonts w:ascii="Times New Roman" w:hAnsi="Times New Roman"/>
          <w:sz w:val="28"/>
          <w:szCs w:val="28"/>
        </w:rPr>
      </w:pPr>
    </w:p>
    <w:p w:rsidR="006741A0" w:rsidRDefault="006741A0" w:rsidP="00ED0976">
      <w:pPr>
        <w:spacing w:after="0"/>
        <w:rPr>
          <w:rFonts w:ascii="Times New Roman" w:hAnsi="Times New Roman"/>
          <w:sz w:val="28"/>
          <w:szCs w:val="28"/>
        </w:rPr>
      </w:pPr>
    </w:p>
    <w:p w:rsidR="006741A0" w:rsidRDefault="006741A0" w:rsidP="00ED0976">
      <w:pPr>
        <w:spacing w:after="0"/>
        <w:rPr>
          <w:rFonts w:ascii="Times New Roman" w:hAnsi="Times New Roman"/>
          <w:sz w:val="28"/>
          <w:szCs w:val="28"/>
        </w:rPr>
      </w:pPr>
    </w:p>
    <w:p w:rsidR="006741A0" w:rsidRDefault="006741A0" w:rsidP="00ED0976">
      <w:pPr>
        <w:spacing w:after="0"/>
        <w:rPr>
          <w:rFonts w:ascii="Times New Roman" w:hAnsi="Times New Roman"/>
          <w:sz w:val="28"/>
          <w:szCs w:val="28"/>
        </w:rPr>
      </w:pPr>
    </w:p>
    <w:p w:rsidR="006741A0" w:rsidRDefault="006741A0" w:rsidP="00ED0976">
      <w:pPr>
        <w:spacing w:after="0"/>
        <w:rPr>
          <w:rFonts w:ascii="Times New Roman" w:hAnsi="Times New Roman"/>
          <w:sz w:val="28"/>
          <w:szCs w:val="28"/>
        </w:rPr>
      </w:pPr>
    </w:p>
    <w:p w:rsidR="006741A0" w:rsidRDefault="006741A0" w:rsidP="00ED0976">
      <w:pPr>
        <w:spacing w:after="0"/>
        <w:rPr>
          <w:rFonts w:ascii="Times New Roman" w:hAnsi="Times New Roman"/>
          <w:sz w:val="28"/>
          <w:szCs w:val="28"/>
        </w:rPr>
      </w:pPr>
    </w:p>
    <w:p w:rsidR="006741A0" w:rsidRDefault="006741A0" w:rsidP="00ED0976">
      <w:pPr>
        <w:spacing w:after="0"/>
        <w:rPr>
          <w:rFonts w:ascii="Times New Roman" w:hAnsi="Times New Roman"/>
          <w:sz w:val="28"/>
          <w:szCs w:val="28"/>
        </w:rPr>
      </w:pPr>
    </w:p>
    <w:p w:rsidR="006741A0" w:rsidRDefault="006741A0" w:rsidP="00ED0976">
      <w:pPr>
        <w:spacing w:after="0"/>
        <w:rPr>
          <w:rFonts w:ascii="Times New Roman" w:hAnsi="Times New Roman"/>
          <w:sz w:val="28"/>
          <w:szCs w:val="28"/>
        </w:rPr>
      </w:pPr>
    </w:p>
    <w:p w:rsidR="00ED0976" w:rsidRPr="003C39CF" w:rsidRDefault="00ED0976" w:rsidP="00ED0976">
      <w:pPr>
        <w:numPr>
          <w:ilvl w:val="2"/>
          <w:numId w:val="357"/>
        </w:numPr>
        <w:spacing w:after="0" w:line="240" w:lineRule="auto"/>
        <w:jc w:val="center"/>
        <w:outlineLvl w:val="2"/>
        <w:rPr>
          <w:rFonts w:ascii="Times New Roman" w:eastAsia="Times New Roman" w:hAnsi="Times New Roman"/>
          <w:b/>
          <w:bCs/>
          <w:sz w:val="28"/>
          <w:szCs w:val="28"/>
          <w:lang w:eastAsia="ru-RU"/>
        </w:rPr>
      </w:pPr>
      <w:r w:rsidRPr="003C39CF">
        <w:rPr>
          <w:rFonts w:ascii="Times New Roman" w:eastAsia="Times New Roman" w:hAnsi="Times New Roman"/>
          <w:b/>
          <w:bCs/>
          <w:sz w:val="28"/>
          <w:szCs w:val="28"/>
          <w:lang w:eastAsia="ru-RU"/>
        </w:rPr>
        <w:t>Сетевой график (дорожная карта) по формированию необходимой системы условий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4536"/>
        <w:gridCol w:w="2268"/>
      </w:tblGrid>
      <w:tr w:rsidR="00ED0976" w:rsidRPr="003C39CF" w:rsidTr="00DF3412">
        <w:trPr>
          <w:trHeight w:val="500"/>
          <w:tblHeader/>
        </w:trPr>
        <w:tc>
          <w:tcPr>
            <w:tcW w:w="2835" w:type="dxa"/>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C39CF">
              <w:rPr>
                <w:rFonts w:ascii="Times New Roman" w:eastAsia="MS Mincho" w:hAnsi="Times New Roman"/>
                <w:b/>
                <w:bCs/>
                <w:sz w:val="28"/>
                <w:szCs w:val="28"/>
                <w:lang w:eastAsia="ru-RU"/>
              </w:rPr>
              <w:t>Направление мероприятий</w:t>
            </w:r>
          </w:p>
        </w:tc>
        <w:tc>
          <w:tcPr>
            <w:tcW w:w="4536" w:type="dxa"/>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b/>
                <w:bCs/>
                <w:sz w:val="28"/>
                <w:szCs w:val="28"/>
                <w:lang w:eastAsia="ru-RU"/>
              </w:rPr>
            </w:pPr>
            <w:r w:rsidRPr="003C39CF">
              <w:rPr>
                <w:rFonts w:ascii="Times New Roman" w:eastAsia="MS Mincho" w:hAnsi="Times New Roman"/>
                <w:b/>
                <w:bCs/>
                <w:sz w:val="28"/>
                <w:szCs w:val="28"/>
                <w:lang w:eastAsia="ru-RU"/>
              </w:rPr>
              <w:t>Мероприятия</w:t>
            </w:r>
          </w:p>
        </w:tc>
        <w:tc>
          <w:tcPr>
            <w:tcW w:w="2268" w:type="dxa"/>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3C39CF">
              <w:rPr>
                <w:rFonts w:ascii="Times New Roman" w:eastAsia="MS Mincho" w:hAnsi="Times New Roman"/>
                <w:b/>
                <w:bCs/>
                <w:sz w:val="28"/>
                <w:szCs w:val="28"/>
                <w:lang w:eastAsia="ru-RU"/>
              </w:rPr>
              <w:t>Сроки реализации</w:t>
            </w:r>
          </w:p>
        </w:tc>
      </w:tr>
      <w:tr w:rsidR="00ED0976" w:rsidRPr="003C39CF" w:rsidTr="00DF3412">
        <w:trPr>
          <w:trHeight w:val="1498"/>
        </w:trPr>
        <w:tc>
          <w:tcPr>
            <w:tcW w:w="2835" w:type="dxa"/>
            <w:vMerge w:val="restart"/>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I.</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Нормативное обеспечение введения ФГОС ООО</w:t>
            </w:r>
          </w:p>
        </w:tc>
        <w:tc>
          <w:tcPr>
            <w:tcW w:w="4536" w:type="dxa"/>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1. Наличие решения органа государственно­общественного управления (педагогический совет школы) о введении в образователь</w:t>
            </w:r>
            <w:r>
              <w:rPr>
                <w:rFonts w:ascii="Times New Roman" w:eastAsia="MS Mincho" w:hAnsi="Times New Roman"/>
                <w:sz w:val="28"/>
                <w:szCs w:val="28"/>
                <w:lang w:eastAsia="ru-RU"/>
              </w:rPr>
              <w:t xml:space="preserve"> </w:t>
            </w:r>
            <w:r w:rsidRPr="003C39CF">
              <w:rPr>
                <w:rFonts w:ascii="Times New Roman" w:eastAsia="MS Mincho" w:hAnsi="Times New Roman"/>
                <w:sz w:val="28"/>
                <w:szCs w:val="28"/>
                <w:lang w:eastAsia="ru-RU"/>
              </w:rPr>
              <w:t xml:space="preserve">ной организации ФГОС ООО) </w:t>
            </w:r>
          </w:p>
        </w:tc>
        <w:tc>
          <w:tcPr>
            <w:tcW w:w="2268" w:type="dxa"/>
            <w:tcMar>
              <w:top w:w="68"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До 01.09. 2015</w:t>
            </w:r>
          </w:p>
        </w:tc>
      </w:tr>
      <w:tr w:rsidR="00ED0976" w:rsidRPr="003C39CF" w:rsidTr="00DF3412">
        <w:trPr>
          <w:trHeight w:val="671"/>
        </w:trPr>
        <w:tc>
          <w:tcPr>
            <w:tcW w:w="2835" w:type="dxa"/>
            <w:vMerge/>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Mar>
              <w:top w:w="68"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 года</w:t>
            </w:r>
          </w:p>
        </w:tc>
      </w:tr>
      <w:tr w:rsidR="00ED0976" w:rsidRPr="003C39CF" w:rsidTr="00DF3412">
        <w:trPr>
          <w:trHeight w:val="402"/>
        </w:trPr>
        <w:tc>
          <w:tcPr>
            <w:tcW w:w="2835" w:type="dxa"/>
            <w:vMerge/>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Mar>
              <w:top w:w="68"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До 01.09. 2015</w:t>
            </w:r>
          </w:p>
        </w:tc>
      </w:tr>
      <w:tr w:rsidR="00ED0976" w:rsidRPr="003C39CF" w:rsidTr="00DF3412">
        <w:trPr>
          <w:trHeight w:val="60"/>
        </w:trPr>
        <w:tc>
          <w:tcPr>
            <w:tcW w:w="2835" w:type="dxa"/>
            <w:vMerge/>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C39CF">
              <w:rPr>
                <w:rFonts w:ascii="Times New Roman" w:eastAsia="MS Mincho" w:hAnsi="Times New Roman"/>
                <w:sz w:val="28"/>
                <w:szCs w:val="28"/>
                <w:lang w:eastAsia="ru-RU"/>
              </w:rPr>
              <w:t>4.</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 xml:space="preserve"> Разработка на основе примерной основной образователь</w:t>
            </w:r>
            <w:r>
              <w:rPr>
                <w:rFonts w:ascii="Times New Roman" w:eastAsia="MS Mincho" w:hAnsi="Times New Roman"/>
                <w:sz w:val="28"/>
                <w:szCs w:val="28"/>
                <w:lang w:eastAsia="ru-RU"/>
              </w:rPr>
              <w:t xml:space="preserve"> </w:t>
            </w:r>
            <w:r w:rsidRPr="003C39CF">
              <w:rPr>
                <w:rFonts w:ascii="Times New Roman" w:eastAsia="MS Mincho" w:hAnsi="Times New Roman"/>
                <w:sz w:val="28"/>
                <w:szCs w:val="28"/>
                <w:lang w:eastAsia="ru-RU"/>
              </w:rPr>
              <w:t>ной программы основного общего образования основной образователь</w:t>
            </w:r>
            <w:r>
              <w:rPr>
                <w:rFonts w:ascii="Times New Roman" w:eastAsia="MS Mincho" w:hAnsi="Times New Roman"/>
                <w:sz w:val="28"/>
                <w:szCs w:val="28"/>
                <w:lang w:eastAsia="ru-RU"/>
              </w:rPr>
              <w:t xml:space="preserve"> </w:t>
            </w:r>
            <w:r w:rsidRPr="003C39CF">
              <w:rPr>
                <w:rFonts w:ascii="Times New Roman" w:eastAsia="MS Mincho" w:hAnsi="Times New Roman"/>
                <w:sz w:val="28"/>
                <w:szCs w:val="28"/>
                <w:lang w:eastAsia="ru-RU"/>
              </w:rPr>
              <w:t>ной программы основного общего образования образовательной организации</w:t>
            </w:r>
          </w:p>
        </w:tc>
        <w:tc>
          <w:tcPr>
            <w:tcW w:w="2268" w:type="dxa"/>
            <w:tcMar>
              <w:top w:w="68"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До 01.09. 2015</w:t>
            </w:r>
          </w:p>
        </w:tc>
      </w:tr>
      <w:tr w:rsidR="00ED0976" w:rsidRPr="003C39CF" w:rsidTr="00DF3412">
        <w:trPr>
          <w:trHeight w:val="60"/>
        </w:trPr>
        <w:tc>
          <w:tcPr>
            <w:tcW w:w="2835" w:type="dxa"/>
            <w:vMerge/>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5.</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Mar>
              <w:top w:w="68"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До 01.09. 2015</w:t>
            </w:r>
          </w:p>
        </w:tc>
      </w:tr>
      <w:tr w:rsidR="00ED0976" w:rsidRPr="003C39CF" w:rsidTr="00DF3412">
        <w:trPr>
          <w:trHeight w:val="1245"/>
        </w:trPr>
        <w:tc>
          <w:tcPr>
            <w:tcW w:w="2835" w:type="dxa"/>
            <w:vMerge w:val="restart"/>
            <w:tcMar>
              <w:top w:w="71" w:type="dxa"/>
              <w:left w:w="85" w:type="dxa"/>
              <w:bottom w:w="85" w:type="dxa"/>
              <w:right w:w="85" w:type="dxa"/>
            </w:tcMar>
          </w:tcPr>
          <w:p w:rsidR="00ED0976" w:rsidRPr="003C39CF" w:rsidRDefault="00ED0976" w:rsidP="00DF3412">
            <w:pPr>
              <w:autoSpaceDE w:val="0"/>
              <w:autoSpaceDN w:val="0"/>
              <w:adjustRightInd w:val="0"/>
              <w:spacing w:after="0" w:line="240" w:lineRule="auto"/>
              <w:rPr>
                <w:rFonts w:ascii="Times New Roman" w:eastAsia="MS Mincho" w:hAnsi="Times New Roman"/>
                <w:sz w:val="28"/>
                <w:szCs w:val="28"/>
                <w:lang w:eastAsia="ru-RU"/>
              </w:rPr>
            </w:pPr>
          </w:p>
        </w:tc>
        <w:tc>
          <w:tcPr>
            <w:tcW w:w="4536" w:type="dxa"/>
            <w:tcMar>
              <w:top w:w="71"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6.</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тарифно­    квалификационными характеристиками и профессиональным стандартом</w:t>
            </w:r>
          </w:p>
        </w:tc>
        <w:tc>
          <w:tcPr>
            <w:tcW w:w="2268" w:type="dxa"/>
            <w:tcMar>
              <w:top w:w="71"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До 01.09. 2015</w:t>
            </w:r>
          </w:p>
        </w:tc>
      </w:tr>
      <w:tr w:rsidR="00ED0976" w:rsidRPr="003C39CF" w:rsidTr="00DF3412">
        <w:trPr>
          <w:trHeight w:val="1346"/>
        </w:trPr>
        <w:tc>
          <w:tcPr>
            <w:tcW w:w="2835" w:type="dxa"/>
            <w:vMerge/>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Mar>
              <w:top w:w="71"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7.</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Mar>
              <w:top w:w="71"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 xml:space="preserve">Ежегодно </w:t>
            </w:r>
          </w:p>
        </w:tc>
      </w:tr>
      <w:tr w:rsidR="00ED0976" w:rsidRPr="003C39CF" w:rsidTr="00DF3412">
        <w:trPr>
          <w:trHeight w:val="688"/>
        </w:trPr>
        <w:tc>
          <w:tcPr>
            <w:tcW w:w="2835" w:type="dxa"/>
            <w:vMerge/>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Mar>
              <w:top w:w="71" w:type="dxa"/>
              <w:left w:w="85" w:type="dxa"/>
              <w:bottom w:w="85" w:type="dxa"/>
              <w:right w:w="85" w:type="dxa"/>
            </w:tcMar>
          </w:tcPr>
          <w:p w:rsidR="00ED0976" w:rsidRPr="003C39CF" w:rsidRDefault="00ED0976" w:rsidP="00DF3412">
            <w:pPr>
              <w:snapToGrid w:val="0"/>
              <w:spacing w:after="0" w:line="240" w:lineRule="auto"/>
              <w:ind w:firstLine="52"/>
              <w:rPr>
                <w:rFonts w:ascii="Times New Roman" w:eastAsia="MS Mincho" w:hAnsi="Times New Roman"/>
                <w:strike/>
                <w:sz w:val="28"/>
                <w:szCs w:val="28"/>
                <w:lang w:eastAsia="ru-RU"/>
              </w:rPr>
            </w:pPr>
            <w:r w:rsidRPr="003C39CF">
              <w:rPr>
                <w:rFonts w:ascii="Times New Roman" w:hAnsi="Times New Roman"/>
                <w:sz w:val="28"/>
                <w:szCs w:val="28"/>
              </w:rPr>
              <w:t>8.</w:t>
            </w:r>
            <w:r w:rsidRPr="003C39CF">
              <w:rPr>
                <w:rFonts w:ascii="Times New Roman" w:hAnsi="Times New Roman"/>
                <w:sz w:val="28"/>
                <w:szCs w:val="28"/>
              </w:rPr>
              <w:t> </w:t>
            </w:r>
            <w:r w:rsidRPr="003C39CF">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Mar>
              <w:top w:w="71"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2015 года</w:t>
            </w:r>
          </w:p>
        </w:tc>
      </w:tr>
      <w:tr w:rsidR="00ED0976" w:rsidRPr="003C39CF" w:rsidTr="00DF3412">
        <w:trPr>
          <w:trHeight w:val="4875"/>
        </w:trPr>
        <w:tc>
          <w:tcPr>
            <w:tcW w:w="2835" w:type="dxa"/>
            <w:vMerge/>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p>
        </w:tc>
        <w:tc>
          <w:tcPr>
            <w:tcW w:w="4536" w:type="dxa"/>
            <w:tcMar>
              <w:top w:w="71" w:type="dxa"/>
              <w:left w:w="85" w:type="dxa"/>
              <w:bottom w:w="85"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C39CF">
              <w:rPr>
                <w:rFonts w:ascii="Times New Roman" w:eastAsia="MS Mincho" w:hAnsi="Times New Roman"/>
                <w:sz w:val="28"/>
                <w:szCs w:val="28"/>
                <w:lang w:eastAsia="ru-RU"/>
              </w:rPr>
              <w:t>9.</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 xml:space="preserve"> Доработка:</w:t>
            </w:r>
          </w:p>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hAnsi="Times New Roman"/>
                <w:b/>
                <w:bCs/>
                <w:sz w:val="28"/>
                <w:szCs w:val="28"/>
              </w:rPr>
              <w:t>–</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образовательных программ (индивидуальных и</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др.);</w:t>
            </w:r>
          </w:p>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hAnsi="Times New Roman"/>
                <w:b/>
                <w:bCs/>
                <w:sz w:val="28"/>
                <w:szCs w:val="28"/>
              </w:rPr>
              <w:t>–</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учебного плана;</w:t>
            </w:r>
          </w:p>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hAnsi="Times New Roman"/>
                <w:b/>
                <w:bCs/>
                <w:sz w:val="28"/>
                <w:szCs w:val="28"/>
              </w:rPr>
              <w:t>–</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рабочих программ учебных предметов, курсов, дисциплин, модулей;</w:t>
            </w:r>
          </w:p>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hAnsi="Times New Roman"/>
                <w:b/>
                <w:bCs/>
                <w:sz w:val="28"/>
                <w:szCs w:val="28"/>
              </w:rPr>
              <w:t>–</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годового календарного учебного графика;</w:t>
            </w:r>
          </w:p>
          <w:p w:rsidR="00ED0976" w:rsidRPr="003C39CF" w:rsidRDefault="00ED0976" w:rsidP="00DF3412">
            <w:pPr>
              <w:spacing w:after="0" w:line="240" w:lineRule="auto"/>
              <w:ind w:firstLine="52"/>
              <w:rPr>
                <w:rFonts w:ascii="Times New Roman" w:eastAsia="Times New Roman" w:hAnsi="Times New Roman"/>
                <w:sz w:val="28"/>
                <w:szCs w:val="28"/>
                <w:lang w:eastAsia="ru-RU"/>
              </w:rPr>
            </w:pPr>
            <w:r w:rsidRPr="003C39CF">
              <w:rPr>
                <w:rFonts w:ascii="Times New Roman" w:hAnsi="Times New Roman"/>
                <w:b/>
                <w:bCs/>
                <w:sz w:val="28"/>
                <w:szCs w:val="28"/>
              </w:rPr>
              <w:t>–</w:t>
            </w:r>
            <w:r w:rsidRPr="003C39CF">
              <w:rPr>
                <w:rFonts w:ascii="Times New Roman" w:eastAsia="Times New Roman" w:hAnsi="Times New Roman"/>
                <w:sz w:val="28"/>
                <w:szCs w:val="28"/>
                <w:lang w:eastAsia="ru-RU"/>
              </w:rPr>
              <w:t> положений о внеурочной деятельности обучающихся;</w:t>
            </w:r>
          </w:p>
          <w:p w:rsidR="00ED0976" w:rsidRPr="003C39CF" w:rsidRDefault="00ED0976" w:rsidP="00DF3412">
            <w:pPr>
              <w:spacing w:after="0" w:line="240" w:lineRule="auto"/>
              <w:ind w:firstLine="52"/>
              <w:rPr>
                <w:rFonts w:ascii="Times New Roman" w:eastAsia="Times New Roman" w:hAnsi="Times New Roman"/>
                <w:sz w:val="28"/>
                <w:szCs w:val="28"/>
                <w:lang w:eastAsia="ru-RU"/>
              </w:rPr>
            </w:pPr>
            <w:r w:rsidRPr="003C39CF">
              <w:rPr>
                <w:rFonts w:ascii="Times New Roman" w:hAnsi="Times New Roman"/>
                <w:b/>
                <w:bCs/>
                <w:sz w:val="28"/>
                <w:szCs w:val="28"/>
              </w:rPr>
              <w:t>–</w:t>
            </w:r>
            <w:r w:rsidRPr="003C39CF">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hAnsi="Times New Roman"/>
                <w:b/>
                <w:bCs/>
                <w:sz w:val="28"/>
                <w:szCs w:val="28"/>
              </w:rPr>
              <w:t>–</w:t>
            </w:r>
            <w:r w:rsidRPr="003C39CF">
              <w:rPr>
                <w:rFonts w:ascii="Times New Roman" w:eastAsia="Times New Roman" w:hAnsi="Times New Roman"/>
                <w:sz w:val="28"/>
                <w:szCs w:val="28"/>
                <w:lang w:eastAsia="ru-RU"/>
              </w:rPr>
              <w:t> положения о формах получения образования</w:t>
            </w:r>
          </w:p>
        </w:tc>
        <w:tc>
          <w:tcPr>
            <w:tcW w:w="2268" w:type="dxa"/>
            <w:tcMar>
              <w:top w:w="71" w:type="dxa"/>
              <w:left w:w="85" w:type="dxa"/>
              <w:bottom w:w="85" w:type="dxa"/>
              <w:right w:w="85" w:type="dxa"/>
            </w:tcMar>
          </w:tcPr>
          <w:p w:rsidR="00ED0976" w:rsidRPr="003C39CF" w:rsidRDefault="00ED0976" w:rsidP="00DF3412">
            <w:pPr>
              <w:autoSpaceDE w:val="0"/>
              <w:autoSpaceDN w:val="0"/>
              <w:adjustRightInd w:val="0"/>
              <w:spacing w:after="0" w:line="240" w:lineRule="auto"/>
              <w:ind w:firstLine="52"/>
              <w:rPr>
                <w:rFonts w:ascii="Times New Roman" w:eastAsia="MS Mincho" w:hAnsi="Times New Roman"/>
                <w:sz w:val="28"/>
                <w:szCs w:val="28"/>
                <w:lang w:eastAsia="ru-RU"/>
              </w:rPr>
            </w:pPr>
            <w:r w:rsidRPr="003C39CF">
              <w:rPr>
                <w:rFonts w:ascii="Times New Roman" w:eastAsia="MS Mincho" w:hAnsi="Times New Roman"/>
                <w:sz w:val="28"/>
                <w:szCs w:val="28"/>
                <w:lang w:eastAsia="ru-RU"/>
              </w:rPr>
              <w:t>По мере необходимости</w:t>
            </w:r>
          </w:p>
        </w:tc>
      </w:tr>
      <w:tr w:rsidR="00ED0976" w:rsidRPr="003C39CF" w:rsidTr="00DF3412">
        <w:trPr>
          <w:trHeight w:val="882"/>
        </w:trPr>
        <w:tc>
          <w:tcPr>
            <w:tcW w:w="2835" w:type="dxa"/>
            <w:vMerge w:val="restart"/>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1.</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Mar>
              <w:top w:w="68" w:type="dxa"/>
              <w:left w:w="85" w:type="dxa"/>
              <w:bottom w:w="82"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 xml:space="preserve">Ежегодно </w:t>
            </w:r>
          </w:p>
        </w:tc>
      </w:tr>
      <w:tr w:rsidR="00ED0976" w:rsidRPr="003C39CF" w:rsidTr="00DF3412">
        <w:trPr>
          <w:trHeight w:val="1270"/>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2.</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Mar>
              <w:top w:w="68" w:type="dxa"/>
              <w:left w:w="85" w:type="dxa"/>
              <w:bottom w:w="82"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По мере необходимости</w:t>
            </w:r>
          </w:p>
        </w:tc>
      </w:tr>
      <w:tr w:rsidR="00ED0976" w:rsidRPr="003C39CF" w:rsidTr="00DF3412">
        <w:trPr>
          <w:trHeight w:val="958"/>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3.</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tc>
        <w:tc>
          <w:tcPr>
            <w:tcW w:w="2268" w:type="dxa"/>
            <w:tcMar>
              <w:top w:w="68" w:type="dxa"/>
              <w:left w:w="85" w:type="dxa"/>
              <w:bottom w:w="82"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Ежегодно</w:t>
            </w:r>
          </w:p>
        </w:tc>
      </w:tr>
      <w:tr w:rsidR="00ED0976" w:rsidRPr="003C39CF" w:rsidTr="00DF3412">
        <w:trPr>
          <w:trHeight w:val="1202"/>
        </w:trPr>
        <w:tc>
          <w:tcPr>
            <w:tcW w:w="2835" w:type="dxa"/>
            <w:vMerge w:val="restart"/>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III.</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1.</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Mar>
              <w:top w:w="68" w:type="dxa"/>
              <w:left w:w="85" w:type="dxa"/>
              <w:bottom w:w="82"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До 01.09. 2015</w:t>
            </w:r>
          </w:p>
        </w:tc>
      </w:tr>
      <w:tr w:rsidR="00ED0976" w:rsidRPr="003C39CF" w:rsidTr="00DF3412">
        <w:trPr>
          <w:trHeight w:val="759"/>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2.</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Разработка и реализация моделей организации внеурочной деятельности</w:t>
            </w:r>
          </w:p>
        </w:tc>
        <w:tc>
          <w:tcPr>
            <w:tcW w:w="2268" w:type="dxa"/>
            <w:tcMar>
              <w:top w:w="68" w:type="dxa"/>
              <w:left w:w="85" w:type="dxa"/>
              <w:bottom w:w="82"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2015 года</w:t>
            </w:r>
          </w:p>
        </w:tc>
      </w:tr>
      <w:tr w:rsidR="00044625" w:rsidRPr="003C39CF" w:rsidTr="00203B0A">
        <w:trPr>
          <w:trHeight w:val="2254"/>
        </w:trPr>
        <w:tc>
          <w:tcPr>
            <w:tcW w:w="2835" w:type="dxa"/>
            <w:vMerge/>
          </w:tcPr>
          <w:p w:rsidR="00044625" w:rsidRPr="003C39CF" w:rsidRDefault="00044625"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2" w:type="dxa"/>
              <w:right w:w="85" w:type="dxa"/>
            </w:tcMar>
          </w:tcPr>
          <w:p w:rsidR="00044625" w:rsidRPr="003C39CF" w:rsidRDefault="00044625"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3.</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Mar>
              <w:top w:w="68" w:type="dxa"/>
              <w:left w:w="85" w:type="dxa"/>
              <w:bottom w:w="82" w:type="dxa"/>
              <w:right w:w="85" w:type="dxa"/>
            </w:tcMar>
          </w:tcPr>
          <w:p w:rsidR="00044625" w:rsidRPr="003C39CF" w:rsidRDefault="00044625"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Ежегодно с мая по 1 сентября.</w:t>
            </w:r>
          </w:p>
        </w:tc>
      </w:tr>
      <w:tr w:rsidR="00ED0976" w:rsidRPr="003C39CF" w:rsidTr="00DF3412">
        <w:trPr>
          <w:trHeight w:val="494"/>
        </w:trPr>
        <w:tc>
          <w:tcPr>
            <w:tcW w:w="2835" w:type="dxa"/>
            <w:vMerge w:val="restart"/>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IV.</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1.Анализ кадрового обеспечения введения и реализации ФГОС основного общего образования</w:t>
            </w:r>
          </w:p>
        </w:tc>
        <w:tc>
          <w:tcPr>
            <w:tcW w:w="2268" w:type="dxa"/>
            <w:tcMar>
              <w:top w:w="68" w:type="dxa"/>
              <w:left w:w="85" w:type="dxa"/>
              <w:bottom w:w="82"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 xml:space="preserve">Ежегодно </w:t>
            </w:r>
          </w:p>
        </w:tc>
      </w:tr>
      <w:tr w:rsidR="00ED0976" w:rsidRPr="003C39CF" w:rsidTr="00DF3412">
        <w:trPr>
          <w:trHeight w:val="691"/>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2"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2.</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Mar>
              <w:top w:w="68" w:type="dxa"/>
              <w:left w:w="85" w:type="dxa"/>
              <w:bottom w:w="82"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 xml:space="preserve">Ежегодно </w:t>
            </w:r>
          </w:p>
        </w:tc>
      </w:tr>
      <w:tr w:rsidR="00ED0976" w:rsidRPr="003C39CF" w:rsidTr="00DF3412">
        <w:trPr>
          <w:trHeight w:val="1683"/>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79"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3.</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Mar>
              <w:top w:w="68" w:type="dxa"/>
              <w:left w:w="85" w:type="dxa"/>
              <w:bottom w:w="79"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 xml:space="preserve">Ежегодно </w:t>
            </w:r>
          </w:p>
        </w:tc>
      </w:tr>
      <w:tr w:rsidR="00ED0976" w:rsidRPr="003C39CF" w:rsidTr="00DF3412">
        <w:trPr>
          <w:trHeight w:val="306"/>
        </w:trPr>
        <w:tc>
          <w:tcPr>
            <w:tcW w:w="2835" w:type="dxa"/>
            <w:vMerge w:val="restart"/>
            <w:tcMar>
              <w:top w:w="68" w:type="dxa"/>
              <w:left w:w="85" w:type="dxa"/>
              <w:bottom w:w="79"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V.</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Mar>
              <w:top w:w="68" w:type="dxa"/>
              <w:left w:w="85" w:type="dxa"/>
              <w:bottom w:w="79"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1.</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Mar>
              <w:top w:w="68" w:type="dxa"/>
              <w:left w:w="85" w:type="dxa"/>
              <w:bottom w:w="79"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Систематически</w:t>
            </w:r>
          </w:p>
        </w:tc>
      </w:tr>
      <w:tr w:rsidR="00ED0976" w:rsidRPr="003C39CF" w:rsidTr="00DF3412">
        <w:trPr>
          <w:trHeight w:val="306"/>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79"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3C39CF">
              <w:rPr>
                <w:rFonts w:ascii="Times New Roman" w:eastAsia="MS Mincho" w:hAnsi="Times New Roman"/>
                <w:sz w:val="28"/>
                <w:szCs w:val="28"/>
                <w:lang w:eastAsia="ru-RU"/>
              </w:rPr>
              <w:t>2.</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Широкое информирование родительской общественности о введении ФГОС  и порядке перехода на них</w:t>
            </w:r>
          </w:p>
        </w:tc>
        <w:tc>
          <w:tcPr>
            <w:tcW w:w="2268" w:type="dxa"/>
            <w:tcMar>
              <w:top w:w="68" w:type="dxa"/>
              <w:left w:w="85" w:type="dxa"/>
              <w:bottom w:w="79"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ED0976" w:rsidRPr="003C39CF" w:rsidTr="00DF3412">
        <w:trPr>
          <w:trHeight w:val="1202"/>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79"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3.</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ООО</w:t>
            </w:r>
          </w:p>
        </w:tc>
        <w:tc>
          <w:tcPr>
            <w:tcW w:w="2268" w:type="dxa"/>
            <w:tcMar>
              <w:top w:w="68" w:type="dxa"/>
              <w:left w:w="85" w:type="dxa"/>
              <w:bottom w:w="79"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ED0976" w:rsidRPr="003C39CF" w:rsidTr="00DF3412">
        <w:trPr>
          <w:trHeight w:val="306"/>
        </w:trPr>
        <w:tc>
          <w:tcPr>
            <w:tcW w:w="2835" w:type="dxa"/>
            <w:vMerge/>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79" w:type="dxa"/>
              <w:right w:w="85" w:type="dxa"/>
            </w:tcMar>
          </w:tcPr>
          <w:p w:rsidR="00ED0976" w:rsidRPr="003C39CF" w:rsidRDefault="00ED0976"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4.</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Mar>
              <w:top w:w="68" w:type="dxa"/>
              <w:left w:w="85" w:type="dxa"/>
              <w:bottom w:w="79" w:type="dxa"/>
              <w:right w:w="85" w:type="dxa"/>
            </w:tcMar>
          </w:tcPr>
          <w:p w:rsidR="00ED0976" w:rsidRPr="003C39CF" w:rsidRDefault="00ED0976"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До 01.09.2015 года</w:t>
            </w:r>
          </w:p>
        </w:tc>
      </w:tr>
      <w:tr w:rsidR="001C2710" w:rsidRPr="003C39CF" w:rsidTr="00DF3412">
        <w:trPr>
          <w:trHeight w:val="306"/>
        </w:trPr>
        <w:tc>
          <w:tcPr>
            <w:tcW w:w="2835" w:type="dxa"/>
            <w:vMerge w:val="restart"/>
            <w:tcMar>
              <w:top w:w="68" w:type="dxa"/>
              <w:left w:w="85" w:type="dxa"/>
              <w:bottom w:w="79" w:type="dxa"/>
              <w:right w:w="85" w:type="dxa"/>
            </w:tcMar>
          </w:tcPr>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p>
          <w:p w:rsidR="001C2710" w:rsidRPr="003C39CF"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VI.</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Материально­</w:t>
            </w:r>
          </w:p>
          <w:p w:rsidR="001C2710" w:rsidRPr="003C39CF" w:rsidRDefault="001C2710" w:rsidP="00DF3412">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Mar>
              <w:top w:w="68" w:type="dxa"/>
              <w:left w:w="85" w:type="dxa"/>
              <w:bottom w:w="79"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1.</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Mar>
              <w:top w:w="68" w:type="dxa"/>
              <w:left w:w="85" w:type="dxa"/>
              <w:bottom w:w="79"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1C2710" w:rsidRPr="003C39CF" w:rsidTr="00DF3412">
        <w:trPr>
          <w:trHeight w:val="306"/>
        </w:trPr>
        <w:tc>
          <w:tcPr>
            <w:tcW w:w="2835" w:type="dxa"/>
            <w:vMerge/>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79"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2.</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 ООО</w:t>
            </w:r>
          </w:p>
        </w:tc>
        <w:tc>
          <w:tcPr>
            <w:tcW w:w="2268" w:type="dxa"/>
            <w:tcMar>
              <w:top w:w="68" w:type="dxa"/>
              <w:left w:w="85" w:type="dxa"/>
              <w:bottom w:w="79"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1C2710" w:rsidRPr="003C39CF" w:rsidTr="00DF3412">
        <w:trPr>
          <w:trHeight w:val="1158"/>
        </w:trPr>
        <w:tc>
          <w:tcPr>
            <w:tcW w:w="2835" w:type="dxa"/>
            <w:vMerge/>
            <w:tcMar>
              <w:top w:w="68" w:type="dxa"/>
              <w:left w:w="85" w:type="dxa"/>
              <w:bottom w:w="85"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3.</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Mar>
              <w:top w:w="68" w:type="dxa"/>
              <w:left w:w="85" w:type="dxa"/>
              <w:bottom w:w="85"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1C2710" w:rsidRPr="003C39CF" w:rsidTr="00DF3412">
        <w:trPr>
          <w:trHeight w:val="888"/>
        </w:trPr>
        <w:tc>
          <w:tcPr>
            <w:tcW w:w="2835" w:type="dxa"/>
            <w:vMerge/>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4.</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Mar>
              <w:top w:w="68" w:type="dxa"/>
              <w:left w:w="85" w:type="dxa"/>
              <w:bottom w:w="85"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1C2710" w:rsidRPr="003C39CF" w:rsidTr="00DF3412">
        <w:trPr>
          <w:trHeight w:val="694"/>
        </w:trPr>
        <w:tc>
          <w:tcPr>
            <w:tcW w:w="2835" w:type="dxa"/>
            <w:vMerge/>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5.</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Mar>
              <w:top w:w="68" w:type="dxa"/>
              <w:left w:w="85" w:type="dxa"/>
              <w:bottom w:w="85"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1C2710" w:rsidRPr="003C39CF" w:rsidTr="00DF3412">
        <w:trPr>
          <w:trHeight w:val="306"/>
        </w:trPr>
        <w:tc>
          <w:tcPr>
            <w:tcW w:w="2835" w:type="dxa"/>
            <w:vMerge/>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6.</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Обеспечение укомплектованности библиотеки и учебных кабинетов печатными и электронными образовательными ресурсами</w:t>
            </w:r>
          </w:p>
        </w:tc>
        <w:tc>
          <w:tcPr>
            <w:tcW w:w="2268" w:type="dxa"/>
            <w:tcMar>
              <w:top w:w="68" w:type="dxa"/>
              <w:left w:w="85" w:type="dxa"/>
              <w:bottom w:w="85"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течение 2014-2015 учебного года</w:t>
            </w:r>
          </w:p>
        </w:tc>
      </w:tr>
      <w:tr w:rsidR="001C2710" w:rsidRPr="003C39CF" w:rsidTr="00DF3412">
        <w:trPr>
          <w:trHeight w:val="888"/>
        </w:trPr>
        <w:tc>
          <w:tcPr>
            <w:tcW w:w="2835" w:type="dxa"/>
            <w:vMerge/>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7.</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Mar>
              <w:top w:w="68" w:type="dxa"/>
              <w:left w:w="85" w:type="dxa"/>
              <w:bottom w:w="85"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Имеется</w:t>
            </w:r>
          </w:p>
        </w:tc>
      </w:tr>
      <w:tr w:rsidR="001C2710" w:rsidRPr="003C39CF" w:rsidTr="00DF3412">
        <w:trPr>
          <w:trHeight w:val="306"/>
        </w:trPr>
        <w:tc>
          <w:tcPr>
            <w:tcW w:w="2835" w:type="dxa"/>
            <w:vMerge/>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p>
        </w:tc>
        <w:tc>
          <w:tcPr>
            <w:tcW w:w="4536" w:type="dxa"/>
            <w:tcMar>
              <w:top w:w="68" w:type="dxa"/>
              <w:left w:w="85" w:type="dxa"/>
              <w:bottom w:w="85" w:type="dxa"/>
              <w:right w:w="85" w:type="dxa"/>
            </w:tcMar>
          </w:tcPr>
          <w:p w:rsidR="001C2710" w:rsidRPr="003C39CF" w:rsidRDefault="001C2710" w:rsidP="00DF341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3C39CF">
              <w:rPr>
                <w:rFonts w:ascii="Times New Roman" w:eastAsia="MS Mincho" w:hAnsi="Times New Roman"/>
                <w:sz w:val="28"/>
                <w:szCs w:val="28"/>
                <w:lang w:eastAsia="ru-RU"/>
              </w:rPr>
              <w:t>8.</w:t>
            </w:r>
            <w:r w:rsidRPr="003C39CF">
              <w:rPr>
                <w:rFonts w:ascii="Times New Roman" w:eastAsia="MS Mincho" w:hAnsi="Times New Roman"/>
                <w:sz w:val="28"/>
                <w:szCs w:val="28"/>
                <w:lang w:eastAsia="ru-RU"/>
              </w:rPr>
              <w:t> </w:t>
            </w:r>
            <w:r w:rsidRPr="003C39CF">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Mar>
              <w:top w:w="68" w:type="dxa"/>
              <w:left w:w="85" w:type="dxa"/>
              <w:bottom w:w="85" w:type="dxa"/>
              <w:right w:w="85" w:type="dxa"/>
            </w:tcMar>
          </w:tcPr>
          <w:p w:rsidR="001C2710" w:rsidRPr="003C39CF" w:rsidRDefault="001C2710" w:rsidP="00DF3412">
            <w:pPr>
              <w:autoSpaceDE w:val="0"/>
              <w:autoSpaceDN w:val="0"/>
              <w:adjustRightInd w:val="0"/>
              <w:spacing w:after="0" w:line="240" w:lineRule="auto"/>
              <w:ind w:firstLine="52"/>
              <w:jc w:val="both"/>
              <w:rPr>
                <w:rFonts w:ascii="Times New Roman" w:eastAsia="MS Mincho" w:hAnsi="Times New Roman"/>
                <w:sz w:val="28"/>
                <w:szCs w:val="28"/>
                <w:lang w:eastAsia="ru-RU"/>
              </w:rPr>
            </w:pPr>
            <w:r w:rsidRPr="003C39CF">
              <w:rPr>
                <w:rFonts w:ascii="Times New Roman" w:eastAsia="MS Mincho" w:hAnsi="Times New Roman"/>
                <w:sz w:val="28"/>
                <w:szCs w:val="28"/>
                <w:lang w:eastAsia="ru-RU"/>
              </w:rPr>
              <w:t>В наличии</w:t>
            </w:r>
          </w:p>
        </w:tc>
      </w:tr>
    </w:tbl>
    <w:p w:rsidR="00ED0976" w:rsidRPr="003C39CF" w:rsidRDefault="00ED0976" w:rsidP="00ED0976">
      <w:pPr>
        <w:jc w:val="both"/>
        <w:rPr>
          <w:rFonts w:ascii="Times New Roman" w:hAnsi="Times New Roman"/>
          <w:sz w:val="28"/>
          <w:szCs w:val="28"/>
          <w:lang w:eastAsia="ru-RU"/>
        </w:rPr>
      </w:pPr>
    </w:p>
    <w:p w:rsidR="00ED0976" w:rsidRPr="003C39CF" w:rsidRDefault="00ED0976" w:rsidP="00ED0976">
      <w:pPr>
        <w:jc w:val="both"/>
        <w:rPr>
          <w:rFonts w:ascii="Times New Roman" w:hAnsi="Times New Roman"/>
          <w:sz w:val="28"/>
          <w:szCs w:val="28"/>
          <w:lang w:eastAsia="ru-RU"/>
        </w:rPr>
      </w:pPr>
    </w:p>
    <w:p w:rsidR="00AD667A" w:rsidRDefault="00AD667A" w:rsidP="00AD667A">
      <w:pPr>
        <w:rPr>
          <w:lang w:eastAsia="ru-RU"/>
        </w:rPr>
      </w:pPr>
    </w:p>
    <w:p w:rsidR="00DD7E17" w:rsidRPr="00AD667A" w:rsidRDefault="00DD7E17" w:rsidP="00AD667A">
      <w:pPr>
        <w:rPr>
          <w:lang w:eastAsia="ru-RU"/>
        </w:rPr>
      </w:pPr>
    </w:p>
    <w:sectPr w:rsidR="00DD7E17" w:rsidRPr="00AD667A" w:rsidSect="00E87B20">
      <w:footerReference w:type="default" r:id="rId61"/>
      <w:type w:val="nextColumn"/>
      <w:pgSz w:w="11906" w:h="16838"/>
      <w:pgMar w:top="851" w:right="567"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938" w:rsidRDefault="00895938" w:rsidP="009F341A">
      <w:pPr>
        <w:spacing w:after="0" w:line="240" w:lineRule="auto"/>
      </w:pPr>
      <w:r>
        <w:separator/>
      </w:r>
    </w:p>
  </w:endnote>
  <w:endnote w:type="continuationSeparator" w:id="1">
    <w:p w:rsidR="00895938" w:rsidRDefault="00895938" w:rsidP="009F34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CC"/>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392"/>
      <w:docPartObj>
        <w:docPartGallery w:val="Page Numbers (Bottom of Page)"/>
        <w:docPartUnique/>
      </w:docPartObj>
    </w:sdtPr>
    <w:sdtContent>
      <w:p w:rsidR="00895938" w:rsidRDefault="00895938">
        <w:pPr>
          <w:pStyle w:val="af2"/>
          <w:jc w:val="right"/>
        </w:pPr>
        <w:fldSimple w:instr=" PAGE   \* MERGEFORMAT ">
          <w:r w:rsidR="00C55708">
            <w:rPr>
              <w:noProof/>
            </w:rPr>
            <w:t>3</w:t>
          </w:r>
        </w:fldSimple>
      </w:p>
    </w:sdtContent>
  </w:sdt>
  <w:p w:rsidR="00895938" w:rsidRPr="006245BA" w:rsidRDefault="00895938" w:rsidP="006245B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938" w:rsidRDefault="00895938" w:rsidP="009F341A">
      <w:pPr>
        <w:spacing w:after="0" w:line="240" w:lineRule="auto"/>
      </w:pPr>
      <w:r>
        <w:separator/>
      </w:r>
    </w:p>
  </w:footnote>
  <w:footnote w:type="continuationSeparator" w:id="1">
    <w:p w:rsidR="00895938" w:rsidRDefault="00895938" w:rsidP="009F341A">
      <w:pPr>
        <w:spacing w:after="0" w:line="240" w:lineRule="auto"/>
      </w:pPr>
      <w:r>
        <w:continuationSeparator/>
      </w:r>
    </w:p>
  </w:footnote>
  <w:footnote w:id="2">
    <w:p w:rsidR="00895938" w:rsidRPr="003308D6" w:rsidRDefault="00895938" w:rsidP="00BA3928">
      <w:pPr>
        <w:pStyle w:val="af5"/>
        <w:tabs>
          <w:tab w:val="left" w:pos="5355"/>
        </w:tabs>
        <w:rPr>
          <w:b/>
        </w:rPr>
      </w:pPr>
      <w:r>
        <w:rPr>
          <w:b/>
        </w:rPr>
        <w:tab/>
      </w:r>
    </w:p>
  </w:footnote>
  <w:footnote w:id="3">
    <w:p w:rsidR="00895938" w:rsidRDefault="00895938" w:rsidP="00BA3928">
      <w:pPr>
        <w:pStyle w:val="af5"/>
      </w:pPr>
    </w:p>
  </w:footnote>
  <w:footnote w:id="4">
    <w:p w:rsidR="00895938" w:rsidRDefault="00895938" w:rsidP="00BA3928">
      <w:pPr>
        <w:pStyle w:val="af5"/>
      </w:pPr>
    </w:p>
  </w:footnote>
  <w:footnote w:id="5">
    <w:p w:rsidR="00895938" w:rsidRDefault="00895938" w:rsidP="00BA3928">
      <w:pPr>
        <w:pStyle w:val="af5"/>
      </w:pPr>
    </w:p>
  </w:footnote>
  <w:footnote w:id="6">
    <w:p w:rsidR="00895938" w:rsidRDefault="00895938" w:rsidP="00BA3928">
      <w:pPr>
        <w:pStyle w:val="af5"/>
      </w:pPr>
    </w:p>
  </w:footnote>
  <w:footnote w:id="7">
    <w:p w:rsidR="00895938" w:rsidRPr="006245BA" w:rsidRDefault="00895938" w:rsidP="00621ADE">
      <w:pPr>
        <w:tabs>
          <w:tab w:val="left" w:pos="3075"/>
        </w:tabs>
      </w:pPr>
      <w: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71C"/>
    <w:multiLevelType w:val="hybridMultilevel"/>
    <w:tmpl w:val="BA943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3D5965"/>
    <w:multiLevelType w:val="hybridMultilevel"/>
    <w:tmpl w:val="E4C04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5979AD"/>
    <w:multiLevelType w:val="hybridMultilevel"/>
    <w:tmpl w:val="62FE1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DF0CFC"/>
    <w:multiLevelType w:val="multilevel"/>
    <w:tmpl w:val="8AE6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234DFF"/>
    <w:multiLevelType w:val="hybridMultilevel"/>
    <w:tmpl w:val="CA1AEB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4B18F4"/>
    <w:multiLevelType w:val="hybridMultilevel"/>
    <w:tmpl w:val="145A3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27028"/>
    <w:multiLevelType w:val="hybridMultilevel"/>
    <w:tmpl w:val="22EAB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EF3CF5"/>
    <w:multiLevelType w:val="hybridMultilevel"/>
    <w:tmpl w:val="F6223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FC3D83"/>
    <w:multiLevelType w:val="hybridMultilevel"/>
    <w:tmpl w:val="827E9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091835"/>
    <w:multiLevelType w:val="multilevel"/>
    <w:tmpl w:val="BDDE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935D09"/>
    <w:multiLevelType w:val="hybridMultilevel"/>
    <w:tmpl w:val="F5D48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947D7E"/>
    <w:multiLevelType w:val="hybridMultilevel"/>
    <w:tmpl w:val="29EA5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607367"/>
    <w:multiLevelType w:val="hybridMultilevel"/>
    <w:tmpl w:val="F42CC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53EA3"/>
    <w:multiLevelType w:val="hybridMultilevel"/>
    <w:tmpl w:val="557ABF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04DE6FD4"/>
    <w:multiLevelType w:val="hybridMultilevel"/>
    <w:tmpl w:val="C3504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E03C76"/>
    <w:multiLevelType w:val="hybridMultilevel"/>
    <w:tmpl w:val="5C1C2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1649BA"/>
    <w:multiLevelType w:val="hybridMultilevel"/>
    <w:tmpl w:val="775A5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9F4553"/>
    <w:multiLevelType w:val="hybridMultilevel"/>
    <w:tmpl w:val="95D69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F943A9"/>
    <w:multiLevelType w:val="hybridMultilevel"/>
    <w:tmpl w:val="C4B60560"/>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326419"/>
    <w:multiLevelType w:val="hybridMultilevel"/>
    <w:tmpl w:val="C58C3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3E1E6F"/>
    <w:multiLevelType w:val="hybridMultilevel"/>
    <w:tmpl w:val="A3AEF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CA2BD8"/>
    <w:multiLevelType w:val="multilevel"/>
    <w:tmpl w:val="8F46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EC4625"/>
    <w:multiLevelType w:val="hybridMultilevel"/>
    <w:tmpl w:val="9624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B670AB"/>
    <w:multiLevelType w:val="hybridMultilevel"/>
    <w:tmpl w:val="23641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E51C02"/>
    <w:multiLevelType w:val="hybridMultilevel"/>
    <w:tmpl w:val="74267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F15805"/>
    <w:multiLevelType w:val="hybridMultilevel"/>
    <w:tmpl w:val="07EE7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165482"/>
    <w:multiLevelType w:val="hybridMultilevel"/>
    <w:tmpl w:val="884EA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A71B50"/>
    <w:multiLevelType w:val="hybridMultilevel"/>
    <w:tmpl w:val="FC10B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B1279B"/>
    <w:multiLevelType w:val="hybridMultilevel"/>
    <w:tmpl w:val="42FC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0B18C7"/>
    <w:multiLevelType w:val="hybridMultilevel"/>
    <w:tmpl w:val="830CE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31533F"/>
    <w:multiLevelType w:val="multilevel"/>
    <w:tmpl w:val="B154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AA34148"/>
    <w:multiLevelType w:val="hybridMultilevel"/>
    <w:tmpl w:val="2012B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AD306D"/>
    <w:multiLevelType w:val="hybridMultilevel"/>
    <w:tmpl w:val="1AC45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AE497C"/>
    <w:multiLevelType w:val="hybridMultilevel"/>
    <w:tmpl w:val="D20801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176DD1"/>
    <w:multiLevelType w:val="hybridMultilevel"/>
    <w:tmpl w:val="547A5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CF82B84"/>
    <w:multiLevelType w:val="hybridMultilevel"/>
    <w:tmpl w:val="4FE6A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1C1BA9"/>
    <w:multiLevelType w:val="hybridMultilevel"/>
    <w:tmpl w:val="A44A4D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D621987"/>
    <w:multiLevelType w:val="hybridMultilevel"/>
    <w:tmpl w:val="C7602A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EB0FDA"/>
    <w:multiLevelType w:val="hybridMultilevel"/>
    <w:tmpl w:val="84CE62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B27F72"/>
    <w:multiLevelType w:val="hybridMultilevel"/>
    <w:tmpl w:val="3BEC1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FE5550"/>
    <w:multiLevelType w:val="hybridMultilevel"/>
    <w:tmpl w:val="B5260C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183962"/>
    <w:multiLevelType w:val="hybridMultilevel"/>
    <w:tmpl w:val="4C085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3225CE"/>
    <w:multiLevelType w:val="hybridMultilevel"/>
    <w:tmpl w:val="EDC4F898"/>
    <w:lvl w:ilvl="0" w:tplc="9454E15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F5B550D"/>
    <w:multiLevelType w:val="hybridMultilevel"/>
    <w:tmpl w:val="32C4D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F945B13"/>
    <w:multiLevelType w:val="hybridMultilevel"/>
    <w:tmpl w:val="5D842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FC36B5E"/>
    <w:multiLevelType w:val="hybridMultilevel"/>
    <w:tmpl w:val="6DC499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670419"/>
    <w:multiLevelType w:val="multilevel"/>
    <w:tmpl w:val="C250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0DE4E87"/>
    <w:multiLevelType w:val="hybridMultilevel"/>
    <w:tmpl w:val="B3204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13427E"/>
    <w:multiLevelType w:val="multilevel"/>
    <w:tmpl w:val="15B6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168673C"/>
    <w:multiLevelType w:val="multilevel"/>
    <w:tmpl w:val="97BA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16D2B1D"/>
    <w:multiLevelType w:val="hybridMultilevel"/>
    <w:tmpl w:val="59D0E0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1B92968"/>
    <w:multiLevelType w:val="hybridMultilevel"/>
    <w:tmpl w:val="52EC8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1C0182B"/>
    <w:multiLevelType w:val="multilevel"/>
    <w:tmpl w:val="B3CE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1FE600B"/>
    <w:multiLevelType w:val="hybridMultilevel"/>
    <w:tmpl w:val="8350F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1FE6C6A"/>
    <w:multiLevelType w:val="hybridMultilevel"/>
    <w:tmpl w:val="D2AA5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29F1D11"/>
    <w:multiLevelType w:val="hybridMultilevel"/>
    <w:tmpl w:val="B1C2E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3C93EF1"/>
    <w:multiLevelType w:val="hybridMultilevel"/>
    <w:tmpl w:val="D9F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40B0E5C"/>
    <w:multiLevelType w:val="hybridMultilevel"/>
    <w:tmpl w:val="93D00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45B26FD"/>
    <w:multiLevelType w:val="hybridMultilevel"/>
    <w:tmpl w:val="F8DCCC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4717335"/>
    <w:multiLevelType w:val="multilevel"/>
    <w:tmpl w:val="046E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4A22DA2"/>
    <w:multiLevelType w:val="hybridMultilevel"/>
    <w:tmpl w:val="CAF6F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4CE5E9C"/>
    <w:multiLevelType w:val="hybridMultilevel"/>
    <w:tmpl w:val="86AAA5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464D10"/>
    <w:multiLevelType w:val="hybridMultilevel"/>
    <w:tmpl w:val="26640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6DA51B7"/>
    <w:multiLevelType w:val="hybridMultilevel"/>
    <w:tmpl w:val="62804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7001DA9"/>
    <w:multiLevelType w:val="hybridMultilevel"/>
    <w:tmpl w:val="38C08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740165E"/>
    <w:multiLevelType w:val="hybridMultilevel"/>
    <w:tmpl w:val="AA24C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7654191"/>
    <w:multiLevelType w:val="hybridMultilevel"/>
    <w:tmpl w:val="76B21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9AB763F"/>
    <w:multiLevelType w:val="hybridMultilevel"/>
    <w:tmpl w:val="4DD09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9CB27DD"/>
    <w:multiLevelType w:val="multilevel"/>
    <w:tmpl w:val="F33E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9D52C2F"/>
    <w:multiLevelType w:val="hybridMultilevel"/>
    <w:tmpl w:val="8F506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B24F24"/>
    <w:multiLevelType w:val="hybridMultilevel"/>
    <w:tmpl w:val="4ACABC46"/>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B717A6"/>
    <w:multiLevelType w:val="multilevel"/>
    <w:tmpl w:val="C3CA990A"/>
    <w:lvl w:ilvl="0">
      <w:start w:val="3"/>
      <w:numFmt w:val="decimal"/>
      <w:lvlText w:val="%1."/>
      <w:lvlJc w:val="left"/>
      <w:pPr>
        <w:ind w:left="540" w:hanging="540"/>
      </w:pPr>
      <w:rPr>
        <w:rFonts w:hint="default"/>
      </w:rPr>
    </w:lvl>
    <w:lvl w:ilvl="1">
      <w:start w:val="2"/>
      <w:numFmt w:val="decimal"/>
      <w:lvlText w:val="%1.%2."/>
      <w:lvlJc w:val="left"/>
      <w:pPr>
        <w:ind w:left="1254"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80">
    <w:nsid w:val="1B386E5D"/>
    <w:multiLevelType w:val="hybridMultilevel"/>
    <w:tmpl w:val="778CD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C204FE"/>
    <w:multiLevelType w:val="multilevel"/>
    <w:tmpl w:val="79E6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C604F90"/>
    <w:multiLevelType w:val="hybridMultilevel"/>
    <w:tmpl w:val="037AA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F943DC"/>
    <w:multiLevelType w:val="hybridMultilevel"/>
    <w:tmpl w:val="23FCD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13199A"/>
    <w:multiLevelType w:val="hybridMultilevel"/>
    <w:tmpl w:val="D0B0AE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DA5DC2"/>
    <w:multiLevelType w:val="hybridMultilevel"/>
    <w:tmpl w:val="514E8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AC5F0F"/>
    <w:multiLevelType w:val="hybridMultilevel"/>
    <w:tmpl w:val="0152E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EE85775"/>
    <w:multiLevelType w:val="hybridMultilevel"/>
    <w:tmpl w:val="E5EE7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F3152F"/>
    <w:multiLevelType w:val="hybridMultilevel"/>
    <w:tmpl w:val="B0F06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FBA5DFD"/>
    <w:multiLevelType w:val="hybridMultilevel"/>
    <w:tmpl w:val="04AA3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1D360A"/>
    <w:multiLevelType w:val="hybridMultilevel"/>
    <w:tmpl w:val="BA000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435DBE"/>
    <w:multiLevelType w:val="hybridMultilevel"/>
    <w:tmpl w:val="031CA4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BC7F98"/>
    <w:multiLevelType w:val="hybridMultilevel"/>
    <w:tmpl w:val="7F068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1045F58"/>
    <w:multiLevelType w:val="hybridMultilevel"/>
    <w:tmpl w:val="4F20F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1DF200F"/>
    <w:multiLevelType w:val="hybridMultilevel"/>
    <w:tmpl w:val="11C64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6">
    <w:nsid w:val="22013461"/>
    <w:multiLevelType w:val="hybridMultilevel"/>
    <w:tmpl w:val="3A74C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21655C8"/>
    <w:multiLevelType w:val="multilevel"/>
    <w:tmpl w:val="60F4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228007E"/>
    <w:multiLevelType w:val="hybridMultilevel"/>
    <w:tmpl w:val="3C26F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D156D9"/>
    <w:multiLevelType w:val="hybridMultilevel"/>
    <w:tmpl w:val="31B2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34A0418"/>
    <w:multiLevelType w:val="hybridMultilevel"/>
    <w:tmpl w:val="67AE1B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3BF19F0"/>
    <w:multiLevelType w:val="multilevel"/>
    <w:tmpl w:val="8DC2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15013C"/>
    <w:multiLevelType w:val="hybridMultilevel"/>
    <w:tmpl w:val="185CE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49E6E5E"/>
    <w:multiLevelType w:val="multilevel"/>
    <w:tmpl w:val="A39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5D348A0"/>
    <w:multiLevelType w:val="hybridMultilevel"/>
    <w:tmpl w:val="E5CC6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5F85145"/>
    <w:multiLevelType w:val="hybridMultilevel"/>
    <w:tmpl w:val="358A5E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6083165"/>
    <w:multiLevelType w:val="hybridMultilevel"/>
    <w:tmpl w:val="C13481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61812EA"/>
    <w:multiLevelType w:val="hybridMultilevel"/>
    <w:tmpl w:val="800CBD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69F6B24"/>
    <w:multiLevelType w:val="hybridMultilevel"/>
    <w:tmpl w:val="42285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71A4DA7"/>
    <w:multiLevelType w:val="multilevel"/>
    <w:tmpl w:val="974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71E55CD"/>
    <w:multiLevelType w:val="hybridMultilevel"/>
    <w:tmpl w:val="9F0AE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7B16216"/>
    <w:multiLevelType w:val="hybridMultilevel"/>
    <w:tmpl w:val="774AC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81C6C49"/>
    <w:multiLevelType w:val="hybridMultilevel"/>
    <w:tmpl w:val="F7A64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84C2FDE"/>
    <w:multiLevelType w:val="hybridMultilevel"/>
    <w:tmpl w:val="44166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86A20F7"/>
    <w:multiLevelType w:val="hybridMultilevel"/>
    <w:tmpl w:val="A91281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8C429B7"/>
    <w:multiLevelType w:val="hybridMultilevel"/>
    <w:tmpl w:val="2F621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8D079B0"/>
    <w:multiLevelType w:val="hybridMultilevel"/>
    <w:tmpl w:val="9124A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9013C74"/>
    <w:multiLevelType w:val="hybridMultilevel"/>
    <w:tmpl w:val="BC66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9364820"/>
    <w:multiLevelType w:val="hybridMultilevel"/>
    <w:tmpl w:val="89D2B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95D0105"/>
    <w:multiLevelType w:val="hybridMultilevel"/>
    <w:tmpl w:val="A918A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9AF4C7D"/>
    <w:multiLevelType w:val="hybridMultilevel"/>
    <w:tmpl w:val="162E39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9B536C7"/>
    <w:multiLevelType w:val="hybridMultilevel"/>
    <w:tmpl w:val="5BF08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A356760"/>
    <w:multiLevelType w:val="hybridMultilevel"/>
    <w:tmpl w:val="269E08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AEA7D9E"/>
    <w:multiLevelType w:val="hybridMultilevel"/>
    <w:tmpl w:val="B0BCB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B0D3C9F"/>
    <w:multiLevelType w:val="hybridMultilevel"/>
    <w:tmpl w:val="A57AA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B59420B"/>
    <w:multiLevelType w:val="hybridMultilevel"/>
    <w:tmpl w:val="D9784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C514E33"/>
    <w:multiLevelType w:val="hybridMultilevel"/>
    <w:tmpl w:val="89EEE3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C9166EF"/>
    <w:multiLevelType w:val="hybridMultilevel"/>
    <w:tmpl w:val="D1369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CB306D5"/>
    <w:multiLevelType w:val="hybridMultilevel"/>
    <w:tmpl w:val="8F5E84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CE2237D"/>
    <w:multiLevelType w:val="hybridMultilevel"/>
    <w:tmpl w:val="71121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D751F38"/>
    <w:multiLevelType w:val="hybridMultilevel"/>
    <w:tmpl w:val="9DD22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DFB2C9D"/>
    <w:multiLevelType w:val="hybridMultilevel"/>
    <w:tmpl w:val="BD6C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E0230CD"/>
    <w:multiLevelType w:val="hybridMultilevel"/>
    <w:tmpl w:val="EC4CA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E1930AD"/>
    <w:multiLevelType w:val="hybridMultilevel"/>
    <w:tmpl w:val="205E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E5B169D"/>
    <w:multiLevelType w:val="hybridMultilevel"/>
    <w:tmpl w:val="76202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EAA5AF0"/>
    <w:multiLevelType w:val="multilevel"/>
    <w:tmpl w:val="D550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EE949F3"/>
    <w:multiLevelType w:val="hybridMultilevel"/>
    <w:tmpl w:val="8AB4A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F4111A1"/>
    <w:multiLevelType w:val="hybridMultilevel"/>
    <w:tmpl w:val="F6A83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481D07"/>
    <w:multiLevelType w:val="hybridMultilevel"/>
    <w:tmpl w:val="A7AAC7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4E0224"/>
    <w:multiLevelType w:val="hybridMultilevel"/>
    <w:tmpl w:val="B4F6E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7A2956"/>
    <w:multiLevelType w:val="hybridMultilevel"/>
    <w:tmpl w:val="F91AF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940525"/>
    <w:multiLevelType w:val="hybridMultilevel"/>
    <w:tmpl w:val="3A6A4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A74989"/>
    <w:multiLevelType w:val="hybridMultilevel"/>
    <w:tmpl w:val="7FD0C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BA3997"/>
    <w:multiLevelType w:val="hybridMultilevel"/>
    <w:tmpl w:val="301885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130742"/>
    <w:multiLevelType w:val="hybridMultilevel"/>
    <w:tmpl w:val="419C5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795267"/>
    <w:multiLevelType w:val="hybridMultilevel"/>
    <w:tmpl w:val="E8A0F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09923A8"/>
    <w:multiLevelType w:val="hybridMultilevel"/>
    <w:tmpl w:val="321CD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0A2744F"/>
    <w:multiLevelType w:val="hybridMultilevel"/>
    <w:tmpl w:val="86EEF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0B2651B"/>
    <w:multiLevelType w:val="hybridMultilevel"/>
    <w:tmpl w:val="3348B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E9226D"/>
    <w:multiLevelType w:val="hybridMultilevel"/>
    <w:tmpl w:val="D5722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1134FCF"/>
    <w:multiLevelType w:val="hybridMultilevel"/>
    <w:tmpl w:val="0084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17F19C0"/>
    <w:multiLevelType w:val="hybridMultilevel"/>
    <w:tmpl w:val="3A542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1E31057"/>
    <w:multiLevelType w:val="multilevel"/>
    <w:tmpl w:val="057E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1ED7C36"/>
    <w:multiLevelType w:val="hybridMultilevel"/>
    <w:tmpl w:val="E9CAB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28E3102"/>
    <w:multiLevelType w:val="hybridMultilevel"/>
    <w:tmpl w:val="ABB48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1146FC"/>
    <w:multiLevelType w:val="hybridMultilevel"/>
    <w:tmpl w:val="DBE69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3AC7D6C"/>
    <w:multiLevelType w:val="hybridMultilevel"/>
    <w:tmpl w:val="E7F8C2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3B73661"/>
    <w:multiLevelType w:val="hybridMultilevel"/>
    <w:tmpl w:val="F0B02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3F2161D"/>
    <w:multiLevelType w:val="hybridMultilevel"/>
    <w:tmpl w:val="F314E6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44502CD"/>
    <w:multiLevelType w:val="hybridMultilevel"/>
    <w:tmpl w:val="44D65C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4462946"/>
    <w:multiLevelType w:val="hybridMultilevel"/>
    <w:tmpl w:val="452AC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6A0E1D"/>
    <w:multiLevelType w:val="hybridMultilevel"/>
    <w:tmpl w:val="591A9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49A43A6"/>
    <w:multiLevelType w:val="hybridMultilevel"/>
    <w:tmpl w:val="D480A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4A55F95"/>
    <w:multiLevelType w:val="hybridMultilevel"/>
    <w:tmpl w:val="B5C24D30"/>
    <w:lvl w:ilvl="0" w:tplc="D924D6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51E7143"/>
    <w:multiLevelType w:val="hybridMultilevel"/>
    <w:tmpl w:val="EB5E0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245DC3"/>
    <w:multiLevelType w:val="hybridMultilevel"/>
    <w:tmpl w:val="7FBAA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7453E0"/>
    <w:multiLevelType w:val="hybridMultilevel"/>
    <w:tmpl w:val="25D83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62D27BC"/>
    <w:multiLevelType w:val="hybridMultilevel"/>
    <w:tmpl w:val="24321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6517C1A"/>
    <w:multiLevelType w:val="hybridMultilevel"/>
    <w:tmpl w:val="A678B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2">
    <w:nsid w:val="36B86A3C"/>
    <w:multiLevelType w:val="hybridMultilevel"/>
    <w:tmpl w:val="B75E3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7211C6A"/>
    <w:multiLevelType w:val="hybridMultilevel"/>
    <w:tmpl w:val="A1C8F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7882AD9"/>
    <w:multiLevelType w:val="hybridMultilevel"/>
    <w:tmpl w:val="016AB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7C53561"/>
    <w:multiLevelType w:val="hybridMultilevel"/>
    <w:tmpl w:val="574E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7EB6AC5"/>
    <w:multiLevelType w:val="hybridMultilevel"/>
    <w:tmpl w:val="D0607B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86E20CB"/>
    <w:multiLevelType w:val="hybridMultilevel"/>
    <w:tmpl w:val="7EA06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9787CFA"/>
    <w:multiLevelType w:val="hybridMultilevel"/>
    <w:tmpl w:val="B9325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98C7E25"/>
    <w:multiLevelType w:val="hybridMultilevel"/>
    <w:tmpl w:val="6D1E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9AC4C12"/>
    <w:multiLevelType w:val="hybridMultilevel"/>
    <w:tmpl w:val="20F02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9B0469A"/>
    <w:multiLevelType w:val="hybridMultilevel"/>
    <w:tmpl w:val="AE627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9E670F6"/>
    <w:multiLevelType w:val="hybridMultilevel"/>
    <w:tmpl w:val="B9E05D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A7B4AA5"/>
    <w:multiLevelType w:val="multilevel"/>
    <w:tmpl w:val="A470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A836708"/>
    <w:multiLevelType w:val="hybridMultilevel"/>
    <w:tmpl w:val="EA08B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AE8055E"/>
    <w:multiLevelType w:val="hybridMultilevel"/>
    <w:tmpl w:val="4B186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AF504D8"/>
    <w:multiLevelType w:val="hybridMultilevel"/>
    <w:tmpl w:val="0C903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C140EC1"/>
    <w:multiLevelType w:val="multilevel"/>
    <w:tmpl w:val="796C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nsid w:val="3C942C37"/>
    <w:multiLevelType w:val="hybridMultilevel"/>
    <w:tmpl w:val="EAA69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1E4D12"/>
    <w:multiLevelType w:val="hybridMultilevel"/>
    <w:tmpl w:val="B2EED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E366B5B"/>
    <w:multiLevelType w:val="hybridMultilevel"/>
    <w:tmpl w:val="2BE8E6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E6C6CF5"/>
    <w:multiLevelType w:val="hybridMultilevel"/>
    <w:tmpl w:val="90521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B44DF7"/>
    <w:multiLevelType w:val="hybridMultilevel"/>
    <w:tmpl w:val="A2A63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EED3B7F"/>
    <w:multiLevelType w:val="hybridMultilevel"/>
    <w:tmpl w:val="53A43D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0A32E3"/>
    <w:multiLevelType w:val="hybridMultilevel"/>
    <w:tmpl w:val="80FCC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F346AF4"/>
    <w:multiLevelType w:val="hybridMultilevel"/>
    <w:tmpl w:val="DDCC7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F8E7B3F"/>
    <w:multiLevelType w:val="hybridMultilevel"/>
    <w:tmpl w:val="77160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FB67665"/>
    <w:multiLevelType w:val="hybridMultilevel"/>
    <w:tmpl w:val="AD2E5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FD21B68"/>
    <w:multiLevelType w:val="hybridMultilevel"/>
    <w:tmpl w:val="FB78F1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0181632"/>
    <w:multiLevelType w:val="hybridMultilevel"/>
    <w:tmpl w:val="1EFAB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02D426E"/>
    <w:multiLevelType w:val="hybridMultilevel"/>
    <w:tmpl w:val="17543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0402079"/>
    <w:multiLevelType w:val="hybridMultilevel"/>
    <w:tmpl w:val="0BA4E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0897DF0"/>
    <w:multiLevelType w:val="hybridMultilevel"/>
    <w:tmpl w:val="48EE6A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0B223FB"/>
    <w:multiLevelType w:val="hybridMultilevel"/>
    <w:tmpl w:val="16369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1EF4045"/>
    <w:multiLevelType w:val="hybridMultilevel"/>
    <w:tmpl w:val="04E2D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2C4B52"/>
    <w:multiLevelType w:val="hybridMultilevel"/>
    <w:tmpl w:val="9716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654F29"/>
    <w:multiLevelType w:val="hybridMultilevel"/>
    <w:tmpl w:val="46EAD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27551F1"/>
    <w:multiLevelType w:val="hybridMultilevel"/>
    <w:tmpl w:val="A6942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2882CDB"/>
    <w:multiLevelType w:val="hybridMultilevel"/>
    <w:tmpl w:val="03E252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2A9037A"/>
    <w:multiLevelType w:val="hybridMultilevel"/>
    <w:tmpl w:val="224AB6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2D7006D"/>
    <w:multiLevelType w:val="hybridMultilevel"/>
    <w:tmpl w:val="0AFA6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432E01F7"/>
    <w:multiLevelType w:val="hybridMultilevel"/>
    <w:tmpl w:val="05F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34853BF"/>
    <w:multiLevelType w:val="hybridMultilevel"/>
    <w:tmpl w:val="337EC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3486745"/>
    <w:multiLevelType w:val="hybridMultilevel"/>
    <w:tmpl w:val="02E42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3497952"/>
    <w:multiLevelType w:val="hybridMultilevel"/>
    <w:tmpl w:val="35DCC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5102CAF"/>
    <w:multiLevelType w:val="hybridMultilevel"/>
    <w:tmpl w:val="C86C5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54B1AB2"/>
    <w:multiLevelType w:val="hybridMultilevel"/>
    <w:tmpl w:val="BDBAF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553548F"/>
    <w:multiLevelType w:val="hybridMultilevel"/>
    <w:tmpl w:val="67B4EB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5CC5D57"/>
    <w:multiLevelType w:val="hybridMultilevel"/>
    <w:tmpl w:val="295C2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65146F4"/>
    <w:multiLevelType w:val="hybridMultilevel"/>
    <w:tmpl w:val="70EC6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6584EF9"/>
    <w:multiLevelType w:val="hybridMultilevel"/>
    <w:tmpl w:val="1E421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68B18A6"/>
    <w:multiLevelType w:val="hybridMultilevel"/>
    <w:tmpl w:val="B726D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7C355DB"/>
    <w:multiLevelType w:val="hybridMultilevel"/>
    <w:tmpl w:val="942CEE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8A10A9A"/>
    <w:multiLevelType w:val="hybridMultilevel"/>
    <w:tmpl w:val="D5360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8B334B1"/>
    <w:multiLevelType w:val="hybridMultilevel"/>
    <w:tmpl w:val="6C046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8B35033"/>
    <w:multiLevelType w:val="hybridMultilevel"/>
    <w:tmpl w:val="1BCA8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8B91DDB"/>
    <w:multiLevelType w:val="hybridMultilevel"/>
    <w:tmpl w:val="13C015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8F05516"/>
    <w:multiLevelType w:val="hybridMultilevel"/>
    <w:tmpl w:val="63F2CE6E"/>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980704A"/>
    <w:multiLevelType w:val="hybridMultilevel"/>
    <w:tmpl w:val="32960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A3F247B"/>
    <w:multiLevelType w:val="hybridMultilevel"/>
    <w:tmpl w:val="92204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0B20A4"/>
    <w:multiLevelType w:val="hybridMultilevel"/>
    <w:tmpl w:val="D070D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B2F17FF"/>
    <w:multiLevelType w:val="hybridMultilevel"/>
    <w:tmpl w:val="9208D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B430C33"/>
    <w:multiLevelType w:val="hybridMultilevel"/>
    <w:tmpl w:val="476C6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B967E8D"/>
    <w:multiLevelType w:val="hybridMultilevel"/>
    <w:tmpl w:val="59209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C2D0E3C"/>
    <w:multiLevelType w:val="hybridMultilevel"/>
    <w:tmpl w:val="84CC24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C8F5A69"/>
    <w:multiLevelType w:val="hybridMultilevel"/>
    <w:tmpl w:val="AA865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CB907AC"/>
    <w:multiLevelType w:val="hybridMultilevel"/>
    <w:tmpl w:val="EE54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D353100"/>
    <w:multiLevelType w:val="hybridMultilevel"/>
    <w:tmpl w:val="11346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D613550"/>
    <w:multiLevelType w:val="hybridMultilevel"/>
    <w:tmpl w:val="E7623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DE04AA8"/>
    <w:multiLevelType w:val="hybridMultilevel"/>
    <w:tmpl w:val="AD88A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E1553C5"/>
    <w:multiLevelType w:val="hybridMultilevel"/>
    <w:tmpl w:val="C47E8B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E8E522C"/>
    <w:multiLevelType w:val="hybridMultilevel"/>
    <w:tmpl w:val="385EC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E973990"/>
    <w:multiLevelType w:val="hybridMultilevel"/>
    <w:tmpl w:val="067403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E9A267E"/>
    <w:multiLevelType w:val="hybridMultilevel"/>
    <w:tmpl w:val="C8F28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EB41830"/>
    <w:multiLevelType w:val="hybridMultilevel"/>
    <w:tmpl w:val="5860E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EC17BA9"/>
    <w:multiLevelType w:val="hybridMultilevel"/>
    <w:tmpl w:val="BFC6B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EDC2059"/>
    <w:multiLevelType w:val="hybridMultilevel"/>
    <w:tmpl w:val="40D6A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F6529FA"/>
    <w:multiLevelType w:val="hybridMultilevel"/>
    <w:tmpl w:val="69287CD2"/>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FD977BA"/>
    <w:multiLevelType w:val="multilevel"/>
    <w:tmpl w:val="C6D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4FF37547"/>
    <w:multiLevelType w:val="hybridMultilevel"/>
    <w:tmpl w:val="078E5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0411F17"/>
    <w:multiLevelType w:val="hybridMultilevel"/>
    <w:tmpl w:val="B98EE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0B27F57"/>
    <w:multiLevelType w:val="hybridMultilevel"/>
    <w:tmpl w:val="19C61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0D42D3B"/>
    <w:multiLevelType w:val="hybridMultilevel"/>
    <w:tmpl w:val="B588C5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2F247C0"/>
    <w:multiLevelType w:val="hybridMultilevel"/>
    <w:tmpl w:val="CEDEB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3AF2A23"/>
    <w:multiLevelType w:val="hybridMultilevel"/>
    <w:tmpl w:val="5AEA6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4120363"/>
    <w:multiLevelType w:val="hybridMultilevel"/>
    <w:tmpl w:val="09EC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421357D"/>
    <w:multiLevelType w:val="hybridMultilevel"/>
    <w:tmpl w:val="5AA28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4237DC9"/>
    <w:multiLevelType w:val="hybridMultilevel"/>
    <w:tmpl w:val="CAD84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432528A"/>
    <w:multiLevelType w:val="hybridMultilevel"/>
    <w:tmpl w:val="7CBA8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45B78D9"/>
    <w:multiLevelType w:val="hybridMultilevel"/>
    <w:tmpl w:val="DE44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4E8053D"/>
    <w:multiLevelType w:val="hybridMultilevel"/>
    <w:tmpl w:val="3488A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5057717"/>
    <w:multiLevelType w:val="hybridMultilevel"/>
    <w:tmpl w:val="24E26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55D228D"/>
    <w:multiLevelType w:val="hybridMultilevel"/>
    <w:tmpl w:val="915CE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6246973"/>
    <w:multiLevelType w:val="hybridMultilevel"/>
    <w:tmpl w:val="7D326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6775AF7"/>
    <w:multiLevelType w:val="hybridMultilevel"/>
    <w:tmpl w:val="13B6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6B641E9"/>
    <w:multiLevelType w:val="hybridMultilevel"/>
    <w:tmpl w:val="8BC20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7FA5C59"/>
    <w:multiLevelType w:val="multilevel"/>
    <w:tmpl w:val="12FA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83E12AF"/>
    <w:multiLevelType w:val="hybridMultilevel"/>
    <w:tmpl w:val="0A826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889486C"/>
    <w:multiLevelType w:val="hybridMultilevel"/>
    <w:tmpl w:val="1ABC1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8DF3427"/>
    <w:multiLevelType w:val="hybridMultilevel"/>
    <w:tmpl w:val="E5322A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9043917"/>
    <w:multiLevelType w:val="hybridMultilevel"/>
    <w:tmpl w:val="EC4A6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9542844"/>
    <w:multiLevelType w:val="multilevel"/>
    <w:tmpl w:val="09F8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9E624D6"/>
    <w:multiLevelType w:val="hybridMultilevel"/>
    <w:tmpl w:val="B65A5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9EF785A"/>
    <w:multiLevelType w:val="hybridMultilevel"/>
    <w:tmpl w:val="C52E0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A03762B"/>
    <w:multiLevelType w:val="hybridMultilevel"/>
    <w:tmpl w:val="4E8CA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A55313A"/>
    <w:multiLevelType w:val="hybridMultilevel"/>
    <w:tmpl w:val="1C58CC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A9015B8"/>
    <w:multiLevelType w:val="hybridMultilevel"/>
    <w:tmpl w:val="D946D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2">
    <w:nsid w:val="5A943446"/>
    <w:multiLevelType w:val="hybridMultilevel"/>
    <w:tmpl w:val="489C2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ABB0AC1"/>
    <w:multiLevelType w:val="hybridMultilevel"/>
    <w:tmpl w:val="5B50A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B43667F"/>
    <w:multiLevelType w:val="hybridMultilevel"/>
    <w:tmpl w:val="D9624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CE760A9"/>
    <w:multiLevelType w:val="hybridMultilevel"/>
    <w:tmpl w:val="20BAD9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D4A29A4"/>
    <w:multiLevelType w:val="hybridMultilevel"/>
    <w:tmpl w:val="77A8C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D8574F8"/>
    <w:multiLevelType w:val="hybridMultilevel"/>
    <w:tmpl w:val="106C6C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E2203A5"/>
    <w:multiLevelType w:val="hybridMultilevel"/>
    <w:tmpl w:val="FCD06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EA812B1"/>
    <w:multiLevelType w:val="hybridMultilevel"/>
    <w:tmpl w:val="99E44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EB16E20"/>
    <w:multiLevelType w:val="hybridMultilevel"/>
    <w:tmpl w:val="3D182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EDE40BB"/>
    <w:multiLevelType w:val="hybridMultilevel"/>
    <w:tmpl w:val="1BAA9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F0644E2"/>
    <w:multiLevelType w:val="hybridMultilevel"/>
    <w:tmpl w:val="876C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F127D5E"/>
    <w:multiLevelType w:val="hybridMultilevel"/>
    <w:tmpl w:val="C5864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F394BEA"/>
    <w:multiLevelType w:val="hybridMultilevel"/>
    <w:tmpl w:val="4EA6B4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F6D1467"/>
    <w:multiLevelType w:val="hybridMultilevel"/>
    <w:tmpl w:val="BA8AF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02960E9"/>
    <w:multiLevelType w:val="hybridMultilevel"/>
    <w:tmpl w:val="43E6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04E6072"/>
    <w:multiLevelType w:val="hybridMultilevel"/>
    <w:tmpl w:val="6292D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05C6EC9"/>
    <w:multiLevelType w:val="hybridMultilevel"/>
    <w:tmpl w:val="FB42C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0E625EC"/>
    <w:multiLevelType w:val="hybridMultilevel"/>
    <w:tmpl w:val="AC12A0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2">
    <w:nsid w:val="61541355"/>
    <w:multiLevelType w:val="hybridMultilevel"/>
    <w:tmpl w:val="CE121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1B36D83"/>
    <w:multiLevelType w:val="hybridMultilevel"/>
    <w:tmpl w:val="F0964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216221E"/>
    <w:multiLevelType w:val="multilevel"/>
    <w:tmpl w:val="168C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62CF6F77"/>
    <w:multiLevelType w:val="hybridMultilevel"/>
    <w:tmpl w:val="EAA088BC"/>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7">
    <w:nsid w:val="637E23B8"/>
    <w:multiLevelType w:val="hybridMultilevel"/>
    <w:tmpl w:val="E22AF2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4414BAD"/>
    <w:multiLevelType w:val="hybridMultilevel"/>
    <w:tmpl w:val="E9ACE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468258E"/>
    <w:multiLevelType w:val="hybridMultilevel"/>
    <w:tmpl w:val="D31C89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4835178"/>
    <w:multiLevelType w:val="multilevel"/>
    <w:tmpl w:val="6636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649B5BAF"/>
    <w:multiLevelType w:val="hybridMultilevel"/>
    <w:tmpl w:val="1C5E9A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4A97808"/>
    <w:multiLevelType w:val="hybridMultilevel"/>
    <w:tmpl w:val="4CEC9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64AE26D3"/>
    <w:multiLevelType w:val="hybridMultilevel"/>
    <w:tmpl w:val="2FFEA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5385527"/>
    <w:multiLevelType w:val="hybridMultilevel"/>
    <w:tmpl w:val="DC1CB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55F39DB"/>
    <w:multiLevelType w:val="hybridMultilevel"/>
    <w:tmpl w:val="A5A2E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6AC3002"/>
    <w:multiLevelType w:val="hybridMultilevel"/>
    <w:tmpl w:val="E188C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8">
    <w:nsid w:val="67A02660"/>
    <w:multiLevelType w:val="hybridMultilevel"/>
    <w:tmpl w:val="C6A40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8BD6ED4"/>
    <w:multiLevelType w:val="hybridMultilevel"/>
    <w:tmpl w:val="F1B41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8BE185A"/>
    <w:multiLevelType w:val="hybridMultilevel"/>
    <w:tmpl w:val="FAA08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8DC7D05"/>
    <w:multiLevelType w:val="hybridMultilevel"/>
    <w:tmpl w:val="38CEC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904015D"/>
    <w:multiLevelType w:val="hybridMultilevel"/>
    <w:tmpl w:val="C1D459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9B641B5"/>
    <w:multiLevelType w:val="hybridMultilevel"/>
    <w:tmpl w:val="DF8CA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9D01E47"/>
    <w:multiLevelType w:val="hybridMultilevel"/>
    <w:tmpl w:val="A0E28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AC256CE"/>
    <w:multiLevelType w:val="hybridMultilevel"/>
    <w:tmpl w:val="AC3E6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B1A22C2"/>
    <w:multiLevelType w:val="hybridMultilevel"/>
    <w:tmpl w:val="5B80A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B7A078D"/>
    <w:multiLevelType w:val="hybridMultilevel"/>
    <w:tmpl w:val="E15064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B7B0EE2"/>
    <w:multiLevelType w:val="hybridMultilevel"/>
    <w:tmpl w:val="68AAE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B805FCB"/>
    <w:multiLevelType w:val="hybridMultilevel"/>
    <w:tmpl w:val="998E5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BC11652"/>
    <w:multiLevelType w:val="hybridMultilevel"/>
    <w:tmpl w:val="D398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C223045"/>
    <w:multiLevelType w:val="hybridMultilevel"/>
    <w:tmpl w:val="1D5E0D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C57037E"/>
    <w:multiLevelType w:val="hybridMultilevel"/>
    <w:tmpl w:val="3F7CFC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B2252E"/>
    <w:multiLevelType w:val="hybridMultilevel"/>
    <w:tmpl w:val="2F089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CD03190"/>
    <w:multiLevelType w:val="multilevel"/>
    <w:tmpl w:val="E5BAD1A0"/>
    <w:lvl w:ilvl="0">
      <w:start w:val="1"/>
      <w:numFmt w:val="decimal"/>
      <w:lvlText w:val="%1."/>
      <w:lvlJc w:val="left"/>
      <w:pPr>
        <w:ind w:left="720" w:hanging="360"/>
      </w:pPr>
    </w:lvl>
    <w:lvl w:ilvl="1">
      <w:start w:val="2"/>
      <w:numFmt w:val="decimal"/>
      <w:isLgl/>
      <w:lvlText w:val="%1.%2."/>
      <w:lvlJc w:val="left"/>
      <w:pPr>
        <w:ind w:left="894" w:hanging="36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5">
    <w:nsid w:val="6D2458EA"/>
    <w:multiLevelType w:val="hybridMultilevel"/>
    <w:tmpl w:val="9822F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D872FD9"/>
    <w:multiLevelType w:val="hybridMultilevel"/>
    <w:tmpl w:val="9AA8C6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DD553B0"/>
    <w:multiLevelType w:val="hybridMultilevel"/>
    <w:tmpl w:val="C1D2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E1F5CF4"/>
    <w:multiLevelType w:val="hybridMultilevel"/>
    <w:tmpl w:val="AA646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53372C"/>
    <w:multiLevelType w:val="hybridMultilevel"/>
    <w:tmpl w:val="A2B2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F3B7ACE"/>
    <w:multiLevelType w:val="hybridMultilevel"/>
    <w:tmpl w:val="24483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0F962D5"/>
    <w:multiLevelType w:val="hybridMultilevel"/>
    <w:tmpl w:val="B9CE8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1366391"/>
    <w:multiLevelType w:val="hybridMultilevel"/>
    <w:tmpl w:val="E12E4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19F1F2F"/>
    <w:multiLevelType w:val="hybridMultilevel"/>
    <w:tmpl w:val="B1300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1C97018"/>
    <w:multiLevelType w:val="hybridMultilevel"/>
    <w:tmpl w:val="4D0EA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26A2EB3"/>
    <w:multiLevelType w:val="hybridMultilevel"/>
    <w:tmpl w:val="8456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27B2367"/>
    <w:multiLevelType w:val="hybridMultilevel"/>
    <w:tmpl w:val="CB8086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286508C"/>
    <w:multiLevelType w:val="hybridMultilevel"/>
    <w:tmpl w:val="AEAA5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2BC55A0"/>
    <w:multiLevelType w:val="hybridMultilevel"/>
    <w:tmpl w:val="54547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3321F8C"/>
    <w:multiLevelType w:val="hybridMultilevel"/>
    <w:tmpl w:val="E7821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3501861"/>
    <w:multiLevelType w:val="hybridMultilevel"/>
    <w:tmpl w:val="FF6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3BC4AC0"/>
    <w:multiLevelType w:val="hybridMultilevel"/>
    <w:tmpl w:val="FA565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3C93ABC"/>
    <w:multiLevelType w:val="hybridMultilevel"/>
    <w:tmpl w:val="ED82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3D6329D"/>
    <w:multiLevelType w:val="hybridMultilevel"/>
    <w:tmpl w:val="C952C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3E73618"/>
    <w:multiLevelType w:val="hybridMultilevel"/>
    <w:tmpl w:val="6FAEC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4077935"/>
    <w:multiLevelType w:val="hybridMultilevel"/>
    <w:tmpl w:val="85C2F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40F25F8"/>
    <w:multiLevelType w:val="hybridMultilevel"/>
    <w:tmpl w:val="F17231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40F4497"/>
    <w:multiLevelType w:val="hybridMultilevel"/>
    <w:tmpl w:val="3B3E3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4193CE0"/>
    <w:multiLevelType w:val="hybridMultilevel"/>
    <w:tmpl w:val="2668B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4455934"/>
    <w:multiLevelType w:val="hybridMultilevel"/>
    <w:tmpl w:val="BBD67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48A2E4E"/>
    <w:multiLevelType w:val="hybridMultilevel"/>
    <w:tmpl w:val="2402E7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4911F0A"/>
    <w:multiLevelType w:val="hybridMultilevel"/>
    <w:tmpl w:val="17EAB1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2">
    <w:nsid w:val="74B33A5D"/>
    <w:multiLevelType w:val="hybridMultilevel"/>
    <w:tmpl w:val="68F270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4">
    <w:nsid w:val="74CA2FF5"/>
    <w:multiLevelType w:val="hybridMultilevel"/>
    <w:tmpl w:val="EB48C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51C1663"/>
    <w:multiLevelType w:val="hybridMultilevel"/>
    <w:tmpl w:val="34480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7">
    <w:nsid w:val="771C3D15"/>
    <w:multiLevelType w:val="multilevel"/>
    <w:tmpl w:val="3DCC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7793120C"/>
    <w:multiLevelType w:val="hybridMultilevel"/>
    <w:tmpl w:val="28FCB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7990B8B"/>
    <w:multiLevelType w:val="hybridMultilevel"/>
    <w:tmpl w:val="10EA6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1">
    <w:nsid w:val="78B918A3"/>
    <w:multiLevelType w:val="hybridMultilevel"/>
    <w:tmpl w:val="C5B2AF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9174244"/>
    <w:multiLevelType w:val="hybridMultilevel"/>
    <w:tmpl w:val="E8EC4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9725A72"/>
    <w:multiLevelType w:val="hybridMultilevel"/>
    <w:tmpl w:val="0852A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9BB41BA"/>
    <w:multiLevelType w:val="hybridMultilevel"/>
    <w:tmpl w:val="806AF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A450678"/>
    <w:multiLevelType w:val="hybridMultilevel"/>
    <w:tmpl w:val="B120A338"/>
    <w:lvl w:ilvl="0" w:tplc="77FA277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6">
    <w:nsid w:val="7A81091B"/>
    <w:multiLevelType w:val="hybridMultilevel"/>
    <w:tmpl w:val="10E0C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A8C1FE2"/>
    <w:multiLevelType w:val="hybridMultilevel"/>
    <w:tmpl w:val="C1DE1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BAE1403"/>
    <w:multiLevelType w:val="hybridMultilevel"/>
    <w:tmpl w:val="F800A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BB346BB"/>
    <w:multiLevelType w:val="hybridMultilevel"/>
    <w:tmpl w:val="EE92E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C4A71A4"/>
    <w:multiLevelType w:val="hybridMultilevel"/>
    <w:tmpl w:val="D2EAF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C7C00C5"/>
    <w:multiLevelType w:val="hybridMultilevel"/>
    <w:tmpl w:val="59BE3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C964B2D"/>
    <w:multiLevelType w:val="hybridMultilevel"/>
    <w:tmpl w:val="8B689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CD12EFF"/>
    <w:multiLevelType w:val="hybridMultilevel"/>
    <w:tmpl w:val="580C5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CD36DE9"/>
    <w:multiLevelType w:val="multilevel"/>
    <w:tmpl w:val="84DE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7CD70BE3"/>
    <w:multiLevelType w:val="hybridMultilevel"/>
    <w:tmpl w:val="58E0DF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D364484"/>
    <w:multiLevelType w:val="hybridMultilevel"/>
    <w:tmpl w:val="7B0CF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E0B470E"/>
    <w:multiLevelType w:val="hybridMultilevel"/>
    <w:tmpl w:val="51523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E2D6674"/>
    <w:multiLevelType w:val="hybridMultilevel"/>
    <w:tmpl w:val="98A8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E31728F"/>
    <w:multiLevelType w:val="hybridMultilevel"/>
    <w:tmpl w:val="42647D90"/>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E85032C"/>
    <w:multiLevelType w:val="multilevel"/>
    <w:tmpl w:val="B4B0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2">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7F0A66A2"/>
    <w:multiLevelType w:val="hybridMultilevel"/>
    <w:tmpl w:val="44D0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F1E651F"/>
    <w:multiLevelType w:val="hybridMultilevel"/>
    <w:tmpl w:val="A834645E"/>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300"/>
  </w:num>
  <w:num w:numId="3">
    <w:abstractNumId w:val="2"/>
  </w:num>
  <w:num w:numId="4">
    <w:abstractNumId w:val="136"/>
  </w:num>
  <w:num w:numId="5">
    <w:abstractNumId w:val="123"/>
  </w:num>
  <w:num w:numId="6">
    <w:abstractNumId w:val="385"/>
  </w:num>
  <w:num w:numId="7">
    <w:abstractNumId w:val="200"/>
  </w:num>
  <w:num w:numId="8">
    <w:abstractNumId w:val="196"/>
  </w:num>
  <w:num w:numId="9">
    <w:abstractNumId w:val="191"/>
  </w:num>
  <w:num w:numId="10">
    <w:abstractNumId w:val="38"/>
  </w:num>
  <w:num w:numId="11">
    <w:abstractNumId w:val="322"/>
  </w:num>
  <w:num w:numId="12">
    <w:abstractNumId w:val="192"/>
  </w:num>
  <w:num w:numId="13">
    <w:abstractNumId w:val="44"/>
  </w:num>
  <w:num w:numId="14">
    <w:abstractNumId w:val="225"/>
  </w:num>
  <w:num w:numId="15">
    <w:abstractNumId w:val="74"/>
  </w:num>
  <w:num w:numId="16">
    <w:abstractNumId w:val="356"/>
  </w:num>
  <w:num w:numId="17">
    <w:abstractNumId w:val="47"/>
  </w:num>
  <w:num w:numId="18">
    <w:abstractNumId w:val="129"/>
  </w:num>
  <w:num w:numId="19">
    <w:abstractNumId w:val="189"/>
    <w:lvlOverride w:ilvl="0">
      <w:startOverride w:val="1"/>
    </w:lvlOverride>
  </w:num>
  <w:num w:numId="20">
    <w:abstractNumId w:val="250"/>
  </w:num>
  <w:num w:numId="21">
    <w:abstractNumId w:val="305"/>
  </w:num>
  <w:num w:numId="22">
    <w:abstractNumId w:val="21"/>
  </w:num>
  <w:num w:numId="23">
    <w:abstractNumId w:val="78"/>
  </w:num>
  <w:num w:numId="24">
    <w:abstractNumId w:val="389"/>
  </w:num>
  <w:num w:numId="25">
    <w:abstractNumId w:val="230"/>
  </w:num>
  <w:num w:numId="26">
    <w:abstractNumId w:val="394"/>
  </w:num>
  <w:num w:numId="27">
    <w:abstractNumId w:val="73"/>
  </w:num>
  <w:num w:numId="28">
    <w:abstractNumId w:val="349"/>
  </w:num>
  <w:num w:numId="29">
    <w:abstractNumId w:val="163"/>
  </w:num>
  <w:num w:numId="30">
    <w:abstractNumId w:val="206"/>
  </w:num>
  <w:num w:numId="31">
    <w:abstractNumId w:val="180"/>
  </w:num>
  <w:num w:numId="32">
    <w:abstractNumId w:val="347"/>
  </w:num>
  <w:num w:numId="33">
    <w:abstractNumId w:val="227"/>
  </w:num>
  <w:num w:numId="34">
    <w:abstractNumId w:val="256"/>
  </w:num>
  <w:num w:numId="35">
    <w:abstractNumId w:val="323"/>
  </w:num>
  <w:num w:numId="36">
    <w:abstractNumId w:val="71"/>
  </w:num>
  <w:num w:numId="37">
    <w:abstractNumId w:val="314"/>
  </w:num>
  <w:num w:numId="38">
    <w:abstractNumId w:val="164"/>
  </w:num>
  <w:num w:numId="39">
    <w:abstractNumId w:val="138"/>
  </w:num>
  <w:num w:numId="40">
    <w:abstractNumId w:val="257"/>
  </w:num>
  <w:num w:numId="41">
    <w:abstractNumId w:val="208"/>
  </w:num>
  <w:num w:numId="42">
    <w:abstractNumId w:val="247"/>
  </w:num>
  <w:num w:numId="43">
    <w:abstractNumId w:val="62"/>
  </w:num>
  <w:num w:numId="44">
    <w:abstractNumId w:val="298"/>
  </w:num>
  <w:num w:numId="45">
    <w:abstractNumId w:val="358"/>
  </w:num>
  <w:num w:numId="46">
    <w:abstractNumId w:val="330"/>
  </w:num>
  <w:num w:numId="47">
    <w:abstractNumId w:val="35"/>
  </w:num>
  <w:num w:numId="48">
    <w:abstractNumId w:val="233"/>
  </w:num>
  <w:num w:numId="49">
    <w:abstractNumId w:val="64"/>
  </w:num>
  <w:num w:numId="50">
    <w:abstractNumId w:val="29"/>
  </w:num>
  <w:num w:numId="51">
    <w:abstractNumId w:val="175"/>
  </w:num>
  <w:num w:numId="52">
    <w:abstractNumId w:val="379"/>
  </w:num>
  <w:num w:numId="53">
    <w:abstractNumId w:val="241"/>
  </w:num>
  <w:num w:numId="54">
    <w:abstractNumId w:val="354"/>
  </w:num>
  <w:num w:numId="55">
    <w:abstractNumId w:val="82"/>
  </w:num>
  <w:num w:numId="56">
    <w:abstractNumId w:val="128"/>
  </w:num>
  <w:num w:numId="57">
    <w:abstractNumId w:val="258"/>
  </w:num>
  <w:num w:numId="58">
    <w:abstractNumId w:val="269"/>
  </w:num>
  <w:num w:numId="59">
    <w:abstractNumId w:val="10"/>
  </w:num>
  <w:num w:numId="60">
    <w:abstractNumId w:val="117"/>
  </w:num>
  <w:num w:numId="61">
    <w:abstractNumId w:val="321"/>
  </w:num>
  <w:num w:numId="62">
    <w:abstractNumId w:val="1"/>
  </w:num>
  <w:num w:numId="63">
    <w:abstractNumId w:val="374"/>
  </w:num>
  <w:num w:numId="64">
    <w:abstractNumId w:val="357"/>
  </w:num>
  <w:num w:numId="65">
    <w:abstractNumId w:val="263"/>
  </w:num>
  <w:num w:numId="66">
    <w:abstractNumId w:val="238"/>
  </w:num>
  <w:num w:numId="67">
    <w:abstractNumId w:val="22"/>
  </w:num>
  <w:num w:numId="68">
    <w:abstractNumId w:val="72"/>
  </w:num>
  <w:num w:numId="69">
    <w:abstractNumId w:val="177"/>
  </w:num>
  <w:num w:numId="70">
    <w:abstractNumId w:val="372"/>
  </w:num>
  <w:num w:numId="71">
    <w:abstractNumId w:val="202"/>
  </w:num>
  <w:num w:numId="72">
    <w:abstractNumId w:val="94"/>
  </w:num>
  <w:num w:numId="73">
    <w:abstractNumId w:val="132"/>
  </w:num>
  <w:num w:numId="74">
    <w:abstractNumId w:val="32"/>
  </w:num>
  <w:num w:numId="75">
    <w:abstractNumId w:val="351"/>
  </w:num>
  <w:num w:numId="76">
    <w:abstractNumId w:val="116"/>
  </w:num>
  <w:num w:numId="77">
    <w:abstractNumId w:val="122"/>
  </w:num>
  <w:num w:numId="78">
    <w:abstractNumId w:val="239"/>
  </w:num>
  <w:num w:numId="79">
    <w:abstractNumId w:val="368"/>
  </w:num>
  <w:num w:numId="80">
    <w:abstractNumId w:val="293"/>
  </w:num>
  <w:num w:numId="81">
    <w:abstractNumId w:val="259"/>
  </w:num>
  <w:num w:numId="82">
    <w:abstractNumId w:val="262"/>
  </w:num>
  <w:num w:numId="83">
    <w:abstractNumId w:val="39"/>
  </w:num>
  <w:num w:numId="84">
    <w:abstractNumId w:val="226"/>
  </w:num>
  <w:num w:numId="85">
    <w:abstractNumId w:val="352"/>
  </w:num>
  <w:num w:numId="86">
    <w:abstractNumId w:val="141"/>
  </w:num>
  <w:num w:numId="87">
    <w:abstractNumId w:val="388"/>
  </w:num>
  <w:num w:numId="88">
    <w:abstractNumId w:val="143"/>
  </w:num>
  <w:num w:numId="89">
    <w:abstractNumId w:val="217"/>
  </w:num>
  <w:num w:numId="90">
    <w:abstractNumId w:val="139"/>
  </w:num>
  <w:num w:numId="91">
    <w:abstractNumId w:val="386"/>
  </w:num>
  <w:num w:numId="92">
    <w:abstractNumId w:val="253"/>
  </w:num>
  <w:num w:numId="93">
    <w:abstractNumId w:val="316"/>
  </w:num>
  <w:num w:numId="94">
    <w:abstractNumId w:val="148"/>
  </w:num>
  <w:num w:numId="95">
    <w:abstractNumId w:val="343"/>
  </w:num>
  <w:num w:numId="96">
    <w:abstractNumId w:val="197"/>
  </w:num>
  <w:num w:numId="97">
    <w:abstractNumId w:val="87"/>
  </w:num>
  <w:num w:numId="98">
    <w:abstractNumId w:val="19"/>
  </w:num>
  <w:num w:numId="99">
    <w:abstractNumId w:val="201"/>
  </w:num>
  <w:num w:numId="100">
    <w:abstractNumId w:val="118"/>
  </w:num>
  <w:num w:numId="101">
    <w:abstractNumId w:val="252"/>
  </w:num>
  <w:num w:numId="102">
    <w:abstractNumId w:val="147"/>
  </w:num>
  <w:num w:numId="103">
    <w:abstractNumId w:val="218"/>
  </w:num>
  <w:num w:numId="104">
    <w:abstractNumId w:val="207"/>
  </w:num>
  <w:num w:numId="105">
    <w:abstractNumId w:val="219"/>
  </w:num>
  <w:num w:numId="106">
    <w:abstractNumId w:val="290"/>
  </w:num>
  <w:num w:numId="107">
    <w:abstractNumId w:val="329"/>
  </w:num>
  <w:num w:numId="108">
    <w:abstractNumId w:val="152"/>
  </w:num>
  <w:num w:numId="109">
    <w:abstractNumId w:val="54"/>
  </w:num>
  <w:num w:numId="110">
    <w:abstractNumId w:val="146"/>
  </w:num>
  <w:num w:numId="111">
    <w:abstractNumId w:val="223"/>
  </w:num>
  <w:num w:numId="112">
    <w:abstractNumId w:val="150"/>
  </w:num>
  <w:num w:numId="113">
    <w:abstractNumId w:val="193"/>
  </w:num>
  <w:num w:numId="114">
    <w:abstractNumId w:val="172"/>
  </w:num>
  <w:num w:numId="115">
    <w:abstractNumId w:val="344"/>
  </w:num>
  <w:num w:numId="116">
    <w:abstractNumId w:val="198"/>
  </w:num>
  <w:num w:numId="117">
    <w:abstractNumId w:val="378"/>
  </w:num>
  <w:num w:numId="118">
    <w:abstractNumId w:val="18"/>
  </w:num>
  <w:num w:numId="119">
    <w:abstractNumId w:val="156"/>
  </w:num>
  <w:num w:numId="120">
    <w:abstractNumId w:val="9"/>
  </w:num>
  <w:num w:numId="121">
    <w:abstractNumId w:val="26"/>
  </w:num>
  <w:num w:numId="122">
    <w:abstractNumId w:val="7"/>
  </w:num>
  <w:num w:numId="123">
    <w:abstractNumId w:val="382"/>
  </w:num>
  <w:num w:numId="124">
    <w:abstractNumId w:val="51"/>
  </w:num>
  <w:num w:numId="125">
    <w:abstractNumId w:val="296"/>
  </w:num>
  <w:num w:numId="126">
    <w:abstractNumId w:val="61"/>
  </w:num>
  <w:num w:numId="127">
    <w:abstractNumId w:val="299"/>
  </w:num>
  <w:num w:numId="128">
    <w:abstractNumId w:val="124"/>
  </w:num>
  <w:num w:numId="129">
    <w:abstractNumId w:val="203"/>
  </w:num>
  <w:num w:numId="130">
    <w:abstractNumId w:val="326"/>
  </w:num>
  <w:num w:numId="131">
    <w:abstractNumId w:val="199"/>
  </w:num>
  <w:num w:numId="132">
    <w:abstractNumId w:val="50"/>
  </w:num>
  <w:num w:numId="133">
    <w:abstractNumId w:val="246"/>
  </w:num>
  <w:num w:numId="134">
    <w:abstractNumId w:val="387"/>
  </w:num>
  <w:num w:numId="135">
    <w:abstractNumId w:val="125"/>
  </w:num>
  <w:num w:numId="136">
    <w:abstractNumId w:val="157"/>
  </w:num>
  <w:num w:numId="137">
    <w:abstractNumId w:val="337"/>
  </w:num>
  <w:num w:numId="138">
    <w:abstractNumId w:val="194"/>
  </w:num>
  <w:num w:numId="139">
    <w:abstractNumId w:val="181"/>
  </w:num>
  <w:num w:numId="140">
    <w:abstractNumId w:val="268"/>
  </w:num>
  <w:num w:numId="141">
    <w:abstractNumId w:val="114"/>
  </w:num>
  <w:num w:numId="142">
    <w:abstractNumId w:val="267"/>
  </w:num>
  <w:num w:numId="143">
    <w:abstractNumId w:val="328"/>
  </w:num>
  <w:num w:numId="144">
    <w:abstractNumId w:val="380"/>
  </w:num>
  <w:num w:numId="145">
    <w:abstractNumId w:val="186"/>
  </w:num>
  <w:num w:numId="146">
    <w:abstractNumId w:val="292"/>
  </w:num>
  <w:num w:numId="147">
    <w:abstractNumId w:val="121"/>
  </w:num>
  <w:num w:numId="148">
    <w:abstractNumId w:val="309"/>
  </w:num>
  <w:num w:numId="149">
    <w:abstractNumId w:val="273"/>
  </w:num>
  <w:num w:numId="150">
    <w:abstractNumId w:val="160"/>
  </w:num>
  <w:num w:numId="151">
    <w:abstractNumId w:val="229"/>
  </w:num>
  <w:num w:numId="152">
    <w:abstractNumId w:val="282"/>
  </w:num>
  <w:num w:numId="153">
    <w:abstractNumId w:val="327"/>
  </w:num>
  <w:num w:numId="154">
    <w:abstractNumId w:val="279"/>
  </w:num>
  <w:num w:numId="155">
    <w:abstractNumId w:val="285"/>
  </w:num>
  <w:num w:numId="156">
    <w:abstractNumId w:val="318"/>
  </w:num>
  <w:num w:numId="157">
    <w:abstractNumId w:val="295"/>
  </w:num>
  <w:num w:numId="158">
    <w:abstractNumId w:val="169"/>
  </w:num>
  <w:num w:numId="159">
    <w:abstractNumId w:val="168"/>
  </w:num>
  <w:num w:numId="160">
    <w:abstractNumId w:val="57"/>
  </w:num>
  <w:num w:numId="161">
    <w:abstractNumId w:val="371"/>
  </w:num>
  <w:num w:numId="162">
    <w:abstractNumId w:val="331"/>
  </w:num>
  <w:num w:numId="163">
    <w:abstractNumId w:val="107"/>
  </w:num>
  <w:num w:numId="164">
    <w:abstractNumId w:val="84"/>
  </w:num>
  <w:num w:numId="165">
    <w:abstractNumId w:val="15"/>
  </w:num>
  <w:num w:numId="166">
    <w:abstractNumId w:val="85"/>
  </w:num>
  <w:num w:numId="167">
    <w:abstractNumId w:val="228"/>
  </w:num>
  <w:num w:numId="168">
    <w:abstractNumId w:val="93"/>
  </w:num>
  <w:num w:numId="169">
    <w:abstractNumId w:val="312"/>
  </w:num>
  <w:num w:numId="170">
    <w:abstractNumId w:val="135"/>
  </w:num>
  <w:num w:numId="171">
    <w:abstractNumId w:val="34"/>
  </w:num>
  <w:num w:numId="172">
    <w:abstractNumId w:val="313"/>
  </w:num>
  <w:num w:numId="173">
    <w:abstractNumId w:val="236"/>
  </w:num>
  <w:num w:numId="174">
    <w:abstractNumId w:val="214"/>
  </w:num>
  <w:num w:numId="175">
    <w:abstractNumId w:val="99"/>
  </w:num>
  <w:num w:numId="176">
    <w:abstractNumId w:val="133"/>
  </w:num>
  <w:num w:numId="177">
    <w:abstractNumId w:val="205"/>
  </w:num>
  <w:num w:numId="178">
    <w:abstractNumId w:val="115"/>
  </w:num>
  <w:num w:numId="179">
    <w:abstractNumId w:val="100"/>
  </w:num>
  <w:num w:numId="180">
    <w:abstractNumId w:val="287"/>
  </w:num>
  <w:num w:numId="181">
    <w:abstractNumId w:val="222"/>
  </w:num>
  <w:num w:numId="182">
    <w:abstractNumId w:val="274"/>
  </w:num>
  <w:num w:numId="183">
    <w:abstractNumId w:val="280"/>
  </w:num>
  <w:num w:numId="184">
    <w:abstractNumId w:val="142"/>
  </w:num>
  <w:num w:numId="185">
    <w:abstractNumId w:val="265"/>
  </w:num>
  <w:num w:numId="186">
    <w:abstractNumId w:val="8"/>
  </w:num>
  <w:num w:numId="187">
    <w:abstractNumId w:val="308"/>
  </w:num>
  <w:num w:numId="188">
    <w:abstractNumId w:val="151"/>
  </w:num>
  <w:num w:numId="189">
    <w:abstractNumId w:val="381"/>
  </w:num>
  <w:num w:numId="190">
    <w:abstractNumId w:val="63"/>
  </w:num>
  <w:num w:numId="191">
    <w:abstractNumId w:val="231"/>
  </w:num>
  <w:num w:numId="192">
    <w:abstractNumId w:val="166"/>
  </w:num>
  <w:num w:numId="193">
    <w:abstractNumId w:val="291"/>
  </w:num>
  <w:num w:numId="194">
    <w:abstractNumId w:val="315"/>
  </w:num>
  <w:num w:numId="195">
    <w:abstractNumId w:val="92"/>
  </w:num>
  <w:num w:numId="196">
    <w:abstractNumId w:val="174"/>
  </w:num>
  <w:num w:numId="197">
    <w:abstractNumId w:val="120"/>
  </w:num>
  <w:num w:numId="198">
    <w:abstractNumId w:val="190"/>
  </w:num>
  <w:num w:numId="199">
    <w:abstractNumId w:val="131"/>
  </w:num>
  <w:num w:numId="200">
    <w:abstractNumId w:val="355"/>
  </w:num>
  <w:num w:numId="201">
    <w:abstractNumId w:val="67"/>
  </w:num>
  <w:num w:numId="202">
    <w:abstractNumId w:val="221"/>
  </w:num>
  <w:num w:numId="203">
    <w:abstractNumId w:val="383"/>
  </w:num>
  <w:num w:numId="204">
    <w:abstractNumId w:val="335"/>
  </w:num>
  <w:num w:numId="205">
    <w:abstractNumId w:val="184"/>
  </w:num>
  <w:num w:numId="206">
    <w:abstractNumId w:val="365"/>
  </w:num>
  <w:num w:numId="207">
    <w:abstractNumId w:val="224"/>
  </w:num>
  <w:num w:numId="208">
    <w:abstractNumId w:val="373"/>
  </w:num>
  <w:num w:numId="209">
    <w:abstractNumId w:val="103"/>
  </w:num>
  <w:num w:numId="210">
    <w:abstractNumId w:val="272"/>
  </w:num>
  <w:num w:numId="211">
    <w:abstractNumId w:val="294"/>
  </w:num>
  <w:num w:numId="212">
    <w:abstractNumId w:val="289"/>
  </w:num>
  <w:num w:numId="213">
    <w:abstractNumId w:val="391"/>
  </w:num>
  <w:num w:numId="214">
    <w:abstractNumId w:val="213"/>
  </w:num>
  <w:num w:numId="215">
    <w:abstractNumId w:val="40"/>
  </w:num>
  <w:num w:numId="216">
    <w:abstractNumId w:val="70"/>
  </w:num>
  <w:num w:numId="217">
    <w:abstractNumId w:val="339"/>
  </w:num>
  <w:num w:numId="218">
    <w:abstractNumId w:val="212"/>
  </w:num>
  <w:num w:numId="219">
    <w:abstractNumId w:val="338"/>
  </w:num>
  <w:num w:numId="220">
    <w:abstractNumId w:val="60"/>
  </w:num>
  <w:num w:numId="221">
    <w:abstractNumId w:val="242"/>
  </w:num>
  <w:num w:numId="222">
    <w:abstractNumId w:val="25"/>
  </w:num>
  <w:num w:numId="223">
    <w:abstractNumId w:val="36"/>
  </w:num>
  <w:num w:numId="224">
    <w:abstractNumId w:val="306"/>
  </w:num>
  <w:num w:numId="225">
    <w:abstractNumId w:val="102"/>
  </w:num>
  <w:num w:numId="226">
    <w:abstractNumId w:val="83"/>
  </w:num>
  <w:num w:numId="227">
    <w:abstractNumId w:val="162"/>
  </w:num>
  <w:num w:numId="228">
    <w:abstractNumId w:val="37"/>
  </w:num>
  <w:num w:numId="229">
    <w:abstractNumId w:val="248"/>
  </w:num>
  <w:num w:numId="230">
    <w:abstractNumId w:val="376"/>
  </w:num>
  <w:num w:numId="231">
    <w:abstractNumId w:val="325"/>
  </w:num>
  <w:num w:numId="232">
    <w:abstractNumId w:val="348"/>
  </w:num>
  <w:num w:numId="233">
    <w:abstractNumId w:val="86"/>
  </w:num>
  <w:num w:numId="234">
    <w:abstractNumId w:val="167"/>
  </w:num>
  <w:num w:numId="235">
    <w:abstractNumId w:val="88"/>
  </w:num>
  <w:num w:numId="236">
    <w:abstractNumId w:val="90"/>
  </w:num>
  <w:num w:numId="237">
    <w:abstractNumId w:val="303"/>
  </w:num>
  <w:num w:numId="238">
    <w:abstractNumId w:val="89"/>
  </w:num>
  <w:num w:numId="239">
    <w:abstractNumId w:val="17"/>
  </w:num>
  <w:num w:numId="240">
    <w:abstractNumId w:val="178"/>
  </w:num>
  <w:num w:numId="241">
    <w:abstractNumId w:val="134"/>
  </w:num>
  <w:num w:numId="242">
    <w:abstractNumId w:val="283"/>
  </w:num>
  <w:num w:numId="243">
    <w:abstractNumId w:val="159"/>
  </w:num>
  <w:num w:numId="244">
    <w:abstractNumId w:val="91"/>
  </w:num>
  <w:num w:numId="245">
    <w:abstractNumId w:val="311"/>
  </w:num>
  <w:num w:numId="246">
    <w:abstractNumId w:val="52"/>
  </w:num>
  <w:num w:numId="247">
    <w:abstractNumId w:val="145"/>
  </w:num>
  <w:num w:numId="248">
    <w:abstractNumId w:val="210"/>
  </w:num>
  <w:num w:numId="249">
    <w:abstractNumId w:val="209"/>
  </w:num>
  <w:num w:numId="250">
    <w:abstractNumId w:val="0"/>
  </w:num>
  <w:num w:numId="251">
    <w:abstractNumId w:val="153"/>
  </w:num>
  <w:num w:numId="252">
    <w:abstractNumId w:val="14"/>
  </w:num>
  <w:num w:numId="253">
    <w:abstractNumId w:val="170"/>
  </w:num>
  <w:num w:numId="254">
    <w:abstractNumId w:val="12"/>
  </w:num>
  <w:num w:numId="255">
    <w:abstractNumId w:val="179"/>
  </w:num>
  <w:num w:numId="256">
    <w:abstractNumId w:val="364"/>
  </w:num>
  <w:num w:numId="257">
    <w:abstractNumId w:val="48"/>
  </w:num>
  <w:num w:numId="258">
    <w:abstractNumId w:val="185"/>
  </w:num>
  <w:num w:numId="259">
    <w:abstractNumId w:val="28"/>
  </w:num>
  <w:num w:numId="260">
    <w:abstractNumId w:val="302"/>
  </w:num>
  <w:num w:numId="261">
    <w:abstractNumId w:val="359"/>
  </w:num>
  <w:num w:numId="262">
    <w:abstractNumId w:val="297"/>
  </w:num>
  <w:num w:numId="263">
    <w:abstractNumId w:val="161"/>
  </w:num>
  <w:num w:numId="264">
    <w:abstractNumId w:val="336"/>
  </w:num>
  <w:num w:numId="265">
    <w:abstractNumId w:val="144"/>
  </w:num>
  <w:num w:numId="266">
    <w:abstractNumId w:val="140"/>
  </w:num>
  <w:num w:numId="267">
    <w:abstractNumId w:val="243"/>
  </w:num>
  <w:num w:numId="268">
    <w:abstractNumId w:val="65"/>
  </w:num>
  <w:num w:numId="269">
    <w:abstractNumId w:val="158"/>
  </w:num>
  <w:num w:numId="270">
    <w:abstractNumId w:val="204"/>
  </w:num>
  <w:num w:numId="271">
    <w:abstractNumId w:val="45"/>
  </w:num>
  <w:num w:numId="272">
    <w:abstractNumId w:val="127"/>
  </w:num>
  <w:num w:numId="273">
    <w:abstractNumId w:val="211"/>
  </w:num>
  <w:num w:numId="274">
    <w:abstractNumId w:val="182"/>
  </w:num>
  <w:num w:numId="275">
    <w:abstractNumId w:val="362"/>
  </w:num>
  <w:num w:numId="276">
    <w:abstractNumId w:val="245"/>
  </w:num>
  <w:num w:numId="277">
    <w:abstractNumId w:val="6"/>
  </w:num>
  <w:num w:numId="278">
    <w:abstractNumId w:val="237"/>
  </w:num>
  <w:num w:numId="279">
    <w:abstractNumId w:val="27"/>
  </w:num>
  <w:num w:numId="280">
    <w:abstractNumId w:val="307"/>
  </w:num>
  <w:num w:numId="281">
    <w:abstractNumId w:val="346"/>
  </w:num>
  <w:num w:numId="282">
    <w:abstractNumId w:val="360"/>
  </w:num>
  <w:num w:numId="283">
    <w:abstractNumId w:val="108"/>
  </w:num>
  <w:num w:numId="284">
    <w:abstractNumId w:val="105"/>
  </w:num>
  <w:num w:numId="285">
    <w:abstractNumId w:val="260"/>
  </w:num>
  <w:num w:numId="286">
    <w:abstractNumId w:val="249"/>
  </w:num>
  <w:num w:numId="287">
    <w:abstractNumId w:val="353"/>
  </w:num>
  <w:num w:numId="288">
    <w:abstractNumId w:val="173"/>
  </w:num>
  <w:num w:numId="289">
    <w:abstractNumId w:val="276"/>
  </w:num>
  <w:num w:numId="290">
    <w:abstractNumId w:val="69"/>
  </w:num>
  <w:num w:numId="291">
    <w:abstractNumId w:val="342"/>
  </w:num>
  <w:num w:numId="292">
    <w:abstractNumId w:val="149"/>
  </w:num>
  <w:num w:numId="293">
    <w:abstractNumId w:val="20"/>
  </w:num>
  <w:num w:numId="294">
    <w:abstractNumId w:val="30"/>
  </w:num>
  <w:num w:numId="295">
    <w:abstractNumId w:val="98"/>
  </w:num>
  <w:num w:numId="296">
    <w:abstractNumId w:val="271"/>
  </w:num>
  <w:num w:numId="297">
    <w:abstractNumId w:val="235"/>
  </w:num>
  <w:num w:numId="298">
    <w:abstractNumId w:val="58"/>
  </w:num>
  <w:num w:numId="299">
    <w:abstractNumId w:val="119"/>
  </w:num>
  <w:num w:numId="300">
    <w:abstractNumId w:val="13"/>
  </w:num>
  <w:num w:numId="301">
    <w:abstractNumId w:val="320"/>
  </w:num>
  <w:num w:numId="302">
    <w:abstractNumId w:val="244"/>
  </w:num>
  <w:num w:numId="303">
    <w:abstractNumId w:val="106"/>
  </w:num>
  <w:num w:numId="304">
    <w:abstractNumId w:val="333"/>
  </w:num>
  <w:num w:numId="305">
    <w:abstractNumId w:val="232"/>
  </w:num>
  <w:num w:numId="306">
    <w:abstractNumId w:val="111"/>
  </w:num>
  <w:num w:numId="307">
    <w:abstractNumId w:val="68"/>
  </w:num>
  <w:num w:numId="308">
    <w:abstractNumId w:val="393"/>
  </w:num>
  <w:num w:numId="309">
    <w:abstractNumId w:val="42"/>
  </w:num>
  <w:num w:numId="310">
    <w:abstractNumId w:val="350"/>
  </w:num>
  <w:num w:numId="311">
    <w:abstractNumId w:val="220"/>
  </w:num>
  <w:num w:numId="312">
    <w:abstractNumId w:val="215"/>
  </w:num>
  <w:num w:numId="313">
    <w:abstractNumId w:val="155"/>
  </w:num>
  <w:num w:numId="314">
    <w:abstractNumId w:val="216"/>
  </w:num>
  <w:num w:numId="315">
    <w:abstractNumId w:val="319"/>
  </w:num>
  <w:num w:numId="316">
    <w:abstractNumId w:val="195"/>
  </w:num>
  <w:num w:numId="317">
    <w:abstractNumId w:val="46"/>
  </w:num>
  <w:num w:numId="318">
    <w:abstractNumId w:val="369"/>
  </w:num>
  <w:num w:numId="319">
    <w:abstractNumId w:val="112"/>
  </w:num>
  <w:num w:numId="320">
    <w:abstractNumId w:val="377"/>
  </w:num>
  <w:num w:numId="321">
    <w:abstractNumId w:val="345"/>
  </w:num>
  <w:num w:numId="322">
    <w:abstractNumId w:val="255"/>
  </w:num>
  <w:num w:numId="323">
    <w:abstractNumId w:val="176"/>
  </w:num>
  <w:num w:numId="324">
    <w:abstractNumId w:val="264"/>
  </w:num>
  <w:num w:numId="325">
    <w:abstractNumId w:val="277"/>
  </w:num>
  <w:num w:numId="326">
    <w:abstractNumId w:val="341"/>
  </w:num>
  <w:num w:numId="327">
    <w:abstractNumId w:val="284"/>
  </w:num>
  <w:num w:numId="328">
    <w:abstractNumId w:val="41"/>
  </w:num>
  <w:num w:numId="329">
    <w:abstractNumId w:val="113"/>
  </w:num>
  <w:num w:numId="330">
    <w:abstractNumId w:val="109"/>
  </w:num>
  <w:num w:numId="331">
    <w:abstractNumId w:val="278"/>
  </w:num>
  <w:num w:numId="332">
    <w:abstractNumId w:val="340"/>
  </w:num>
  <w:num w:numId="333">
    <w:abstractNumId w:val="80"/>
  </w:num>
  <w:num w:numId="334">
    <w:abstractNumId w:val="234"/>
  </w:num>
  <w:num w:numId="335">
    <w:abstractNumId w:val="254"/>
  </w:num>
  <w:num w:numId="336">
    <w:abstractNumId w:val="75"/>
  </w:num>
  <w:num w:numId="337">
    <w:abstractNumId w:val="31"/>
  </w:num>
  <w:num w:numId="338">
    <w:abstractNumId w:val="23"/>
  </w:num>
  <w:num w:numId="339">
    <w:abstractNumId w:val="332"/>
  </w:num>
  <w:num w:numId="340">
    <w:abstractNumId w:val="77"/>
  </w:num>
  <w:num w:numId="341">
    <w:abstractNumId w:val="324"/>
  </w:num>
  <w:num w:numId="342">
    <w:abstractNumId w:val="165"/>
  </w:num>
  <w:num w:numId="343">
    <w:abstractNumId w:val="130"/>
  </w:num>
  <w:num w:numId="344">
    <w:abstractNumId w:val="281"/>
  </w:num>
  <w:num w:numId="345">
    <w:abstractNumId w:val="334"/>
  </w:num>
  <w:num w:numId="346">
    <w:abstractNumId w:val="43"/>
  </w:num>
  <w:num w:numId="347">
    <w:abstractNumId w:val="4"/>
  </w:num>
  <w:num w:numId="348">
    <w:abstractNumId w:val="392"/>
  </w:num>
  <w:num w:numId="349">
    <w:abstractNumId w:val="266"/>
  </w:num>
  <w:num w:numId="350">
    <w:abstractNumId w:val="370"/>
  </w:num>
  <w:num w:numId="351">
    <w:abstractNumId w:val="171"/>
  </w:num>
  <w:num w:numId="352">
    <w:abstractNumId w:val="3"/>
  </w:num>
  <w:num w:numId="353">
    <w:abstractNumId w:val="317"/>
  </w:num>
  <w:num w:numId="354">
    <w:abstractNumId w:val="16"/>
  </w:num>
  <w:num w:numId="355">
    <w:abstractNumId w:val="301"/>
  </w:num>
  <w:num w:numId="356">
    <w:abstractNumId w:val="366"/>
  </w:num>
  <w:num w:numId="357">
    <w:abstractNumId w:val="79"/>
  </w:num>
  <w:num w:numId="358">
    <w:abstractNumId w:val="240"/>
  </w:num>
  <w:num w:numId="359">
    <w:abstractNumId w:val="288"/>
  </w:num>
  <w:num w:numId="360">
    <w:abstractNumId w:val="261"/>
  </w:num>
  <w:num w:numId="361">
    <w:abstractNumId w:val="96"/>
  </w:num>
  <w:num w:numId="362">
    <w:abstractNumId w:val="286"/>
  </w:num>
  <w:num w:numId="363">
    <w:abstractNumId w:val="126"/>
  </w:num>
  <w:num w:numId="364">
    <w:abstractNumId w:val="361"/>
  </w:num>
  <w:num w:numId="365">
    <w:abstractNumId w:val="363"/>
  </w:num>
  <w:num w:numId="366">
    <w:abstractNumId w:val="95"/>
  </w:num>
  <w:num w:numId="367">
    <w:abstractNumId w:val="188"/>
  </w:num>
  <w:num w:numId="368">
    <w:abstractNumId w:val="375"/>
  </w:num>
  <w:num w:numId="369">
    <w:abstractNumId w:val="56"/>
  </w:num>
  <w:num w:numId="370">
    <w:abstractNumId w:val="304"/>
  </w:num>
  <w:num w:numId="371">
    <w:abstractNumId w:val="24"/>
  </w:num>
  <w:num w:numId="372">
    <w:abstractNumId w:val="11"/>
  </w:num>
  <w:num w:numId="373">
    <w:abstractNumId w:val="154"/>
  </w:num>
  <w:num w:numId="374">
    <w:abstractNumId w:val="270"/>
  </w:num>
  <w:num w:numId="375">
    <w:abstractNumId w:val="59"/>
  </w:num>
  <w:num w:numId="376">
    <w:abstractNumId w:val="53"/>
  </w:num>
  <w:num w:numId="377">
    <w:abstractNumId w:val="275"/>
  </w:num>
  <w:num w:numId="378">
    <w:abstractNumId w:val="251"/>
  </w:num>
  <w:num w:numId="379">
    <w:abstractNumId w:val="33"/>
  </w:num>
  <w:num w:numId="380">
    <w:abstractNumId w:val="5"/>
  </w:num>
  <w:num w:numId="381">
    <w:abstractNumId w:val="110"/>
  </w:num>
  <w:num w:numId="382">
    <w:abstractNumId w:val="384"/>
  </w:num>
  <w:num w:numId="383">
    <w:abstractNumId w:val="104"/>
  </w:num>
  <w:num w:numId="384">
    <w:abstractNumId w:val="187"/>
  </w:num>
  <w:num w:numId="385">
    <w:abstractNumId w:val="137"/>
  </w:num>
  <w:num w:numId="386">
    <w:abstractNumId w:val="97"/>
  </w:num>
  <w:num w:numId="387">
    <w:abstractNumId w:val="183"/>
  </w:num>
  <w:num w:numId="388">
    <w:abstractNumId w:val="76"/>
  </w:num>
  <w:num w:numId="389">
    <w:abstractNumId w:val="367"/>
  </w:num>
  <w:num w:numId="390">
    <w:abstractNumId w:val="55"/>
  </w:num>
  <w:num w:numId="391">
    <w:abstractNumId w:val="310"/>
  </w:num>
  <w:num w:numId="392">
    <w:abstractNumId w:val="101"/>
  </w:num>
  <w:num w:numId="393">
    <w:abstractNumId w:val="390"/>
  </w:num>
  <w:num w:numId="394">
    <w:abstractNumId w:val="81"/>
  </w:num>
  <w:num w:numId="395">
    <w:abstractNumId w:val="66"/>
  </w:num>
  <w:numIdMacAtCleanup w:val="3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revisionView w:formatting="0"/>
  <w:defaultTabStop w:val="708"/>
  <w:characterSpacingControl w:val="doNotCompress"/>
  <w:hdrShapeDefaults>
    <o:shapedefaults v:ext="edit" spidmax="45057">
      <o:colormenu v:ext="edit" strokecolor="none [3212]"/>
    </o:shapedefaults>
  </w:hdrShapeDefaults>
  <w:footnotePr>
    <w:footnote w:id="0"/>
    <w:footnote w:id="1"/>
  </w:footnotePr>
  <w:endnotePr>
    <w:endnote w:id="0"/>
    <w:endnote w:id="1"/>
  </w:endnotePr>
  <w:compat/>
  <w:rsids>
    <w:rsidRoot w:val="009E04B3"/>
    <w:rsid w:val="00002D41"/>
    <w:rsid w:val="00010897"/>
    <w:rsid w:val="00013843"/>
    <w:rsid w:val="00015948"/>
    <w:rsid w:val="000264E2"/>
    <w:rsid w:val="00026673"/>
    <w:rsid w:val="0003034E"/>
    <w:rsid w:val="00034446"/>
    <w:rsid w:val="000410BC"/>
    <w:rsid w:val="00041194"/>
    <w:rsid w:val="00044625"/>
    <w:rsid w:val="00044C80"/>
    <w:rsid w:val="00046C9B"/>
    <w:rsid w:val="00047137"/>
    <w:rsid w:val="00047CFF"/>
    <w:rsid w:val="000504BD"/>
    <w:rsid w:val="00051DEE"/>
    <w:rsid w:val="000527C5"/>
    <w:rsid w:val="00052D53"/>
    <w:rsid w:val="000602C7"/>
    <w:rsid w:val="000608F9"/>
    <w:rsid w:val="000610D9"/>
    <w:rsid w:val="0006392A"/>
    <w:rsid w:val="00064BE8"/>
    <w:rsid w:val="000659F7"/>
    <w:rsid w:val="000663AB"/>
    <w:rsid w:val="00066B7E"/>
    <w:rsid w:val="000810DA"/>
    <w:rsid w:val="000843CC"/>
    <w:rsid w:val="00096EC4"/>
    <w:rsid w:val="000A14BA"/>
    <w:rsid w:val="000A78C9"/>
    <w:rsid w:val="000B076B"/>
    <w:rsid w:val="000B09AA"/>
    <w:rsid w:val="000B0C83"/>
    <w:rsid w:val="000B0E02"/>
    <w:rsid w:val="000B2075"/>
    <w:rsid w:val="000B62C3"/>
    <w:rsid w:val="000C09E3"/>
    <w:rsid w:val="000C3F8A"/>
    <w:rsid w:val="000C4267"/>
    <w:rsid w:val="000D1689"/>
    <w:rsid w:val="000D3B69"/>
    <w:rsid w:val="000E307A"/>
    <w:rsid w:val="000E653C"/>
    <w:rsid w:val="000E7E76"/>
    <w:rsid w:val="000F23BC"/>
    <w:rsid w:val="000F6470"/>
    <w:rsid w:val="0010448B"/>
    <w:rsid w:val="001129A4"/>
    <w:rsid w:val="001150E0"/>
    <w:rsid w:val="00115E12"/>
    <w:rsid w:val="00134798"/>
    <w:rsid w:val="00135DC2"/>
    <w:rsid w:val="0013652E"/>
    <w:rsid w:val="001414AA"/>
    <w:rsid w:val="00145352"/>
    <w:rsid w:val="001476DB"/>
    <w:rsid w:val="00150533"/>
    <w:rsid w:val="001535D2"/>
    <w:rsid w:val="0015493F"/>
    <w:rsid w:val="0015667E"/>
    <w:rsid w:val="001573A6"/>
    <w:rsid w:val="0016114E"/>
    <w:rsid w:val="001622AC"/>
    <w:rsid w:val="00165A23"/>
    <w:rsid w:val="00167504"/>
    <w:rsid w:val="0017287B"/>
    <w:rsid w:val="00173729"/>
    <w:rsid w:val="001752BC"/>
    <w:rsid w:val="00177891"/>
    <w:rsid w:val="00180703"/>
    <w:rsid w:val="001827A8"/>
    <w:rsid w:val="001851C0"/>
    <w:rsid w:val="00185FE9"/>
    <w:rsid w:val="00194805"/>
    <w:rsid w:val="00196F22"/>
    <w:rsid w:val="001B2260"/>
    <w:rsid w:val="001B3BF7"/>
    <w:rsid w:val="001B5C3A"/>
    <w:rsid w:val="001B6509"/>
    <w:rsid w:val="001B6711"/>
    <w:rsid w:val="001C1988"/>
    <w:rsid w:val="001C2263"/>
    <w:rsid w:val="001C2710"/>
    <w:rsid w:val="001C317F"/>
    <w:rsid w:val="001C4730"/>
    <w:rsid w:val="001C499D"/>
    <w:rsid w:val="001E1C86"/>
    <w:rsid w:val="001E2B91"/>
    <w:rsid w:val="001E3A39"/>
    <w:rsid w:val="001E4A54"/>
    <w:rsid w:val="001F3A7F"/>
    <w:rsid w:val="001F711E"/>
    <w:rsid w:val="00201441"/>
    <w:rsid w:val="00202775"/>
    <w:rsid w:val="002042F7"/>
    <w:rsid w:val="00204BE3"/>
    <w:rsid w:val="00205378"/>
    <w:rsid w:val="00210C1E"/>
    <w:rsid w:val="002113D1"/>
    <w:rsid w:val="00212122"/>
    <w:rsid w:val="0021388F"/>
    <w:rsid w:val="00215476"/>
    <w:rsid w:val="002164B2"/>
    <w:rsid w:val="00216BDA"/>
    <w:rsid w:val="00222B60"/>
    <w:rsid w:val="002260B5"/>
    <w:rsid w:val="00230CE5"/>
    <w:rsid w:val="00240B9F"/>
    <w:rsid w:val="00241458"/>
    <w:rsid w:val="00242DEC"/>
    <w:rsid w:val="002468D9"/>
    <w:rsid w:val="00247789"/>
    <w:rsid w:val="00254204"/>
    <w:rsid w:val="00256BEA"/>
    <w:rsid w:val="00257D8D"/>
    <w:rsid w:val="0026064D"/>
    <w:rsid w:val="002633B3"/>
    <w:rsid w:val="002657D1"/>
    <w:rsid w:val="0026636C"/>
    <w:rsid w:val="00272B46"/>
    <w:rsid w:val="002734A7"/>
    <w:rsid w:val="0027381C"/>
    <w:rsid w:val="00275593"/>
    <w:rsid w:val="00277EA8"/>
    <w:rsid w:val="00280311"/>
    <w:rsid w:val="00280857"/>
    <w:rsid w:val="002841C6"/>
    <w:rsid w:val="00285B5A"/>
    <w:rsid w:val="002900C0"/>
    <w:rsid w:val="00291104"/>
    <w:rsid w:val="002A2A80"/>
    <w:rsid w:val="002A6802"/>
    <w:rsid w:val="002A7169"/>
    <w:rsid w:val="002B025D"/>
    <w:rsid w:val="002B06EB"/>
    <w:rsid w:val="002B5545"/>
    <w:rsid w:val="002C4132"/>
    <w:rsid w:val="002D797C"/>
    <w:rsid w:val="002E0BDA"/>
    <w:rsid w:val="002E75FB"/>
    <w:rsid w:val="002F1EC8"/>
    <w:rsid w:val="002F2DAF"/>
    <w:rsid w:val="002F3E22"/>
    <w:rsid w:val="002F59EF"/>
    <w:rsid w:val="002F62E5"/>
    <w:rsid w:val="00300351"/>
    <w:rsid w:val="00310A54"/>
    <w:rsid w:val="00322C81"/>
    <w:rsid w:val="003236ED"/>
    <w:rsid w:val="00324A47"/>
    <w:rsid w:val="00324BAC"/>
    <w:rsid w:val="003270B2"/>
    <w:rsid w:val="00330408"/>
    <w:rsid w:val="003308D6"/>
    <w:rsid w:val="003309F5"/>
    <w:rsid w:val="00335C51"/>
    <w:rsid w:val="003366E7"/>
    <w:rsid w:val="00343B88"/>
    <w:rsid w:val="00343F74"/>
    <w:rsid w:val="00353C08"/>
    <w:rsid w:val="003606FC"/>
    <w:rsid w:val="003622A6"/>
    <w:rsid w:val="003624D2"/>
    <w:rsid w:val="00364547"/>
    <w:rsid w:val="00384B96"/>
    <w:rsid w:val="003874F7"/>
    <w:rsid w:val="00390B58"/>
    <w:rsid w:val="00392B07"/>
    <w:rsid w:val="00392DCD"/>
    <w:rsid w:val="0039339C"/>
    <w:rsid w:val="003933E1"/>
    <w:rsid w:val="00393530"/>
    <w:rsid w:val="003A5015"/>
    <w:rsid w:val="003A594B"/>
    <w:rsid w:val="003B38DA"/>
    <w:rsid w:val="003B733F"/>
    <w:rsid w:val="003C367E"/>
    <w:rsid w:val="003C71EF"/>
    <w:rsid w:val="003D5167"/>
    <w:rsid w:val="003D6683"/>
    <w:rsid w:val="003E0F42"/>
    <w:rsid w:val="003E3906"/>
    <w:rsid w:val="003E51C7"/>
    <w:rsid w:val="003E6270"/>
    <w:rsid w:val="003E740E"/>
    <w:rsid w:val="003F2B09"/>
    <w:rsid w:val="003F322D"/>
    <w:rsid w:val="004016E3"/>
    <w:rsid w:val="00401A80"/>
    <w:rsid w:val="0040419F"/>
    <w:rsid w:val="0042059C"/>
    <w:rsid w:val="00422D84"/>
    <w:rsid w:val="00423883"/>
    <w:rsid w:val="00425C83"/>
    <w:rsid w:val="00431034"/>
    <w:rsid w:val="004314DA"/>
    <w:rsid w:val="00434D64"/>
    <w:rsid w:val="004470BC"/>
    <w:rsid w:val="0045317E"/>
    <w:rsid w:val="004531F7"/>
    <w:rsid w:val="00457C75"/>
    <w:rsid w:val="004625F3"/>
    <w:rsid w:val="00463166"/>
    <w:rsid w:val="00466C20"/>
    <w:rsid w:val="004706EF"/>
    <w:rsid w:val="00470B29"/>
    <w:rsid w:val="0047696B"/>
    <w:rsid w:val="004773CE"/>
    <w:rsid w:val="00485C5B"/>
    <w:rsid w:val="00486980"/>
    <w:rsid w:val="004908BA"/>
    <w:rsid w:val="00492804"/>
    <w:rsid w:val="0049499F"/>
    <w:rsid w:val="00494F88"/>
    <w:rsid w:val="00495012"/>
    <w:rsid w:val="004A1075"/>
    <w:rsid w:val="004A7125"/>
    <w:rsid w:val="004B3D6D"/>
    <w:rsid w:val="004B5F35"/>
    <w:rsid w:val="004C1C07"/>
    <w:rsid w:val="004D2FA4"/>
    <w:rsid w:val="004E107E"/>
    <w:rsid w:val="004E1F92"/>
    <w:rsid w:val="004E3E7D"/>
    <w:rsid w:val="004E6752"/>
    <w:rsid w:val="004F13C6"/>
    <w:rsid w:val="004F1B2E"/>
    <w:rsid w:val="004F3100"/>
    <w:rsid w:val="005010F1"/>
    <w:rsid w:val="0050407B"/>
    <w:rsid w:val="005059C4"/>
    <w:rsid w:val="00505DF2"/>
    <w:rsid w:val="00506D44"/>
    <w:rsid w:val="00510623"/>
    <w:rsid w:val="00511A70"/>
    <w:rsid w:val="005140AC"/>
    <w:rsid w:val="00515F40"/>
    <w:rsid w:val="00516049"/>
    <w:rsid w:val="0052003E"/>
    <w:rsid w:val="0052197B"/>
    <w:rsid w:val="0052420A"/>
    <w:rsid w:val="00527CA9"/>
    <w:rsid w:val="0053350A"/>
    <w:rsid w:val="00536504"/>
    <w:rsid w:val="00536FB2"/>
    <w:rsid w:val="00537E77"/>
    <w:rsid w:val="005400DF"/>
    <w:rsid w:val="00540A8F"/>
    <w:rsid w:val="00542D7C"/>
    <w:rsid w:val="00546238"/>
    <w:rsid w:val="005536F0"/>
    <w:rsid w:val="00561A53"/>
    <w:rsid w:val="00567D63"/>
    <w:rsid w:val="005701E1"/>
    <w:rsid w:val="00570BD9"/>
    <w:rsid w:val="0057344D"/>
    <w:rsid w:val="00576022"/>
    <w:rsid w:val="005771D7"/>
    <w:rsid w:val="00577B0A"/>
    <w:rsid w:val="005834FF"/>
    <w:rsid w:val="005875CF"/>
    <w:rsid w:val="00590BDE"/>
    <w:rsid w:val="00593BF0"/>
    <w:rsid w:val="00595C2B"/>
    <w:rsid w:val="00597DE7"/>
    <w:rsid w:val="005A110C"/>
    <w:rsid w:val="005B245F"/>
    <w:rsid w:val="005B3DCD"/>
    <w:rsid w:val="005B54AA"/>
    <w:rsid w:val="005B58AF"/>
    <w:rsid w:val="005C28D6"/>
    <w:rsid w:val="005C387F"/>
    <w:rsid w:val="005C3AF6"/>
    <w:rsid w:val="005C5B83"/>
    <w:rsid w:val="005D2F27"/>
    <w:rsid w:val="005D4001"/>
    <w:rsid w:val="005E33B6"/>
    <w:rsid w:val="005E4527"/>
    <w:rsid w:val="005E6F1A"/>
    <w:rsid w:val="005F40B5"/>
    <w:rsid w:val="005F53E7"/>
    <w:rsid w:val="00602735"/>
    <w:rsid w:val="006060FA"/>
    <w:rsid w:val="006071A7"/>
    <w:rsid w:val="00612B71"/>
    <w:rsid w:val="0061521C"/>
    <w:rsid w:val="00621ADE"/>
    <w:rsid w:val="006245BA"/>
    <w:rsid w:val="0063423A"/>
    <w:rsid w:val="00640DE9"/>
    <w:rsid w:val="00652FA3"/>
    <w:rsid w:val="00653C3F"/>
    <w:rsid w:val="0065553D"/>
    <w:rsid w:val="0066022A"/>
    <w:rsid w:val="006630CB"/>
    <w:rsid w:val="006642D2"/>
    <w:rsid w:val="00671239"/>
    <w:rsid w:val="006741A0"/>
    <w:rsid w:val="006748E8"/>
    <w:rsid w:val="0067546D"/>
    <w:rsid w:val="00676FEE"/>
    <w:rsid w:val="0067755B"/>
    <w:rsid w:val="00677A95"/>
    <w:rsid w:val="0068151C"/>
    <w:rsid w:val="00681622"/>
    <w:rsid w:val="006830C3"/>
    <w:rsid w:val="006866C0"/>
    <w:rsid w:val="0069216F"/>
    <w:rsid w:val="006938ED"/>
    <w:rsid w:val="00694FFF"/>
    <w:rsid w:val="006A13D6"/>
    <w:rsid w:val="006A1CD1"/>
    <w:rsid w:val="006A2CB6"/>
    <w:rsid w:val="006A58BC"/>
    <w:rsid w:val="006A5993"/>
    <w:rsid w:val="006B2FB8"/>
    <w:rsid w:val="006B4985"/>
    <w:rsid w:val="006B7D09"/>
    <w:rsid w:val="006C1F6A"/>
    <w:rsid w:val="006C2895"/>
    <w:rsid w:val="006C35DE"/>
    <w:rsid w:val="006C3C77"/>
    <w:rsid w:val="006C4047"/>
    <w:rsid w:val="006C49A7"/>
    <w:rsid w:val="006C5730"/>
    <w:rsid w:val="006C799A"/>
    <w:rsid w:val="006D0574"/>
    <w:rsid w:val="006D0697"/>
    <w:rsid w:val="006D0A38"/>
    <w:rsid w:val="006D20BC"/>
    <w:rsid w:val="006D5FB8"/>
    <w:rsid w:val="006D7D72"/>
    <w:rsid w:val="006E0284"/>
    <w:rsid w:val="006E1E6B"/>
    <w:rsid w:val="006E68C9"/>
    <w:rsid w:val="006E7AA2"/>
    <w:rsid w:val="006F2693"/>
    <w:rsid w:val="006F37F8"/>
    <w:rsid w:val="006F3D02"/>
    <w:rsid w:val="006F4158"/>
    <w:rsid w:val="006F571C"/>
    <w:rsid w:val="006F60CC"/>
    <w:rsid w:val="006F698F"/>
    <w:rsid w:val="00702A66"/>
    <w:rsid w:val="00707E8B"/>
    <w:rsid w:val="00710AF1"/>
    <w:rsid w:val="00711F5D"/>
    <w:rsid w:val="00713DE5"/>
    <w:rsid w:val="00715AF7"/>
    <w:rsid w:val="00717DA5"/>
    <w:rsid w:val="00726095"/>
    <w:rsid w:val="00732620"/>
    <w:rsid w:val="007346F7"/>
    <w:rsid w:val="00745BCE"/>
    <w:rsid w:val="00754B36"/>
    <w:rsid w:val="007550A6"/>
    <w:rsid w:val="00761323"/>
    <w:rsid w:val="00762F26"/>
    <w:rsid w:val="00763B72"/>
    <w:rsid w:val="0076490A"/>
    <w:rsid w:val="00764FBB"/>
    <w:rsid w:val="00766F2D"/>
    <w:rsid w:val="0076719A"/>
    <w:rsid w:val="00770552"/>
    <w:rsid w:val="00780164"/>
    <w:rsid w:val="00783CA8"/>
    <w:rsid w:val="007871AA"/>
    <w:rsid w:val="00790FA6"/>
    <w:rsid w:val="00791ECC"/>
    <w:rsid w:val="00792B11"/>
    <w:rsid w:val="00794462"/>
    <w:rsid w:val="00796F6A"/>
    <w:rsid w:val="007A0029"/>
    <w:rsid w:val="007A4F06"/>
    <w:rsid w:val="007A61E5"/>
    <w:rsid w:val="007A743B"/>
    <w:rsid w:val="007B336C"/>
    <w:rsid w:val="007B4AE9"/>
    <w:rsid w:val="007B64DD"/>
    <w:rsid w:val="007B78D0"/>
    <w:rsid w:val="007B7AE4"/>
    <w:rsid w:val="007C5A34"/>
    <w:rsid w:val="007C6342"/>
    <w:rsid w:val="007C6A89"/>
    <w:rsid w:val="007C6EF1"/>
    <w:rsid w:val="007D0210"/>
    <w:rsid w:val="007E6312"/>
    <w:rsid w:val="007F171E"/>
    <w:rsid w:val="007F1FE4"/>
    <w:rsid w:val="00807246"/>
    <w:rsid w:val="0080741F"/>
    <w:rsid w:val="0081218E"/>
    <w:rsid w:val="00812A3B"/>
    <w:rsid w:val="0081451B"/>
    <w:rsid w:val="008171D2"/>
    <w:rsid w:val="00827829"/>
    <w:rsid w:val="00834F3A"/>
    <w:rsid w:val="0083565C"/>
    <w:rsid w:val="008361F4"/>
    <w:rsid w:val="00841815"/>
    <w:rsid w:val="008528D7"/>
    <w:rsid w:val="00852BC3"/>
    <w:rsid w:val="00862791"/>
    <w:rsid w:val="00864A3A"/>
    <w:rsid w:val="0086576B"/>
    <w:rsid w:val="00867AF9"/>
    <w:rsid w:val="008722FA"/>
    <w:rsid w:val="00872E1A"/>
    <w:rsid w:val="00874167"/>
    <w:rsid w:val="00875D3F"/>
    <w:rsid w:val="0088692D"/>
    <w:rsid w:val="00886B2F"/>
    <w:rsid w:val="0089466D"/>
    <w:rsid w:val="00895938"/>
    <w:rsid w:val="008A016A"/>
    <w:rsid w:val="008A4AA7"/>
    <w:rsid w:val="008A6737"/>
    <w:rsid w:val="008A6958"/>
    <w:rsid w:val="008C1442"/>
    <w:rsid w:val="008C271D"/>
    <w:rsid w:val="008D0635"/>
    <w:rsid w:val="008D7D3F"/>
    <w:rsid w:val="008E2687"/>
    <w:rsid w:val="008E4CFD"/>
    <w:rsid w:val="008E52E3"/>
    <w:rsid w:val="008F0250"/>
    <w:rsid w:val="008F1104"/>
    <w:rsid w:val="008F2B82"/>
    <w:rsid w:val="008F31AF"/>
    <w:rsid w:val="008F5E42"/>
    <w:rsid w:val="00900045"/>
    <w:rsid w:val="009319EC"/>
    <w:rsid w:val="0093280F"/>
    <w:rsid w:val="0093371B"/>
    <w:rsid w:val="009337A9"/>
    <w:rsid w:val="00934B7E"/>
    <w:rsid w:val="009419A3"/>
    <w:rsid w:val="00943FEF"/>
    <w:rsid w:val="00945C7A"/>
    <w:rsid w:val="00946C6D"/>
    <w:rsid w:val="00946CF9"/>
    <w:rsid w:val="009509A9"/>
    <w:rsid w:val="009509F3"/>
    <w:rsid w:val="00951C4F"/>
    <w:rsid w:val="009575FC"/>
    <w:rsid w:val="009632A5"/>
    <w:rsid w:val="00965837"/>
    <w:rsid w:val="00971E2E"/>
    <w:rsid w:val="009722D3"/>
    <w:rsid w:val="00974251"/>
    <w:rsid w:val="00974402"/>
    <w:rsid w:val="00975609"/>
    <w:rsid w:val="009766EF"/>
    <w:rsid w:val="00982999"/>
    <w:rsid w:val="00982FC5"/>
    <w:rsid w:val="00994C13"/>
    <w:rsid w:val="009963CE"/>
    <w:rsid w:val="00997A53"/>
    <w:rsid w:val="009B1819"/>
    <w:rsid w:val="009B226F"/>
    <w:rsid w:val="009B6A9B"/>
    <w:rsid w:val="009B6F2C"/>
    <w:rsid w:val="009C578A"/>
    <w:rsid w:val="009C5BD8"/>
    <w:rsid w:val="009D2D2C"/>
    <w:rsid w:val="009D4FB4"/>
    <w:rsid w:val="009D5594"/>
    <w:rsid w:val="009E04B3"/>
    <w:rsid w:val="009E09B4"/>
    <w:rsid w:val="009E296A"/>
    <w:rsid w:val="009E36A3"/>
    <w:rsid w:val="009E5855"/>
    <w:rsid w:val="009E6BEB"/>
    <w:rsid w:val="009F2859"/>
    <w:rsid w:val="009F341A"/>
    <w:rsid w:val="009F6F6D"/>
    <w:rsid w:val="009F76D9"/>
    <w:rsid w:val="00A04581"/>
    <w:rsid w:val="00A06548"/>
    <w:rsid w:val="00A1484D"/>
    <w:rsid w:val="00A16A44"/>
    <w:rsid w:val="00A20E1A"/>
    <w:rsid w:val="00A21997"/>
    <w:rsid w:val="00A22739"/>
    <w:rsid w:val="00A3201E"/>
    <w:rsid w:val="00A34631"/>
    <w:rsid w:val="00A363AC"/>
    <w:rsid w:val="00A416F0"/>
    <w:rsid w:val="00A42C98"/>
    <w:rsid w:val="00A522D9"/>
    <w:rsid w:val="00A52BC0"/>
    <w:rsid w:val="00A53F08"/>
    <w:rsid w:val="00A54FF2"/>
    <w:rsid w:val="00A55CBE"/>
    <w:rsid w:val="00A57017"/>
    <w:rsid w:val="00A62DC2"/>
    <w:rsid w:val="00A63CE2"/>
    <w:rsid w:val="00A655AC"/>
    <w:rsid w:val="00A671BC"/>
    <w:rsid w:val="00A73699"/>
    <w:rsid w:val="00A75406"/>
    <w:rsid w:val="00A76499"/>
    <w:rsid w:val="00A85827"/>
    <w:rsid w:val="00A85BA5"/>
    <w:rsid w:val="00A905AC"/>
    <w:rsid w:val="00A91679"/>
    <w:rsid w:val="00A94701"/>
    <w:rsid w:val="00AA0B3B"/>
    <w:rsid w:val="00AA326B"/>
    <w:rsid w:val="00AA5755"/>
    <w:rsid w:val="00AA7EC3"/>
    <w:rsid w:val="00AB209A"/>
    <w:rsid w:val="00AB2D6F"/>
    <w:rsid w:val="00AB48BA"/>
    <w:rsid w:val="00AB63F3"/>
    <w:rsid w:val="00AC0653"/>
    <w:rsid w:val="00AC20EA"/>
    <w:rsid w:val="00AC4C89"/>
    <w:rsid w:val="00AC59F6"/>
    <w:rsid w:val="00AD2021"/>
    <w:rsid w:val="00AD29F3"/>
    <w:rsid w:val="00AD5A1C"/>
    <w:rsid w:val="00AD667A"/>
    <w:rsid w:val="00AE120B"/>
    <w:rsid w:val="00AE173B"/>
    <w:rsid w:val="00AE55B4"/>
    <w:rsid w:val="00AE6DED"/>
    <w:rsid w:val="00AF0178"/>
    <w:rsid w:val="00AF0DB9"/>
    <w:rsid w:val="00AF2609"/>
    <w:rsid w:val="00B210F7"/>
    <w:rsid w:val="00B2549D"/>
    <w:rsid w:val="00B26804"/>
    <w:rsid w:val="00B277AD"/>
    <w:rsid w:val="00B30151"/>
    <w:rsid w:val="00B3611D"/>
    <w:rsid w:val="00B372AB"/>
    <w:rsid w:val="00B417A9"/>
    <w:rsid w:val="00B432D4"/>
    <w:rsid w:val="00B540DA"/>
    <w:rsid w:val="00B5530A"/>
    <w:rsid w:val="00B56F63"/>
    <w:rsid w:val="00B6077C"/>
    <w:rsid w:val="00B6628E"/>
    <w:rsid w:val="00B7412A"/>
    <w:rsid w:val="00B843EE"/>
    <w:rsid w:val="00B8473C"/>
    <w:rsid w:val="00B85285"/>
    <w:rsid w:val="00B85609"/>
    <w:rsid w:val="00B908E0"/>
    <w:rsid w:val="00B915BA"/>
    <w:rsid w:val="00B91DFE"/>
    <w:rsid w:val="00B93E90"/>
    <w:rsid w:val="00B94732"/>
    <w:rsid w:val="00B951F4"/>
    <w:rsid w:val="00B95E39"/>
    <w:rsid w:val="00B97F81"/>
    <w:rsid w:val="00BA0978"/>
    <w:rsid w:val="00BA1C48"/>
    <w:rsid w:val="00BA2791"/>
    <w:rsid w:val="00BA3928"/>
    <w:rsid w:val="00BA6A02"/>
    <w:rsid w:val="00BB31CF"/>
    <w:rsid w:val="00BB3E3C"/>
    <w:rsid w:val="00BB6524"/>
    <w:rsid w:val="00BB6645"/>
    <w:rsid w:val="00BB7624"/>
    <w:rsid w:val="00BC2555"/>
    <w:rsid w:val="00BC5D86"/>
    <w:rsid w:val="00BC79EB"/>
    <w:rsid w:val="00BC7CC7"/>
    <w:rsid w:val="00BD1CA3"/>
    <w:rsid w:val="00BD2B52"/>
    <w:rsid w:val="00BD3298"/>
    <w:rsid w:val="00BD4923"/>
    <w:rsid w:val="00BD6E87"/>
    <w:rsid w:val="00BE1967"/>
    <w:rsid w:val="00BE329A"/>
    <w:rsid w:val="00BE3411"/>
    <w:rsid w:val="00BE4822"/>
    <w:rsid w:val="00BF169B"/>
    <w:rsid w:val="00BF45FF"/>
    <w:rsid w:val="00BF524E"/>
    <w:rsid w:val="00BF5FFE"/>
    <w:rsid w:val="00BF77F7"/>
    <w:rsid w:val="00BF7A03"/>
    <w:rsid w:val="00C01094"/>
    <w:rsid w:val="00C03533"/>
    <w:rsid w:val="00C038F2"/>
    <w:rsid w:val="00C05AF3"/>
    <w:rsid w:val="00C05C90"/>
    <w:rsid w:val="00C119ED"/>
    <w:rsid w:val="00C123E8"/>
    <w:rsid w:val="00C135D6"/>
    <w:rsid w:val="00C149C9"/>
    <w:rsid w:val="00C1796E"/>
    <w:rsid w:val="00C21D50"/>
    <w:rsid w:val="00C22C78"/>
    <w:rsid w:val="00C316C0"/>
    <w:rsid w:val="00C37008"/>
    <w:rsid w:val="00C3711D"/>
    <w:rsid w:val="00C43F7C"/>
    <w:rsid w:val="00C455D5"/>
    <w:rsid w:val="00C505A5"/>
    <w:rsid w:val="00C52510"/>
    <w:rsid w:val="00C52E54"/>
    <w:rsid w:val="00C544CC"/>
    <w:rsid w:val="00C55708"/>
    <w:rsid w:val="00C6204B"/>
    <w:rsid w:val="00C6628D"/>
    <w:rsid w:val="00C75521"/>
    <w:rsid w:val="00C81A7F"/>
    <w:rsid w:val="00C822ED"/>
    <w:rsid w:val="00C8328B"/>
    <w:rsid w:val="00C83D09"/>
    <w:rsid w:val="00C849A3"/>
    <w:rsid w:val="00C84E92"/>
    <w:rsid w:val="00C84FB4"/>
    <w:rsid w:val="00C910B3"/>
    <w:rsid w:val="00C92B43"/>
    <w:rsid w:val="00C92C9A"/>
    <w:rsid w:val="00C93C7C"/>
    <w:rsid w:val="00C952C7"/>
    <w:rsid w:val="00C95977"/>
    <w:rsid w:val="00C965B8"/>
    <w:rsid w:val="00CA2171"/>
    <w:rsid w:val="00CA34BB"/>
    <w:rsid w:val="00CA61D9"/>
    <w:rsid w:val="00CA6B03"/>
    <w:rsid w:val="00CB00A1"/>
    <w:rsid w:val="00CB1687"/>
    <w:rsid w:val="00CB1CEA"/>
    <w:rsid w:val="00CB2C04"/>
    <w:rsid w:val="00CB7327"/>
    <w:rsid w:val="00CC1FC1"/>
    <w:rsid w:val="00CC247C"/>
    <w:rsid w:val="00CC532E"/>
    <w:rsid w:val="00CC5622"/>
    <w:rsid w:val="00CC7358"/>
    <w:rsid w:val="00CC77D6"/>
    <w:rsid w:val="00CD3326"/>
    <w:rsid w:val="00CD35CA"/>
    <w:rsid w:val="00CD413E"/>
    <w:rsid w:val="00CD4E49"/>
    <w:rsid w:val="00CD6681"/>
    <w:rsid w:val="00CE19EC"/>
    <w:rsid w:val="00CE5148"/>
    <w:rsid w:val="00CF0730"/>
    <w:rsid w:val="00CF0BEF"/>
    <w:rsid w:val="00CF2500"/>
    <w:rsid w:val="00CF70D3"/>
    <w:rsid w:val="00D01D7B"/>
    <w:rsid w:val="00D0451A"/>
    <w:rsid w:val="00D047B1"/>
    <w:rsid w:val="00D12667"/>
    <w:rsid w:val="00D21D4A"/>
    <w:rsid w:val="00D234B1"/>
    <w:rsid w:val="00D23BA6"/>
    <w:rsid w:val="00D2503B"/>
    <w:rsid w:val="00D27F09"/>
    <w:rsid w:val="00D32488"/>
    <w:rsid w:val="00D33514"/>
    <w:rsid w:val="00D3357F"/>
    <w:rsid w:val="00D33615"/>
    <w:rsid w:val="00D408C1"/>
    <w:rsid w:val="00D41FAA"/>
    <w:rsid w:val="00D42DBA"/>
    <w:rsid w:val="00D42E6A"/>
    <w:rsid w:val="00D474C0"/>
    <w:rsid w:val="00D54893"/>
    <w:rsid w:val="00D5717E"/>
    <w:rsid w:val="00D67174"/>
    <w:rsid w:val="00D813F5"/>
    <w:rsid w:val="00D82A5B"/>
    <w:rsid w:val="00D83A74"/>
    <w:rsid w:val="00D8788C"/>
    <w:rsid w:val="00D971DE"/>
    <w:rsid w:val="00DA1534"/>
    <w:rsid w:val="00DA2F3E"/>
    <w:rsid w:val="00DA3559"/>
    <w:rsid w:val="00DA40C0"/>
    <w:rsid w:val="00DA5D5F"/>
    <w:rsid w:val="00DC19C7"/>
    <w:rsid w:val="00DC2E6C"/>
    <w:rsid w:val="00DC46A9"/>
    <w:rsid w:val="00DC6BCA"/>
    <w:rsid w:val="00DD0CB3"/>
    <w:rsid w:val="00DD1D86"/>
    <w:rsid w:val="00DD2FC3"/>
    <w:rsid w:val="00DD34EC"/>
    <w:rsid w:val="00DD3D89"/>
    <w:rsid w:val="00DD72D1"/>
    <w:rsid w:val="00DD7E17"/>
    <w:rsid w:val="00DE15EF"/>
    <w:rsid w:val="00DE33E5"/>
    <w:rsid w:val="00DF312A"/>
    <w:rsid w:val="00DF3412"/>
    <w:rsid w:val="00DF38B7"/>
    <w:rsid w:val="00DF449A"/>
    <w:rsid w:val="00DF7279"/>
    <w:rsid w:val="00DF7725"/>
    <w:rsid w:val="00E00D1F"/>
    <w:rsid w:val="00E03702"/>
    <w:rsid w:val="00E06516"/>
    <w:rsid w:val="00E0656C"/>
    <w:rsid w:val="00E0792D"/>
    <w:rsid w:val="00E12F09"/>
    <w:rsid w:val="00E15269"/>
    <w:rsid w:val="00E15ADA"/>
    <w:rsid w:val="00E15D3D"/>
    <w:rsid w:val="00E16CD4"/>
    <w:rsid w:val="00E27873"/>
    <w:rsid w:val="00E32000"/>
    <w:rsid w:val="00E32749"/>
    <w:rsid w:val="00E34727"/>
    <w:rsid w:val="00E41576"/>
    <w:rsid w:val="00E446A9"/>
    <w:rsid w:val="00E559A1"/>
    <w:rsid w:val="00E5686E"/>
    <w:rsid w:val="00E6293D"/>
    <w:rsid w:val="00E64935"/>
    <w:rsid w:val="00E650F3"/>
    <w:rsid w:val="00E70A9B"/>
    <w:rsid w:val="00E74FD3"/>
    <w:rsid w:val="00E754B0"/>
    <w:rsid w:val="00E81DC8"/>
    <w:rsid w:val="00E82928"/>
    <w:rsid w:val="00E84CE8"/>
    <w:rsid w:val="00E86289"/>
    <w:rsid w:val="00E87B20"/>
    <w:rsid w:val="00E908C7"/>
    <w:rsid w:val="00EA08EC"/>
    <w:rsid w:val="00EA0B13"/>
    <w:rsid w:val="00EA22B1"/>
    <w:rsid w:val="00EA3DF0"/>
    <w:rsid w:val="00EA4DA7"/>
    <w:rsid w:val="00EA5831"/>
    <w:rsid w:val="00EA6C25"/>
    <w:rsid w:val="00EB1B5B"/>
    <w:rsid w:val="00EB5BAA"/>
    <w:rsid w:val="00EB5EC7"/>
    <w:rsid w:val="00EB6328"/>
    <w:rsid w:val="00EB6DBD"/>
    <w:rsid w:val="00EC0764"/>
    <w:rsid w:val="00EC1397"/>
    <w:rsid w:val="00EC2F14"/>
    <w:rsid w:val="00ED0887"/>
    <w:rsid w:val="00ED0976"/>
    <w:rsid w:val="00ED5366"/>
    <w:rsid w:val="00ED540B"/>
    <w:rsid w:val="00EE36C4"/>
    <w:rsid w:val="00EE4612"/>
    <w:rsid w:val="00EE490C"/>
    <w:rsid w:val="00EE64B2"/>
    <w:rsid w:val="00EE7864"/>
    <w:rsid w:val="00EF3558"/>
    <w:rsid w:val="00EF3E58"/>
    <w:rsid w:val="00EF7DF2"/>
    <w:rsid w:val="00F00662"/>
    <w:rsid w:val="00F03760"/>
    <w:rsid w:val="00F03E8A"/>
    <w:rsid w:val="00F1099F"/>
    <w:rsid w:val="00F15AA4"/>
    <w:rsid w:val="00F22C34"/>
    <w:rsid w:val="00F25164"/>
    <w:rsid w:val="00F26170"/>
    <w:rsid w:val="00F26D4E"/>
    <w:rsid w:val="00F40A14"/>
    <w:rsid w:val="00F421BD"/>
    <w:rsid w:val="00F42BE8"/>
    <w:rsid w:val="00F45B29"/>
    <w:rsid w:val="00F4728A"/>
    <w:rsid w:val="00F47E99"/>
    <w:rsid w:val="00F506DE"/>
    <w:rsid w:val="00F51259"/>
    <w:rsid w:val="00F53790"/>
    <w:rsid w:val="00F6072F"/>
    <w:rsid w:val="00F6258B"/>
    <w:rsid w:val="00F64B21"/>
    <w:rsid w:val="00F70D87"/>
    <w:rsid w:val="00F716B6"/>
    <w:rsid w:val="00F72A43"/>
    <w:rsid w:val="00F73876"/>
    <w:rsid w:val="00F76FEC"/>
    <w:rsid w:val="00F80C23"/>
    <w:rsid w:val="00F86534"/>
    <w:rsid w:val="00F934E8"/>
    <w:rsid w:val="00F97B87"/>
    <w:rsid w:val="00FA608E"/>
    <w:rsid w:val="00FB084E"/>
    <w:rsid w:val="00FB3844"/>
    <w:rsid w:val="00FC37FB"/>
    <w:rsid w:val="00FC38BC"/>
    <w:rsid w:val="00FD4007"/>
    <w:rsid w:val="00FE0B61"/>
    <w:rsid w:val="00FE1132"/>
    <w:rsid w:val="00FF075E"/>
    <w:rsid w:val="00FF0D5B"/>
    <w:rsid w:val="00FF2BA5"/>
    <w:rsid w:val="00FF3A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4631"/>
  </w:style>
  <w:style w:type="paragraph" w:styleId="1">
    <w:name w:val="heading 1"/>
    <w:basedOn w:val="a0"/>
    <w:next w:val="a0"/>
    <w:link w:val="10"/>
    <w:qFormat/>
    <w:rsid w:val="009F34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nhideWhenUsed/>
    <w:qFormat/>
    <w:rsid w:val="009F34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link w:val="30"/>
    <w:qFormat/>
    <w:rsid w:val="005335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FE113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9F341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9F341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9F34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9F34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9F34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DA4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link w:val="a6"/>
    <w:uiPriority w:val="99"/>
    <w:qFormat/>
    <w:rsid w:val="007F171E"/>
    <w:pPr>
      <w:ind w:left="720"/>
      <w:contextualSpacing/>
    </w:pPr>
  </w:style>
  <w:style w:type="character" w:customStyle="1" w:styleId="30">
    <w:name w:val="Заголовок 3 Знак"/>
    <w:aliases w:val="Обычный 2 Знак"/>
    <w:basedOn w:val="a1"/>
    <w:link w:val="3"/>
    <w:rsid w:val="0053350A"/>
    <w:rPr>
      <w:rFonts w:ascii="Times New Roman" w:eastAsia="Times New Roman" w:hAnsi="Times New Roman" w:cs="Times New Roman"/>
      <w:b/>
      <w:bCs/>
      <w:sz w:val="27"/>
      <w:szCs w:val="27"/>
      <w:lang w:eastAsia="ru-RU"/>
    </w:rPr>
  </w:style>
  <w:style w:type="paragraph" w:styleId="a7">
    <w:name w:val="No Spacing"/>
    <w:link w:val="a8"/>
    <w:qFormat/>
    <w:rsid w:val="0053350A"/>
    <w:pPr>
      <w:spacing w:after="0" w:line="240" w:lineRule="auto"/>
    </w:pPr>
  </w:style>
  <w:style w:type="character" w:customStyle="1" w:styleId="dash041e005f0431005f044b005f0447005f043d005f044b005f0439005f005fchar1char1">
    <w:name w:val="dash041e_005f0431_005f044b_005f0447_005f043d_005f044b_005f0439_005f_005fchar1__char1"/>
    <w:basedOn w:val="a1"/>
    <w:rsid w:val="00D82A5B"/>
    <w:rPr>
      <w:rFonts w:ascii="Times New Roman" w:hAnsi="Times New Roman" w:cs="Times New Roman" w:hint="default"/>
      <w:strike w:val="0"/>
      <w:dstrike w:val="0"/>
      <w:sz w:val="24"/>
      <w:szCs w:val="24"/>
      <w:u w:val="none"/>
      <w:effect w:val="none"/>
    </w:rPr>
  </w:style>
  <w:style w:type="character" w:customStyle="1" w:styleId="40">
    <w:name w:val="Заголовок 4 Знак"/>
    <w:basedOn w:val="a1"/>
    <w:link w:val="4"/>
    <w:uiPriority w:val="9"/>
    <w:rsid w:val="00FE1132"/>
    <w:rPr>
      <w:rFonts w:asciiTheme="majorHAnsi" w:eastAsiaTheme="majorEastAsia" w:hAnsiTheme="majorHAnsi" w:cstheme="majorBidi"/>
      <w:b/>
      <w:bCs/>
      <w:i/>
      <w:iCs/>
      <w:color w:val="4F81BD" w:themeColor="accent1"/>
    </w:rPr>
  </w:style>
  <w:style w:type="character" w:customStyle="1" w:styleId="a6">
    <w:name w:val="Абзац списка Знак"/>
    <w:link w:val="a5"/>
    <w:uiPriority w:val="99"/>
    <w:locked/>
    <w:rsid w:val="00FE1132"/>
  </w:style>
  <w:style w:type="character" w:customStyle="1" w:styleId="20">
    <w:name w:val="Заголовок 2 Знак"/>
    <w:basedOn w:val="a1"/>
    <w:link w:val="2"/>
    <w:rsid w:val="009F341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rsid w:val="009F341A"/>
    <w:rPr>
      <w:rFonts w:asciiTheme="majorHAnsi" w:eastAsiaTheme="majorEastAsia" w:hAnsiTheme="majorHAnsi" w:cstheme="majorBidi"/>
      <w:color w:val="365F91" w:themeColor="accent1" w:themeShade="BF"/>
      <w:sz w:val="32"/>
      <w:szCs w:val="32"/>
    </w:rPr>
  </w:style>
  <w:style w:type="character" w:customStyle="1" w:styleId="50">
    <w:name w:val="Заголовок 5 Знак"/>
    <w:basedOn w:val="a1"/>
    <w:link w:val="5"/>
    <w:uiPriority w:val="9"/>
    <w:rsid w:val="009F341A"/>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9F341A"/>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9F341A"/>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9F341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9F341A"/>
    <w:rPr>
      <w:rFonts w:asciiTheme="majorHAnsi" w:eastAsiaTheme="majorEastAsia" w:hAnsiTheme="majorHAnsi" w:cstheme="majorBidi"/>
      <w:i/>
      <w:iCs/>
      <w:color w:val="404040" w:themeColor="text1" w:themeTint="BF"/>
      <w:sz w:val="20"/>
      <w:szCs w:val="20"/>
    </w:rPr>
  </w:style>
  <w:style w:type="paragraph" w:customStyle="1" w:styleId="11">
    <w:name w:val="Абзац списка1"/>
    <w:basedOn w:val="a0"/>
    <w:rsid w:val="009F341A"/>
    <w:pPr>
      <w:spacing w:after="0" w:line="240" w:lineRule="auto"/>
      <w:ind w:left="708"/>
    </w:pPr>
    <w:rPr>
      <w:rFonts w:ascii="Times New Roman" w:eastAsia="Calibri" w:hAnsi="Times New Roman" w:cs="Times New Roman"/>
      <w:sz w:val="20"/>
      <w:szCs w:val="20"/>
      <w:lang w:eastAsia="ru-RU"/>
    </w:rPr>
  </w:style>
  <w:style w:type="character" w:customStyle="1" w:styleId="a9">
    <w:name w:val="заголовок столбца Знак"/>
    <w:link w:val="aa"/>
    <w:locked/>
    <w:rsid w:val="009F341A"/>
    <w:rPr>
      <w:b/>
      <w:color w:val="000000"/>
      <w:sz w:val="16"/>
      <w:lang w:eastAsia="ar-SA"/>
    </w:rPr>
  </w:style>
  <w:style w:type="paragraph" w:customStyle="1" w:styleId="aa">
    <w:name w:val="заголовок столбца"/>
    <w:basedOn w:val="a0"/>
    <w:link w:val="a9"/>
    <w:rsid w:val="009F341A"/>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9F341A"/>
  </w:style>
  <w:style w:type="character" w:customStyle="1" w:styleId="s4">
    <w:name w:val="s4"/>
    <w:rsid w:val="009F341A"/>
  </w:style>
  <w:style w:type="numbering" w:customStyle="1" w:styleId="12">
    <w:name w:val="Нет списка1"/>
    <w:next w:val="a3"/>
    <w:uiPriority w:val="99"/>
    <w:semiHidden/>
    <w:unhideWhenUsed/>
    <w:rsid w:val="009F341A"/>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c"/>
    <w:uiPriority w:val="99"/>
    <w:unhideWhenUsed/>
    <w:rsid w:val="009F341A"/>
    <w:pPr>
      <w:spacing w:before="100" w:beforeAutospacing="1" w:after="100" w:afterAutospacing="1" w:line="240" w:lineRule="auto"/>
    </w:pPr>
    <w:rPr>
      <w:rFonts w:ascii="Calibri" w:eastAsia="Times New Roman" w:hAnsi="Calibri" w:cs="Times New Roman"/>
      <w:sz w:val="24"/>
      <w:szCs w:val="24"/>
      <w:lang w:eastAsia="ru-RU"/>
    </w:rPr>
  </w:style>
  <w:style w:type="character" w:styleId="ad">
    <w:name w:val="Strong"/>
    <w:qFormat/>
    <w:rsid w:val="009F341A"/>
    <w:rPr>
      <w:b/>
      <w:bCs/>
    </w:rPr>
  </w:style>
  <w:style w:type="paragraph" w:styleId="ae">
    <w:name w:val="Balloon Text"/>
    <w:basedOn w:val="a0"/>
    <w:link w:val="af"/>
    <w:uiPriority w:val="99"/>
    <w:semiHidden/>
    <w:unhideWhenUsed/>
    <w:rsid w:val="009F341A"/>
    <w:pPr>
      <w:spacing w:after="0" w:line="240" w:lineRule="auto"/>
    </w:pPr>
    <w:rPr>
      <w:rFonts w:ascii="Tahoma" w:eastAsia="Times New Roman" w:hAnsi="Tahoma" w:cs="Tahoma"/>
      <w:sz w:val="16"/>
      <w:szCs w:val="16"/>
    </w:rPr>
  </w:style>
  <w:style w:type="character" w:customStyle="1" w:styleId="af">
    <w:name w:val="Текст выноски Знак"/>
    <w:basedOn w:val="a1"/>
    <w:link w:val="ae"/>
    <w:uiPriority w:val="99"/>
    <w:semiHidden/>
    <w:rsid w:val="009F341A"/>
    <w:rPr>
      <w:rFonts w:ascii="Tahoma" w:eastAsia="Times New Roman" w:hAnsi="Tahoma" w:cs="Tahoma"/>
      <w:sz w:val="16"/>
      <w:szCs w:val="16"/>
    </w:rPr>
  </w:style>
  <w:style w:type="paragraph" w:styleId="af0">
    <w:name w:val="header"/>
    <w:basedOn w:val="a0"/>
    <w:link w:val="af1"/>
    <w:uiPriority w:val="99"/>
    <w:unhideWhenUsed/>
    <w:rsid w:val="009F341A"/>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Верхний колонтитул Знак"/>
    <w:basedOn w:val="a1"/>
    <w:link w:val="af0"/>
    <w:uiPriority w:val="99"/>
    <w:rsid w:val="009F341A"/>
    <w:rPr>
      <w:rFonts w:ascii="Times New Roman" w:eastAsia="Times New Roman" w:hAnsi="Times New Roman" w:cs="Times New Roman"/>
      <w:sz w:val="28"/>
    </w:rPr>
  </w:style>
  <w:style w:type="paragraph" w:styleId="af2">
    <w:name w:val="footer"/>
    <w:basedOn w:val="a0"/>
    <w:link w:val="af3"/>
    <w:uiPriority w:val="99"/>
    <w:unhideWhenUsed/>
    <w:rsid w:val="009F341A"/>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3">
    <w:name w:val="Нижний колонтитул Знак"/>
    <w:basedOn w:val="a1"/>
    <w:link w:val="af2"/>
    <w:uiPriority w:val="99"/>
    <w:rsid w:val="009F341A"/>
    <w:rPr>
      <w:rFonts w:ascii="Times New Roman" w:eastAsia="Times New Roman" w:hAnsi="Times New Roman" w:cs="Times New Roman"/>
      <w:sz w:val="28"/>
    </w:rPr>
  </w:style>
  <w:style w:type="paragraph" w:customStyle="1" w:styleId="ConsPlusNormal">
    <w:name w:val="ConsPlusNormal"/>
    <w:rsid w:val="009F341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3">
    <w:name w:val="Обычный1"/>
    <w:rsid w:val="009F341A"/>
    <w:pPr>
      <w:spacing w:after="0" w:line="240" w:lineRule="auto"/>
    </w:pPr>
    <w:rPr>
      <w:rFonts w:ascii="Times New Roman" w:eastAsia="ヒラギノ角ゴ Pro W3" w:hAnsi="Times New Roman" w:cs="Times New Roman"/>
      <w:color w:val="000000"/>
      <w:sz w:val="24"/>
      <w:szCs w:val="20"/>
      <w:lang w:eastAsia="ru-RU"/>
    </w:rPr>
  </w:style>
  <w:style w:type="character" w:styleId="af4">
    <w:name w:val="footnote reference"/>
    <w:aliases w:val="Знак сноски-FN,Ciae niinee-FN,SUPERS,Знак сноски 1,Referencia nota al pie,fr,Used by Word for Help footnote symbols"/>
    <w:basedOn w:val="a1"/>
    <w:uiPriority w:val="99"/>
    <w:rsid w:val="009F341A"/>
    <w:rPr>
      <w:vertAlign w:val="superscript"/>
    </w:rPr>
  </w:style>
  <w:style w:type="paragraph" w:customStyle="1" w:styleId="dash041e005f0431005f044b005f0447005f043d005f044b005f0439">
    <w:name w:val="dash041e_005f0431_005f044b_005f0447_005f043d_005f044b_005f0439"/>
    <w:basedOn w:val="a0"/>
    <w:uiPriority w:val="99"/>
    <w:rsid w:val="009F341A"/>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9F341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9F341A"/>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uiPriority w:val="99"/>
    <w:rsid w:val="009F341A"/>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1"/>
    <w:link w:val="af5"/>
    <w:uiPriority w:val="99"/>
    <w:rsid w:val="009F341A"/>
    <w:rPr>
      <w:rFonts w:ascii="Times New Roman" w:eastAsia="Times New Roman" w:hAnsi="Times New Roman" w:cs="Times New Roman"/>
      <w:sz w:val="20"/>
      <w:szCs w:val="20"/>
      <w:lang w:eastAsia="ru-RU"/>
    </w:rPr>
  </w:style>
  <w:style w:type="paragraph" w:customStyle="1" w:styleId="normacttext">
    <w:name w:val="norm_act_text"/>
    <w:basedOn w:val="a0"/>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unhideWhenUsed/>
    <w:rsid w:val="009F341A"/>
    <w:rPr>
      <w:color w:val="0000FF"/>
      <w:u w:val="single"/>
    </w:rPr>
  </w:style>
  <w:style w:type="paragraph" w:customStyle="1" w:styleId="Default">
    <w:name w:val="Default"/>
    <w:rsid w:val="009F341A"/>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basedOn w:val="a1"/>
    <w:rsid w:val="009F341A"/>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basedOn w:val="a1"/>
    <w:link w:val="68"/>
    <w:rsid w:val="009F341A"/>
    <w:rPr>
      <w:shd w:val="clear" w:color="auto" w:fill="FFFFFF"/>
    </w:rPr>
  </w:style>
  <w:style w:type="character" w:customStyle="1" w:styleId="14">
    <w:name w:val="Основной текст1"/>
    <w:basedOn w:val="af9"/>
    <w:rsid w:val="009F341A"/>
    <w:rPr>
      <w:shd w:val="clear" w:color="auto" w:fill="FFFFFF"/>
    </w:rPr>
  </w:style>
  <w:style w:type="character" w:customStyle="1" w:styleId="afa">
    <w:name w:val="Основной текст + Курсив"/>
    <w:basedOn w:val="af9"/>
    <w:rsid w:val="009F341A"/>
    <w:rPr>
      <w:i/>
      <w:iCs/>
      <w:shd w:val="clear" w:color="auto" w:fill="FFFFFF"/>
    </w:rPr>
  </w:style>
  <w:style w:type="character" w:customStyle="1" w:styleId="120">
    <w:name w:val="Основной текст (12)"/>
    <w:basedOn w:val="a1"/>
    <w:rsid w:val="009F341A"/>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9F341A"/>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9F341A"/>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9F341A"/>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9F341A"/>
    <w:rPr>
      <w:rFonts w:ascii="Calibri" w:eastAsia="Times New Roman" w:hAnsi="Calibri" w:cs="Times New Roman"/>
    </w:rPr>
  </w:style>
  <w:style w:type="character" w:styleId="afd">
    <w:name w:val="Emphasis"/>
    <w:uiPriority w:val="20"/>
    <w:qFormat/>
    <w:rsid w:val="009F341A"/>
    <w:rPr>
      <w:i/>
      <w:iCs/>
      <w:sz w:val="24"/>
    </w:rPr>
  </w:style>
  <w:style w:type="character" w:customStyle="1" w:styleId="Zag11">
    <w:name w:val="Zag_11"/>
    <w:rsid w:val="009F341A"/>
  </w:style>
  <w:style w:type="paragraph" w:styleId="afe">
    <w:name w:val="Body Text Indent"/>
    <w:basedOn w:val="a0"/>
    <w:link w:val="aff"/>
    <w:uiPriority w:val="99"/>
    <w:unhideWhenUsed/>
    <w:rsid w:val="009F341A"/>
    <w:pPr>
      <w:spacing w:after="120"/>
      <w:ind w:left="283"/>
    </w:pPr>
  </w:style>
  <w:style w:type="character" w:customStyle="1" w:styleId="aff">
    <w:name w:val="Основной текст с отступом Знак"/>
    <w:basedOn w:val="a1"/>
    <w:link w:val="afe"/>
    <w:uiPriority w:val="99"/>
    <w:rsid w:val="009F341A"/>
  </w:style>
  <w:style w:type="character" w:styleId="aff0">
    <w:name w:val="FollowedHyperlink"/>
    <w:basedOn w:val="a1"/>
    <w:uiPriority w:val="99"/>
    <w:semiHidden/>
    <w:unhideWhenUsed/>
    <w:rsid w:val="009F341A"/>
    <w:rPr>
      <w:color w:val="800080"/>
      <w:u w:val="single"/>
    </w:rPr>
  </w:style>
  <w:style w:type="paragraph" w:customStyle="1" w:styleId="xl66">
    <w:name w:val="xl66"/>
    <w:basedOn w:val="a0"/>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F341A"/>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F341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F341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F341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F341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F34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F34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F34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F34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F34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F341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F341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F341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F341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F341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F34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F341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F34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F341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F341A"/>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F341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F341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F341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F341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F341A"/>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F341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F34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F34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F341A"/>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F341A"/>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F341A"/>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F341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F34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F341A"/>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F341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F34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F341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F341A"/>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F341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F341A"/>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F341A"/>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F341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F341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9F341A"/>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9F341A"/>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9F341A"/>
    <w:rPr>
      <w:rFonts w:ascii="Calibri" w:hAnsi="Calibri"/>
      <w:sz w:val="34"/>
      <w:szCs w:val="34"/>
      <w:shd w:val="clear" w:color="auto" w:fill="FFFFFF"/>
    </w:rPr>
  </w:style>
  <w:style w:type="paragraph" w:customStyle="1" w:styleId="131">
    <w:name w:val="Основной текст (13)1"/>
    <w:basedOn w:val="a0"/>
    <w:link w:val="130"/>
    <w:rsid w:val="009F341A"/>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9F341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F341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9F341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F341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9F341A"/>
  </w:style>
  <w:style w:type="character" w:customStyle="1" w:styleId="dash041e005f0431005f044b005f0447005f043d005f044b005f0439char1">
    <w:name w:val="dash041e_005f0431_005f044b_005f0447_005f043d_005f044b_005f0439__char1"/>
    <w:basedOn w:val="a1"/>
    <w:rsid w:val="009F341A"/>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9F341A"/>
  </w:style>
  <w:style w:type="paragraph" w:styleId="31">
    <w:name w:val="Body Text 3"/>
    <w:basedOn w:val="a0"/>
    <w:link w:val="32"/>
    <w:uiPriority w:val="99"/>
    <w:unhideWhenUsed/>
    <w:rsid w:val="009F341A"/>
    <w:pPr>
      <w:spacing w:after="120"/>
    </w:pPr>
    <w:rPr>
      <w:sz w:val="16"/>
      <w:szCs w:val="16"/>
    </w:rPr>
  </w:style>
  <w:style w:type="character" w:customStyle="1" w:styleId="32">
    <w:name w:val="Основной текст 3 Знак"/>
    <w:basedOn w:val="a1"/>
    <w:link w:val="31"/>
    <w:uiPriority w:val="99"/>
    <w:rsid w:val="009F341A"/>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9F341A"/>
    <w:rPr>
      <w:rFonts w:cs="Times New Roman"/>
      <w:b/>
      <w:bCs/>
    </w:rPr>
  </w:style>
  <w:style w:type="paragraph" w:customStyle="1" w:styleId="book">
    <w:name w:val="book"/>
    <w:basedOn w:val="a0"/>
    <w:uiPriority w:val="99"/>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9F341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9F341A"/>
    <w:rPr>
      <w:rFonts w:cs="Times New Roman"/>
    </w:rPr>
  </w:style>
  <w:style w:type="character" w:customStyle="1" w:styleId="a8">
    <w:name w:val="Без интервала Знак"/>
    <w:basedOn w:val="a1"/>
    <w:link w:val="a7"/>
    <w:uiPriority w:val="1"/>
    <w:rsid w:val="009F341A"/>
  </w:style>
  <w:style w:type="paragraph" w:styleId="aff3">
    <w:name w:val="caption"/>
    <w:basedOn w:val="a0"/>
    <w:next w:val="a0"/>
    <w:uiPriority w:val="35"/>
    <w:unhideWhenUsed/>
    <w:qFormat/>
    <w:rsid w:val="009F341A"/>
    <w:pPr>
      <w:spacing w:line="240" w:lineRule="auto"/>
    </w:pPr>
    <w:rPr>
      <w:rFonts w:eastAsiaTheme="minorEastAsia"/>
      <w:b/>
      <w:bCs/>
      <w:color w:val="4F81BD" w:themeColor="accent1"/>
      <w:sz w:val="18"/>
      <w:szCs w:val="18"/>
    </w:rPr>
  </w:style>
  <w:style w:type="paragraph" w:styleId="aff4">
    <w:name w:val="Title"/>
    <w:basedOn w:val="a0"/>
    <w:next w:val="a0"/>
    <w:link w:val="aff5"/>
    <w:qFormat/>
    <w:rsid w:val="009F34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rsid w:val="009F341A"/>
    <w:rPr>
      <w:rFonts w:asciiTheme="majorHAnsi" w:eastAsiaTheme="majorEastAsia" w:hAnsiTheme="majorHAnsi" w:cstheme="majorBidi"/>
      <w:color w:val="17365D" w:themeColor="text2" w:themeShade="BF"/>
      <w:spacing w:val="5"/>
      <w:kern w:val="28"/>
      <w:sz w:val="52"/>
      <w:szCs w:val="52"/>
    </w:rPr>
  </w:style>
  <w:style w:type="paragraph" w:styleId="aff6">
    <w:name w:val="Subtitle"/>
    <w:basedOn w:val="a0"/>
    <w:next w:val="a0"/>
    <w:link w:val="aff7"/>
    <w:qFormat/>
    <w:rsid w:val="009F34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rsid w:val="009F341A"/>
    <w:rPr>
      <w:rFonts w:asciiTheme="majorHAnsi" w:eastAsiaTheme="majorEastAsia" w:hAnsiTheme="majorHAnsi" w:cstheme="majorBidi"/>
      <w:i/>
      <w:iCs/>
      <w:color w:val="4F81BD" w:themeColor="accent1"/>
      <w:spacing w:val="15"/>
      <w:sz w:val="24"/>
      <w:szCs w:val="24"/>
    </w:rPr>
  </w:style>
  <w:style w:type="paragraph" w:styleId="aff8">
    <w:name w:val="Block Text"/>
    <w:basedOn w:val="a0"/>
    <w:link w:val="aff9"/>
    <w:uiPriority w:val="99"/>
    <w:rsid w:val="009F341A"/>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basedOn w:val="a1"/>
    <w:link w:val="aff8"/>
    <w:uiPriority w:val="99"/>
    <w:rsid w:val="009F341A"/>
    <w:rPr>
      <w:rFonts w:ascii="Times New Roman" w:eastAsia="Times New Roman" w:hAnsi="Times New Roman" w:cs="Times New Roman"/>
      <w:sz w:val="28"/>
      <w:szCs w:val="20"/>
      <w:lang w:eastAsia="ru-RU"/>
    </w:rPr>
  </w:style>
  <w:style w:type="paragraph" w:styleId="affa">
    <w:name w:val="Intense Quote"/>
    <w:basedOn w:val="a0"/>
    <w:next w:val="a0"/>
    <w:link w:val="affb"/>
    <w:uiPriority w:val="30"/>
    <w:qFormat/>
    <w:rsid w:val="009F341A"/>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b">
    <w:name w:val="Выделенная цитата Знак"/>
    <w:basedOn w:val="a1"/>
    <w:link w:val="affa"/>
    <w:uiPriority w:val="30"/>
    <w:rsid w:val="009F341A"/>
    <w:rPr>
      <w:rFonts w:eastAsiaTheme="minorEastAsia"/>
      <w:b/>
      <w:bCs/>
      <w:i/>
      <w:iCs/>
      <w:color w:val="4F81BD" w:themeColor="accent1"/>
    </w:rPr>
  </w:style>
  <w:style w:type="character" w:styleId="affc">
    <w:name w:val="Subtle Emphasis"/>
    <w:basedOn w:val="a1"/>
    <w:uiPriority w:val="19"/>
    <w:qFormat/>
    <w:rsid w:val="009F341A"/>
    <w:rPr>
      <w:i/>
      <w:iCs/>
      <w:color w:val="808080" w:themeColor="text1" w:themeTint="7F"/>
    </w:rPr>
  </w:style>
  <w:style w:type="character" w:styleId="affd">
    <w:name w:val="Intense Emphasis"/>
    <w:basedOn w:val="a1"/>
    <w:uiPriority w:val="21"/>
    <w:qFormat/>
    <w:rsid w:val="009F341A"/>
    <w:rPr>
      <w:b/>
      <w:bCs/>
      <w:i/>
      <w:iCs/>
      <w:color w:val="4F81BD" w:themeColor="accent1"/>
    </w:rPr>
  </w:style>
  <w:style w:type="character" w:styleId="affe">
    <w:name w:val="Subtle Reference"/>
    <w:basedOn w:val="a1"/>
    <w:uiPriority w:val="31"/>
    <w:qFormat/>
    <w:rsid w:val="009F341A"/>
    <w:rPr>
      <w:smallCaps/>
      <w:color w:val="C0504D" w:themeColor="accent2"/>
      <w:u w:val="single"/>
    </w:rPr>
  </w:style>
  <w:style w:type="character" w:styleId="afff">
    <w:name w:val="Intense Reference"/>
    <w:basedOn w:val="a1"/>
    <w:uiPriority w:val="32"/>
    <w:qFormat/>
    <w:rsid w:val="009F341A"/>
    <w:rPr>
      <w:b/>
      <w:bCs/>
      <w:smallCaps/>
      <w:color w:val="C0504D" w:themeColor="accent2"/>
      <w:spacing w:val="5"/>
      <w:u w:val="single"/>
    </w:rPr>
  </w:style>
  <w:style w:type="character" w:styleId="afff0">
    <w:name w:val="Book Title"/>
    <w:basedOn w:val="a1"/>
    <w:uiPriority w:val="33"/>
    <w:qFormat/>
    <w:rsid w:val="009F341A"/>
    <w:rPr>
      <w:b/>
      <w:bCs/>
      <w:smallCaps/>
      <w:spacing w:val="5"/>
    </w:rPr>
  </w:style>
  <w:style w:type="paragraph" w:styleId="afff1">
    <w:name w:val="TOC Heading"/>
    <w:basedOn w:val="1"/>
    <w:next w:val="a0"/>
    <w:uiPriority w:val="39"/>
    <w:unhideWhenUsed/>
    <w:qFormat/>
    <w:rsid w:val="009F341A"/>
    <w:pPr>
      <w:spacing w:before="480"/>
      <w:outlineLvl w:val="9"/>
    </w:pPr>
    <w:rPr>
      <w:b/>
      <w:bCs/>
      <w:sz w:val="28"/>
      <w:szCs w:val="28"/>
    </w:rPr>
  </w:style>
  <w:style w:type="table" w:customStyle="1" w:styleId="17">
    <w:name w:val="Сетка таблицы1"/>
    <w:basedOn w:val="a2"/>
    <w:next w:val="a4"/>
    <w:uiPriority w:val="59"/>
    <w:rsid w:val="009F3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9F341A"/>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9F341A"/>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9F341A"/>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9F341A"/>
    <w:pPr>
      <w:spacing w:after="0"/>
      <w:ind w:left="880"/>
    </w:pPr>
    <w:rPr>
      <w:sz w:val="20"/>
      <w:szCs w:val="20"/>
    </w:rPr>
  </w:style>
  <w:style w:type="paragraph" w:styleId="61">
    <w:name w:val="toc 6"/>
    <w:basedOn w:val="a0"/>
    <w:next w:val="a0"/>
    <w:autoRedefine/>
    <w:uiPriority w:val="39"/>
    <w:unhideWhenUsed/>
    <w:rsid w:val="009F341A"/>
    <w:pPr>
      <w:spacing w:after="0"/>
      <w:ind w:left="1100"/>
    </w:pPr>
    <w:rPr>
      <w:sz w:val="20"/>
      <w:szCs w:val="20"/>
    </w:rPr>
  </w:style>
  <w:style w:type="paragraph" w:styleId="71">
    <w:name w:val="toc 7"/>
    <w:basedOn w:val="a0"/>
    <w:next w:val="a0"/>
    <w:autoRedefine/>
    <w:uiPriority w:val="39"/>
    <w:unhideWhenUsed/>
    <w:rsid w:val="009F341A"/>
    <w:pPr>
      <w:spacing w:after="0"/>
      <w:ind w:left="1320"/>
    </w:pPr>
    <w:rPr>
      <w:sz w:val="20"/>
      <w:szCs w:val="20"/>
    </w:rPr>
  </w:style>
  <w:style w:type="paragraph" w:styleId="81">
    <w:name w:val="toc 8"/>
    <w:basedOn w:val="a0"/>
    <w:next w:val="a0"/>
    <w:autoRedefine/>
    <w:uiPriority w:val="39"/>
    <w:unhideWhenUsed/>
    <w:rsid w:val="009F341A"/>
    <w:pPr>
      <w:spacing w:after="0"/>
      <w:ind w:left="1540"/>
    </w:pPr>
    <w:rPr>
      <w:sz w:val="20"/>
      <w:szCs w:val="20"/>
    </w:rPr>
  </w:style>
  <w:style w:type="paragraph" w:styleId="91">
    <w:name w:val="toc 9"/>
    <w:basedOn w:val="a0"/>
    <w:next w:val="a0"/>
    <w:autoRedefine/>
    <w:uiPriority w:val="39"/>
    <w:unhideWhenUsed/>
    <w:rsid w:val="009F341A"/>
    <w:pPr>
      <w:spacing w:after="0"/>
      <w:ind w:left="1760"/>
    </w:pPr>
    <w:rPr>
      <w:sz w:val="20"/>
      <w:szCs w:val="20"/>
    </w:rPr>
  </w:style>
  <w:style w:type="paragraph" w:customStyle="1" w:styleId="18">
    <w:name w:val="Без интервала1"/>
    <w:rsid w:val="009F341A"/>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9F341A"/>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9F341A"/>
    <w:rPr>
      <w:rFonts w:ascii="Calibri" w:eastAsia="Times New Roman" w:hAnsi="Calibri" w:cs="Times New Roman"/>
      <w:sz w:val="16"/>
      <w:szCs w:val="16"/>
      <w:lang w:eastAsia="ru-RU"/>
    </w:rPr>
  </w:style>
  <w:style w:type="character" w:customStyle="1" w:styleId="mw-headline">
    <w:name w:val="mw-headline"/>
    <w:basedOn w:val="a1"/>
    <w:rsid w:val="009F341A"/>
  </w:style>
  <w:style w:type="paragraph" w:customStyle="1" w:styleId="descriptionind">
    <w:name w:val="descriptionind"/>
    <w:basedOn w:val="a0"/>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F341A"/>
  </w:style>
  <w:style w:type="character" w:customStyle="1" w:styleId="editsection">
    <w:name w:val="editsection"/>
    <w:basedOn w:val="a1"/>
    <w:rsid w:val="009F341A"/>
  </w:style>
  <w:style w:type="paragraph" w:customStyle="1" w:styleId="23">
    <w:name w:val="Абзац списка2"/>
    <w:basedOn w:val="a0"/>
    <w:rsid w:val="009F341A"/>
    <w:pPr>
      <w:ind w:left="720"/>
    </w:pPr>
    <w:rPr>
      <w:rFonts w:ascii="Calibri" w:eastAsia="Times New Roman" w:hAnsi="Calibri" w:cs="Times New Roman"/>
      <w:lang w:eastAsia="ru-RU"/>
    </w:rPr>
  </w:style>
  <w:style w:type="paragraph" w:styleId="afff2">
    <w:name w:val="Plain Text"/>
    <w:basedOn w:val="a0"/>
    <w:link w:val="afff3"/>
    <w:uiPriority w:val="99"/>
    <w:rsid w:val="009F341A"/>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rsid w:val="009F341A"/>
    <w:rPr>
      <w:rFonts w:ascii="Courier New" w:eastAsia="Times New Roman" w:hAnsi="Courier New" w:cs="Courier New"/>
      <w:sz w:val="20"/>
      <w:szCs w:val="20"/>
      <w:lang w:eastAsia="ru-RU"/>
    </w:rPr>
  </w:style>
  <w:style w:type="paragraph" w:customStyle="1" w:styleId="description">
    <w:name w:val="description"/>
    <w:basedOn w:val="a0"/>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9F341A"/>
  </w:style>
  <w:style w:type="character" w:customStyle="1" w:styleId="fn">
    <w:name w:val="fn"/>
    <w:basedOn w:val="a1"/>
    <w:rsid w:val="009F341A"/>
  </w:style>
  <w:style w:type="character" w:customStyle="1" w:styleId="post-timestamp2">
    <w:name w:val="post-timestamp2"/>
    <w:rsid w:val="009F341A"/>
    <w:rPr>
      <w:color w:val="999966"/>
    </w:rPr>
  </w:style>
  <w:style w:type="character" w:customStyle="1" w:styleId="post-comment-link">
    <w:name w:val="post-comment-link"/>
    <w:basedOn w:val="a1"/>
    <w:rsid w:val="009F341A"/>
  </w:style>
  <w:style w:type="character" w:customStyle="1" w:styleId="item-controlblog-adminpid-1744177254">
    <w:name w:val="item-control blog-admin pid-1744177254"/>
    <w:basedOn w:val="a1"/>
    <w:rsid w:val="009F341A"/>
  </w:style>
  <w:style w:type="character" w:customStyle="1" w:styleId="zippytoggle-open">
    <w:name w:val="zippy toggle-open"/>
    <w:basedOn w:val="a1"/>
    <w:rsid w:val="009F341A"/>
  </w:style>
  <w:style w:type="character" w:customStyle="1" w:styleId="post-count">
    <w:name w:val="post-count"/>
    <w:basedOn w:val="a1"/>
    <w:rsid w:val="009F341A"/>
  </w:style>
  <w:style w:type="character" w:customStyle="1" w:styleId="zippy">
    <w:name w:val="zippy"/>
    <w:basedOn w:val="a1"/>
    <w:rsid w:val="009F341A"/>
  </w:style>
  <w:style w:type="character" w:customStyle="1" w:styleId="item-controlblog-admin">
    <w:name w:val="item-control blog-admin"/>
    <w:basedOn w:val="a1"/>
    <w:rsid w:val="009F341A"/>
  </w:style>
  <w:style w:type="paragraph" w:styleId="24">
    <w:name w:val="Body Text Indent 2"/>
    <w:basedOn w:val="a0"/>
    <w:link w:val="25"/>
    <w:uiPriority w:val="99"/>
    <w:rsid w:val="009F341A"/>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9F341A"/>
    <w:rPr>
      <w:rFonts w:ascii="Times New Roman" w:eastAsia="Times New Roman" w:hAnsi="Times New Roman" w:cs="Times New Roman"/>
      <w:sz w:val="28"/>
      <w:szCs w:val="20"/>
      <w:lang w:eastAsia="ru-RU"/>
    </w:rPr>
  </w:style>
  <w:style w:type="paragraph" w:customStyle="1" w:styleId="19">
    <w:name w:val="Стиль1"/>
    <w:basedOn w:val="a0"/>
    <w:rsid w:val="009F341A"/>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9F341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9F341A"/>
    <w:rPr>
      <w:sz w:val="16"/>
      <w:szCs w:val="16"/>
    </w:rPr>
  </w:style>
  <w:style w:type="paragraph" w:styleId="afff5">
    <w:name w:val="annotation text"/>
    <w:basedOn w:val="a0"/>
    <w:link w:val="afff6"/>
    <w:uiPriority w:val="99"/>
    <w:semiHidden/>
    <w:rsid w:val="009F341A"/>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uiPriority w:val="99"/>
    <w:semiHidden/>
    <w:rsid w:val="009F341A"/>
    <w:rPr>
      <w:rFonts w:ascii="Times New Roman" w:eastAsia="Times New Roman" w:hAnsi="Times New Roman" w:cs="Times New Roman"/>
      <w:sz w:val="20"/>
      <w:szCs w:val="20"/>
      <w:lang w:eastAsia="ru-RU"/>
    </w:rPr>
  </w:style>
  <w:style w:type="character" w:customStyle="1" w:styleId="val">
    <w:name w:val="val"/>
    <w:basedOn w:val="a1"/>
    <w:rsid w:val="009F341A"/>
  </w:style>
  <w:style w:type="character" w:customStyle="1" w:styleId="addressbooksuggestitemhint">
    <w:name w:val="addressbook__suggest__item__hint"/>
    <w:basedOn w:val="a1"/>
    <w:rsid w:val="009F341A"/>
  </w:style>
  <w:style w:type="character" w:customStyle="1" w:styleId="style1">
    <w:name w:val="style1"/>
    <w:basedOn w:val="a1"/>
    <w:rsid w:val="009F341A"/>
  </w:style>
  <w:style w:type="paragraph" w:customStyle="1" w:styleId="1a">
    <w:name w:val="МОН1"/>
    <w:basedOn w:val="a0"/>
    <w:rsid w:val="009F341A"/>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F341A"/>
  </w:style>
  <w:style w:type="character" w:customStyle="1" w:styleId="apple-style-span">
    <w:name w:val="apple-style-span"/>
    <w:basedOn w:val="a1"/>
    <w:rsid w:val="009F341A"/>
  </w:style>
  <w:style w:type="paragraph" w:customStyle="1" w:styleId="Osnova">
    <w:name w:val="Osnova"/>
    <w:basedOn w:val="a0"/>
    <w:rsid w:val="009F341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9F341A"/>
    <w:pPr>
      <w:spacing w:after="120" w:line="480" w:lineRule="auto"/>
    </w:pPr>
  </w:style>
  <w:style w:type="character" w:customStyle="1" w:styleId="27">
    <w:name w:val="Основной текст 2 Знак"/>
    <w:basedOn w:val="a1"/>
    <w:link w:val="26"/>
    <w:uiPriority w:val="99"/>
    <w:rsid w:val="009F341A"/>
  </w:style>
  <w:style w:type="paragraph" w:customStyle="1" w:styleId="Normal1">
    <w:name w:val="Normal1"/>
    <w:uiPriority w:val="99"/>
    <w:rsid w:val="009F341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9F341A"/>
    <w:pPr>
      <w:widowControl w:val="0"/>
      <w:ind w:firstLine="400"/>
      <w:jc w:val="both"/>
    </w:pPr>
    <w:rPr>
      <w:sz w:val="24"/>
      <w:szCs w:val="24"/>
    </w:rPr>
  </w:style>
  <w:style w:type="character" w:customStyle="1" w:styleId="afff8">
    <w:name w:val="А_сноска Знак"/>
    <w:basedOn w:val="af6"/>
    <w:link w:val="afff7"/>
    <w:locked/>
    <w:rsid w:val="009F341A"/>
    <w:rPr>
      <w:rFonts w:ascii="Times New Roman" w:eastAsia="Times New Roman" w:hAnsi="Times New Roman" w:cs="Times New Roman"/>
      <w:sz w:val="24"/>
      <w:szCs w:val="24"/>
      <w:lang w:eastAsia="ru-RU"/>
    </w:rPr>
  </w:style>
  <w:style w:type="paragraph" w:customStyle="1" w:styleId="afff9">
    <w:name w:val="Новый"/>
    <w:basedOn w:val="a0"/>
    <w:rsid w:val="009F341A"/>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9F341A"/>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9F341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9F341A"/>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9F341A"/>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basedOn w:val="af9"/>
    <w:rsid w:val="009F341A"/>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F341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qFormat/>
    <w:rsid w:val="009F341A"/>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rsid w:val="009F341A"/>
    <w:rPr>
      <w:rFonts w:ascii="Times New Roman" w:eastAsia="Calibri" w:hAnsi="Times New Roman" w:cs="Times New Roman"/>
      <w:sz w:val="28"/>
      <w:szCs w:val="28"/>
    </w:rPr>
  </w:style>
  <w:style w:type="paragraph" w:customStyle="1" w:styleId="western">
    <w:name w:val="western"/>
    <w:basedOn w:val="a0"/>
    <w:rsid w:val="009F341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9F341A"/>
  </w:style>
  <w:style w:type="paragraph" w:customStyle="1" w:styleId="2b">
    <w:name w:val="Основной текст2"/>
    <w:basedOn w:val="a0"/>
    <w:rsid w:val="009F341A"/>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9F341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9F341A"/>
    <w:rPr>
      <w:i/>
      <w:shd w:val="clear" w:color="auto" w:fill="FFFFFF"/>
    </w:rPr>
  </w:style>
  <w:style w:type="paragraph" w:customStyle="1" w:styleId="141">
    <w:name w:val="Основной текст (14)1"/>
    <w:basedOn w:val="a0"/>
    <w:link w:val="140"/>
    <w:rsid w:val="009F341A"/>
    <w:pPr>
      <w:shd w:val="clear" w:color="auto" w:fill="FFFFFF"/>
      <w:spacing w:after="0" w:line="211" w:lineRule="exact"/>
      <w:ind w:firstLine="400"/>
      <w:jc w:val="both"/>
    </w:pPr>
    <w:rPr>
      <w:i/>
    </w:rPr>
  </w:style>
  <w:style w:type="character" w:customStyle="1" w:styleId="2c">
    <w:name w:val="Заголовок №2_"/>
    <w:link w:val="210"/>
    <w:locked/>
    <w:rsid w:val="009F341A"/>
    <w:rPr>
      <w:b/>
      <w:shd w:val="clear" w:color="auto" w:fill="FFFFFF"/>
    </w:rPr>
  </w:style>
  <w:style w:type="paragraph" w:customStyle="1" w:styleId="210">
    <w:name w:val="Заголовок №21"/>
    <w:basedOn w:val="a0"/>
    <w:link w:val="2c"/>
    <w:rsid w:val="009F341A"/>
    <w:pPr>
      <w:shd w:val="clear" w:color="auto" w:fill="FFFFFF"/>
      <w:spacing w:before="60" w:after="60" w:line="240" w:lineRule="atLeast"/>
      <w:jc w:val="center"/>
      <w:outlineLvl w:val="1"/>
    </w:pPr>
    <w:rPr>
      <w:b/>
    </w:rPr>
  </w:style>
  <w:style w:type="character" w:customStyle="1" w:styleId="149">
    <w:name w:val="Основной текст (14)9"/>
    <w:uiPriority w:val="99"/>
    <w:rsid w:val="009F341A"/>
    <w:rPr>
      <w:rFonts w:ascii="Times New Roman" w:hAnsi="Times New Roman"/>
      <w:spacing w:val="0"/>
      <w:sz w:val="22"/>
    </w:rPr>
  </w:style>
  <w:style w:type="character" w:customStyle="1" w:styleId="148">
    <w:name w:val="Основной текст (14)8"/>
    <w:uiPriority w:val="99"/>
    <w:rsid w:val="009F341A"/>
    <w:rPr>
      <w:rFonts w:ascii="Times New Roman" w:hAnsi="Times New Roman"/>
      <w:spacing w:val="0"/>
      <w:sz w:val="22"/>
    </w:rPr>
  </w:style>
  <w:style w:type="character" w:customStyle="1" w:styleId="Osnova1">
    <w:name w:val="Osnova1"/>
    <w:rsid w:val="009F341A"/>
  </w:style>
  <w:style w:type="paragraph" w:customStyle="1" w:styleId="Zag2">
    <w:name w:val="Zag_2"/>
    <w:basedOn w:val="a0"/>
    <w:rsid w:val="009F341A"/>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9F341A"/>
  </w:style>
  <w:style w:type="paragraph" w:customStyle="1" w:styleId="Zag3">
    <w:name w:val="Zag_3"/>
    <w:basedOn w:val="a0"/>
    <w:rsid w:val="009F341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9F341A"/>
  </w:style>
  <w:style w:type="paragraph" w:customStyle="1" w:styleId="afffd">
    <w:name w:val="Ξαϋχνϋι"/>
    <w:basedOn w:val="a0"/>
    <w:rsid w:val="009F341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9F341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9F341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9F341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9F341A"/>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9F341A"/>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9F341A"/>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9F341A"/>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9F341A"/>
    <w:rPr>
      <w:rFonts w:ascii="Calibri Light" w:eastAsia="Times New Roman" w:hAnsi="Calibri Light" w:cs="Times New Roman"/>
      <w:sz w:val="24"/>
      <w:szCs w:val="24"/>
    </w:rPr>
  </w:style>
  <w:style w:type="character" w:customStyle="1" w:styleId="142">
    <w:name w:val="Подзаголовок Знак14"/>
    <w:uiPriority w:val="11"/>
    <w:rsid w:val="009F341A"/>
    <w:rPr>
      <w:rFonts w:ascii="Calibri Light" w:eastAsia="Times New Roman" w:hAnsi="Calibri Light" w:cs="Times New Roman"/>
      <w:sz w:val="24"/>
      <w:szCs w:val="24"/>
    </w:rPr>
  </w:style>
  <w:style w:type="character" w:customStyle="1" w:styleId="132">
    <w:name w:val="Подзаголовок Знак13"/>
    <w:uiPriority w:val="11"/>
    <w:rsid w:val="009F341A"/>
    <w:rPr>
      <w:rFonts w:ascii="Calibri Light" w:eastAsia="Times New Roman" w:hAnsi="Calibri Light" w:cs="Times New Roman"/>
      <w:sz w:val="24"/>
      <w:szCs w:val="24"/>
    </w:rPr>
  </w:style>
  <w:style w:type="character" w:customStyle="1" w:styleId="122">
    <w:name w:val="Подзаголовок Знак12"/>
    <w:uiPriority w:val="11"/>
    <w:rsid w:val="009F341A"/>
    <w:rPr>
      <w:rFonts w:ascii="Calibri Light" w:eastAsia="Times New Roman" w:hAnsi="Calibri Light" w:cs="Times New Roman"/>
      <w:sz w:val="24"/>
      <w:szCs w:val="24"/>
    </w:rPr>
  </w:style>
  <w:style w:type="character" w:customStyle="1" w:styleId="110">
    <w:name w:val="Подзаголовок Знак11"/>
    <w:rsid w:val="009F341A"/>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F341A"/>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9F341A"/>
    <w:pPr>
      <w:spacing w:after="160" w:line="240" w:lineRule="exact"/>
    </w:pPr>
    <w:rPr>
      <w:rFonts w:ascii="Verdana" w:eastAsia="Times New Roman" w:hAnsi="Verdana" w:cs="Times New Roman"/>
      <w:sz w:val="20"/>
      <w:szCs w:val="20"/>
      <w:lang w:val="en-US"/>
    </w:rPr>
  </w:style>
  <w:style w:type="character" w:customStyle="1" w:styleId="spelle">
    <w:name w:val="spelle"/>
    <w:rsid w:val="009F341A"/>
  </w:style>
  <w:style w:type="character" w:customStyle="1" w:styleId="grame">
    <w:name w:val="grame"/>
    <w:rsid w:val="009F341A"/>
  </w:style>
  <w:style w:type="paragraph" w:customStyle="1" w:styleId="affff1">
    <w:name w:val="a"/>
    <w:basedOn w:val="a0"/>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9F341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9F341A"/>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9F341A"/>
    <w:rPr>
      <w:rFonts w:ascii="Calibri" w:hAnsi="Calibri"/>
      <w:sz w:val="22"/>
    </w:rPr>
  </w:style>
  <w:style w:type="paragraph" w:customStyle="1" w:styleId="ListParagraph1">
    <w:name w:val="List Paragraph1"/>
    <w:basedOn w:val="a0"/>
    <w:uiPriority w:val="99"/>
    <w:rsid w:val="009F341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uiPriority w:val="99"/>
    <w:rsid w:val="009F341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9F341A"/>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9F341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9F341A"/>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9F341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F341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F341A"/>
    <w:rPr>
      <w:rFonts w:ascii="Times New Roman" w:hAnsi="Times New Roman"/>
      <w:sz w:val="20"/>
    </w:rPr>
  </w:style>
  <w:style w:type="paragraph" w:customStyle="1" w:styleId="Style3">
    <w:name w:val="Style3"/>
    <w:basedOn w:val="a0"/>
    <w:rsid w:val="009F341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9F341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9F341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rsid w:val="009F34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9F341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9F341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9F341A"/>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basedOn w:val="a1"/>
    <w:link w:val="affff8"/>
    <w:uiPriority w:val="99"/>
    <w:semiHidden/>
    <w:rsid w:val="009F341A"/>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9F341A"/>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9F341A"/>
    <w:rPr>
      <w:rFonts w:ascii="Tahoma" w:hAnsi="Tahoma" w:cs="Tahoma"/>
      <w:sz w:val="16"/>
      <w:szCs w:val="16"/>
    </w:rPr>
  </w:style>
  <w:style w:type="paragraph" w:customStyle="1" w:styleId="MediumGrid21">
    <w:name w:val="Medium Grid 21"/>
    <w:basedOn w:val="a0"/>
    <w:uiPriority w:val="99"/>
    <w:rsid w:val="009F341A"/>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F341A"/>
    <w:rPr>
      <w:i/>
      <w:color w:val="5A5A5A"/>
    </w:rPr>
  </w:style>
  <w:style w:type="character" w:customStyle="1" w:styleId="IntenseEmphasis1">
    <w:name w:val="Intense Emphasis1"/>
    <w:uiPriority w:val="99"/>
    <w:rsid w:val="009F341A"/>
    <w:rPr>
      <w:b/>
      <w:i/>
      <w:sz w:val="24"/>
      <w:u w:val="single"/>
    </w:rPr>
  </w:style>
  <w:style w:type="character" w:customStyle="1" w:styleId="SubtleReference1">
    <w:name w:val="Subtle Reference1"/>
    <w:uiPriority w:val="99"/>
    <w:rsid w:val="009F341A"/>
    <w:rPr>
      <w:sz w:val="24"/>
      <w:u w:val="single"/>
    </w:rPr>
  </w:style>
  <w:style w:type="character" w:customStyle="1" w:styleId="IntenseReference1">
    <w:name w:val="Intense Reference1"/>
    <w:uiPriority w:val="99"/>
    <w:rsid w:val="009F341A"/>
    <w:rPr>
      <w:b/>
      <w:sz w:val="24"/>
      <w:u w:val="single"/>
    </w:rPr>
  </w:style>
  <w:style w:type="character" w:customStyle="1" w:styleId="BookTitle1">
    <w:name w:val="Book Title1"/>
    <w:uiPriority w:val="99"/>
    <w:rsid w:val="009F341A"/>
    <w:rPr>
      <w:rFonts w:ascii="Arial" w:hAnsi="Arial"/>
      <w:b/>
      <w:i/>
      <w:sz w:val="24"/>
    </w:rPr>
  </w:style>
  <w:style w:type="paragraph" w:customStyle="1" w:styleId="TOCHeading1">
    <w:name w:val="TOC Heading1"/>
    <w:basedOn w:val="1"/>
    <w:next w:val="a0"/>
    <w:uiPriority w:val="99"/>
    <w:rsid w:val="009F341A"/>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9F341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9F341A"/>
    <w:pPr>
      <w:ind w:left="634" w:firstLine="0"/>
      <w:jc w:val="left"/>
    </w:pPr>
    <w:rPr>
      <w:rFonts w:ascii="Cambria" w:hAnsi="Cambria" w:cs="Cambria"/>
      <w:sz w:val="18"/>
      <w:szCs w:val="22"/>
      <w:lang w:eastAsia="zh-TW"/>
    </w:rPr>
  </w:style>
  <w:style w:type="paragraph" w:customStyle="1" w:styleId="DocumentDate">
    <w:name w:val="Document Date"/>
    <w:basedOn w:val="MediumGrid21"/>
    <w:rsid w:val="009F341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F341A"/>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9F341A"/>
    <w:rPr>
      <w:rFonts w:ascii="Times New Roman" w:eastAsia="@Arial Unicode MS" w:hAnsi="Times New Roman" w:cs="Times New Roman"/>
      <w:sz w:val="20"/>
      <w:szCs w:val="20"/>
      <w:lang w:eastAsia="ru-RU"/>
    </w:rPr>
  </w:style>
  <w:style w:type="paragraph" w:customStyle="1" w:styleId="affff9">
    <w:name w:val="Аннотации"/>
    <w:basedOn w:val="a0"/>
    <w:rsid w:val="009F341A"/>
    <w:pPr>
      <w:spacing w:after="0" w:line="240" w:lineRule="auto"/>
      <w:ind w:firstLine="284"/>
      <w:jc w:val="both"/>
    </w:pPr>
    <w:rPr>
      <w:rFonts w:ascii="Times New Roman" w:eastAsia="Times New Roman" w:hAnsi="Times New Roman" w:cs="Times New Roman"/>
      <w:szCs w:val="20"/>
      <w:lang w:eastAsia="ru-RU"/>
    </w:rPr>
  </w:style>
  <w:style w:type="character" w:customStyle="1" w:styleId="affffa">
    <w:name w:val="Методика подзаголовок"/>
    <w:rsid w:val="009F341A"/>
    <w:rPr>
      <w:rFonts w:ascii="Times New Roman" w:hAnsi="Times New Roman"/>
      <w:b/>
      <w:spacing w:val="30"/>
    </w:rPr>
  </w:style>
  <w:style w:type="paragraph" w:customStyle="1" w:styleId="affffb">
    <w:name w:val="текст сноски"/>
    <w:basedOn w:val="a0"/>
    <w:rsid w:val="009F341A"/>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9F341A"/>
    <w:rPr>
      <w:rFonts w:ascii="Arial" w:hAnsi="Arial"/>
      <w:b/>
      <w:kern w:val="32"/>
      <w:sz w:val="32"/>
    </w:rPr>
  </w:style>
  <w:style w:type="character" w:customStyle="1" w:styleId="170">
    <w:name w:val="Знак Знак17"/>
    <w:uiPriority w:val="99"/>
    <w:rsid w:val="009F341A"/>
    <w:rPr>
      <w:rFonts w:ascii="Arial" w:hAnsi="Arial"/>
      <w:b/>
      <w:sz w:val="28"/>
    </w:rPr>
  </w:style>
  <w:style w:type="character" w:customStyle="1" w:styleId="161">
    <w:name w:val="Знак Знак16"/>
    <w:uiPriority w:val="99"/>
    <w:rsid w:val="009F341A"/>
    <w:rPr>
      <w:rFonts w:ascii="Arial" w:hAnsi="Arial"/>
      <w:b/>
      <w:sz w:val="26"/>
    </w:rPr>
  </w:style>
  <w:style w:type="paragraph" w:styleId="HTML">
    <w:name w:val="HTML Preformatted"/>
    <w:basedOn w:val="a0"/>
    <w:link w:val="HTML0"/>
    <w:uiPriority w:val="99"/>
    <w:rsid w:val="009F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9F341A"/>
    <w:rPr>
      <w:rFonts w:ascii="Courier New" w:eastAsia="Times New Roman" w:hAnsi="Courier New" w:cs="Times New Roman"/>
      <w:sz w:val="20"/>
      <w:szCs w:val="20"/>
      <w:lang w:eastAsia="ru-RU"/>
    </w:rPr>
  </w:style>
  <w:style w:type="paragraph" w:customStyle="1" w:styleId="msonormalcxspmiddle">
    <w:name w:val="msonormalcxspmiddle"/>
    <w:basedOn w:val="a0"/>
    <w:rsid w:val="009F341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9F341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9F341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9F341A"/>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9F341A"/>
    <w:rPr>
      <w:rFonts w:ascii="Arial" w:hAnsi="Arial"/>
      <w:b/>
      <w:sz w:val="26"/>
      <w:lang w:val="ru-RU" w:eastAsia="ru-RU"/>
    </w:rPr>
  </w:style>
  <w:style w:type="paragraph" w:customStyle="1" w:styleId="NR">
    <w:name w:val="NR"/>
    <w:basedOn w:val="a0"/>
    <w:rsid w:val="009F341A"/>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9F341A"/>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9F341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F341A"/>
    <w:rPr>
      <w:rFonts w:ascii="Arial" w:hAnsi="Arial"/>
      <w:b/>
      <w:sz w:val="26"/>
      <w:lang w:eastAsia="ru-RU"/>
    </w:rPr>
  </w:style>
  <w:style w:type="character" w:customStyle="1" w:styleId="list0020paragraphchar1">
    <w:name w:val="list_0020paragraph__char1"/>
    <w:rsid w:val="009F341A"/>
    <w:rPr>
      <w:rFonts w:ascii="Times New Roman" w:hAnsi="Times New Roman"/>
      <w:sz w:val="24"/>
    </w:rPr>
  </w:style>
  <w:style w:type="character" w:customStyle="1" w:styleId="1f2">
    <w:name w:val="Основной шрифт абзаца1"/>
    <w:rsid w:val="009F341A"/>
  </w:style>
  <w:style w:type="paragraph" w:customStyle="1" w:styleId="affffc">
    <w:name w:val="Заголовок"/>
    <w:basedOn w:val="a0"/>
    <w:next w:val="afb"/>
    <w:rsid w:val="009F341A"/>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9F341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9F341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9F341A"/>
    <w:rPr>
      <w:vertAlign w:val="superscript"/>
    </w:rPr>
  </w:style>
  <w:style w:type="character" w:customStyle="1" w:styleId="dash0417043d0430043a00200441043d043e0441043a0438char">
    <w:name w:val="dash0417_043d_0430_043a_0020_0441_043d_043e_0441_043a_0438__char"/>
    <w:rsid w:val="009F341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F341A"/>
    <w:rPr>
      <w:rFonts w:ascii="Times New Roman" w:hAnsi="Times New Roman"/>
      <w:sz w:val="24"/>
      <w:u w:val="none"/>
      <w:effect w:val="none"/>
    </w:rPr>
  </w:style>
  <w:style w:type="character" w:customStyle="1" w:styleId="normal005f005f005f005fchar1005f005fchar1char1">
    <w:name w:val="normal_005f005f_005f005fchar1_005f_005fchar1__char1"/>
    <w:rsid w:val="009F341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9F341A"/>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9F341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9F341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F341A"/>
    <w:rPr>
      <w:rFonts w:ascii="Times New Roman" w:hAnsi="Times New Roman"/>
      <w:sz w:val="24"/>
      <w:u w:val="none"/>
      <w:effect w:val="none"/>
    </w:rPr>
  </w:style>
  <w:style w:type="paragraph" w:customStyle="1" w:styleId="-12">
    <w:name w:val="Цветной список - Акцент 12"/>
    <w:basedOn w:val="a0"/>
    <w:qFormat/>
    <w:rsid w:val="009F341A"/>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9F341A"/>
    <w:rPr>
      <w:sz w:val="24"/>
    </w:rPr>
  </w:style>
  <w:style w:type="paragraph" w:customStyle="1" w:styleId="default0">
    <w:name w:val="default"/>
    <w:basedOn w:val="a0"/>
    <w:rsid w:val="009F341A"/>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9F341A"/>
    <w:rPr>
      <w:rFonts w:ascii="Times New Roman" w:hAnsi="Times New Roman"/>
      <w:sz w:val="24"/>
      <w:u w:val="none"/>
      <w:effect w:val="none"/>
    </w:rPr>
  </w:style>
  <w:style w:type="paragraph" w:customStyle="1" w:styleId="afffff0">
    <w:name w:val="А_осн"/>
    <w:basedOn w:val="Abstract"/>
    <w:link w:val="afffff1"/>
    <w:rsid w:val="009F341A"/>
    <w:rPr>
      <w:sz w:val="28"/>
    </w:rPr>
  </w:style>
  <w:style w:type="character" w:customStyle="1" w:styleId="afffff1">
    <w:name w:val="А_осн Знак"/>
    <w:link w:val="afffff0"/>
    <w:locked/>
    <w:rsid w:val="009F341A"/>
    <w:rPr>
      <w:rFonts w:ascii="Times New Roman" w:eastAsia="@Arial Unicode MS" w:hAnsi="Times New Roman" w:cs="Times New Roman"/>
      <w:sz w:val="28"/>
      <w:szCs w:val="20"/>
      <w:lang w:eastAsia="ru-RU"/>
    </w:rPr>
  </w:style>
  <w:style w:type="character" w:customStyle="1" w:styleId="FontStyle69">
    <w:name w:val="Font Style69"/>
    <w:uiPriority w:val="99"/>
    <w:rsid w:val="009F341A"/>
    <w:rPr>
      <w:rFonts w:ascii="Calibri" w:hAnsi="Calibri"/>
      <w:sz w:val="20"/>
    </w:rPr>
  </w:style>
  <w:style w:type="paragraph" w:customStyle="1" w:styleId="text">
    <w:name w:val="text"/>
    <w:basedOn w:val="a0"/>
    <w:uiPriority w:val="99"/>
    <w:rsid w:val="009F341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F3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F341A"/>
  </w:style>
  <w:style w:type="character" w:customStyle="1" w:styleId="HeaderChar">
    <w:name w:val="Header Char"/>
    <w:locked/>
    <w:rsid w:val="009F341A"/>
    <w:rPr>
      <w:rFonts w:ascii="Calibri" w:hAnsi="Calibri" w:cs="Times New Roman"/>
    </w:rPr>
  </w:style>
  <w:style w:type="character" w:customStyle="1" w:styleId="FooterChar">
    <w:name w:val="Footer Char"/>
    <w:locked/>
    <w:rsid w:val="009F341A"/>
    <w:rPr>
      <w:rFonts w:ascii="Calibri" w:hAnsi="Calibri" w:cs="Times New Roman"/>
    </w:rPr>
  </w:style>
  <w:style w:type="character" w:customStyle="1" w:styleId="111">
    <w:name w:val="Заголовок 1 Знак1"/>
    <w:rsid w:val="009F341A"/>
    <w:rPr>
      <w:rFonts w:ascii="Arial" w:hAnsi="Arial"/>
      <w:b/>
      <w:kern w:val="32"/>
      <w:sz w:val="32"/>
      <w:lang w:val="de-DE" w:eastAsia="ru-RU"/>
    </w:rPr>
  </w:style>
  <w:style w:type="character" w:customStyle="1" w:styleId="211">
    <w:name w:val="Заголовок 2 Знак1"/>
    <w:rsid w:val="009F341A"/>
    <w:rPr>
      <w:rFonts w:ascii="Cambria" w:hAnsi="Cambria"/>
      <w:b/>
      <w:color w:val="4F81BD"/>
      <w:sz w:val="26"/>
      <w:lang w:val="ru-RU" w:eastAsia="ru-RU"/>
    </w:rPr>
  </w:style>
  <w:style w:type="character" w:customStyle="1" w:styleId="310">
    <w:name w:val="Заголовок 3 Знак1"/>
    <w:rsid w:val="009F341A"/>
    <w:rPr>
      <w:rFonts w:ascii="Arial" w:hAnsi="Arial"/>
      <w:b/>
      <w:sz w:val="26"/>
      <w:lang w:val="ru-RU" w:eastAsia="ru-RU"/>
    </w:rPr>
  </w:style>
  <w:style w:type="character" w:customStyle="1" w:styleId="1f5">
    <w:name w:val="Нижний колонтитул Знак1"/>
    <w:locked/>
    <w:rsid w:val="009F341A"/>
    <w:rPr>
      <w:rFonts w:eastAsia="Times New Roman"/>
      <w:sz w:val="24"/>
      <w:lang w:val="en-US" w:eastAsia="ru-RU"/>
    </w:rPr>
  </w:style>
  <w:style w:type="character" w:customStyle="1" w:styleId="1f6">
    <w:name w:val="Основной текст с отступом Знак1"/>
    <w:rsid w:val="009F341A"/>
    <w:rPr>
      <w:sz w:val="24"/>
      <w:lang w:val="ru-RU" w:eastAsia="ru-RU"/>
    </w:rPr>
  </w:style>
  <w:style w:type="paragraph" w:customStyle="1" w:styleId="112">
    <w:name w:val="Знак Знак1 Знак Знак Знак1"/>
    <w:basedOn w:val="a0"/>
    <w:rsid w:val="009F341A"/>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9F341A"/>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F341A"/>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9F341A"/>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9F341A"/>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9F341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9F341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9F341A"/>
    <w:rPr>
      <w:rFonts w:ascii="Arial" w:hAnsi="Arial"/>
      <w:b/>
      <w:kern w:val="32"/>
      <w:sz w:val="32"/>
    </w:rPr>
  </w:style>
  <w:style w:type="character" w:customStyle="1" w:styleId="171">
    <w:name w:val="Знак Знак171"/>
    <w:rsid w:val="009F341A"/>
    <w:rPr>
      <w:rFonts w:ascii="Arial" w:hAnsi="Arial"/>
      <w:b/>
      <w:sz w:val="28"/>
    </w:rPr>
  </w:style>
  <w:style w:type="character" w:customStyle="1" w:styleId="1610">
    <w:name w:val="Знак Знак161"/>
    <w:rsid w:val="009F341A"/>
    <w:rPr>
      <w:rFonts w:ascii="Arial" w:hAnsi="Arial"/>
      <w:b/>
      <w:sz w:val="26"/>
    </w:rPr>
  </w:style>
  <w:style w:type="character" w:customStyle="1" w:styleId="1fa">
    <w:name w:val="Название Знак1"/>
    <w:rsid w:val="009F341A"/>
    <w:rPr>
      <w:b/>
      <w:sz w:val="24"/>
      <w:lang w:val="ru-RU" w:eastAsia="ru-RU"/>
    </w:rPr>
  </w:style>
  <w:style w:type="paragraph" w:customStyle="1" w:styleId="212">
    <w:name w:val="Знак Знак2 Знак1"/>
    <w:basedOn w:val="a0"/>
    <w:rsid w:val="009F341A"/>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9F341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F341A"/>
  </w:style>
  <w:style w:type="character" w:customStyle="1" w:styleId="dash0410043104370430044600200441043f04380441043a0430char1">
    <w:name w:val="dash0410_0431_0437_0430_0446_0020_0441_043f_0438_0441_043a_0430__char1"/>
    <w:rsid w:val="009F341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F341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F341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F341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F341A"/>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F341A"/>
  </w:style>
  <w:style w:type="paragraph" w:customStyle="1" w:styleId="afffff2">
    <w:name w:val="Основной"/>
    <w:basedOn w:val="a0"/>
    <w:rsid w:val="009F341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9F341A"/>
    <w:pPr>
      <w:spacing w:before="113"/>
      <w:ind w:firstLine="0"/>
      <w:jc w:val="center"/>
    </w:pPr>
    <w:rPr>
      <w:b/>
      <w:bCs/>
    </w:rPr>
  </w:style>
  <w:style w:type="character" w:customStyle="1" w:styleId="1fc">
    <w:name w:val="Сноска1"/>
    <w:rsid w:val="009F341A"/>
    <w:rPr>
      <w:rFonts w:ascii="Times New Roman" w:hAnsi="Times New Roman"/>
      <w:vertAlign w:val="superscript"/>
    </w:rPr>
  </w:style>
  <w:style w:type="paragraph" w:customStyle="1" w:styleId="afffff4">
    <w:name w:val="Буллит"/>
    <w:basedOn w:val="afffff2"/>
    <w:rsid w:val="009F341A"/>
    <w:pPr>
      <w:ind w:firstLine="244"/>
    </w:pPr>
  </w:style>
  <w:style w:type="character" w:customStyle="1" w:styleId="2f1">
    <w:name w:val="Подпись к таблице2"/>
    <w:rsid w:val="009F341A"/>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F341A"/>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F341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F341A"/>
    <w:pPr>
      <w:spacing w:after="120" w:line="240" w:lineRule="auto"/>
      <w:ind w:left="280"/>
    </w:pPr>
    <w:rPr>
      <w:rFonts w:ascii="Times New Roman" w:eastAsia="Calibri" w:hAnsi="Times New Roman" w:cs="Times New Roman"/>
      <w:sz w:val="24"/>
      <w:szCs w:val="24"/>
      <w:lang w:eastAsia="ru-RU"/>
    </w:rPr>
  </w:style>
  <w:style w:type="paragraph" w:styleId="afffff5">
    <w:name w:val="annotation subject"/>
    <w:basedOn w:val="afff5"/>
    <w:next w:val="afff5"/>
    <w:link w:val="afffff6"/>
    <w:semiHidden/>
    <w:rsid w:val="009F341A"/>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semiHidden/>
    <w:rsid w:val="009F341A"/>
    <w:rPr>
      <w:rFonts w:ascii="Calibri" w:eastAsia="Times New Roman" w:hAnsi="Calibri" w:cs="Times New Roman"/>
      <w:b/>
      <w:bCs/>
      <w:sz w:val="20"/>
      <w:szCs w:val="20"/>
      <w:lang w:val="en-US" w:eastAsia="ru-RU"/>
    </w:rPr>
  </w:style>
  <w:style w:type="paragraph" w:styleId="afffff7">
    <w:name w:val="Revision"/>
    <w:hidden/>
    <w:uiPriority w:val="99"/>
    <w:semiHidden/>
    <w:rsid w:val="009F341A"/>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9F341A"/>
  </w:style>
  <w:style w:type="character" w:customStyle="1" w:styleId="1fd">
    <w:name w:val="Текст выноски Знак1"/>
    <w:basedOn w:val="a1"/>
    <w:uiPriority w:val="99"/>
    <w:semiHidden/>
    <w:rsid w:val="009F341A"/>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9F341A"/>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F341A"/>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F341A"/>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F341A"/>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9F341A"/>
    <w:rPr>
      <w:rFonts w:ascii="Arial" w:hAnsi="Arial" w:cs="Arial"/>
      <w:spacing w:val="-10"/>
      <w:shd w:val="clear" w:color="auto" w:fill="FFFFFF"/>
    </w:rPr>
  </w:style>
  <w:style w:type="paragraph" w:customStyle="1" w:styleId="351">
    <w:name w:val="Основной текст (35)"/>
    <w:basedOn w:val="a0"/>
    <w:link w:val="350"/>
    <w:uiPriority w:val="99"/>
    <w:rsid w:val="009F341A"/>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9F341A"/>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9F341A"/>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9F341A"/>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9F341A"/>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9F341A"/>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9F341A"/>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9F341A"/>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9F341A"/>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9F341A"/>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F341A"/>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9F341A"/>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F341A"/>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8"/>
    <w:locked/>
    <w:rsid w:val="009F341A"/>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9F341A"/>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9F341A"/>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9F341A"/>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9F341A"/>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F341A"/>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9F341A"/>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F341A"/>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9F341A"/>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F341A"/>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9F341A"/>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9F341A"/>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9F341A"/>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9F341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9F341A"/>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9F341A"/>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9F341A"/>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9F341A"/>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9F341A"/>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9F341A"/>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9F341A"/>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9F341A"/>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9F341A"/>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9F341A"/>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9F341A"/>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F341A"/>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9F341A"/>
    <w:rPr>
      <w:rFonts w:ascii="Impact" w:eastAsia="Impact" w:hAnsi="Impact" w:cs="Impact"/>
      <w:sz w:val="19"/>
      <w:szCs w:val="19"/>
      <w:shd w:val="clear" w:color="auto" w:fill="FFFFFF"/>
    </w:rPr>
  </w:style>
  <w:style w:type="paragraph" w:customStyle="1" w:styleId="3c">
    <w:name w:val="Номер заголовка №3"/>
    <w:basedOn w:val="a0"/>
    <w:link w:val="3Exact1"/>
    <w:rsid w:val="009F341A"/>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9F341A"/>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F341A"/>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9F341A"/>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F341A"/>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9F341A"/>
    <w:rPr>
      <w:rFonts w:ascii="Candara" w:eastAsia="Candara" w:hAnsi="Candara" w:cs="Candara"/>
      <w:shd w:val="clear" w:color="auto" w:fill="FFFFFF"/>
    </w:rPr>
  </w:style>
  <w:style w:type="paragraph" w:customStyle="1" w:styleId="172">
    <w:name w:val="Основной текст (17)"/>
    <w:basedOn w:val="a0"/>
    <w:link w:val="17Exact"/>
    <w:rsid w:val="009F341A"/>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9F341A"/>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F341A"/>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basedOn w:val="a1"/>
    <w:locked/>
    <w:rsid w:val="009F341A"/>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9F341A"/>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9F341A"/>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9F341A"/>
    <w:rPr>
      <w:rFonts w:ascii="Times New Roman" w:eastAsia="Times New Roman" w:hAnsi="Times New Roman" w:cs="Times New Roman"/>
      <w:shd w:val="clear" w:color="auto" w:fill="FFFFFF"/>
    </w:rPr>
  </w:style>
  <w:style w:type="paragraph" w:customStyle="1" w:styleId="2f6">
    <w:name w:val="Сноска (2)"/>
    <w:basedOn w:val="a0"/>
    <w:link w:val="2f5"/>
    <w:rsid w:val="009F341A"/>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a">
    <w:name w:val="Подпись к таблице_"/>
    <w:basedOn w:val="a1"/>
    <w:link w:val="afffffb"/>
    <w:locked/>
    <w:rsid w:val="009F341A"/>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9F341A"/>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9F341A"/>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F341A"/>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9F341A"/>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9F341A"/>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9F341A"/>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9F341A"/>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9F341A"/>
    <w:rPr>
      <w:rFonts w:ascii="Impact" w:eastAsia="Impact" w:hAnsi="Impact" w:cs="Impact"/>
      <w:sz w:val="21"/>
      <w:szCs w:val="21"/>
      <w:shd w:val="clear" w:color="auto" w:fill="FFFFFF"/>
    </w:rPr>
  </w:style>
  <w:style w:type="paragraph" w:customStyle="1" w:styleId="220">
    <w:name w:val="Заголовок №2 (2)"/>
    <w:basedOn w:val="a0"/>
    <w:link w:val="22Exact"/>
    <w:rsid w:val="009F341A"/>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9F341A"/>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F341A"/>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9F341A"/>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F341A"/>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9F341A"/>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F341A"/>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9F341A"/>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F341A"/>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9F341A"/>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9F341A"/>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9F341A"/>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F341A"/>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9F341A"/>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9F341A"/>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basedOn w:val="a1"/>
    <w:link w:val="afffffd"/>
    <w:locked/>
    <w:rsid w:val="009F341A"/>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9F341A"/>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9F341A"/>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c"/>
    <w:rsid w:val="009F341A"/>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9F341A"/>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9F341A"/>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9F341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9F341A"/>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9F341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9F341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9F341A"/>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9F341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9F341A"/>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9F341A"/>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9F341A"/>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9F341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9F341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9F341A"/>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9F341A"/>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9F341A"/>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9F341A"/>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9F341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9F341A"/>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9F341A"/>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9F341A"/>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9F341A"/>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9F341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9F341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9F341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9F341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9F341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basedOn w:val="afffff9"/>
    <w:rsid w:val="009F341A"/>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basedOn w:val="afffff9"/>
    <w:rsid w:val="009F341A"/>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9F341A"/>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9F341A"/>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9F341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9F341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9F341A"/>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9F341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9F341A"/>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9F341A"/>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9F341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9F341A"/>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9F341A"/>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9F341A"/>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9F341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9F341A"/>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9F341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9F341A"/>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9F341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9F341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9F341A"/>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9F341A"/>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9F341A"/>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9F341A"/>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F341A"/>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9F341A"/>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9F341A"/>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9F341A"/>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F341A"/>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F341A"/>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F341A"/>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9F341A"/>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9F341A"/>
    <w:rPr>
      <w:rFonts w:ascii="Verdana" w:eastAsia="Verdana" w:hAnsi="Verdana" w:cs="Verdana"/>
      <w:b/>
      <w:bCs/>
      <w:sz w:val="17"/>
      <w:szCs w:val="17"/>
      <w:shd w:val="clear" w:color="auto" w:fill="FFFFFF"/>
    </w:rPr>
  </w:style>
  <w:style w:type="character" w:customStyle="1" w:styleId="183">
    <w:name w:val="Основной текст (18)_"/>
    <w:basedOn w:val="a1"/>
    <w:locked/>
    <w:rsid w:val="009F341A"/>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9F341A"/>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9F341A"/>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9F341A"/>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9F341A"/>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9F341A"/>
    <w:rPr>
      <w:rFonts w:ascii="Times New Roman" w:eastAsia="Times New Roman" w:hAnsi="Times New Roman" w:cs="Times New Roman"/>
      <w:b/>
      <w:bCs/>
      <w:shd w:val="clear" w:color="auto" w:fill="FFFFFF"/>
    </w:rPr>
  </w:style>
  <w:style w:type="character" w:customStyle="1" w:styleId="affffff0">
    <w:name w:val="Подпись к картинке_"/>
    <w:basedOn w:val="a1"/>
    <w:locked/>
    <w:rsid w:val="009F341A"/>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9F341A"/>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9F341A"/>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9F341A"/>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9F341A"/>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F341A"/>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9F341A"/>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9F341A"/>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F341A"/>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9F341A"/>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9F341A"/>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9F341A"/>
    <w:rPr>
      <w:rFonts w:ascii="Arial" w:hAnsi="Arial" w:cs="Arial"/>
      <w:sz w:val="18"/>
      <w:szCs w:val="18"/>
      <w:shd w:val="clear" w:color="auto" w:fill="FFFFFF"/>
    </w:rPr>
  </w:style>
  <w:style w:type="paragraph" w:customStyle="1" w:styleId="281">
    <w:name w:val="Основной текст (28)"/>
    <w:basedOn w:val="a0"/>
    <w:link w:val="280"/>
    <w:uiPriority w:val="99"/>
    <w:rsid w:val="009F341A"/>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9F341A"/>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F341A"/>
    <w:pPr>
      <w:widowControl w:val="0"/>
      <w:shd w:val="clear" w:color="auto" w:fill="FFFFFF"/>
      <w:spacing w:after="60" w:line="211" w:lineRule="exact"/>
    </w:pPr>
    <w:rPr>
      <w:rFonts w:ascii="Times New Roman" w:hAnsi="Times New Roman" w:cs="Times New Roman"/>
      <w:i/>
      <w:iCs/>
    </w:rPr>
  </w:style>
  <w:style w:type="character" w:customStyle="1" w:styleId="affffff1">
    <w:name w:val="Оглавление_"/>
    <w:basedOn w:val="a1"/>
    <w:link w:val="affffff2"/>
    <w:locked/>
    <w:rsid w:val="009F341A"/>
    <w:rPr>
      <w:rFonts w:ascii="Times New Roman" w:hAnsi="Times New Roman" w:cs="Times New Roman"/>
      <w:shd w:val="clear" w:color="auto" w:fill="FFFFFF"/>
    </w:rPr>
  </w:style>
  <w:style w:type="paragraph" w:customStyle="1" w:styleId="affffff2">
    <w:name w:val="Оглавление"/>
    <w:basedOn w:val="a0"/>
    <w:link w:val="affffff1"/>
    <w:rsid w:val="009F341A"/>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9F341A"/>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9F341A"/>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9F341A"/>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9F341A"/>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9F341A"/>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9F341A"/>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9F341A"/>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9F341A"/>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9F341A"/>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9F341A"/>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9F341A"/>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9F341A"/>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9F341A"/>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9F341A"/>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9F341A"/>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9F341A"/>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9F341A"/>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9F341A"/>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9F341A"/>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9F341A"/>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9F341A"/>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9F341A"/>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9F341A"/>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9F341A"/>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F341A"/>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9F341A"/>
    <w:rPr>
      <w:rFonts w:ascii="Tahoma" w:eastAsia="Tahoma" w:hAnsi="Tahoma" w:cs="Tahoma"/>
      <w:sz w:val="19"/>
      <w:szCs w:val="19"/>
      <w:shd w:val="clear" w:color="auto" w:fill="FFFFFF"/>
    </w:rPr>
  </w:style>
  <w:style w:type="paragraph" w:customStyle="1" w:styleId="97">
    <w:name w:val="Заголовок №9"/>
    <w:basedOn w:val="a0"/>
    <w:link w:val="96"/>
    <w:rsid w:val="009F341A"/>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9F341A"/>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9F341A"/>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9F341A"/>
    <w:rPr>
      <w:rFonts w:ascii="Tahoma" w:eastAsia="Tahoma" w:hAnsi="Tahoma" w:cs="Tahoma"/>
      <w:b/>
      <w:bCs/>
      <w:sz w:val="18"/>
      <w:szCs w:val="18"/>
      <w:shd w:val="clear" w:color="auto" w:fill="FFFFFF"/>
    </w:rPr>
  </w:style>
  <w:style w:type="paragraph" w:customStyle="1" w:styleId="105">
    <w:name w:val="Заголовок №10"/>
    <w:basedOn w:val="a0"/>
    <w:link w:val="104"/>
    <w:rsid w:val="009F341A"/>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9F341A"/>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9F341A"/>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9F341A"/>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9F341A"/>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9F341A"/>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9F341A"/>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b"/>
    <w:link w:val="affffff3"/>
    <w:uiPriority w:val="99"/>
    <w:qFormat/>
    <w:rsid w:val="009F341A"/>
    <w:pPr>
      <w:numPr>
        <w:numId w:val="1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9F341A"/>
    <w:rPr>
      <w:rFonts w:ascii="Arial Narrow" w:eastAsia="Calibri" w:hAnsi="Arial Narrow" w:cs="Times New Roman"/>
      <w:sz w:val="18"/>
      <w:szCs w:val="18"/>
      <w:lang w:eastAsia="ru-RU"/>
    </w:rPr>
  </w:style>
  <w:style w:type="character" w:customStyle="1" w:styleId="5yl5">
    <w:name w:val="_5yl5"/>
    <w:basedOn w:val="a1"/>
    <w:rsid w:val="00CD4E49"/>
  </w:style>
  <w:style w:type="character" w:customStyle="1" w:styleId="poemyear">
    <w:name w:val="poemyear"/>
    <w:basedOn w:val="a1"/>
    <w:rsid w:val="00542D7C"/>
  </w:style>
  <w:style w:type="character" w:customStyle="1" w:styleId="st">
    <w:name w:val="st"/>
    <w:basedOn w:val="a1"/>
    <w:rsid w:val="00542D7C"/>
  </w:style>
  <w:style w:type="character" w:customStyle="1" w:styleId="line">
    <w:name w:val="line"/>
    <w:basedOn w:val="a1"/>
    <w:rsid w:val="00542D7C"/>
  </w:style>
  <w:style w:type="paragraph" w:customStyle="1" w:styleId="Style2">
    <w:name w:val="Style2"/>
    <w:basedOn w:val="a0"/>
    <w:rsid w:val="00343B88"/>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character" w:customStyle="1" w:styleId="FontStyle52">
    <w:name w:val="Font Style52"/>
    <w:rsid w:val="00ED540B"/>
    <w:rPr>
      <w:rFonts w:ascii="Trebuchet MS" w:hAnsi="Trebuchet MS" w:cs="Trebuchet MS"/>
      <w:i/>
      <w:iCs/>
      <w:sz w:val="20"/>
      <w:szCs w:val="20"/>
    </w:rPr>
  </w:style>
  <w:style w:type="character" w:customStyle="1" w:styleId="FontStyle57">
    <w:name w:val="Font Style57"/>
    <w:rsid w:val="00ED540B"/>
    <w:rPr>
      <w:rFonts w:ascii="Times New Roman" w:hAnsi="Times New Roman" w:cs="Times New Roman"/>
      <w:i/>
      <w:iCs/>
      <w:sz w:val="22"/>
      <w:szCs w:val="22"/>
    </w:rPr>
  </w:style>
  <w:style w:type="paragraph" w:customStyle="1" w:styleId="Style21">
    <w:name w:val="Style21"/>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22">
    <w:name w:val="Style22"/>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26">
    <w:name w:val="Style26"/>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33">
    <w:name w:val="Style33"/>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38">
    <w:name w:val="Style38"/>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39">
    <w:name w:val="Style39"/>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40">
    <w:name w:val="Style40"/>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41">
    <w:name w:val="Style41"/>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43">
    <w:name w:val="Style43"/>
    <w:basedOn w:val="a0"/>
    <w:rsid w:val="00ED540B"/>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character" w:customStyle="1" w:styleId="FontStyle61">
    <w:name w:val="Font Style61"/>
    <w:rsid w:val="00ED540B"/>
    <w:rPr>
      <w:rFonts w:ascii="Times New Roman" w:hAnsi="Times New Roman" w:cs="Times New Roman"/>
      <w:b/>
      <w:bCs/>
      <w:i/>
      <w:iCs/>
      <w:sz w:val="22"/>
      <w:szCs w:val="22"/>
    </w:rPr>
  </w:style>
  <w:style w:type="character" w:customStyle="1" w:styleId="FontStyle62">
    <w:name w:val="Font Style62"/>
    <w:rsid w:val="00ED540B"/>
    <w:rPr>
      <w:rFonts w:ascii="Times New Roman" w:hAnsi="Times New Roman" w:cs="Times New Roman"/>
      <w:i/>
      <w:iCs/>
      <w:sz w:val="22"/>
      <w:szCs w:val="22"/>
    </w:rPr>
  </w:style>
  <w:style w:type="paragraph" w:customStyle="1" w:styleId="1ff1">
    <w:name w:val="Цитата1"/>
    <w:basedOn w:val="a0"/>
    <w:rsid w:val="004D2FA4"/>
    <w:pPr>
      <w:suppressAutoHyphens/>
      <w:spacing w:after="0" w:line="240" w:lineRule="auto"/>
      <w:ind w:left="2992" w:right="2981"/>
      <w:jc w:val="both"/>
    </w:pPr>
    <w:rPr>
      <w:rFonts w:ascii="Arial" w:eastAsia="Times New Roman" w:hAnsi="Arial" w:cs="Times New Roman"/>
      <w:sz w:val="18"/>
      <w:szCs w:val="20"/>
      <w:lang w:eastAsia="ar-SA"/>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1"/>
    <w:link w:val="ab"/>
    <w:rsid w:val="004D2FA4"/>
    <w:rPr>
      <w:rFonts w:ascii="Calibri" w:eastAsia="Times New Roman" w:hAnsi="Calibri" w:cs="Times New Roman"/>
      <w:sz w:val="24"/>
      <w:szCs w:val="24"/>
      <w:lang w:eastAsia="ru-RU"/>
    </w:rPr>
  </w:style>
  <w:style w:type="character" w:customStyle="1" w:styleId="header-textgray">
    <w:name w:val="header-text_gray"/>
    <w:basedOn w:val="a1"/>
    <w:rsid w:val="008959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DA4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7F171E"/>
    <w:pPr>
      <w:ind w:left="720"/>
      <w:contextualSpacing/>
    </w:pPr>
  </w:style>
</w:styles>
</file>

<file path=word/webSettings.xml><?xml version="1.0" encoding="utf-8"?>
<w:webSettings xmlns:r="http://schemas.openxmlformats.org/officeDocument/2006/relationships" xmlns:w="http://schemas.openxmlformats.org/wordprocessingml/2006/main">
  <w:divs>
    <w:div w:id="1388990543">
      <w:bodyDiv w:val="1"/>
      <w:marLeft w:val="0"/>
      <w:marRight w:val="0"/>
      <w:marTop w:val="0"/>
      <w:marBottom w:val="0"/>
      <w:divBdr>
        <w:top w:val="none" w:sz="0" w:space="0" w:color="auto"/>
        <w:left w:val="none" w:sz="0" w:space="0" w:color="auto"/>
        <w:bottom w:val="none" w:sz="0" w:space="0" w:color="auto"/>
        <w:right w:val="none" w:sz="0" w:space="0" w:color="auto"/>
      </w:divBdr>
    </w:div>
    <w:div w:id="1826511652">
      <w:bodyDiv w:val="1"/>
      <w:marLeft w:val="0"/>
      <w:marRight w:val="0"/>
      <w:marTop w:val="0"/>
      <w:marBottom w:val="0"/>
      <w:divBdr>
        <w:top w:val="none" w:sz="0" w:space="0" w:color="auto"/>
        <w:left w:val="none" w:sz="0" w:space="0" w:color="auto"/>
        <w:bottom w:val="none" w:sz="0" w:space="0" w:color="auto"/>
        <w:right w:val="none" w:sz="0" w:space="0" w:color="auto"/>
      </w:divBdr>
    </w:div>
    <w:div w:id="191538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hyperlink" Target="http://nsportal.ru/shkola/biologiya/library/rabochaya-programma-6-klass-liniya-traitaka" TargetMode="External"/><Relationship Id="rId55" Type="http://schemas.openxmlformats.org/officeDocument/2006/relationships/image" Target="media/image21.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image" Target="media/image20.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19.emf"/><Relationship Id="rId58" Type="http://schemas.openxmlformats.org/officeDocument/2006/relationships/image" Target="media/image24.emf"/><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yperlink" Target="http://nsportal.ru/shkola/biologiya/library/rabochaya-programma-6-klass-liniya-traitaka" TargetMode="External"/><Relationship Id="rId57" Type="http://schemas.openxmlformats.org/officeDocument/2006/relationships/image" Target="media/image23.emf"/><Relationship Id="rId61"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hyperlink" Target="http://www.consultant.ru/document/cons_doc_LAW_99661/?dst=100004" TargetMode="External"/><Relationship Id="rId60" Type="http://schemas.openxmlformats.org/officeDocument/2006/relationships/hyperlink" Target="mailto:batmas@mail.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emf"/><Relationship Id="rId8" Type="http://schemas.openxmlformats.org/officeDocument/2006/relationships/image" Target="media/image1.jpeg"/><Relationship Id="rId51" Type="http://schemas.openxmlformats.org/officeDocument/2006/relationships/hyperlink" Target="http://nsportal.ru/shkola/biologiya/library/rabochaya-programma-6-klass-liniya-traitaka"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hyperlink" Target="http://batma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10323-D6F2-4BF0-A2D5-0CF54FC61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581</Pages>
  <Words>181048</Words>
  <Characters>1031975</Characters>
  <Application>Microsoft Office Word</Application>
  <DocSecurity>0</DocSecurity>
  <Lines>8599</Lines>
  <Paragraphs>2421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КНН</cp:lastModifiedBy>
  <cp:revision>344</cp:revision>
  <cp:lastPrinted>2016-03-28T04:30:00Z</cp:lastPrinted>
  <dcterms:created xsi:type="dcterms:W3CDTF">2016-03-21T07:19:00Z</dcterms:created>
  <dcterms:modified xsi:type="dcterms:W3CDTF">2016-03-28T07:46:00Z</dcterms:modified>
</cp:coreProperties>
</file>