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9" w:type="dxa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9"/>
      </w:tblGrid>
      <w:tr w:rsidR="00385199" w:rsidTr="008419A0">
        <w:trPr>
          <w:trHeight w:val="10020"/>
        </w:trPr>
        <w:tc>
          <w:tcPr>
            <w:tcW w:w="15916" w:type="dxa"/>
            <w:tcBorders>
              <w:top w:val="thinThickThinLargeGap" w:sz="24" w:space="0" w:color="auto"/>
              <w:left w:val="thinThickThinLargeGap" w:sz="24" w:space="0" w:color="auto"/>
              <w:bottom w:val="thinThickThinLargeGap" w:sz="24" w:space="0" w:color="auto"/>
              <w:right w:val="thinThickThinLargeGap" w:sz="24" w:space="0" w:color="auto"/>
            </w:tcBorders>
            <w:shd w:val="clear" w:color="auto" w:fill="FFFFCC"/>
          </w:tcPr>
          <w:p w:rsidR="00385199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9974317" cy="1681655"/>
                  <wp:effectExtent l="0" t="0" r="8255" b="0"/>
                  <wp:docPr id="8" name="Рисунок 8" descr="http://culture.novreg.ru/tinybrowser/images/biblioteki/_full/_n11062015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ulture.novreg.ru/tinybrowser/images/biblioteki/_full/_n11062015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669" cy="168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5199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</w:p>
          <w:p w:rsidR="00385199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</w:t>
            </w:r>
            <w:r w:rsidRPr="00CF51AD">
              <w:rPr>
                <w:rFonts w:ascii="Times New Roman" w:hAnsi="Times New Roman" w:cs="Times New Roman"/>
                <w:sz w:val="32"/>
              </w:rPr>
              <w:t xml:space="preserve">Физкультурно-спортивный комплекс </w:t>
            </w:r>
            <w:r w:rsidRPr="00CF51AD">
              <w:rPr>
                <w:rFonts w:ascii="Times New Roman" w:hAnsi="Times New Roman" w:cs="Times New Roman"/>
                <w:b/>
                <w:sz w:val="32"/>
              </w:rPr>
              <w:t>ГТО</w:t>
            </w:r>
            <w:r w:rsidRPr="00CF51AD">
              <w:rPr>
                <w:rFonts w:ascii="Times New Roman" w:hAnsi="Times New Roman" w:cs="Times New Roman"/>
                <w:sz w:val="32"/>
              </w:rPr>
              <w:t xml:space="preserve"> впервые был введен в </w:t>
            </w:r>
            <w:r w:rsidRPr="00CF51AD">
              <w:rPr>
                <w:rFonts w:ascii="Times New Roman" w:hAnsi="Times New Roman" w:cs="Times New Roman"/>
                <w:b/>
                <w:sz w:val="32"/>
              </w:rPr>
              <w:t>СССР 11 марта 1931</w:t>
            </w:r>
            <w:r w:rsidRPr="00CF51AD">
              <w:rPr>
                <w:rFonts w:ascii="Times New Roman" w:hAnsi="Times New Roman" w:cs="Times New Roman"/>
                <w:sz w:val="32"/>
              </w:rPr>
              <w:t xml:space="preserve"> года и состоял из одной ступени (18-35 лет), включающий 15 видов испытаний.</w:t>
            </w:r>
          </w:p>
          <w:p w:rsidR="00385199" w:rsidRPr="00CF51AD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  </w:t>
            </w:r>
            <w:r w:rsidRPr="00CF51AD">
              <w:rPr>
                <w:rFonts w:ascii="Times New Roman" w:hAnsi="Times New Roman" w:cs="Times New Roman"/>
                <w:b/>
                <w:sz w:val="32"/>
              </w:rPr>
              <w:t>Комплекс ГТО</w:t>
            </w:r>
            <w:r w:rsidRPr="00CF51AD">
              <w:rPr>
                <w:rFonts w:ascii="Times New Roman" w:hAnsi="Times New Roman" w:cs="Times New Roman"/>
                <w:sz w:val="32"/>
              </w:rPr>
              <w:t xml:space="preserve"> просуществовал в Советском Союзе 60 лет вплоть до 1991 года. За это время он несколько раз изменялся. В 1932 году возраст участников ГТО </w:t>
            </w:r>
            <w:proofErr w:type="gramStart"/>
            <w:r w:rsidRPr="00CF51AD">
              <w:rPr>
                <w:rFonts w:ascii="Times New Roman" w:hAnsi="Times New Roman" w:cs="Times New Roman"/>
                <w:sz w:val="32"/>
              </w:rPr>
              <w:t>увеличился</w:t>
            </w:r>
            <w:proofErr w:type="gramEnd"/>
            <w:r w:rsidRPr="00CF51AD">
              <w:rPr>
                <w:rFonts w:ascii="Times New Roman" w:hAnsi="Times New Roman" w:cs="Times New Roman"/>
                <w:sz w:val="32"/>
              </w:rPr>
              <w:t xml:space="preserve"> и появилась II ступень с 25 испытаниями, включавшими 3 теоретических экзамена. В 1934 году была введена детская ступень комплекса для учащихся школ - «Будь готов к труду и обороне» (БГТО).</w:t>
            </w:r>
          </w:p>
          <w:p w:rsidR="00385199" w:rsidRPr="00CF51AD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</w:t>
            </w:r>
            <w:r w:rsidRPr="00CF51AD">
              <w:rPr>
                <w:rFonts w:ascii="Times New Roman" w:hAnsi="Times New Roman" w:cs="Times New Roman"/>
                <w:sz w:val="32"/>
              </w:rPr>
              <w:t>Наиболее серьезные изменения в комплекс были внесены 1 марта 1972 года. Нормы ГТО стали обязательными для всех учащихся и студентов. Компле</w:t>
            </w:r>
            <w:proofErr w:type="gramStart"/>
            <w:r w:rsidRPr="00CF51AD">
              <w:rPr>
                <w:rFonts w:ascii="Times New Roman" w:hAnsi="Times New Roman" w:cs="Times New Roman"/>
                <w:sz w:val="32"/>
              </w:rPr>
              <w:t>кс вкл</w:t>
            </w:r>
            <w:proofErr w:type="gramEnd"/>
            <w:r w:rsidRPr="00CF51AD">
              <w:rPr>
                <w:rFonts w:ascii="Times New Roman" w:hAnsi="Times New Roman" w:cs="Times New Roman"/>
                <w:sz w:val="32"/>
              </w:rPr>
              <w:t>ючал в себя 5 ступеней – «Спортивная смена», «Физическое совершенство», «Смелые и ловкие» и др. Для тех, кто успешно сдавал нормативы в течение нескольких лет, был утвержден «Почетный знак ГТО». В последний раз комплекс модернизировался в 1985-м.</w:t>
            </w:r>
          </w:p>
          <w:p w:rsidR="00385199" w:rsidRPr="00CF51AD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</w:t>
            </w:r>
            <w:r w:rsidRPr="00CF51AD">
              <w:rPr>
                <w:rFonts w:ascii="Times New Roman" w:hAnsi="Times New Roman" w:cs="Times New Roman"/>
                <w:sz w:val="32"/>
              </w:rPr>
              <w:t xml:space="preserve">С 1974 года начали проводиться всесоюзные </w:t>
            </w:r>
            <w:r>
              <w:rPr>
                <w:rFonts w:ascii="Times New Roman" w:hAnsi="Times New Roman" w:cs="Times New Roman"/>
                <w:sz w:val="32"/>
              </w:rPr>
              <w:t xml:space="preserve">соревнования по многоборью ГТО. </w:t>
            </w:r>
            <w:r w:rsidRPr="00CF51AD">
              <w:rPr>
                <w:rFonts w:ascii="Times New Roman" w:hAnsi="Times New Roman" w:cs="Times New Roman"/>
                <w:sz w:val="32"/>
              </w:rPr>
              <w:t>В 1991 году в связи с распадом СССР, комплекс был исключен из образовательных программ, что привело к фактическому прекращению его существования как массового явления.</w:t>
            </w:r>
          </w:p>
          <w:p w:rsidR="00385199" w:rsidRPr="00CF51AD" w:rsidRDefault="00385199" w:rsidP="008419A0">
            <w:pPr>
              <w:pStyle w:val="a6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         </w:t>
            </w:r>
            <w:r w:rsidRPr="00CF51AD">
              <w:rPr>
                <w:rFonts w:ascii="Times New Roman" w:hAnsi="Times New Roman" w:cs="Times New Roman"/>
                <w:b/>
                <w:sz w:val="32"/>
              </w:rPr>
              <w:t xml:space="preserve">Современный комплекс ГТО предлагает выбор двух испытаний по желанию, также имеет большое число ступеней (11), соответствующих возрасту 6-75 лет и старше. Увеличилось и количество знаков отличия – </w:t>
            </w:r>
            <w:proofErr w:type="gramStart"/>
            <w:r w:rsidRPr="00CF51AD">
              <w:rPr>
                <w:rFonts w:ascii="Times New Roman" w:hAnsi="Times New Roman" w:cs="Times New Roman"/>
                <w:b/>
                <w:sz w:val="32"/>
              </w:rPr>
              <w:t>добавлен</w:t>
            </w:r>
            <w:proofErr w:type="gramEnd"/>
            <w:r w:rsidRPr="00CF51AD">
              <w:rPr>
                <w:rFonts w:ascii="Times New Roman" w:hAnsi="Times New Roman" w:cs="Times New Roman"/>
                <w:b/>
                <w:sz w:val="32"/>
              </w:rPr>
              <w:t xml:space="preserve"> бронзовый.</w:t>
            </w:r>
          </w:p>
          <w:p w:rsidR="00385199" w:rsidRDefault="00385199" w:rsidP="008419A0">
            <w:pPr>
              <w:jc w:val="center"/>
            </w:pPr>
            <w:r>
              <w:t xml:space="preserve">                      </w:t>
            </w:r>
          </w:p>
        </w:tc>
      </w:tr>
      <w:tr w:rsidR="00385199" w:rsidTr="008419A0">
        <w:tblPrEx>
          <w:tbl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thinThickThinLargeGap" w:sz="24" w:space="0" w:color="auto"/>
            <w:insideH w:val="thinThickThinLargeGap" w:sz="24" w:space="0" w:color="auto"/>
            <w:insideV w:val="thinThickThinLargeGap" w:sz="24" w:space="0" w:color="auto"/>
          </w:tblBorders>
        </w:tblPrEx>
        <w:trPr>
          <w:trHeight w:val="10020"/>
        </w:trPr>
        <w:tc>
          <w:tcPr>
            <w:tcW w:w="15916" w:type="dxa"/>
            <w:shd w:val="clear" w:color="auto" w:fill="FFFFCC"/>
          </w:tcPr>
          <w:p w:rsidR="00385199" w:rsidRDefault="00385199" w:rsidP="008419A0">
            <w:pPr>
              <w:ind w:left="-8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61595</wp:posOffset>
                  </wp:positionH>
                  <wp:positionV relativeFrom="margin">
                    <wp:posOffset>257175</wp:posOffset>
                  </wp:positionV>
                  <wp:extent cx="9858375" cy="5833110"/>
                  <wp:effectExtent l="0" t="0" r="9525" b="0"/>
                  <wp:wrapSquare wrapText="bothSides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8375" cy="583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85B0D" w:rsidRPr="00814210" w:rsidRDefault="00585B0D" w:rsidP="00814210"/>
    <w:sectPr w:rsidR="00585B0D" w:rsidRPr="00814210" w:rsidSect="003851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CB4"/>
    <w:rsid w:val="00145D15"/>
    <w:rsid w:val="001612F7"/>
    <w:rsid w:val="00334235"/>
    <w:rsid w:val="00385199"/>
    <w:rsid w:val="00451E0B"/>
    <w:rsid w:val="0045432C"/>
    <w:rsid w:val="004F37ED"/>
    <w:rsid w:val="005555B3"/>
    <w:rsid w:val="00585B0D"/>
    <w:rsid w:val="005C51A7"/>
    <w:rsid w:val="006C0CB4"/>
    <w:rsid w:val="0079787B"/>
    <w:rsid w:val="00814210"/>
    <w:rsid w:val="00991D5A"/>
    <w:rsid w:val="009F5339"/>
    <w:rsid w:val="00C13C11"/>
    <w:rsid w:val="00D964F4"/>
    <w:rsid w:val="00F77FD1"/>
    <w:rsid w:val="00FA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C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19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2017-09-06T04:11:00Z</cp:lastPrinted>
  <dcterms:created xsi:type="dcterms:W3CDTF">2017-11-07T08:00:00Z</dcterms:created>
  <dcterms:modified xsi:type="dcterms:W3CDTF">2017-11-07T08:00:00Z</dcterms:modified>
</cp:coreProperties>
</file>