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D5C" w:rsidRDefault="009D4605" w:rsidP="009D4605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89863"/>
            <wp:effectExtent l="1905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605" w:rsidRDefault="009D4605" w:rsidP="009D4605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  <w:sz w:val="24"/>
          <w:szCs w:val="24"/>
        </w:rPr>
      </w:pPr>
    </w:p>
    <w:p w:rsidR="009D4605" w:rsidRDefault="009D4605" w:rsidP="009D4605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  <w:sz w:val="24"/>
          <w:szCs w:val="24"/>
        </w:rPr>
      </w:pPr>
    </w:p>
    <w:p w:rsidR="009D4605" w:rsidRPr="00C37D5C" w:rsidRDefault="009D4605" w:rsidP="009D4605">
      <w:pPr>
        <w:pStyle w:val="10"/>
        <w:keepNext/>
        <w:keepLines/>
        <w:shd w:val="clear" w:color="auto" w:fill="auto"/>
        <w:spacing w:after="0" w:line="240" w:lineRule="auto"/>
        <w:rPr>
          <w:b w:val="0"/>
          <w:color w:val="000000"/>
          <w:sz w:val="24"/>
          <w:szCs w:val="24"/>
        </w:rPr>
      </w:pPr>
    </w:p>
    <w:p w:rsidR="00CA3997" w:rsidRPr="00354694" w:rsidRDefault="00C37D5C" w:rsidP="00CA3997">
      <w:pPr>
        <w:shd w:val="clear" w:color="auto" w:fill="FFFFFF"/>
        <w:spacing w:before="206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ПОЯСНИТЕЛЬНАЯ ЗАПИСКА</w:t>
      </w:r>
    </w:p>
    <w:p w:rsidR="00CA3997" w:rsidRPr="00354694" w:rsidRDefault="00CA3997" w:rsidP="00CA3997">
      <w:pPr>
        <w:jc w:val="both"/>
        <w:rPr>
          <w:b/>
          <w:sz w:val="24"/>
          <w:szCs w:val="24"/>
          <w:u w:val="single"/>
        </w:rPr>
      </w:pPr>
    </w:p>
    <w:p w:rsidR="00CA3997" w:rsidRPr="00354694" w:rsidRDefault="00CA3997" w:rsidP="00CA3997">
      <w:pPr>
        <w:ind w:firstLine="708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Рабочая программа по математике для основной общеобразовательной школы составлена на основе следующих нормативно-правовых и инструктивно-методических документов:</w:t>
      </w:r>
    </w:p>
    <w:p w:rsidR="00CA3997" w:rsidRPr="00354694" w:rsidRDefault="00CA3997" w:rsidP="00CA3997">
      <w:pPr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приказ МО РФ Приказ МО РФ  №1089 от  05.03.2004 г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A3997" w:rsidRPr="00354694" w:rsidRDefault="00CA3997" w:rsidP="00CA3997">
      <w:pPr>
        <w:numPr>
          <w:ilvl w:val="0"/>
          <w:numId w:val="28"/>
        </w:numPr>
        <w:ind w:left="56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программы общеобразовательных учреждений. Алгебра 7 – 9 классы / </w:t>
      </w:r>
      <w:r w:rsidRPr="00042387">
        <w:rPr>
          <w:sz w:val="24"/>
          <w:szCs w:val="24"/>
        </w:rPr>
        <w:t xml:space="preserve">авторов Ю.Н.Макарычев, </w:t>
      </w:r>
      <w:proofErr w:type="spellStart"/>
      <w:r w:rsidRPr="00042387">
        <w:rPr>
          <w:sz w:val="24"/>
          <w:szCs w:val="24"/>
        </w:rPr>
        <w:t>Н.Г.Миндюк</w:t>
      </w:r>
      <w:proofErr w:type="spellEnd"/>
      <w:r w:rsidRPr="00042387">
        <w:rPr>
          <w:sz w:val="24"/>
          <w:szCs w:val="24"/>
        </w:rPr>
        <w:t xml:space="preserve">, </w:t>
      </w:r>
      <w:proofErr w:type="spellStart"/>
      <w:r w:rsidRPr="00042387">
        <w:rPr>
          <w:sz w:val="24"/>
          <w:szCs w:val="24"/>
        </w:rPr>
        <w:t>К.И.Нешков</w:t>
      </w:r>
      <w:proofErr w:type="spellEnd"/>
      <w:r w:rsidRPr="00042387">
        <w:rPr>
          <w:sz w:val="24"/>
          <w:szCs w:val="24"/>
        </w:rPr>
        <w:t>, С.Б.Суворова</w:t>
      </w:r>
      <w:r>
        <w:rPr>
          <w:sz w:val="24"/>
          <w:szCs w:val="24"/>
        </w:rPr>
        <w:t>.</w:t>
      </w:r>
      <w:r w:rsidRPr="00042387">
        <w:rPr>
          <w:sz w:val="24"/>
          <w:szCs w:val="24"/>
        </w:rPr>
        <w:t xml:space="preserve"> Сборник рабочих программ. Алгебра 7 – 9 классы. «Просвещение», 2014</w:t>
      </w:r>
      <w:r w:rsidRPr="00354694">
        <w:rPr>
          <w:sz w:val="24"/>
          <w:szCs w:val="24"/>
        </w:rPr>
        <w:t>.</w:t>
      </w:r>
    </w:p>
    <w:p w:rsidR="00CA3997" w:rsidRPr="00354694" w:rsidRDefault="00CA3997" w:rsidP="00CA3997">
      <w:pPr>
        <w:ind w:left="567"/>
        <w:jc w:val="both"/>
        <w:rPr>
          <w:sz w:val="24"/>
          <w:szCs w:val="24"/>
        </w:rPr>
      </w:pPr>
    </w:p>
    <w:p w:rsidR="00CA3997" w:rsidRPr="00354694" w:rsidRDefault="00CA3997" w:rsidP="00CA3997">
      <w:pPr>
        <w:ind w:firstLine="708"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 xml:space="preserve">Рабочая программа включает три раздела: </w:t>
      </w:r>
      <w:r w:rsidRPr="00354694">
        <w:rPr>
          <w:i/>
          <w:color w:val="000000"/>
          <w:sz w:val="24"/>
          <w:szCs w:val="24"/>
        </w:rPr>
        <w:t>пояснительную записку</w:t>
      </w:r>
      <w:r w:rsidRPr="00354694">
        <w:rPr>
          <w:color w:val="000000"/>
          <w:sz w:val="24"/>
          <w:szCs w:val="24"/>
        </w:rPr>
        <w:t xml:space="preserve">, </w:t>
      </w:r>
      <w:r w:rsidRPr="00354694">
        <w:rPr>
          <w:i/>
          <w:color w:val="000000"/>
          <w:sz w:val="24"/>
          <w:szCs w:val="24"/>
        </w:rPr>
        <w:t>требования</w:t>
      </w:r>
      <w:r w:rsidRPr="00354694">
        <w:rPr>
          <w:color w:val="000000"/>
          <w:sz w:val="24"/>
          <w:szCs w:val="24"/>
        </w:rPr>
        <w:t xml:space="preserve"> к результатам освоения курса математики основной школы,</w:t>
      </w:r>
      <w:r w:rsidRPr="00354694">
        <w:rPr>
          <w:i/>
          <w:color w:val="000000"/>
          <w:sz w:val="24"/>
          <w:szCs w:val="24"/>
        </w:rPr>
        <w:t xml:space="preserve"> содержание курса</w:t>
      </w:r>
      <w:r w:rsidRPr="00354694">
        <w:rPr>
          <w:color w:val="000000"/>
          <w:sz w:val="24"/>
          <w:szCs w:val="24"/>
        </w:rPr>
        <w:t xml:space="preserve"> по основным линиям. К программе прилагаются </w:t>
      </w:r>
      <w:r w:rsidRPr="00354694">
        <w:rPr>
          <w:i/>
          <w:color w:val="000000"/>
          <w:sz w:val="24"/>
          <w:szCs w:val="24"/>
        </w:rPr>
        <w:t>календарно- тематическое планирование</w:t>
      </w:r>
      <w:r w:rsidRPr="00354694">
        <w:rPr>
          <w:color w:val="000000"/>
          <w:sz w:val="24"/>
          <w:szCs w:val="24"/>
        </w:rPr>
        <w:t xml:space="preserve"> с указанием числа часов на изучение соответствующего материала и описанием формируемых компетенций учащихся и </w:t>
      </w:r>
      <w:r w:rsidRPr="00354694">
        <w:rPr>
          <w:i/>
          <w:color w:val="000000"/>
          <w:sz w:val="24"/>
          <w:szCs w:val="24"/>
        </w:rPr>
        <w:t>календарно-тематическое планирование</w:t>
      </w:r>
      <w:r w:rsidRPr="00354694">
        <w:rPr>
          <w:color w:val="000000"/>
          <w:sz w:val="24"/>
          <w:szCs w:val="24"/>
        </w:rPr>
        <w:t xml:space="preserve"> учебного материала.</w:t>
      </w:r>
    </w:p>
    <w:p w:rsidR="00CA3997" w:rsidRPr="00354694" w:rsidRDefault="00CA3997" w:rsidP="00CA3997">
      <w:pPr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 </w:t>
      </w:r>
      <w:r w:rsidRPr="00354694">
        <w:rPr>
          <w:sz w:val="24"/>
          <w:szCs w:val="24"/>
        </w:rPr>
        <w:tab/>
        <w:t>Рабочая программа выполняет две основные функции.</w:t>
      </w:r>
    </w:p>
    <w:p w:rsidR="00CA3997" w:rsidRPr="00354694" w:rsidRDefault="00CA3997" w:rsidP="00CA3997">
      <w:pPr>
        <w:jc w:val="both"/>
        <w:rPr>
          <w:sz w:val="24"/>
          <w:szCs w:val="24"/>
        </w:rPr>
      </w:pPr>
      <w:r w:rsidRPr="00354694">
        <w:rPr>
          <w:sz w:val="24"/>
          <w:szCs w:val="24"/>
        </w:rPr>
        <w:tab/>
      </w:r>
      <w:r w:rsidRPr="00354694">
        <w:rPr>
          <w:b/>
          <w:sz w:val="24"/>
          <w:szCs w:val="24"/>
        </w:rPr>
        <w:t>Информационно-методическая функция</w:t>
      </w:r>
      <w:r w:rsidRPr="00354694">
        <w:rPr>
          <w:sz w:val="24"/>
          <w:szCs w:val="24"/>
        </w:rPr>
        <w:t xml:space="preserve">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CA3997" w:rsidRPr="00354694" w:rsidRDefault="00CA3997" w:rsidP="00CA3997">
      <w:pPr>
        <w:jc w:val="both"/>
        <w:rPr>
          <w:sz w:val="24"/>
          <w:szCs w:val="24"/>
        </w:rPr>
      </w:pPr>
      <w:r w:rsidRPr="00354694">
        <w:rPr>
          <w:sz w:val="24"/>
          <w:szCs w:val="24"/>
        </w:rPr>
        <w:tab/>
      </w:r>
      <w:r w:rsidRPr="00354694">
        <w:rPr>
          <w:b/>
          <w:sz w:val="24"/>
          <w:szCs w:val="24"/>
        </w:rPr>
        <w:t>Организационно-планирующая функция</w:t>
      </w:r>
      <w:r w:rsidRPr="00354694">
        <w:rPr>
          <w:sz w:val="24"/>
          <w:szCs w:val="24"/>
        </w:rPr>
        <w:t xml:space="preserve">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CA3997" w:rsidRPr="00354694" w:rsidRDefault="00CA3997" w:rsidP="00CA3997">
      <w:pPr>
        <w:jc w:val="both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spacing w:before="206"/>
        <w:contextualSpacing/>
        <w:jc w:val="center"/>
        <w:rPr>
          <w:b/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Общая характеристика учебного предмета</w:t>
      </w:r>
    </w:p>
    <w:p w:rsidR="00CA3997" w:rsidRPr="00354694" w:rsidRDefault="00CA3997" w:rsidP="00CA3997">
      <w:pPr>
        <w:shd w:val="clear" w:color="auto" w:fill="FFFFFF"/>
        <w:spacing w:before="206"/>
        <w:contextualSpacing/>
        <w:jc w:val="center"/>
        <w:rPr>
          <w:b/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компонентов: </w:t>
      </w:r>
      <w:r w:rsidRPr="00354694">
        <w:rPr>
          <w:b/>
          <w:color w:val="000000"/>
          <w:sz w:val="24"/>
          <w:szCs w:val="24"/>
        </w:rPr>
        <w:t xml:space="preserve">арифметика; алгебра; геометрия; элементы комбинаторики, теории вероятностей, статистики и логики. </w:t>
      </w:r>
      <w:r w:rsidRPr="00354694">
        <w:rPr>
          <w:color w:val="000000"/>
          <w:sz w:val="24"/>
          <w:szCs w:val="24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ёмком 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CA3997" w:rsidRPr="00354694" w:rsidRDefault="00CA3997" w:rsidP="00CA3997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Арифметика</w:t>
      </w:r>
      <w:r w:rsidRPr="00354694">
        <w:rPr>
          <w:color w:val="000000"/>
          <w:sz w:val="24"/>
          <w:szCs w:val="24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CA3997" w:rsidRPr="00354694" w:rsidRDefault="00CA3997" w:rsidP="00CA3997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Алгебра</w:t>
      </w:r>
      <w:r w:rsidRPr="00354694">
        <w:rPr>
          <w:color w:val="000000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подчёркивает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процессов, для формирования у учащихся представлений о роли математики в развитии цивилизации и </w:t>
      </w:r>
      <w:r w:rsidRPr="00354694">
        <w:rPr>
          <w:color w:val="000000"/>
          <w:sz w:val="24"/>
          <w:szCs w:val="24"/>
        </w:rPr>
        <w:lastRenderedPageBreak/>
        <w:t>культуры.</w:t>
      </w:r>
    </w:p>
    <w:p w:rsidR="00CA3997" w:rsidRPr="00354694" w:rsidRDefault="00CA3997" w:rsidP="00CA3997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Геометрия</w:t>
      </w:r>
      <w:r w:rsidRPr="00354694">
        <w:rPr>
          <w:color w:val="000000"/>
          <w:sz w:val="24"/>
          <w:szCs w:val="24"/>
        </w:rPr>
        <w:t xml:space="preserve"> 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CA3997" w:rsidRPr="00354694" w:rsidRDefault="00CA3997" w:rsidP="00CA3997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Элементы комбинаторики, теории вероятностей, статистики и логики</w:t>
      </w:r>
      <w:r w:rsidRPr="00354694">
        <w:rPr>
          <w:color w:val="000000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 </w:t>
      </w:r>
    </w:p>
    <w:p w:rsidR="00CA3997" w:rsidRPr="00354694" w:rsidRDefault="00CA3997" w:rsidP="00CA3997">
      <w:pPr>
        <w:shd w:val="clear" w:color="auto" w:fill="FFFFFF"/>
        <w:spacing w:before="206"/>
        <w:ind w:firstLine="357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354694">
        <w:rPr>
          <w:color w:val="000000"/>
          <w:sz w:val="24"/>
          <w:szCs w:val="24"/>
        </w:rPr>
        <w:t>информации</w:t>
      </w:r>
      <w:proofErr w:type="gramEnd"/>
      <w:r w:rsidRPr="00354694">
        <w:rPr>
          <w:color w:val="000000"/>
          <w:sz w:val="24"/>
          <w:szCs w:val="24"/>
        </w:rPr>
        <w:t xml:space="preserve"> и закладываются основы вероятностного мышления.</w:t>
      </w:r>
    </w:p>
    <w:p w:rsidR="00CA3997" w:rsidRPr="00354694" w:rsidRDefault="00CA3997" w:rsidP="00CA3997">
      <w:pPr>
        <w:shd w:val="clear" w:color="auto" w:fill="FFFFFF"/>
        <w:jc w:val="both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ind w:firstLine="357"/>
        <w:jc w:val="center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CA3997" w:rsidRPr="00354694" w:rsidRDefault="00CA3997" w:rsidP="00CA3997">
      <w:pPr>
        <w:shd w:val="clear" w:color="auto" w:fill="FFFFFF"/>
        <w:ind w:firstLine="357"/>
        <w:jc w:val="center"/>
        <w:rPr>
          <w:b/>
          <w:sz w:val="24"/>
          <w:szCs w:val="24"/>
        </w:rPr>
      </w:pP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354694">
        <w:rPr>
          <w:sz w:val="24"/>
          <w:szCs w:val="24"/>
        </w:rPr>
        <w:t>контрпримеры</w:t>
      </w:r>
      <w:proofErr w:type="spellEnd"/>
      <w:r w:rsidRPr="00354694">
        <w:rPr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CA3997" w:rsidRPr="00354694" w:rsidRDefault="00CA3997" w:rsidP="00CA3997">
      <w:pPr>
        <w:numPr>
          <w:ilvl w:val="0"/>
          <w:numId w:val="18"/>
        </w:numPr>
        <w:shd w:val="clear" w:color="auto" w:fill="FFFFFF"/>
        <w:jc w:val="both"/>
        <w:rPr>
          <w:b/>
          <w:color w:val="000000"/>
          <w:sz w:val="24"/>
          <w:szCs w:val="24"/>
          <w:u w:val="single"/>
        </w:rPr>
      </w:pPr>
      <w:r w:rsidRPr="00354694">
        <w:rPr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CA3997" w:rsidRPr="00354694" w:rsidRDefault="00CA3997" w:rsidP="00CA3997">
      <w:pPr>
        <w:shd w:val="clear" w:color="auto" w:fill="FFFFFF"/>
        <w:ind w:left="360"/>
        <w:jc w:val="both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Цели</w:t>
      </w:r>
    </w:p>
    <w:p w:rsidR="00CA3997" w:rsidRPr="00354694" w:rsidRDefault="00CA3997" w:rsidP="00CA3997">
      <w:pPr>
        <w:shd w:val="clear" w:color="auto" w:fill="FFFFFF"/>
        <w:spacing w:before="206"/>
        <w:ind w:firstLine="708"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>Изучение математики на ступени основного общего образования направлено на достижение следующих целей:</w:t>
      </w:r>
    </w:p>
    <w:p w:rsidR="00CA3997" w:rsidRPr="00354694" w:rsidRDefault="00CA3997" w:rsidP="00CA3997">
      <w:pPr>
        <w:numPr>
          <w:ilvl w:val="0"/>
          <w:numId w:val="1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A3997" w:rsidRPr="00354694" w:rsidRDefault="00CA3997" w:rsidP="00CA3997">
      <w:pPr>
        <w:numPr>
          <w:ilvl w:val="0"/>
          <w:numId w:val="2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 xml:space="preserve">интеллектуальное развитие, формирование качеств личности, необходимых </w:t>
      </w:r>
      <w:r w:rsidRPr="00354694">
        <w:rPr>
          <w:color w:val="000000"/>
          <w:sz w:val="24"/>
          <w:szCs w:val="24"/>
        </w:rPr>
        <w:lastRenderedPageBreak/>
        <w:t>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A3997" w:rsidRPr="00354694" w:rsidRDefault="00CA3997" w:rsidP="00CA3997">
      <w:pPr>
        <w:numPr>
          <w:ilvl w:val="0"/>
          <w:numId w:val="3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CA3997" w:rsidRPr="00AF4250" w:rsidRDefault="00CA3997" w:rsidP="00CA3997">
      <w:pPr>
        <w:numPr>
          <w:ilvl w:val="0"/>
          <w:numId w:val="3"/>
        </w:num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CA3997" w:rsidRPr="00354694" w:rsidRDefault="00CA3997" w:rsidP="00CA3997">
      <w:pPr>
        <w:shd w:val="clear" w:color="auto" w:fill="FFFFFF"/>
        <w:spacing w:before="120" w:line="360" w:lineRule="auto"/>
        <w:contextualSpacing/>
        <w:jc w:val="center"/>
        <w:rPr>
          <w:b/>
          <w:color w:val="000000"/>
          <w:sz w:val="24"/>
          <w:szCs w:val="24"/>
        </w:rPr>
      </w:pPr>
      <w:proofErr w:type="spellStart"/>
      <w:r w:rsidRPr="00354694">
        <w:rPr>
          <w:b/>
          <w:color w:val="000000"/>
          <w:sz w:val="24"/>
          <w:szCs w:val="24"/>
        </w:rPr>
        <w:t>Общеучебные</w:t>
      </w:r>
      <w:proofErr w:type="spellEnd"/>
      <w:r w:rsidRPr="00354694">
        <w:rPr>
          <w:b/>
          <w:color w:val="000000"/>
          <w:sz w:val="24"/>
          <w:szCs w:val="24"/>
        </w:rPr>
        <w:t xml:space="preserve"> умения, навыки и способы деятельности</w:t>
      </w:r>
    </w:p>
    <w:p w:rsidR="00CA3997" w:rsidRPr="00354694" w:rsidRDefault="00CA3997" w:rsidP="00CA3997">
      <w:pPr>
        <w:shd w:val="clear" w:color="auto" w:fill="FFFFFF"/>
        <w:spacing w:before="120"/>
        <w:contextualSpacing/>
        <w:jc w:val="both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ab/>
        <w:t xml:space="preserve">В ходе преподавания математики в основной школе, работы над формированием у </w:t>
      </w:r>
      <w:proofErr w:type="gramStart"/>
      <w:r w:rsidRPr="00354694">
        <w:rPr>
          <w:color w:val="000000"/>
          <w:sz w:val="24"/>
          <w:szCs w:val="24"/>
        </w:rPr>
        <w:t>учащихся</w:t>
      </w:r>
      <w:proofErr w:type="gramEnd"/>
      <w:r w:rsidRPr="00354694">
        <w:rPr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354694">
        <w:rPr>
          <w:i/>
          <w:color w:val="000000"/>
          <w:sz w:val="24"/>
          <w:szCs w:val="24"/>
        </w:rPr>
        <w:t>умениями общенаучного характера</w:t>
      </w:r>
      <w:r w:rsidRPr="00354694">
        <w:rPr>
          <w:color w:val="000000"/>
          <w:sz w:val="24"/>
          <w:szCs w:val="24"/>
        </w:rPr>
        <w:t xml:space="preserve">, разнообразными </w:t>
      </w:r>
      <w:r w:rsidRPr="00354694">
        <w:rPr>
          <w:i/>
          <w:color w:val="000000"/>
          <w:sz w:val="24"/>
          <w:szCs w:val="24"/>
        </w:rPr>
        <w:t>способами деятельности</w:t>
      </w:r>
      <w:r w:rsidRPr="00354694">
        <w:rPr>
          <w:color w:val="000000"/>
          <w:sz w:val="24"/>
          <w:szCs w:val="24"/>
        </w:rPr>
        <w:t>, приобретали опыт:</w:t>
      </w:r>
    </w:p>
    <w:p w:rsidR="00CA3997" w:rsidRPr="00354694" w:rsidRDefault="00CA3997" w:rsidP="00CA3997">
      <w:pPr>
        <w:numPr>
          <w:ilvl w:val="0"/>
          <w:numId w:val="5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CA3997" w:rsidRPr="00354694" w:rsidRDefault="00CA3997" w:rsidP="00CA3997">
      <w:pPr>
        <w:numPr>
          <w:ilvl w:val="0"/>
          <w:numId w:val="6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CA3997" w:rsidRPr="00354694" w:rsidRDefault="00CA3997" w:rsidP="00CA3997">
      <w:pPr>
        <w:numPr>
          <w:ilvl w:val="0"/>
          <w:numId w:val="7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CA3997" w:rsidRPr="00354694" w:rsidRDefault="00CA3997" w:rsidP="00CA3997">
      <w:pPr>
        <w:numPr>
          <w:ilvl w:val="0"/>
          <w:numId w:val="8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CA3997" w:rsidRPr="00354694" w:rsidRDefault="00CA3997" w:rsidP="00CA3997">
      <w:pPr>
        <w:numPr>
          <w:ilvl w:val="0"/>
          <w:numId w:val="9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CA3997" w:rsidRPr="00354694" w:rsidRDefault="00CA3997" w:rsidP="00CA3997">
      <w:pPr>
        <w:numPr>
          <w:ilvl w:val="0"/>
          <w:numId w:val="10"/>
        </w:numPr>
        <w:autoSpaceDE/>
        <w:autoSpaceDN/>
        <w:adjustRightInd/>
        <w:spacing w:before="1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CA3997" w:rsidRPr="00354694" w:rsidRDefault="00CA3997" w:rsidP="00CA3997">
      <w:pPr>
        <w:jc w:val="both"/>
        <w:rPr>
          <w:sz w:val="24"/>
          <w:szCs w:val="24"/>
        </w:rPr>
      </w:pPr>
    </w:p>
    <w:p w:rsidR="00CA3997" w:rsidRPr="00354694" w:rsidRDefault="00CA3997" w:rsidP="00CA3997">
      <w:pPr>
        <w:jc w:val="both"/>
        <w:rPr>
          <w:i/>
          <w:sz w:val="24"/>
          <w:szCs w:val="24"/>
        </w:rPr>
      </w:pPr>
    </w:p>
    <w:p w:rsidR="00CA3997" w:rsidRPr="00354694" w:rsidRDefault="00CA3997" w:rsidP="00CA3997">
      <w:pPr>
        <w:pStyle w:val="FR2"/>
        <w:tabs>
          <w:tab w:val="left" w:pos="720"/>
        </w:tabs>
        <w:spacing w:line="360" w:lineRule="auto"/>
        <w:rPr>
          <w:sz w:val="24"/>
          <w:szCs w:val="24"/>
        </w:rPr>
      </w:pPr>
      <w:r w:rsidRPr="00354694">
        <w:rPr>
          <w:sz w:val="24"/>
          <w:szCs w:val="24"/>
        </w:rPr>
        <w:t>Формы промежуточной и итоговой аттестации</w:t>
      </w:r>
    </w:p>
    <w:p w:rsidR="00CA3997" w:rsidRPr="00354694" w:rsidRDefault="00CA3997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354694">
        <w:rPr>
          <w:b w:val="0"/>
          <w:sz w:val="24"/>
          <w:szCs w:val="24"/>
        </w:rPr>
        <w:t xml:space="preserve"> </w:t>
      </w:r>
      <w:r w:rsidRPr="00354694">
        <w:rPr>
          <w:b w:val="0"/>
          <w:sz w:val="24"/>
          <w:szCs w:val="24"/>
        </w:rPr>
        <w:tab/>
        <w:t xml:space="preserve"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CA3997" w:rsidRPr="00354694" w:rsidRDefault="00CA3997" w:rsidP="00CA3997">
      <w:pPr>
        <w:pStyle w:val="FR2"/>
        <w:tabs>
          <w:tab w:val="left" w:pos="720"/>
        </w:tabs>
        <w:spacing w:line="360" w:lineRule="auto"/>
        <w:rPr>
          <w:sz w:val="24"/>
          <w:szCs w:val="24"/>
        </w:rPr>
      </w:pPr>
      <w:r w:rsidRPr="00354694">
        <w:rPr>
          <w:sz w:val="24"/>
          <w:szCs w:val="24"/>
        </w:rPr>
        <w:t>Результаты обучения</w:t>
      </w:r>
    </w:p>
    <w:p w:rsidR="00CA3997" w:rsidRPr="00354694" w:rsidRDefault="00CA3997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  <w:r w:rsidRPr="00354694">
        <w:rPr>
          <w:b w:val="0"/>
          <w:sz w:val="24"/>
          <w:szCs w:val="24"/>
        </w:rPr>
        <w:tab/>
        <w:t xml:space="preserve">Результаты обучения представлены в </w:t>
      </w:r>
      <w:r w:rsidRPr="00354694">
        <w:rPr>
          <w:b w:val="0"/>
          <w:i/>
          <w:sz w:val="24"/>
          <w:szCs w:val="24"/>
        </w:rPr>
        <w:t>Требованиях к результатам обучения и освоения курса математики основной школы</w:t>
      </w:r>
      <w:r w:rsidRPr="00354694">
        <w:rPr>
          <w:b w:val="0"/>
          <w:sz w:val="24"/>
          <w:szCs w:val="24"/>
        </w:rPr>
        <w:t xml:space="preserve"> и задают систему итоговых результатов обучения, достижение которых является обязательным условием положительной аттестации ученика за курс основной школы. Требования распределены по основным содержательным линиям курса и характеризуют тот безусловный минимум, которого должны достигать все учащиеся.</w:t>
      </w:r>
    </w:p>
    <w:p w:rsidR="00CA3997" w:rsidRPr="00354694" w:rsidRDefault="00CA3997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A3997" w:rsidRPr="00354694" w:rsidRDefault="00CA3997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A3997" w:rsidRPr="00354694" w:rsidRDefault="00CA3997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A3997" w:rsidRDefault="00CA3997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37D5C" w:rsidRDefault="00C37D5C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37D5C" w:rsidRDefault="00C37D5C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37D5C" w:rsidRPr="00354694" w:rsidRDefault="00C37D5C" w:rsidP="00CA3997">
      <w:pPr>
        <w:pStyle w:val="FR2"/>
        <w:tabs>
          <w:tab w:val="left" w:pos="720"/>
        </w:tabs>
        <w:jc w:val="both"/>
        <w:rPr>
          <w:b w:val="0"/>
          <w:sz w:val="24"/>
          <w:szCs w:val="24"/>
        </w:rPr>
      </w:pPr>
    </w:p>
    <w:p w:rsidR="00CA3997" w:rsidRPr="00354694" w:rsidRDefault="00CA3997" w:rsidP="00CA3997">
      <w:pPr>
        <w:jc w:val="center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lastRenderedPageBreak/>
        <w:t xml:space="preserve">Требования к результатам обучения и освоения </w:t>
      </w:r>
    </w:p>
    <w:p w:rsidR="00CA3997" w:rsidRPr="00354694" w:rsidRDefault="00CA3997" w:rsidP="00CA3997">
      <w:pPr>
        <w:jc w:val="center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курса математики основной школы</w:t>
      </w:r>
    </w:p>
    <w:p w:rsidR="00CA3997" w:rsidRPr="00354694" w:rsidRDefault="00CA3997" w:rsidP="00CA3997">
      <w:pPr>
        <w:jc w:val="center"/>
        <w:outlineLvl w:val="0"/>
        <w:rPr>
          <w:b/>
          <w:sz w:val="24"/>
          <w:szCs w:val="24"/>
          <w:u w:val="single"/>
        </w:rPr>
      </w:pPr>
    </w:p>
    <w:p w:rsidR="00CA3997" w:rsidRPr="00354694" w:rsidRDefault="00CA3997" w:rsidP="00CA3997">
      <w:pPr>
        <w:contextualSpacing/>
        <w:jc w:val="both"/>
        <w:outlineLvl w:val="0"/>
        <w:rPr>
          <w:b/>
          <w:i/>
          <w:sz w:val="24"/>
          <w:szCs w:val="24"/>
        </w:rPr>
      </w:pPr>
      <w:r w:rsidRPr="00354694">
        <w:rPr>
          <w:b/>
          <w:i/>
          <w:sz w:val="24"/>
          <w:szCs w:val="24"/>
        </w:rPr>
        <w:t>В результате изучения курса  математики основной школы ученик должен:</w:t>
      </w:r>
    </w:p>
    <w:p w:rsidR="00CA3997" w:rsidRPr="00354694" w:rsidRDefault="00CA3997" w:rsidP="00CA3997">
      <w:pPr>
        <w:contextualSpacing/>
        <w:jc w:val="both"/>
        <w:outlineLvl w:val="0"/>
        <w:rPr>
          <w:b/>
          <w:i/>
          <w:sz w:val="24"/>
          <w:szCs w:val="24"/>
        </w:rPr>
      </w:pPr>
    </w:p>
    <w:p w:rsidR="00CA3997" w:rsidRPr="00354694" w:rsidRDefault="00CA3997" w:rsidP="00CA3997">
      <w:pPr>
        <w:spacing w:before="240"/>
        <w:ind w:firstLine="357"/>
        <w:contextualSpacing/>
        <w:jc w:val="both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знать/понимать</w:t>
      </w:r>
    </w:p>
    <w:p w:rsidR="00CA3997" w:rsidRPr="00354694" w:rsidRDefault="00CA3997" w:rsidP="00CA3997">
      <w:pPr>
        <w:jc w:val="center"/>
        <w:rPr>
          <w:sz w:val="24"/>
          <w:szCs w:val="24"/>
        </w:rPr>
      </w:pPr>
      <w:r w:rsidRPr="00354694">
        <w:rPr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существо понятия алгоритма; приводить примеры алгоритмов;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как математически определённые функции могут описывать реальные зависимости; приводить примеры такого описания;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CA3997" w:rsidRPr="00354694" w:rsidRDefault="00CA3997" w:rsidP="00CA3997">
      <w:pPr>
        <w:widowControl/>
        <w:numPr>
          <w:ilvl w:val="0"/>
          <w:numId w:val="14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CA3997" w:rsidRPr="00354694" w:rsidRDefault="00CA3997" w:rsidP="00CA3997">
      <w:pPr>
        <w:pStyle w:val="a8"/>
        <w:widowControl w:val="0"/>
        <w:spacing w:before="240"/>
        <w:ind w:left="3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54694">
        <w:rPr>
          <w:rFonts w:ascii="Times New Roman" w:hAnsi="Times New Roman"/>
          <w:b/>
          <w:caps/>
          <w:sz w:val="24"/>
          <w:szCs w:val="24"/>
        </w:rPr>
        <w:t>Арифметика</w:t>
      </w:r>
    </w:p>
    <w:p w:rsidR="00CA3997" w:rsidRPr="00354694" w:rsidRDefault="00CA3997" w:rsidP="00CA3997">
      <w:pPr>
        <w:pStyle w:val="a8"/>
        <w:widowControl w:val="0"/>
        <w:spacing w:before="240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54694">
        <w:rPr>
          <w:rFonts w:ascii="Times New Roman" w:hAnsi="Times New Roman"/>
          <w:b/>
          <w:bCs/>
          <w:sz w:val="24"/>
          <w:szCs w:val="24"/>
        </w:rPr>
        <w:t>уметь</w:t>
      </w:r>
      <w:r w:rsidRPr="0035469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A3997" w:rsidRPr="00354694" w:rsidRDefault="00CA3997" w:rsidP="00CA3997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выполнять 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CA3997" w:rsidRPr="00354694" w:rsidRDefault="00CA3997" w:rsidP="00CA3997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записывать большие и малые числа с использованием целых степеней десятки;</w:t>
      </w:r>
    </w:p>
    <w:p w:rsidR="00CA3997" w:rsidRPr="00354694" w:rsidRDefault="00CA3997" w:rsidP="00CA3997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CA3997" w:rsidRPr="00354694" w:rsidRDefault="00CA3997" w:rsidP="00CA3997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CA3997" w:rsidRPr="00354694" w:rsidRDefault="00CA3997" w:rsidP="00CA3997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354694">
        <w:rPr>
          <w:sz w:val="24"/>
          <w:szCs w:val="24"/>
        </w:rPr>
        <w:t>через</w:t>
      </w:r>
      <w:proofErr w:type="gramEnd"/>
      <w:r w:rsidRPr="00354694">
        <w:rPr>
          <w:sz w:val="24"/>
          <w:szCs w:val="24"/>
        </w:rPr>
        <w:t xml:space="preserve"> более мелкие и наоборот;</w:t>
      </w:r>
    </w:p>
    <w:p w:rsidR="00CA3997" w:rsidRPr="00354694" w:rsidRDefault="00CA3997" w:rsidP="00CA3997">
      <w:pPr>
        <w:widowControl/>
        <w:numPr>
          <w:ilvl w:val="0"/>
          <w:numId w:val="15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решать текстовые задачи, включая задачи, связанные с отношением и с пропорциональностью величин, дробями и процентами;</w:t>
      </w:r>
    </w:p>
    <w:p w:rsidR="00CA3997" w:rsidRPr="00354694" w:rsidRDefault="00CA3997" w:rsidP="00CA3997">
      <w:pPr>
        <w:spacing w:before="240"/>
        <w:ind w:left="360"/>
        <w:jc w:val="both"/>
        <w:rPr>
          <w:b/>
          <w:bCs/>
          <w:sz w:val="24"/>
          <w:szCs w:val="24"/>
        </w:rPr>
      </w:pPr>
      <w:r w:rsidRPr="0035469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4694">
        <w:rPr>
          <w:b/>
          <w:bCs/>
          <w:sz w:val="24"/>
          <w:szCs w:val="24"/>
        </w:rPr>
        <w:t>для</w:t>
      </w:r>
      <w:proofErr w:type="gramEnd"/>
      <w:r w:rsidRPr="00354694">
        <w:rPr>
          <w:b/>
          <w:bCs/>
          <w:sz w:val="24"/>
          <w:szCs w:val="24"/>
        </w:rPr>
        <w:t>:</w:t>
      </w:r>
    </w:p>
    <w:p w:rsidR="00CA3997" w:rsidRPr="00354694" w:rsidRDefault="00CA3997" w:rsidP="00CA3997">
      <w:pPr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решения несложных практических расчетных задач, в том числе </w:t>
      </w:r>
      <w:proofErr w:type="spellStart"/>
      <w:r w:rsidRPr="00354694">
        <w:rPr>
          <w:sz w:val="24"/>
          <w:szCs w:val="24"/>
        </w:rPr>
        <w:t>c</w:t>
      </w:r>
      <w:proofErr w:type="spellEnd"/>
      <w:r w:rsidRPr="00354694">
        <w:rPr>
          <w:sz w:val="24"/>
          <w:szCs w:val="24"/>
        </w:rPr>
        <w:t xml:space="preserve"> использованием при необходимости справочных материалов, калькулятора, компьютера;</w:t>
      </w:r>
    </w:p>
    <w:p w:rsidR="00CA3997" w:rsidRPr="00354694" w:rsidRDefault="00CA3997" w:rsidP="00CA3997">
      <w:pPr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CA3997" w:rsidRPr="00354694" w:rsidRDefault="00CA3997" w:rsidP="00CA3997">
      <w:pPr>
        <w:widowControl/>
        <w:numPr>
          <w:ilvl w:val="0"/>
          <w:numId w:val="16"/>
        </w:numPr>
        <w:autoSpaceDE/>
        <w:autoSpaceDN/>
        <w:adjustRightInd/>
        <w:ind w:left="714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интерпретации результатов решения задач с учетом ограничений, связанных с реальными свойствами рассматриваемых процессов и явлений;</w:t>
      </w:r>
    </w:p>
    <w:p w:rsidR="00C37D5C" w:rsidRDefault="00C37D5C" w:rsidP="00CA3997">
      <w:pPr>
        <w:pStyle w:val="a8"/>
        <w:widowControl w:val="0"/>
        <w:spacing w:before="240"/>
        <w:ind w:left="3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37D5C" w:rsidRDefault="00C37D5C" w:rsidP="00CA3997">
      <w:pPr>
        <w:pStyle w:val="a8"/>
        <w:widowControl w:val="0"/>
        <w:spacing w:before="240"/>
        <w:ind w:left="3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A3997" w:rsidRPr="00354694" w:rsidRDefault="00CA3997" w:rsidP="00CA3997">
      <w:pPr>
        <w:pStyle w:val="a8"/>
        <w:widowControl w:val="0"/>
        <w:spacing w:before="240"/>
        <w:ind w:left="35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354694">
        <w:rPr>
          <w:rFonts w:ascii="Times New Roman" w:hAnsi="Times New Roman"/>
          <w:b/>
          <w:caps/>
          <w:sz w:val="24"/>
          <w:szCs w:val="24"/>
        </w:rPr>
        <w:lastRenderedPageBreak/>
        <w:t>Алгебра</w:t>
      </w:r>
    </w:p>
    <w:p w:rsidR="00CA3997" w:rsidRPr="00354694" w:rsidRDefault="00CA3997" w:rsidP="00CA3997">
      <w:pPr>
        <w:pStyle w:val="a8"/>
        <w:widowControl w:val="0"/>
        <w:spacing w:before="240"/>
        <w:ind w:left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354694">
        <w:rPr>
          <w:rFonts w:ascii="Times New Roman" w:hAnsi="Times New Roman"/>
          <w:b/>
          <w:bCs/>
          <w:sz w:val="24"/>
          <w:szCs w:val="24"/>
        </w:rPr>
        <w:t>уметь</w:t>
      </w:r>
      <w:r w:rsidRPr="00354694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выполнять основные действия со степенями с натуральными показателями, с многочленами; выполнять разложение многочленов на множители; выполнять тождественные преобразования рациональных выражений;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применять свойства арифметических квадратных корней для вычисления значений и преобразования числовых выражений, содержащих квадратные корни;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решать линейные и квадратные неравенства с одной переменной и их системы;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изображать числа точками </w:t>
      </w:r>
      <w:proofErr w:type="gramStart"/>
      <w:r w:rsidRPr="00354694">
        <w:rPr>
          <w:sz w:val="24"/>
          <w:szCs w:val="24"/>
        </w:rPr>
        <w:t>на</w:t>
      </w:r>
      <w:proofErr w:type="gramEnd"/>
      <w:r w:rsidRPr="00354694">
        <w:rPr>
          <w:sz w:val="24"/>
          <w:szCs w:val="24"/>
        </w:rPr>
        <w:t xml:space="preserve"> координатной прямой;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определять координаты точки плоскости, строить точки с заданными координатами; изображать множество решений линейного неравенства;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находить значения функции, заданной формулой, таблицей, графиком по её аргументу; находить значение аргумента по значению функции, заданной графиком или таблицей;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определять свойства функции по её графику; применять графические представления при решении уравнений, систем, неравенств;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описывать свойства изученных функций, строить их графики;</w:t>
      </w:r>
    </w:p>
    <w:p w:rsidR="00CA3997" w:rsidRPr="00354694" w:rsidRDefault="00CA3997" w:rsidP="00CA3997">
      <w:pPr>
        <w:spacing w:before="240"/>
        <w:ind w:left="360"/>
        <w:jc w:val="both"/>
        <w:rPr>
          <w:b/>
          <w:bCs/>
          <w:sz w:val="24"/>
          <w:szCs w:val="24"/>
        </w:rPr>
      </w:pPr>
      <w:r w:rsidRPr="0035469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4694">
        <w:rPr>
          <w:b/>
          <w:bCs/>
          <w:sz w:val="24"/>
          <w:szCs w:val="24"/>
        </w:rPr>
        <w:t>для</w:t>
      </w:r>
      <w:proofErr w:type="gramEnd"/>
      <w:r w:rsidRPr="00354694">
        <w:rPr>
          <w:b/>
          <w:bCs/>
          <w:sz w:val="24"/>
          <w:szCs w:val="24"/>
        </w:rPr>
        <w:t>: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моделирования практических ситуаций и </w:t>
      </w:r>
      <w:proofErr w:type="gramStart"/>
      <w:r w:rsidRPr="00354694">
        <w:rPr>
          <w:sz w:val="24"/>
          <w:szCs w:val="24"/>
        </w:rPr>
        <w:t>исследовании</w:t>
      </w:r>
      <w:proofErr w:type="gramEnd"/>
      <w:r w:rsidRPr="00354694">
        <w:rPr>
          <w:sz w:val="24"/>
          <w:szCs w:val="24"/>
        </w:rPr>
        <w:t xml:space="preserve"> построенных моделей с использованием аппарата алгебры; 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</w:tabs>
        <w:autoSpaceDE/>
        <w:autoSpaceDN/>
        <w:adjustRightInd/>
        <w:ind w:left="720" w:hanging="357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интерпретации графиков реальных зависимостей между величинами.</w:t>
      </w:r>
    </w:p>
    <w:p w:rsidR="00CA3997" w:rsidRPr="00354694" w:rsidRDefault="00CA3997" w:rsidP="00CA3997">
      <w:pPr>
        <w:widowControl/>
        <w:autoSpaceDE/>
        <w:autoSpaceDN/>
        <w:adjustRightInd/>
        <w:ind w:left="363"/>
        <w:jc w:val="both"/>
        <w:rPr>
          <w:sz w:val="24"/>
          <w:szCs w:val="24"/>
        </w:rPr>
      </w:pPr>
    </w:p>
    <w:p w:rsidR="00CA3997" w:rsidRPr="00354694" w:rsidRDefault="00CA3997" w:rsidP="00CA3997">
      <w:pPr>
        <w:ind w:left="363"/>
        <w:contextualSpacing/>
        <w:jc w:val="center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ЭЛЕМЕНТЫ ЛОГИКИ, КОМБИНАТОРИКИ,</w:t>
      </w:r>
    </w:p>
    <w:p w:rsidR="00CA3997" w:rsidRPr="00354694" w:rsidRDefault="00CA3997" w:rsidP="00CA3997">
      <w:pPr>
        <w:ind w:left="363"/>
        <w:contextualSpacing/>
        <w:jc w:val="center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ТЕОРИИ ВЕРОЯТНОСТЕЙ И СТАТИСТИКИ</w:t>
      </w:r>
    </w:p>
    <w:p w:rsidR="00CA3997" w:rsidRPr="00354694" w:rsidRDefault="00CA3997" w:rsidP="00CA3997">
      <w:pPr>
        <w:spacing w:before="120"/>
        <w:ind w:firstLine="360"/>
        <w:contextualSpacing/>
        <w:jc w:val="both"/>
        <w:rPr>
          <w:sz w:val="24"/>
          <w:szCs w:val="24"/>
        </w:rPr>
      </w:pPr>
      <w:r w:rsidRPr="00354694">
        <w:rPr>
          <w:b/>
          <w:bCs/>
          <w:sz w:val="24"/>
          <w:szCs w:val="24"/>
        </w:rPr>
        <w:t>уметь: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 w:rsidRPr="00354694">
        <w:rPr>
          <w:sz w:val="24"/>
          <w:szCs w:val="24"/>
        </w:rPr>
        <w:t>контрпримеры</w:t>
      </w:r>
      <w:proofErr w:type="spellEnd"/>
      <w:r w:rsidRPr="00354694">
        <w:rPr>
          <w:sz w:val="24"/>
          <w:szCs w:val="24"/>
        </w:rPr>
        <w:t xml:space="preserve"> для опровержения утверждений; 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решать комбинаторные задачи путем систематического перебора возможных вариантов и с использованием правила умножения;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вычислять средние значения результатов измерений;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lastRenderedPageBreak/>
        <w:t>находить частоту события, используя собственные наблюдения и статистические данные;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находить вероятность случайных событий в простейших случаях;</w:t>
      </w:r>
    </w:p>
    <w:p w:rsidR="00CA3997" w:rsidRPr="00354694" w:rsidRDefault="00CA3997" w:rsidP="00CA3997">
      <w:pPr>
        <w:widowControl/>
        <w:tabs>
          <w:tab w:val="num" w:pos="720"/>
        </w:tabs>
        <w:autoSpaceDE/>
        <w:autoSpaceDN/>
        <w:adjustRightInd/>
        <w:ind w:left="720" w:hanging="360"/>
        <w:jc w:val="both"/>
        <w:rPr>
          <w:sz w:val="24"/>
          <w:szCs w:val="24"/>
        </w:rPr>
      </w:pPr>
    </w:p>
    <w:p w:rsidR="00CA3997" w:rsidRPr="00354694" w:rsidRDefault="00CA3997" w:rsidP="00CA3997">
      <w:pPr>
        <w:tabs>
          <w:tab w:val="num" w:pos="360"/>
        </w:tabs>
        <w:ind w:left="360"/>
        <w:jc w:val="both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54694">
        <w:rPr>
          <w:b/>
          <w:sz w:val="24"/>
          <w:szCs w:val="24"/>
        </w:rPr>
        <w:t>для</w:t>
      </w:r>
      <w:proofErr w:type="gramEnd"/>
      <w:r w:rsidRPr="00354694">
        <w:rPr>
          <w:b/>
          <w:sz w:val="24"/>
          <w:szCs w:val="24"/>
        </w:rPr>
        <w:t>: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выстраивания аргументации при доказательстве и в диалоге;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распознавания логически некорректных рассуждений; 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записи математических утверждений, доказательств;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анализа реальных числовых данных, представленных в виде диаграмм, графиков, таблиц;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решения учебных и практических задач, требующих систематического перебора вариантов;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сравнения шансов наступления случайных событий;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оценки вероятности случайного события в практических ситуациях;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сопоставления модели с реальной ситуацией.</w:t>
      </w:r>
    </w:p>
    <w:p w:rsidR="00CA3997" w:rsidRPr="00354694" w:rsidRDefault="00CA3997" w:rsidP="00CA3997">
      <w:pPr>
        <w:widowControl/>
        <w:numPr>
          <w:ilvl w:val="0"/>
          <w:numId w:val="17"/>
        </w:numPr>
        <w:tabs>
          <w:tab w:val="clear" w:pos="1080"/>
          <w:tab w:val="num" w:pos="720"/>
        </w:tabs>
        <w:autoSpaceDE/>
        <w:autoSpaceDN/>
        <w:adjustRightInd/>
        <w:ind w:left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понимания статистических утверждений.</w:t>
      </w:r>
    </w:p>
    <w:p w:rsidR="00CA3997" w:rsidRPr="00354694" w:rsidRDefault="00CA3997" w:rsidP="00CA3997">
      <w:pPr>
        <w:autoSpaceDE/>
        <w:autoSpaceDN/>
        <w:adjustRightInd/>
        <w:ind w:left="360"/>
        <w:jc w:val="both"/>
        <w:rPr>
          <w:sz w:val="24"/>
          <w:szCs w:val="24"/>
        </w:rPr>
      </w:pPr>
    </w:p>
    <w:p w:rsidR="00CA3997" w:rsidRPr="00354694" w:rsidRDefault="00CA3997" w:rsidP="00CA3997">
      <w:pPr>
        <w:ind w:left="360"/>
        <w:jc w:val="both"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354694">
        <w:rPr>
          <w:b/>
          <w:sz w:val="24"/>
          <w:szCs w:val="24"/>
        </w:rPr>
        <w:t>для</w:t>
      </w:r>
      <w:proofErr w:type="gramEnd"/>
      <w:r w:rsidRPr="00354694">
        <w:rPr>
          <w:b/>
          <w:sz w:val="24"/>
          <w:szCs w:val="24"/>
        </w:rPr>
        <w:t>:</w:t>
      </w:r>
    </w:p>
    <w:p w:rsidR="00CA3997" w:rsidRPr="00354694" w:rsidRDefault="00CA3997" w:rsidP="00CA399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описания предметов окружающего мира и реальных ситуаций на языке геометрии;</w:t>
      </w:r>
    </w:p>
    <w:p w:rsidR="00CA3997" w:rsidRPr="00354694" w:rsidRDefault="00CA3997" w:rsidP="00CA399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расчётов, включающих простейшие тригонометрические формулы;</w:t>
      </w:r>
    </w:p>
    <w:p w:rsidR="00CA3997" w:rsidRPr="00354694" w:rsidRDefault="00CA3997" w:rsidP="00CA399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решения геометрических задач с использованием тригонометрии;</w:t>
      </w:r>
    </w:p>
    <w:p w:rsidR="00CA3997" w:rsidRPr="00354694" w:rsidRDefault="00CA3997" w:rsidP="00CA399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решения простейших практических задач, связанных с вычислениями длин, площадей основных геометрических фигур с помощью формул (используя при необходимости справочники и технические средства);</w:t>
      </w:r>
    </w:p>
    <w:p w:rsidR="00CA3997" w:rsidRPr="00A7063D" w:rsidRDefault="00CA3997" w:rsidP="00CA3997">
      <w:pPr>
        <w:widowControl/>
        <w:numPr>
          <w:ilvl w:val="0"/>
          <w:numId w:val="12"/>
        </w:numPr>
        <w:autoSpaceDE/>
        <w:autoSpaceDN/>
        <w:adjustRightInd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построений геометрическими инструментами (линейка, угольник, циркуль, транспортир).</w:t>
      </w:r>
    </w:p>
    <w:p w:rsidR="00CA3997" w:rsidRPr="00354694" w:rsidRDefault="00CA3997" w:rsidP="00CA3997">
      <w:pPr>
        <w:jc w:val="both"/>
        <w:rPr>
          <w:i/>
          <w:sz w:val="24"/>
          <w:szCs w:val="24"/>
          <w:u w:val="single"/>
        </w:rPr>
      </w:pPr>
    </w:p>
    <w:p w:rsidR="00CA3997" w:rsidRPr="00354694" w:rsidRDefault="00CA3997" w:rsidP="00CA3997">
      <w:pPr>
        <w:widowControl/>
        <w:autoSpaceDE/>
        <w:adjustRightInd/>
        <w:spacing w:after="200" w:line="276" w:lineRule="auto"/>
        <w:ind w:left="360" w:hanging="360"/>
        <w:jc w:val="center"/>
        <w:rPr>
          <w:rFonts w:eastAsia="Calibri"/>
          <w:b/>
          <w:bCs/>
          <w:caps/>
          <w:color w:val="000000"/>
          <w:spacing w:val="-2"/>
          <w:sz w:val="24"/>
          <w:szCs w:val="24"/>
          <w:lang w:eastAsia="en-US"/>
        </w:rPr>
      </w:pPr>
      <w:r w:rsidRPr="00354694">
        <w:rPr>
          <w:rFonts w:eastAsia="Calibri"/>
          <w:b/>
          <w:bCs/>
          <w:caps/>
          <w:color w:val="000000"/>
          <w:spacing w:val="-2"/>
          <w:sz w:val="24"/>
          <w:szCs w:val="24"/>
          <w:lang w:eastAsia="en-US"/>
        </w:rPr>
        <w:t>критерии и нормы ОЦЕНКи знаний учащихся</w:t>
      </w:r>
    </w:p>
    <w:p w:rsidR="00CA3997" w:rsidRPr="00354694" w:rsidRDefault="00CA3997" w:rsidP="00CA3997">
      <w:pPr>
        <w:widowControl/>
        <w:autoSpaceDE/>
        <w:adjustRightInd/>
        <w:jc w:val="center"/>
        <w:rPr>
          <w:sz w:val="24"/>
          <w:szCs w:val="24"/>
        </w:rPr>
      </w:pPr>
      <w:r w:rsidRPr="00354694">
        <w:rPr>
          <w:sz w:val="24"/>
          <w:szCs w:val="24"/>
        </w:rPr>
        <w:t xml:space="preserve">Уровни подготовки учащихся и критерии успешности обучения </w:t>
      </w:r>
    </w:p>
    <w:p w:rsidR="00CA3997" w:rsidRPr="00354694" w:rsidRDefault="00CA3997" w:rsidP="00CA3997">
      <w:pPr>
        <w:widowControl/>
        <w:autoSpaceDE/>
        <w:adjustRightInd/>
        <w:jc w:val="center"/>
        <w:rPr>
          <w:sz w:val="24"/>
          <w:szCs w:val="24"/>
        </w:rPr>
      </w:pPr>
      <w:r w:rsidRPr="00354694">
        <w:rPr>
          <w:sz w:val="24"/>
          <w:szCs w:val="24"/>
        </w:rPr>
        <w:t>по математике.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089"/>
        <w:gridCol w:w="2992"/>
        <w:gridCol w:w="2840"/>
      </w:tblGrid>
      <w:tr w:rsidR="00CA3997" w:rsidRPr="00354694" w:rsidTr="005667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>Уровни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>Практика</w:t>
            </w:r>
          </w:p>
        </w:tc>
      </w:tr>
      <w:tr w:rsidR="00CA3997" w:rsidRPr="00354694" w:rsidTr="005667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 xml:space="preserve">1. </w:t>
            </w:r>
            <w:r w:rsidRPr="00354694">
              <w:rPr>
                <w:b/>
                <w:sz w:val="24"/>
                <w:szCs w:val="24"/>
                <w:u w:val="single"/>
              </w:rPr>
              <w:t>Узнавание</w:t>
            </w:r>
          </w:p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Алгоритмическая   деятельность с  подсказкой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Распознавать объект, находить нужную формулу, признак, свойство и т.д.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Уметь выполнять задания по образцу, на непосредственное применение формул, правил, инструкций и т.д.</w:t>
            </w:r>
          </w:p>
        </w:tc>
      </w:tr>
      <w:tr w:rsidR="00CA3997" w:rsidRPr="00354694" w:rsidTr="005667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ind w:left="209" w:hanging="209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 xml:space="preserve">2. </w:t>
            </w:r>
            <w:r w:rsidRPr="00354694">
              <w:rPr>
                <w:b/>
                <w:sz w:val="24"/>
                <w:szCs w:val="24"/>
                <w:u w:val="single"/>
              </w:rPr>
              <w:t>Воспроизведение</w:t>
            </w:r>
          </w:p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Алгоритмическая деятельность без подсказки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  <w:u w:val="single"/>
              </w:rPr>
              <w:t>Знать</w:t>
            </w:r>
            <w:r w:rsidRPr="00354694">
              <w:rPr>
                <w:sz w:val="24"/>
                <w:szCs w:val="24"/>
              </w:rPr>
              <w:t xml:space="preserve"> формулировки всех понятий, их свойства, признаки, формулы.</w:t>
            </w:r>
          </w:p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354694">
              <w:rPr>
                <w:sz w:val="24"/>
                <w:szCs w:val="24"/>
              </w:rPr>
              <w:t xml:space="preserve">воспроизвести доказательства, выводы, устанавливать взаимосвязь, выбирать </w:t>
            </w:r>
            <w:proofErr w:type="gramStart"/>
            <w:r w:rsidRPr="00354694">
              <w:rPr>
                <w:sz w:val="24"/>
                <w:szCs w:val="24"/>
              </w:rPr>
              <w:t>нужное</w:t>
            </w:r>
            <w:proofErr w:type="gramEnd"/>
            <w:r w:rsidRPr="00354694">
              <w:rPr>
                <w:sz w:val="24"/>
                <w:szCs w:val="24"/>
              </w:rPr>
              <w:t xml:space="preserve"> для выполнения </w:t>
            </w:r>
            <w:r w:rsidRPr="00354694">
              <w:rPr>
                <w:sz w:val="24"/>
                <w:szCs w:val="24"/>
              </w:rPr>
              <w:lastRenderedPageBreak/>
              <w:t>данного задания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  <w:u w:val="single"/>
              </w:rPr>
              <w:lastRenderedPageBreak/>
              <w:t xml:space="preserve">Уметь </w:t>
            </w:r>
            <w:r w:rsidRPr="00354694">
              <w:rPr>
                <w:sz w:val="24"/>
                <w:szCs w:val="24"/>
              </w:rPr>
              <w:t>работать с учебной и справочной литературой, выполнять задания, требующие несложных преобразований с применением изучаемого материала</w:t>
            </w:r>
          </w:p>
        </w:tc>
      </w:tr>
      <w:tr w:rsidR="00CA3997" w:rsidRPr="00354694" w:rsidTr="005667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lastRenderedPageBreak/>
              <w:t xml:space="preserve">3. </w:t>
            </w:r>
            <w:r w:rsidRPr="00354694">
              <w:rPr>
                <w:b/>
                <w:sz w:val="24"/>
                <w:szCs w:val="24"/>
                <w:u w:val="single"/>
              </w:rPr>
              <w:t>Понимание</w:t>
            </w:r>
          </w:p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Деятельность при отсутствии явно выраженного алгоритма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Делать логические заключения, составлять алгоритм, модель несложных ситуаций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  <w:u w:val="single"/>
              </w:rPr>
              <w:t>Уметь</w:t>
            </w:r>
            <w:r w:rsidRPr="00354694">
              <w:rPr>
                <w:sz w:val="24"/>
                <w:szCs w:val="24"/>
              </w:rPr>
              <w:t xml:space="preserve"> применять полученные знания в различных ситуациях. </w:t>
            </w:r>
            <w:r w:rsidRPr="00354694">
              <w:rPr>
                <w:b/>
                <w:sz w:val="24"/>
                <w:szCs w:val="24"/>
                <w:u w:val="single"/>
              </w:rPr>
              <w:t>Выполнять</w:t>
            </w:r>
            <w:r w:rsidRPr="00354694">
              <w:rPr>
                <w:sz w:val="24"/>
                <w:szCs w:val="24"/>
              </w:rPr>
              <w:t xml:space="preserve"> задания комбинированного характера, содержащих несколько понятий.</w:t>
            </w:r>
          </w:p>
        </w:tc>
      </w:tr>
      <w:tr w:rsidR="00CA3997" w:rsidRPr="00354694" w:rsidTr="00566751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ind w:left="209" w:hanging="209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</w:rPr>
              <w:t xml:space="preserve">4. </w:t>
            </w:r>
            <w:r w:rsidRPr="00354694">
              <w:rPr>
                <w:b/>
                <w:sz w:val="24"/>
                <w:szCs w:val="24"/>
                <w:u w:val="single"/>
              </w:rPr>
              <w:t>Овладение умственной самостоятельностью</w:t>
            </w:r>
          </w:p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>Творческая исследовательская деятельность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sz w:val="24"/>
                <w:szCs w:val="24"/>
              </w:rPr>
              <w:t xml:space="preserve">В совершенстве </w:t>
            </w:r>
            <w:r w:rsidRPr="00354694">
              <w:rPr>
                <w:b/>
                <w:sz w:val="24"/>
                <w:szCs w:val="24"/>
                <w:u w:val="single"/>
              </w:rPr>
              <w:t>знать</w:t>
            </w:r>
            <w:r w:rsidRPr="00354694">
              <w:rPr>
                <w:sz w:val="24"/>
                <w:szCs w:val="24"/>
              </w:rPr>
              <w:t xml:space="preserve"> изученный материал, свободно ориентироваться в нем. </w:t>
            </w:r>
            <w:r w:rsidRPr="00354694">
              <w:rPr>
                <w:b/>
                <w:sz w:val="24"/>
                <w:szCs w:val="24"/>
                <w:u w:val="single"/>
              </w:rPr>
              <w:t xml:space="preserve">Иметь </w:t>
            </w:r>
            <w:r w:rsidRPr="00354694">
              <w:rPr>
                <w:sz w:val="24"/>
                <w:szCs w:val="24"/>
              </w:rPr>
              <w:t xml:space="preserve">знания из дополнительных источников. Владеть операциями логического мышления. </w:t>
            </w:r>
            <w:r w:rsidRPr="00354694">
              <w:rPr>
                <w:b/>
                <w:sz w:val="24"/>
                <w:szCs w:val="24"/>
                <w:u w:val="single"/>
              </w:rPr>
              <w:t>Составлять</w:t>
            </w:r>
            <w:r w:rsidRPr="00354694">
              <w:rPr>
                <w:sz w:val="24"/>
                <w:szCs w:val="24"/>
              </w:rPr>
              <w:t xml:space="preserve"> модель любой ситуации.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997" w:rsidRPr="00354694" w:rsidRDefault="00CA3997" w:rsidP="00566751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54694">
              <w:rPr>
                <w:b/>
                <w:sz w:val="24"/>
                <w:szCs w:val="24"/>
                <w:u w:val="single"/>
              </w:rPr>
              <w:t>Уметь</w:t>
            </w:r>
            <w:r w:rsidRPr="00354694">
              <w:rPr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354694">
              <w:rPr>
                <w:b/>
                <w:sz w:val="24"/>
                <w:szCs w:val="24"/>
                <w:u w:val="single"/>
              </w:rPr>
              <w:t>Самостоятельно выполнять</w:t>
            </w:r>
            <w:r w:rsidRPr="00354694">
              <w:rPr>
                <w:sz w:val="24"/>
                <w:szCs w:val="24"/>
              </w:rPr>
              <w:t xml:space="preserve"> творческие исследовательские задания. </w:t>
            </w:r>
            <w:r w:rsidRPr="00354694">
              <w:rPr>
                <w:b/>
                <w:sz w:val="24"/>
                <w:szCs w:val="24"/>
                <w:u w:val="single"/>
              </w:rPr>
              <w:t xml:space="preserve">Выполнять </w:t>
            </w:r>
            <w:r w:rsidRPr="00354694">
              <w:rPr>
                <w:sz w:val="24"/>
                <w:szCs w:val="24"/>
              </w:rPr>
              <w:t>функции консультанта.</w:t>
            </w:r>
          </w:p>
        </w:tc>
      </w:tr>
    </w:tbl>
    <w:p w:rsidR="00CA3997" w:rsidRDefault="00CA3997" w:rsidP="00CA3997">
      <w:pPr>
        <w:widowControl/>
        <w:tabs>
          <w:tab w:val="num" w:pos="900"/>
        </w:tabs>
        <w:autoSpaceDE/>
        <w:adjustRightInd/>
        <w:spacing w:after="200" w:line="276" w:lineRule="auto"/>
        <w:ind w:left="540"/>
        <w:jc w:val="center"/>
        <w:rPr>
          <w:rFonts w:eastAsia="Calibri"/>
          <w:b/>
          <w:sz w:val="24"/>
          <w:szCs w:val="24"/>
          <w:lang w:eastAsia="en-US"/>
        </w:rPr>
      </w:pPr>
    </w:p>
    <w:p w:rsidR="00CA3997" w:rsidRPr="00A7063D" w:rsidRDefault="00CA3997" w:rsidP="00CA3997">
      <w:pPr>
        <w:widowControl/>
        <w:tabs>
          <w:tab w:val="num" w:pos="900"/>
        </w:tabs>
        <w:autoSpaceDE/>
        <w:adjustRightInd/>
        <w:spacing w:after="200" w:line="276" w:lineRule="auto"/>
        <w:ind w:left="540"/>
        <w:jc w:val="center"/>
        <w:rPr>
          <w:rFonts w:eastAsia="Calibri"/>
          <w:b/>
          <w:sz w:val="28"/>
          <w:szCs w:val="28"/>
          <w:lang w:eastAsia="en-US"/>
        </w:rPr>
      </w:pPr>
      <w:r w:rsidRPr="00A7063D">
        <w:rPr>
          <w:rFonts w:eastAsia="Calibri"/>
          <w:b/>
          <w:sz w:val="28"/>
          <w:szCs w:val="28"/>
          <w:lang w:eastAsia="en-US"/>
        </w:rPr>
        <w:t>Оценка устных ответов учащихся.</w:t>
      </w:r>
    </w:p>
    <w:p w:rsidR="00CA3997" w:rsidRPr="00354694" w:rsidRDefault="00CA3997" w:rsidP="00CA3997">
      <w:pPr>
        <w:widowControl/>
        <w:tabs>
          <w:tab w:val="num" w:pos="900"/>
        </w:tabs>
        <w:autoSpaceDE/>
        <w:adjustRightInd/>
        <w:spacing w:line="0" w:lineRule="atLeast"/>
        <w:ind w:left="540"/>
        <w:jc w:val="both"/>
        <w:rPr>
          <w:rFonts w:eastAsia="Calibri"/>
          <w:b/>
          <w:sz w:val="24"/>
          <w:szCs w:val="24"/>
          <w:lang w:eastAsia="en-US"/>
        </w:rPr>
      </w:pPr>
      <w:r w:rsidRPr="00354694">
        <w:rPr>
          <w:rFonts w:eastAsia="Calibri"/>
          <w:b/>
          <w:sz w:val="24"/>
          <w:szCs w:val="24"/>
          <w:lang w:eastAsia="en-US"/>
        </w:rPr>
        <w:t>Ответ оценивается отметкой «5», если ученик:</w:t>
      </w:r>
    </w:p>
    <w:p w:rsidR="00CA3997" w:rsidRPr="00354694" w:rsidRDefault="00CA3997" w:rsidP="00CA3997">
      <w:pPr>
        <w:widowControl/>
        <w:tabs>
          <w:tab w:val="num" w:pos="900"/>
        </w:tabs>
        <w:autoSpaceDE/>
        <w:adjustRightInd/>
        <w:spacing w:line="0" w:lineRule="atLeast"/>
        <w:ind w:left="540"/>
        <w:jc w:val="both"/>
        <w:rPr>
          <w:rFonts w:eastAsia="Calibri"/>
          <w:b/>
          <w:sz w:val="24"/>
          <w:szCs w:val="24"/>
          <w:lang w:eastAsia="en-US"/>
        </w:rPr>
      </w:pP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b/>
          <w:sz w:val="24"/>
          <w:szCs w:val="24"/>
          <w:lang w:eastAsia="en-US"/>
        </w:rPr>
        <w:t xml:space="preserve"> </w:t>
      </w:r>
      <w:r w:rsidRPr="00354694">
        <w:rPr>
          <w:rFonts w:eastAsia="Calibri"/>
          <w:sz w:val="24"/>
          <w:szCs w:val="24"/>
          <w:lang w:eastAsia="en-US"/>
        </w:rPr>
        <w:t xml:space="preserve">полно раскрыл содержание материала в объеме, предусмотренном программой и </w:t>
      </w:r>
      <w:proofErr w:type="spellStart"/>
      <w:r w:rsidRPr="00354694">
        <w:rPr>
          <w:rFonts w:eastAsia="Calibri"/>
          <w:sz w:val="24"/>
          <w:szCs w:val="24"/>
          <w:lang w:eastAsia="en-US"/>
        </w:rPr>
        <w:t>учебником</w:t>
      </w:r>
      <w:proofErr w:type="gramStart"/>
      <w:r w:rsidRPr="00354694">
        <w:rPr>
          <w:rFonts w:eastAsia="Calibri"/>
          <w:sz w:val="24"/>
          <w:szCs w:val="24"/>
          <w:lang w:eastAsia="en-US"/>
        </w:rPr>
        <w:t>;и</w:t>
      </w:r>
      <w:proofErr w:type="gramEnd"/>
      <w:r w:rsidRPr="00354694">
        <w:rPr>
          <w:rFonts w:eastAsia="Calibri"/>
          <w:sz w:val="24"/>
          <w:szCs w:val="24"/>
          <w:lang w:eastAsia="en-US"/>
        </w:rPr>
        <w:t>зложил</w:t>
      </w:r>
      <w:proofErr w:type="spellEnd"/>
      <w:r w:rsidRPr="00354694">
        <w:rPr>
          <w:rFonts w:eastAsia="Calibri"/>
          <w:sz w:val="24"/>
          <w:szCs w:val="24"/>
          <w:lang w:eastAsia="en-US"/>
        </w:rPr>
        <w:t xml:space="preserve">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правильно выполнил рисунки, чертежи, графики, сопутствующие ответу;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 xml:space="preserve">продемонстрировал усвоение ранее изученных сопутствующих вопросов, </w:t>
      </w:r>
      <w:proofErr w:type="spellStart"/>
      <w:r w:rsidRPr="00354694">
        <w:rPr>
          <w:rFonts w:eastAsia="Calibri"/>
          <w:sz w:val="24"/>
          <w:szCs w:val="24"/>
          <w:lang w:eastAsia="en-US"/>
        </w:rPr>
        <w:t>сформированность</w:t>
      </w:r>
      <w:proofErr w:type="spellEnd"/>
      <w:r w:rsidRPr="00354694">
        <w:rPr>
          <w:rFonts w:eastAsia="Calibri"/>
          <w:sz w:val="24"/>
          <w:szCs w:val="24"/>
          <w:lang w:eastAsia="en-US"/>
        </w:rPr>
        <w:t xml:space="preserve"> и устойчивость использованных при ответе умений и навыков;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отвечал самостоятельно без наводящих вопросов учителя.</w:t>
      </w:r>
    </w:p>
    <w:p w:rsidR="00CA3997" w:rsidRPr="00354694" w:rsidRDefault="00CA3997" w:rsidP="00CA3997">
      <w:pPr>
        <w:widowControl/>
        <w:tabs>
          <w:tab w:val="num" w:pos="142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CA3997" w:rsidRPr="00354694" w:rsidRDefault="00CA3997" w:rsidP="00CA3997">
      <w:pPr>
        <w:widowControl/>
        <w:tabs>
          <w:tab w:val="num" w:pos="142"/>
          <w:tab w:val="num" w:pos="900"/>
        </w:tabs>
        <w:autoSpaceDE/>
        <w:adjustRightInd/>
        <w:ind w:left="142" w:firstLine="142"/>
        <w:jc w:val="both"/>
        <w:rPr>
          <w:rFonts w:eastAsia="Calibri"/>
          <w:b/>
          <w:sz w:val="24"/>
          <w:szCs w:val="24"/>
          <w:lang w:eastAsia="en-US"/>
        </w:rPr>
      </w:pPr>
      <w:r w:rsidRPr="00354694">
        <w:rPr>
          <w:rFonts w:eastAsia="Calibri"/>
          <w:b/>
          <w:sz w:val="24"/>
          <w:szCs w:val="24"/>
          <w:lang w:eastAsia="en-US"/>
        </w:rPr>
        <w:t xml:space="preserve">Ответ оценивается отметкой «4», </w:t>
      </w:r>
      <w:r w:rsidRPr="00354694">
        <w:rPr>
          <w:rFonts w:eastAsia="Calibri"/>
          <w:sz w:val="24"/>
          <w:szCs w:val="24"/>
          <w:lang w:eastAsia="en-US"/>
        </w:rPr>
        <w:t>если он удовлетворен в основном требованиям на отметку «5», но при этом имеет один из недостатков: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в изложении допущены небольшие пробелы, не исказившие математического содержания ответа, исправленные по замечанию учителя.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допущены ошибки или более двух недочетов при освещении второстепенных вопросов или в выкладках, которые ученик легко исправил по замечанию учителя.</w:t>
      </w:r>
    </w:p>
    <w:p w:rsidR="00CA3997" w:rsidRPr="00354694" w:rsidRDefault="00CA3997" w:rsidP="00CA3997">
      <w:pPr>
        <w:widowControl/>
        <w:tabs>
          <w:tab w:val="num" w:pos="142"/>
          <w:tab w:val="num" w:pos="900"/>
        </w:tabs>
        <w:autoSpaceDE/>
        <w:adjustRightInd/>
        <w:ind w:left="142" w:firstLine="142"/>
        <w:rPr>
          <w:sz w:val="24"/>
          <w:szCs w:val="24"/>
        </w:rPr>
      </w:pPr>
      <w:r w:rsidRPr="00354694">
        <w:rPr>
          <w:b/>
          <w:sz w:val="24"/>
          <w:szCs w:val="24"/>
        </w:rPr>
        <w:t>Ответ оценивается отметкой «3»,</w:t>
      </w:r>
      <w:r w:rsidRPr="00354694">
        <w:rPr>
          <w:sz w:val="24"/>
          <w:szCs w:val="24"/>
        </w:rPr>
        <w:t xml:space="preserve">  </w:t>
      </w:r>
      <w:r w:rsidRPr="00354694">
        <w:rPr>
          <w:b/>
          <w:sz w:val="24"/>
          <w:szCs w:val="24"/>
        </w:rPr>
        <w:t>если ученик: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 xml:space="preserve"> неполно или непоследовательно раскрыл содержание материала, но показал общее понимание вопроса и продемонстрировал умения, достаточные для дальнейшего усвоения программного материала (определенные «Требованиями к математической подготовке учащихся»).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имелись затруднения или допущены ошибки в определении понятий и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не справился 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lastRenderedPageBreak/>
        <w:t xml:space="preserve">при знании теоретического материала </w:t>
      </w:r>
      <w:proofErr w:type="gramStart"/>
      <w:r w:rsidRPr="00354694">
        <w:rPr>
          <w:rFonts w:eastAsia="Calibri"/>
          <w:sz w:val="24"/>
          <w:szCs w:val="24"/>
          <w:lang w:eastAsia="en-US"/>
        </w:rPr>
        <w:t>выявлена</w:t>
      </w:r>
      <w:proofErr w:type="gramEnd"/>
      <w:r w:rsidRPr="00354694">
        <w:rPr>
          <w:rFonts w:eastAsia="Calibri"/>
          <w:sz w:val="24"/>
          <w:szCs w:val="24"/>
          <w:lang w:eastAsia="en-US"/>
        </w:rPr>
        <w:t xml:space="preserve"> недостаточная </w:t>
      </w:r>
      <w:proofErr w:type="spellStart"/>
      <w:r w:rsidRPr="00354694">
        <w:rPr>
          <w:rFonts w:eastAsia="Calibri"/>
          <w:sz w:val="24"/>
          <w:szCs w:val="24"/>
          <w:lang w:eastAsia="en-US"/>
        </w:rPr>
        <w:t>сформированность</w:t>
      </w:r>
      <w:proofErr w:type="spellEnd"/>
      <w:r w:rsidRPr="00354694">
        <w:rPr>
          <w:rFonts w:eastAsia="Calibri"/>
          <w:sz w:val="24"/>
          <w:szCs w:val="24"/>
          <w:lang w:eastAsia="en-US"/>
        </w:rPr>
        <w:t xml:space="preserve"> умений и навыков.</w:t>
      </w:r>
    </w:p>
    <w:p w:rsidR="00CA3997" w:rsidRPr="00354694" w:rsidRDefault="00CA3997" w:rsidP="00CA3997">
      <w:pPr>
        <w:widowControl/>
        <w:tabs>
          <w:tab w:val="num" w:pos="142"/>
          <w:tab w:val="num" w:pos="900"/>
        </w:tabs>
        <w:autoSpaceDE/>
        <w:adjustRightInd/>
        <w:ind w:left="142" w:firstLine="142"/>
        <w:rPr>
          <w:sz w:val="24"/>
          <w:szCs w:val="24"/>
        </w:rPr>
      </w:pPr>
      <w:r w:rsidRPr="00354694">
        <w:rPr>
          <w:b/>
          <w:sz w:val="24"/>
          <w:szCs w:val="24"/>
        </w:rPr>
        <w:t>Ответ оценивается отметкой «2»,</w:t>
      </w:r>
      <w:r w:rsidRPr="00354694">
        <w:rPr>
          <w:sz w:val="24"/>
          <w:szCs w:val="24"/>
        </w:rPr>
        <w:t xml:space="preserve">  </w:t>
      </w:r>
      <w:r w:rsidRPr="00354694">
        <w:rPr>
          <w:b/>
          <w:sz w:val="24"/>
          <w:szCs w:val="24"/>
        </w:rPr>
        <w:t>если ученик: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не раскрыл основное содержание учебного материала;</w:t>
      </w:r>
    </w:p>
    <w:p w:rsidR="00CA3997" w:rsidRPr="00354694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обнаружено незнание или непонимание учеником большей или наиболее важной части учебного материала;</w:t>
      </w:r>
    </w:p>
    <w:p w:rsidR="00CA3997" w:rsidRPr="00A7063D" w:rsidRDefault="00CA3997" w:rsidP="00CA3997">
      <w:pPr>
        <w:widowControl/>
        <w:numPr>
          <w:ilvl w:val="0"/>
          <w:numId w:val="29"/>
        </w:numPr>
        <w:tabs>
          <w:tab w:val="clear" w:pos="1260"/>
          <w:tab w:val="num" w:pos="142"/>
          <w:tab w:val="num" w:pos="72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допустил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A3997" w:rsidRPr="00354694" w:rsidRDefault="00CA3997" w:rsidP="00CA3997">
      <w:pPr>
        <w:widowControl/>
        <w:tabs>
          <w:tab w:val="num" w:pos="142"/>
          <w:tab w:val="num" w:pos="900"/>
        </w:tabs>
        <w:autoSpaceDE/>
        <w:adjustRightInd/>
        <w:ind w:left="142" w:firstLine="142"/>
        <w:jc w:val="both"/>
        <w:rPr>
          <w:rFonts w:eastAsia="Calibri"/>
          <w:b/>
          <w:sz w:val="24"/>
          <w:szCs w:val="24"/>
          <w:lang w:eastAsia="en-US"/>
        </w:rPr>
      </w:pPr>
      <w:r w:rsidRPr="00354694">
        <w:rPr>
          <w:rFonts w:eastAsia="Calibri"/>
          <w:b/>
          <w:sz w:val="24"/>
          <w:szCs w:val="24"/>
          <w:lang w:eastAsia="en-US"/>
        </w:rPr>
        <w:t>Ответ оценивается отметкой «1», если ученик:</w:t>
      </w:r>
    </w:p>
    <w:p w:rsidR="00CA3997" w:rsidRPr="00354694" w:rsidRDefault="00CA3997" w:rsidP="00CA3997">
      <w:pPr>
        <w:widowControl/>
        <w:tabs>
          <w:tab w:val="num" w:pos="142"/>
          <w:tab w:val="num" w:pos="900"/>
        </w:tabs>
        <w:autoSpaceDE/>
        <w:adjustRightInd/>
        <w:ind w:left="142" w:firstLine="142"/>
        <w:jc w:val="both"/>
        <w:rPr>
          <w:rFonts w:eastAsia="Calibri"/>
          <w:sz w:val="24"/>
          <w:szCs w:val="24"/>
          <w:lang w:eastAsia="en-US"/>
        </w:rPr>
      </w:pPr>
      <w:r w:rsidRPr="00354694">
        <w:rPr>
          <w:rFonts w:eastAsia="Calibri"/>
          <w:sz w:val="24"/>
          <w:szCs w:val="24"/>
          <w:lang w:eastAsia="en-US"/>
        </w:rPr>
        <w:t>- обнаружил полное незнание  и непонимание изучаемого материала или не смог ответить ни на один из поставленных вопросов по изучаемому материалу.</w:t>
      </w:r>
    </w:p>
    <w:p w:rsidR="00CA3997" w:rsidRPr="00354694" w:rsidRDefault="00CA3997" w:rsidP="00CA3997">
      <w:pPr>
        <w:widowControl/>
        <w:tabs>
          <w:tab w:val="num" w:pos="90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CA3997" w:rsidRPr="00354694" w:rsidRDefault="00CA3997" w:rsidP="00CA3997">
      <w:pPr>
        <w:widowControl/>
        <w:autoSpaceDE/>
        <w:adjustRightInd/>
        <w:ind w:left="360" w:hanging="36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354694">
        <w:rPr>
          <w:rFonts w:eastAsia="Calibri"/>
          <w:b/>
          <w:bCs/>
          <w:caps/>
          <w:color w:val="000000"/>
          <w:spacing w:val="-2"/>
          <w:sz w:val="24"/>
          <w:szCs w:val="24"/>
          <w:lang w:eastAsia="en-US"/>
        </w:rPr>
        <w:t>ОЦЕНКА письменных РАБОТ УЧАЩИХСЯ.</w:t>
      </w:r>
    </w:p>
    <w:p w:rsidR="00CA3997" w:rsidRPr="00354694" w:rsidRDefault="00CA3997" w:rsidP="00CA3997">
      <w:pPr>
        <w:widowControl/>
        <w:autoSpaceDE/>
        <w:adjustRightInd/>
        <w:rPr>
          <w:sz w:val="24"/>
          <w:szCs w:val="24"/>
        </w:rPr>
      </w:pPr>
      <w:r w:rsidRPr="00354694">
        <w:rPr>
          <w:b/>
          <w:sz w:val="24"/>
          <w:szCs w:val="24"/>
        </w:rPr>
        <w:t>Оценка «5» ставится, если:</w:t>
      </w:r>
    </w:p>
    <w:p w:rsidR="00CA3997" w:rsidRPr="00354694" w:rsidRDefault="00CA3997" w:rsidP="00CA3997">
      <w:pPr>
        <w:widowControl/>
        <w:autoSpaceDE/>
        <w:adjustRightInd/>
        <w:rPr>
          <w:sz w:val="24"/>
          <w:szCs w:val="24"/>
        </w:rPr>
      </w:pPr>
      <w:r w:rsidRPr="00354694">
        <w:rPr>
          <w:sz w:val="24"/>
          <w:szCs w:val="24"/>
        </w:rPr>
        <w:t>- работа выполнена полностью;</w:t>
      </w:r>
    </w:p>
    <w:p w:rsidR="00CA3997" w:rsidRPr="00354694" w:rsidRDefault="00CA3997" w:rsidP="00CA3997">
      <w:pPr>
        <w:widowControl/>
        <w:autoSpaceDE/>
        <w:adjustRightInd/>
        <w:ind w:left="187" w:hanging="187"/>
        <w:rPr>
          <w:sz w:val="24"/>
          <w:szCs w:val="24"/>
        </w:rPr>
      </w:pPr>
      <w:r w:rsidRPr="00354694">
        <w:rPr>
          <w:sz w:val="24"/>
          <w:szCs w:val="24"/>
        </w:rPr>
        <w:t xml:space="preserve">- в </w:t>
      </w:r>
      <w:proofErr w:type="gramStart"/>
      <w:r w:rsidRPr="00354694">
        <w:rPr>
          <w:sz w:val="24"/>
          <w:szCs w:val="24"/>
        </w:rPr>
        <w:t>логических рассуждениях</w:t>
      </w:r>
      <w:proofErr w:type="gramEnd"/>
      <w:r w:rsidRPr="00354694">
        <w:rPr>
          <w:sz w:val="24"/>
          <w:szCs w:val="24"/>
        </w:rPr>
        <w:t xml:space="preserve"> и обоснованиях решения нет пробелов, ошибок;</w:t>
      </w:r>
    </w:p>
    <w:p w:rsidR="00CA3997" w:rsidRPr="00354694" w:rsidRDefault="00CA3997" w:rsidP="00CA3997">
      <w:pPr>
        <w:widowControl/>
        <w:autoSpaceDE/>
        <w:adjustRightInd/>
        <w:ind w:left="187" w:hanging="187"/>
        <w:rPr>
          <w:sz w:val="24"/>
          <w:szCs w:val="24"/>
        </w:rPr>
      </w:pPr>
      <w:r w:rsidRPr="00354694">
        <w:rPr>
          <w:sz w:val="24"/>
          <w:szCs w:val="24"/>
        </w:rPr>
        <w:t>- в решении нет математических ошибок (возможна одна неточность, описка).</w:t>
      </w:r>
    </w:p>
    <w:p w:rsidR="00CA3997" w:rsidRPr="00354694" w:rsidRDefault="00CA3997" w:rsidP="00CA3997">
      <w:pPr>
        <w:widowControl/>
        <w:autoSpaceDE/>
        <w:adjustRightInd/>
        <w:ind w:left="187" w:hanging="187"/>
        <w:rPr>
          <w:sz w:val="24"/>
          <w:szCs w:val="24"/>
        </w:rPr>
      </w:pPr>
    </w:p>
    <w:p w:rsidR="00CA3997" w:rsidRPr="00354694" w:rsidRDefault="00CA3997" w:rsidP="00CA3997">
      <w:pPr>
        <w:widowControl/>
        <w:autoSpaceDE/>
        <w:adjustRightInd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Оценка «4» ставится, если:</w:t>
      </w:r>
    </w:p>
    <w:p w:rsidR="00CA3997" w:rsidRPr="00354694" w:rsidRDefault="00CA3997" w:rsidP="00CA3997">
      <w:pPr>
        <w:widowControl/>
        <w:autoSpaceDE/>
        <w:adjustRightInd/>
        <w:ind w:left="180" w:hanging="180"/>
        <w:rPr>
          <w:sz w:val="24"/>
          <w:szCs w:val="24"/>
        </w:rPr>
      </w:pPr>
      <w:r w:rsidRPr="00354694">
        <w:rPr>
          <w:sz w:val="24"/>
          <w:szCs w:val="24"/>
        </w:rPr>
        <w:t>- работа выполнена полностью, но обоснования шагов решения недостаточны (если умения обосновывать рассуждения не являлись специальным объектом проверки);</w:t>
      </w:r>
    </w:p>
    <w:p w:rsidR="00CA3997" w:rsidRPr="00354694" w:rsidRDefault="00CA3997" w:rsidP="00CA3997">
      <w:pPr>
        <w:widowControl/>
        <w:autoSpaceDE/>
        <w:adjustRightInd/>
        <w:ind w:left="180" w:hanging="180"/>
        <w:rPr>
          <w:sz w:val="24"/>
          <w:szCs w:val="24"/>
        </w:rPr>
      </w:pPr>
      <w:r w:rsidRPr="00354694">
        <w:rPr>
          <w:sz w:val="24"/>
          <w:szCs w:val="24"/>
        </w:rPr>
        <w:t xml:space="preserve">- допущена одна ошибка, или есть два-три недочета в выкладках, рисунках, чертежах, графиках и </w:t>
      </w:r>
      <w:proofErr w:type="spellStart"/>
      <w:r w:rsidRPr="00354694">
        <w:rPr>
          <w:sz w:val="24"/>
          <w:szCs w:val="24"/>
        </w:rPr>
        <w:t>т</w:t>
      </w:r>
      <w:proofErr w:type="gramStart"/>
      <w:r w:rsidRPr="00354694">
        <w:rPr>
          <w:sz w:val="24"/>
          <w:szCs w:val="24"/>
        </w:rPr>
        <w:t>.д</w:t>
      </w:r>
      <w:proofErr w:type="spellEnd"/>
      <w:proofErr w:type="gramEnd"/>
      <w:r w:rsidRPr="00354694">
        <w:rPr>
          <w:sz w:val="24"/>
          <w:szCs w:val="24"/>
        </w:rPr>
        <w:t xml:space="preserve"> (если умения обосновывать рассуждения не являлись специальным объектом проверки).</w:t>
      </w:r>
    </w:p>
    <w:p w:rsidR="00CA3997" w:rsidRPr="00354694" w:rsidRDefault="00CA3997" w:rsidP="00CA3997">
      <w:pPr>
        <w:widowControl/>
        <w:autoSpaceDE/>
        <w:adjustRightInd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Оценка «3» ставится, если:</w:t>
      </w:r>
    </w:p>
    <w:p w:rsidR="00CA3997" w:rsidRPr="00354694" w:rsidRDefault="00CA3997" w:rsidP="00CA3997">
      <w:pPr>
        <w:widowControl/>
        <w:autoSpaceDE/>
        <w:adjustRightInd/>
        <w:ind w:left="180" w:hanging="180"/>
        <w:rPr>
          <w:sz w:val="24"/>
          <w:szCs w:val="24"/>
        </w:rPr>
      </w:pPr>
      <w:r w:rsidRPr="00354694">
        <w:rPr>
          <w:sz w:val="24"/>
          <w:szCs w:val="24"/>
        </w:rPr>
        <w:t>- допущено более одной ошибки или более двух-трех недочетов в выкладках, рисунках, чертежах, графиках, но учащийся обладает обязательными умениями по проверяемой теме.</w:t>
      </w:r>
    </w:p>
    <w:p w:rsidR="00CA3997" w:rsidRPr="00354694" w:rsidRDefault="00CA3997" w:rsidP="00CA3997">
      <w:pPr>
        <w:widowControl/>
        <w:autoSpaceDE/>
        <w:adjustRightInd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Оценка «2» ставится, если:</w:t>
      </w:r>
    </w:p>
    <w:p w:rsidR="00CA3997" w:rsidRPr="00354694" w:rsidRDefault="00CA3997" w:rsidP="00CA3997">
      <w:pPr>
        <w:widowControl/>
        <w:autoSpaceDE/>
        <w:adjustRightInd/>
        <w:ind w:left="180" w:hanging="180"/>
        <w:rPr>
          <w:sz w:val="24"/>
          <w:szCs w:val="24"/>
        </w:rPr>
      </w:pPr>
      <w:r w:rsidRPr="00354694">
        <w:rPr>
          <w:sz w:val="24"/>
          <w:szCs w:val="24"/>
        </w:rPr>
        <w:t>- допущены существенные ошибки, показавшие, что учащийся не обладает обязательными умениями по данной теме в полной мере.</w:t>
      </w:r>
    </w:p>
    <w:p w:rsidR="00CA3997" w:rsidRPr="00354694" w:rsidRDefault="00CA3997" w:rsidP="00CA3997">
      <w:pPr>
        <w:widowControl/>
        <w:autoSpaceDE/>
        <w:adjustRightInd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>Оценка «1» ставится, если:</w:t>
      </w:r>
    </w:p>
    <w:p w:rsidR="00CA3997" w:rsidRPr="00354694" w:rsidRDefault="00CA3997" w:rsidP="00CA3997">
      <w:pPr>
        <w:widowControl/>
        <w:autoSpaceDE/>
        <w:adjustRightInd/>
        <w:ind w:left="180" w:hanging="180"/>
        <w:rPr>
          <w:sz w:val="24"/>
          <w:szCs w:val="24"/>
        </w:rPr>
      </w:pPr>
      <w:r w:rsidRPr="00354694">
        <w:rPr>
          <w:sz w:val="24"/>
          <w:szCs w:val="24"/>
        </w:rPr>
        <w:t>- 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самостоятельно;</w:t>
      </w:r>
    </w:p>
    <w:p w:rsidR="00CA3997" w:rsidRPr="00354694" w:rsidRDefault="00CA3997" w:rsidP="00CA3997">
      <w:pPr>
        <w:widowControl/>
        <w:autoSpaceDE/>
        <w:adjustRightInd/>
        <w:ind w:left="180" w:hanging="180"/>
        <w:rPr>
          <w:sz w:val="24"/>
          <w:szCs w:val="24"/>
        </w:rPr>
      </w:pPr>
      <w:r w:rsidRPr="00354694">
        <w:rPr>
          <w:sz w:val="24"/>
          <w:szCs w:val="24"/>
        </w:rPr>
        <w:t>- выполнено менее 1/3 части работы.</w:t>
      </w:r>
    </w:p>
    <w:p w:rsidR="00CA3997" w:rsidRPr="00354694" w:rsidRDefault="00CA3997" w:rsidP="00CA3997">
      <w:pPr>
        <w:shd w:val="clear" w:color="auto" w:fill="FFFFFF"/>
        <w:tabs>
          <w:tab w:val="left" w:pos="710"/>
        </w:tabs>
        <w:spacing w:before="5" w:line="274" w:lineRule="exact"/>
        <w:rPr>
          <w:sz w:val="24"/>
          <w:szCs w:val="24"/>
        </w:rPr>
      </w:pPr>
    </w:p>
    <w:p w:rsidR="00CA3997" w:rsidRPr="00354694" w:rsidRDefault="00CA3997" w:rsidP="00CA3997">
      <w:pPr>
        <w:jc w:val="center"/>
        <w:rPr>
          <w:b/>
          <w:color w:val="000000"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>Содержание обучения (алгебра, 7 класс)</w:t>
      </w:r>
    </w:p>
    <w:p w:rsidR="00CA3997" w:rsidRPr="00354694" w:rsidRDefault="00CA3997" w:rsidP="00CA3997">
      <w:pPr>
        <w:shd w:val="clear" w:color="auto" w:fill="FFFFFF"/>
        <w:rPr>
          <w:b/>
          <w:bCs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bCs/>
          <w:sz w:val="24"/>
          <w:szCs w:val="24"/>
        </w:rPr>
        <w:t>1. Выражения, тождества, уравнения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bCs/>
          <w:sz w:val="24"/>
          <w:szCs w:val="24"/>
        </w:rPr>
        <w:t>2.</w:t>
      </w:r>
      <w:r w:rsidRPr="00354694">
        <w:rPr>
          <w:sz w:val="24"/>
          <w:szCs w:val="24"/>
        </w:rPr>
        <w:t xml:space="preserve"> </w:t>
      </w:r>
      <w:r w:rsidRPr="00354694">
        <w:rPr>
          <w:bCs/>
          <w:sz w:val="24"/>
          <w:szCs w:val="24"/>
        </w:rPr>
        <w:t>Функции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bCs/>
          <w:sz w:val="24"/>
          <w:szCs w:val="24"/>
        </w:rPr>
        <w:t>3.</w:t>
      </w:r>
      <w:r w:rsidRPr="00354694">
        <w:rPr>
          <w:sz w:val="24"/>
          <w:szCs w:val="24"/>
        </w:rPr>
        <w:t xml:space="preserve"> </w:t>
      </w:r>
      <w:r w:rsidRPr="00354694">
        <w:rPr>
          <w:bCs/>
          <w:sz w:val="24"/>
          <w:szCs w:val="24"/>
        </w:rPr>
        <w:t>Степень с натуральным показателем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354694">
        <w:rPr>
          <w:iCs/>
          <w:sz w:val="24"/>
          <w:szCs w:val="24"/>
        </w:rPr>
        <w:t>у = х</w:t>
      </w:r>
      <w:proofErr w:type="gramStart"/>
      <w:r w:rsidRPr="00354694">
        <w:rPr>
          <w:iCs/>
          <w:sz w:val="24"/>
          <w:szCs w:val="24"/>
          <w:vertAlign w:val="superscript"/>
        </w:rPr>
        <w:t>2</w:t>
      </w:r>
      <w:proofErr w:type="gramEnd"/>
      <w:r w:rsidRPr="00354694">
        <w:rPr>
          <w:iCs/>
          <w:sz w:val="24"/>
          <w:szCs w:val="24"/>
        </w:rPr>
        <w:t>, у = х</w:t>
      </w:r>
      <w:r w:rsidRPr="00354694">
        <w:rPr>
          <w:iCs/>
          <w:sz w:val="24"/>
          <w:szCs w:val="24"/>
          <w:vertAlign w:val="superscript"/>
        </w:rPr>
        <w:t>3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и их графики.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4. Многочлены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Многочлен. Сложение, вычитание и умножение многочленов. Разложение </w:t>
      </w:r>
      <w:r w:rsidRPr="00354694">
        <w:rPr>
          <w:sz w:val="24"/>
          <w:szCs w:val="24"/>
        </w:rPr>
        <w:lastRenderedPageBreak/>
        <w:t>многочленов на множители.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5. Формулы сокращенного умножения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Формулы (а ±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</w:rPr>
        <w:t>)</w:t>
      </w:r>
      <w:r w:rsidRPr="00354694">
        <w:rPr>
          <w:sz w:val="24"/>
          <w:szCs w:val="24"/>
          <w:vertAlign w:val="superscript"/>
        </w:rPr>
        <w:t>2</w:t>
      </w:r>
      <w:r w:rsidRPr="00354694">
        <w:rPr>
          <w:sz w:val="24"/>
          <w:szCs w:val="24"/>
        </w:rPr>
        <w:t xml:space="preserve"> = а</w:t>
      </w:r>
      <w:proofErr w:type="gramStart"/>
      <w:r w:rsidRPr="00354694">
        <w:rPr>
          <w:sz w:val="24"/>
          <w:szCs w:val="24"/>
          <w:vertAlign w:val="superscript"/>
        </w:rPr>
        <w:t>2</w:t>
      </w:r>
      <w:proofErr w:type="gramEnd"/>
      <w:r w:rsidRPr="00354694">
        <w:rPr>
          <w:sz w:val="24"/>
          <w:szCs w:val="24"/>
        </w:rPr>
        <w:t xml:space="preserve"> ± </w:t>
      </w:r>
      <w:r w:rsidRPr="00354694">
        <w:rPr>
          <w:iCs/>
          <w:sz w:val="24"/>
          <w:szCs w:val="24"/>
        </w:rPr>
        <w:t>2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</w:rPr>
        <w:t xml:space="preserve"> +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, (а ±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</w:rPr>
        <w:t>)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>= а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 xml:space="preserve"> ± </w:t>
      </w:r>
      <w:r w:rsidRPr="00354694">
        <w:rPr>
          <w:iCs/>
          <w:sz w:val="24"/>
          <w:szCs w:val="24"/>
        </w:rPr>
        <w:t>3</w:t>
      </w:r>
      <w:r w:rsidRPr="00354694">
        <w:rPr>
          <w:iCs/>
          <w:sz w:val="24"/>
          <w:szCs w:val="24"/>
          <w:lang w:val="en-US"/>
        </w:rPr>
        <w:t>a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 + 3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+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 xml:space="preserve">, (а ±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</w:rPr>
        <w:t>) (а</w:t>
      </w:r>
      <w:r w:rsidRPr="00354694">
        <w:rPr>
          <w:sz w:val="24"/>
          <w:szCs w:val="24"/>
          <w:vertAlign w:val="superscript"/>
        </w:rPr>
        <w:t>2</w:t>
      </w:r>
      <w:r w:rsidRPr="00354694">
        <w:rPr>
          <w:sz w:val="24"/>
          <w:szCs w:val="24"/>
        </w:rPr>
        <w:t xml:space="preserve"> + 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+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) </w:t>
      </w:r>
      <w:r w:rsidRPr="00354694">
        <w:rPr>
          <w:sz w:val="24"/>
          <w:szCs w:val="24"/>
        </w:rPr>
        <w:t>= а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 xml:space="preserve"> ±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3</w:t>
      </w:r>
      <w:r w:rsidRPr="00354694">
        <w:rPr>
          <w:iCs/>
          <w:sz w:val="24"/>
          <w:szCs w:val="24"/>
        </w:rPr>
        <w:t xml:space="preserve">. </w:t>
      </w:r>
      <w:r w:rsidRPr="00354694">
        <w:rPr>
          <w:sz w:val="24"/>
          <w:szCs w:val="24"/>
        </w:rPr>
        <w:t>Применение формул сокращенного умножения в преобразованиях выражений.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6. Системы линейных уравнений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7. Повторение</w:t>
      </w:r>
    </w:p>
    <w:p w:rsidR="00CA3997" w:rsidRPr="00354694" w:rsidRDefault="00CA3997" w:rsidP="00CA3997">
      <w:pPr>
        <w:rPr>
          <w:b/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54694">
        <w:rPr>
          <w:b/>
          <w:bCs/>
          <w:color w:val="000000"/>
          <w:sz w:val="24"/>
          <w:szCs w:val="24"/>
        </w:rPr>
        <w:t>ТЕМАТИЧЕСКОЕ ПЛАНИРОВАНИЕ (алгебра, 7 класс)</w:t>
      </w:r>
    </w:p>
    <w:p w:rsidR="00CA3997" w:rsidRPr="00354694" w:rsidRDefault="00CA3997" w:rsidP="00CA3997">
      <w:pPr>
        <w:shd w:val="clear" w:color="auto" w:fill="FFFFFF"/>
        <w:tabs>
          <w:tab w:val="left" w:pos="710"/>
        </w:tabs>
        <w:spacing w:before="5" w:line="274" w:lineRule="exact"/>
        <w:ind w:left="709" w:firstLine="222"/>
        <w:rPr>
          <w:sz w:val="24"/>
          <w:szCs w:val="24"/>
        </w:rPr>
      </w:pPr>
    </w:p>
    <w:p w:rsidR="00CA3997" w:rsidRPr="00354694" w:rsidRDefault="00CA3997" w:rsidP="00CA3997">
      <w:pPr>
        <w:numPr>
          <w:ilvl w:val="0"/>
          <w:numId w:val="30"/>
        </w:numPr>
        <w:shd w:val="clear" w:color="auto" w:fill="FFFFFF"/>
        <w:rPr>
          <w:sz w:val="24"/>
          <w:szCs w:val="24"/>
        </w:rPr>
      </w:pPr>
      <w:r w:rsidRPr="00354694">
        <w:rPr>
          <w:b/>
          <w:bCs/>
          <w:sz w:val="24"/>
          <w:szCs w:val="24"/>
        </w:rPr>
        <w:t>Выражения</w:t>
      </w:r>
      <w:proofErr w:type="gramStart"/>
      <w:r w:rsidRPr="00354694">
        <w:rPr>
          <w:b/>
          <w:bCs/>
          <w:sz w:val="24"/>
          <w:szCs w:val="24"/>
        </w:rPr>
        <w:t xml:space="preserve"> ,</w:t>
      </w:r>
      <w:proofErr w:type="gramEnd"/>
      <w:r w:rsidRPr="00354694">
        <w:rPr>
          <w:b/>
          <w:bCs/>
          <w:sz w:val="24"/>
          <w:szCs w:val="24"/>
        </w:rPr>
        <w:t xml:space="preserve"> тождества, уравнения (24 ч.)</w:t>
      </w:r>
    </w:p>
    <w:p w:rsidR="00CA3997" w:rsidRPr="00354694" w:rsidRDefault="00CA3997" w:rsidP="00CA3997">
      <w:pPr>
        <w:shd w:val="clear" w:color="auto" w:fill="FFFFFF"/>
        <w:spacing w:line="274" w:lineRule="exact"/>
        <w:ind w:left="38" w:right="38" w:firstLine="715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Числовые выражения и выражения с переменными. Простейшие преобразования выражений. Уравнение с одним неизвестным и его корень, линейное уравнение. Решение задач методом уравнений.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  <w:u w:val="single"/>
        </w:rPr>
        <w:t>Основная цель</w:t>
      </w:r>
      <w:r w:rsidRPr="00354694">
        <w:rPr>
          <w:sz w:val="24"/>
          <w:szCs w:val="24"/>
        </w:rPr>
        <w:t xml:space="preserve"> — систематизировать и обобщить сведения о преобразованиях алгебраических выражений и решении уравнений с одной переменной.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Первая тема курса 7 класса является связующим звеном между курсом математики 5-6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Нахождение значений числовых и буквенных выражений дает возможность повторить с учащимися правила действий с рациональными числами.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ими учащиеся,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&gt; и &lt;, дается понятие о двойных неравенствах.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 w:rsidRPr="00354694">
        <w:rPr>
          <w:sz w:val="24"/>
          <w:szCs w:val="24"/>
        </w:rPr>
        <w:t>раскрываться</w:t>
      </w:r>
      <w:proofErr w:type="gramEnd"/>
      <w:r w:rsidRPr="00354694">
        <w:rPr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числами.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Усиливается роль теоретических сведений при рассмотрении уравнений. С целью обеспечения осознанного восприятия учащимися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r w:rsidRPr="00354694">
        <w:rPr>
          <w:iCs/>
          <w:sz w:val="24"/>
          <w:szCs w:val="24"/>
        </w:rPr>
        <w:t xml:space="preserve">ах =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при различных значениях а и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. </w:t>
      </w:r>
      <w:r w:rsidRPr="00354694">
        <w:rPr>
          <w:sz w:val="24"/>
          <w:szCs w:val="24"/>
        </w:rPr>
        <w:t>Продолжается работа по формированию у учащихся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CA3997" w:rsidRPr="00354694" w:rsidRDefault="00CA3997" w:rsidP="00CA3997">
      <w:pPr>
        <w:shd w:val="clear" w:color="auto" w:fill="FFFFFF"/>
        <w:spacing w:line="274" w:lineRule="exact"/>
        <w:ind w:left="34" w:right="29" w:firstLine="706"/>
        <w:jc w:val="both"/>
        <w:rPr>
          <w:sz w:val="24"/>
          <w:szCs w:val="24"/>
        </w:rPr>
      </w:pPr>
      <w:proofErr w:type="gramStart"/>
      <w:r w:rsidRPr="00354694">
        <w:rPr>
          <w:bCs/>
          <w:iCs/>
          <w:sz w:val="24"/>
          <w:szCs w:val="24"/>
        </w:rPr>
        <w:t>Знать</w:t>
      </w:r>
      <w:r w:rsidRPr="00354694">
        <w:rPr>
          <w:b/>
          <w:bCs/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какие числа являются целыми, дробными, рациональными, положительными, отрицательными и др.; свойства действий над числами; знать и понимать термины «числовое выражение», «выражение с переменными», «значение выражения», тождество, «тождественные преобразования».</w:t>
      </w:r>
      <w:proofErr w:type="gramEnd"/>
    </w:p>
    <w:p w:rsidR="00CA3997" w:rsidRPr="00354694" w:rsidRDefault="00CA3997" w:rsidP="00CA3997">
      <w:pPr>
        <w:shd w:val="clear" w:color="auto" w:fill="FFFFFF"/>
        <w:spacing w:before="24" w:line="254" w:lineRule="exact"/>
        <w:ind w:left="24" w:right="24" w:firstLine="744"/>
        <w:jc w:val="both"/>
        <w:rPr>
          <w:sz w:val="24"/>
          <w:szCs w:val="24"/>
        </w:rPr>
      </w:pPr>
      <w:r w:rsidRPr="00354694">
        <w:rPr>
          <w:bCs/>
          <w:iCs/>
          <w:spacing w:val="-5"/>
          <w:sz w:val="24"/>
          <w:szCs w:val="24"/>
        </w:rPr>
        <w:t xml:space="preserve">Уметь </w:t>
      </w:r>
      <w:r w:rsidRPr="00354694">
        <w:rPr>
          <w:spacing w:val="-5"/>
          <w:sz w:val="24"/>
          <w:szCs w:val="24"/>
        </w:rPr>
        <w:t xml:space="preserve">осуществлять в буквенных выражениях числовые подстановки и выполнять </w:t>
      </w:r>
      <w:r w:rsidRPr="00354694">
        <w:rPr>
          <w:spacing w:val="-5"/>
          <w:sz w:val="24"/>
          <w:szCs w:val="24"/>
        </w:rPr>
        <w:lastRenderedPageBreak/>
        <w:t xml:space="preserve">соответствующие вычисления; сравнивать значения </w:t>
      </w:r>
      <w:r w:rsidRPr="00354694">
        <w:rPr>
          <w:spacing w:val="-7"/>
          <w:sz w:val="24"/>
          <w:szCs w:val="24"/>
        </w:rPr>
        <w:t xml:space="preserve">буквенных выражений при заданных значениях входящих в них переменных; применять свойства действий над числами при нахождении значений </w:t>
      </w:r>
      <w:r w:rsidRPr="00354694">
        <w:rPr>
          <w:sz w:val="24"/>
          <w:szCs w:val="24"/>
        </w:rPr>
        <w:t>числовых выражений.</w:t>
      </w:r>
    </w:p>
    <w:p w:rsidR="00CA3997" w:rsidRPr="00354694" w:rsidRDefault="00CA3997" w:rsidP="00CA3997">
      <w:pPr>
        <w:shd w:val="clear" w:color="auto" w:fill="FFFFFF"/>
        <w:tabs>
          <w:tab w:val="left" w:pos="709"/>
        </w:tabs>
        <w:spacing w:before="278" w:line="274" w:lineRule="exact"/>
        <w:ind w:left="993" w:hanging="259"/>
        <w:rPr>
          <w:sz w:val="24"/>
          <w:szCs w:val="24"/>
        </w:rPr>
      </w:pPr>
      <w:r w:rsidRPr="00354694">
        <w:rPr>
          <w:b/>
          <w:bCs/>
          <w:spacing w:val="-6"/>
          <w:sz w:val="24"/>
          <w:szCs w:val="24"/>
        </w:rPr>
        <w:t>2.</w:t>
      </w:r>
      <w:r w:rsidRPr="00354694">
        <w:rPr>
          <w:b/>
          <w:bCs/>
          <w:sz w:val="24"/>
          <w:szCs w:val="24"/>
        </w:rPr>
        <w:tab/>
        <w:t>Функции (14 ч.)</w:t>
      </w:r>
    </w:p>
    <w:p w:rsidR="00CA3997" w:rsidRPr="00354694" w:rsidRDefault="00CA3997" w:rsidP="00CA3997">
      <w:pPr>
        <w:shd w:val="clear" w:color="auto" w:fill="FFFFFF"/>
        <w:spacing w:line="274" w:lineRule="exact"/>
        <w:ind w:left="19" w:right="19" w:firstLine="73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Функция, область определения функции, Способы задания функции. График функции. Функция </w:t>
      </w:r>
      <w:proofErr w:type="spellStart"/>
      <w:r w:rsidRPr="00354694">
        <w:rPr>
          <w:b/>
          <w:iCs/>
          <w:sz w:val="24"/>
          <w:szCs w:val="24"/>
        </w:rPr>
        <w:t>у=кх+Ь</w:t>
      </w:r>
      <w:proofErr w:type="spellEnd"/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и её график. Функция </w:t>
      </w:r>
      <w:proofErr w:type="spellStart"/>
      <w:r w:rsidRPr="00354694">
        <w:rPr>
          <w:b/>
          <w:iCs/>
          <w:sz w:val="24"/>
          <w:szCs w:val="24"/>
        </w:rPr>
        <w:t>у=кх</w:t>
      </w:r>
      <w:proofErr w:type="spellEnd"/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и её график.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  <w:u w:val="single"/>
        </w:rPr>
        <w:t>Основная цель</w:t>
      </w:r>
      <w:r w:rsidRPr="00354694">
        <w:rPr>
          <w:sz w:val="24"/>
          <w:szCs w:val="24"/>
        </w:rPr>
        <w:t xml:space="preserve"> —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Данная тема является начальным этапом в систематической функциональной подготовке учащихся.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учащихся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 w:rsidRPr="00354694">
        <w:rPr>
          <w:sz w:val="24"/>
          <w:szCs w:val="24"/>
        </w:rPr>
        <w:t>ии и ее</w:t>
      </w:r>
      <w:proofErr w:type="gramEnd"/>
      <w:r w:rsidRPr="00354694">
        <w:rPr>
          <w:sz w:val="24"/>
          <w:szCs w:val="24"/>
        </w:rPr>
        <w:t xml:space="preserve"> частного вида -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r w:rsidRPr="00354694">
        <w:rPr>
          <w:iCs/>
          <w:sz w:val="24"/>
          <w:szCs w:val="24"/>
        </w:rPr>
        <w:t xml:space="preserve">у = </w:t>
      </w:r>
      <w:proofErr w:type="spellStart"/>
      <w:r w:rsidRPr="00354694">
        <w:rPr>
          <w:iCs/>
          <w:sz w:val="24"/>
          <w:szCs w:val="24"/>
          <w:lang w:val="en-US"/>
        </w:rPr>
        <w:t>kx</w:t>
      </w:r>
      <w:proofErr w:type="spellEnd"/>
      <w:r w:rsidRPr="00354694">
        <w:rPr>
          <w:iCs/>
          <w:sz w:val="24"/>
          <w:szCs w:val="24"/>
        </w:rPr>
        <w:t xml:space="preserve">, </w:t>
      </w:r>
      <w:r w:rsidRPr="00354694">
        <w:rPr>
          <w:sz w:val="24"/>
          <w:szCs w:val="24"/>
        </w:rPr>
        <w:t xml:space="preserve">где </w:t>
      </w:r>
      <w:r w:rsidRPr="00354694">
        <w:rPr>
          <w:iCs/>
          <w:sz w:val="24"/>
          <w:szCs w:val="24"/>
          <w:lang w:val="en-US"/>
        </w:rPr>
        <w:t>k</w:t>
      </w:r>
      <w:r w:rsidRPr="00354694">
        <w:rPr>
          <w:iCs/>
          <w:sz w:val="24"/>
          <w:szCs w:val="24"/>
        </w:rPr>
        <w:t xml:space="preserve"> ≠ </w:t>
      </w:r>
      <w:r w:rsidRPr="00354694">
        <w:rPr>
          <w:sz w:val="24"/>
          <w:szCs w:val="24"/>
        </w:rPr>
        <w:t xml:space="preserve">0, как зависит от значений </w:t>
      </w:r>
      <w:r w:rsidRPr="00354694">
        <w:rPr>
          <w:iCs/>
          <w:sz w:val="24"/>
          <w:szCs w:val="24"/>
          <w:lang w:val="en-US"/>
        </w:rPr>
        <w:t>k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и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взаимное расположение графиков двух функций вида </w:t>
      </w:r>
      <w:r w:rsidRPr="00354694">
        <w:rPr>
          <w:iCs/>
          <w:sz w:val="24"/>
          <w:szCs w:val="24"/>
        </w:rPr>
        <w:t xml:space="preserve">у = </w:t>
      </w:r>
      <w:proofErr w:type="spellStart"/>
      <w:r w:rsidRPr="00354694">
        <w:rPr>
          <w:iCs/>
          <w:sz w:val="24"/>
          <w:szCs w:val="24"/>
          <w:lang w:val="en-US"/>
        </w:rPr>
        <w:t>kx</w:t>
      </w:r>
      <w:proofErr w:type="spellEnd"/>
      <w:r w:rsidRPr="00354694">
        <w:rPr>
          <w:iCs/>
          <w:sz w:val="24"/>
          <w:szCs w:val="24"/>
        </w:rPr>
        <w:t xml:space="preserve"> +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>.</w:t>
      </w:r>
    </w:p>
    <w:p w:rsidR="00CA3997" w:rsidRPr="00354694" w:rsidRDefault="00CA3997" w:rsidP="00CA3997">
      <w:pPr>
        <w:shd w:val="clear" w:color="auto" w:fill="FFFFFF"/>
        <w:spacing w:line="274" w:lineRule="exact"/>
        <w:ind w:left="19" w:right="19" w:firstLine="73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</w:t>
      </w:r>
    </w:p>
    <w:p w:rsidR="00CA3997" w:rsidRPr="00354694" w:rsidRDefault="00CA3997" w:rsidP="00CA3997">
      <w:pPr>
        <w:shd w:val="clear" w:color="auto" w:fill="FFFFFF"/>
        <w:spacing w:line="274" w:lineRule="exact"/>
        <w:ind w:left="14" w:right="5" w:firstLine="710"/>
        <w:jc w:val="both"/>
        <w:rPr>
          <w:sz w:val="24"/>
          <w:szCs w:val="24"/>
        </w:rPr>
      </w:pPr>
      <w:proofErr w:type="gramStart"/>
      <w:r w:rsidRPr="00354694">
        <w:rPr>
          <w:b/>
          <w:bCs/>
          <w:i/>
          <w:iCs/>
          <w:sz w:val="24"/>
          <w:szCs w:val="24"/>
        </w:rPr>
        <w:t xml:space="preserve">Знать </w:t>
      </w:r>
      <w:r w:rsidRPr="00354694">
        <w:rPr>
          <w:sz w:val="24"/>
          <w:szCs w:val="24"/>
        </w:rPr>
        <w:t>определения функции, области определения функции, области значений, что такое аргумент, какая переменная называется зависимой, какая независимой; понимать, что функция - это математическая модель, позволяющая описывать и изучать разнообразные зависимости между реальными величинами, что конкретные типы функций (прямая и обратная пропорциональности, линейная) описывают большое разнообразие реальных зависимостей.</w:t>
      </w:r>
      <w:proofErr w:type="gramEnd"/>
    </w:p>
    <w:p w:rsidR="00CA3997" w:rsidRPr="00354694" w:rsidRDefault="00CA3997" w:rsidP="00CA3997">
      <w:pPr>
        <w:shd w:val="clear" w:color="auto" w:fill="FFFFFF"/>
        <w:spacing w:line="274" w:lineRule="exact"/>
        <w:ind w:left="10" w:right="14" w:firstLine="744"/>
        <w:jc w:val="both"/>
        <w:rPr>
          <w:sz w:val="24"/>
          <w:szCs w:val="24"/>
        </w:rPr>
      </w:pPr>
      <w:proofErr w:type="gramStart"/>
      <w:r w:rsidRPr="00354694">
        <w:rPr>
          <w:b/>
          <w:bCs/>
          <w:i/>
          <w:iCs/>
          <w:sz w:val="24"/>
          <w:szCs w:val="24"/>
        </w:rPr>
        <w:t xml:space="preserve">Уметь </w:t>
      </w:r>
      <w:r w:rsidRPr="00354694">
        <w:rPr>
          <w:sz w:val="24"/>
          <w:szCs w:val="24"/>
        </w:rPr>
        <w:t>правильно употреблять функциональную терминологию (значение функции, аргумент, график функции, область определение, область значений), понимать ее в тексте, в речи учителя, в формулировке задач; находить значения функций, заданных формулой, таблицей, графиком; решать обратную задачу; строить графики линейной функции, прямой и обратной пропорциональности; интерпретировать в несложных случаях графики реальных зависимостей между величинами, отвечая на поставленные вопросы</w:t>
      </w:r>
      <w:proofErr w:type="gramEnd"/>
    </w:p>
    <w:p w:rsidR="00CA3997" w:rsidRPr="00354694" w:rsidRDefault="00CA3997" w:rsidP="00CA3997">
      <w:pPr>
        <w:shd w:val="clear" w:color="auto" w:fill="FFFFFF"/>
        <w:tabs>
          <w:tab w:val="left" w:pos="984"/>
        </w:tabs>
        <w:spacing w:before="288" w:line="274" w:lineRule="exact"/>
        <w:ind w:left="734"/>
        <w:rPr>
          <w:sz w:val="24"/>
          <w:szCs w:val="24"/>
        </w:rPr>
      </w:pPr>
      <w:r w:rsidRPr="00354694">
        <w:rPr>
          <w:b/>
          <w:bCs/>
          <w:spacing w:val="-7"/>
          <w:sz w:val="24"/>
          <w:szCs w:val="24"/>
        </w:rPr>
        <w:t>3.</w:t>
      </w:r>
      <w:r w:rsidRPr="00354694">
        <w:rPr>
          <w:b/>
          <w:bCs/>
          <w:sz w:val="24"/>
          <w:szCs w:val="24"/>
        </w:rPr>
        <w:tab/>
        <w:t>Степень с натуральным показателем (15ч.)</w:t>
      </w:r>
    </w:p>
    <w:p w:rsidR="00CA3997" w:rsidRPr="00354694" w:rsidRDefault="00CA3997" w:rsidP="00CA3997">
      <w:pPr>
        <w:shd w:val="clear" w:color="auto" w:fill="FFFFFF"/>
        <w:spacing w:line="274" w:lineRule="exact"/>
        <w:ind w:left="734"/>
        <w:rPr>
          <w:sz w:val="24"/>
          <w:szCs w:val="24"/>
        </w:rPr>
      </w:pPr>
      <w:r w:rsidRPr="00354694">
        <w:rPr>
          <w:sz w:val="24"/>
          <w:szCs w:val="24"/>
        </w:rPr>
        <w:t xml:space="preserve">Степень с натуральным показателем и её свойства. Одночлен. Функции </w:t>
      </w:r>
      <w:r w:rsidRPr="00354694">
        <w:rPr>
          <w:b/>
          <w:iCs/>
          <w:sz w:val="24"/>
          <w:szCs w:val="24"/>
        </w:rPr>
        <w:t>у=х</w:t>
      </w:r>
      <w:proofErr w:type="gramStart"/>
      <w:r w:rsidRPr="00354694">
        <w:rPr>
          <w:b/>
          <w:iCs/>
          <w:sz w:val="24"/>
          <w:szCs w:val="24"/>
          <w:vertAlign w:val="superscript"/>
        </w:rPr>
        <w:t>2</w:t>
      </w:r>
      <w:proofErr w:type="gramEnd"/>
      <w:r w:rsidRPr="00354694">
        <w:rPr>
          <w:b/>
          <w:iCs/>
          <w:sz w:val="24"/>
          <w:szCs w:val="24"/>
        </w:rPr>
        <w:t>, у=х</w:t>
      </w:r>
      <w:r w:rsidRPr="00354694">
        <w:rPr>
          <w:b/>
          <w:iCs/>
          <w:sz w:val="24"/>
          <w:szCs w:val="24"/>
          <w:vertAlign w:val="superscript"/>
        </w:rPr>
        <w:t>3</w:t>
      </w:r>
      <w:r w:rsidRPr="00354694">
        <w:rPr>
          <w:b/>
          <w:iCs/>
          <w:sz w:val="24"/>
          <w:szCs w:val="24"/>
        </w:rPr>
        <w:t>,</w:t>
      </w:r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и их графики.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  <w:u w:val="single"/>
        </w:rPr>
        <w:t>Основная цель</w:t>
      </w:r>
      <w:r w:rsidRPr="00354694">
        <w:rPr>
          <w:sz w:val="24"/>
          <w:szCs w:val="24"/>
        </w:rPr>
        <w:t xml:space="preserve"> - выработать умение выполнять действия над степенями с натуральными показателями.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калькулятора. Рассматриваются свойства степени с натуральным показателем. На примере доказательства свойств </w:t>
      </w:r>
      <w:proofErr w:type="spellStart"/>
      <w:r w:rsidRPr="00354694">
        <w:rPr>
          <w:iCs/>
          <w:sz w:val="24"/>
          <w:szCs w:val="24"/>
        </w:rPr>
        <w:t>а</w:t>
      </w:r>
      <w:r w:rsidRPr="00354694">
        <w:rPr>
          <w:iCs/>
          <w:sz w:val="24"/>
          <w:szCs w:val="24"/>
          <w:vertAlign w:val="superscript"/>
        </w:rPr>
        <w:t>т</w:t>
      </w:r>
      <w:proofErr w:type="spellEnd"/>
      <w:r w:rsidRPr="00354694">
        <w:rPr>
          <w:iCs/>
          <w:sz w:val="24"/>
          <w:szCs w:val="24"/>
        </w:rPr>
        <w:t xml:space="preserve"> • а</w:t>
      </w:r>
      <w:r w:rsidRPr="00354694">
        <w:rPr>
          <w:iCs/>
          <w:sz w:val="24"/>
          <w:szCs w:val="24"/>
          <w:vertAlign w:val="superscript"/>
          <w:lang w:val="en-US"/>
        </w:rPr>
        <w:t>n</w:t>
      </w:r>
      <w:r w:rsidRPr="00354694">
        <w:rPr>
          <w:iCs/>
          <w:sz w:val="24"/>
          <w:szCs w:val="24"/>
        </w:rPr>
        <w:t xml:space="preserve"> = </w:t>
      </w:r>
      <w:proofErr w:type="spellStart"/>
      <w:r w:rsidRPr="00354694">
        <w:rPr>
          <w:iCs/>
          <w:sz w:val="24"/>
          <w:szCs w:val="24"/>
        </w:rPr>
        <w:t>а</w:t>
      </w:r>
      <w:r w:rsidRPr="00354694">
        <w:rPr>
          <w:iCs/>
          <w:sz w:val="24"/>
          <w:szCs w:val="24"/>
          <w:vertAlign w:val="superscript"/>
        </w:rPr>
        <w:t>т</w:t>
      </w:r>
      <w:proofErr w:type="spellEnd"/>
      <w:r w:rsidRPr="00354694">
        <w:rPr>
          <w:iCs/>
          <w:sz w:val="24"/>
          <w:szCs w:val="24"/>
        </w:rPr>
        <w:t xml:space="preserve"> </w:t>
      </w:r>
      <w:r w:rsidRPr="00354694">
        <w:rPr>
          <w:iCs/>
          <w:sz w:val="24"/>
          <w:szCs w:val="24"/>
          <w:vertAlign w:val="superscript"/>
        </w:rPr>
        <w:t>+</w:t>
      </w:r>
      <w:r w:rsidRPr="00354694">
        <w:rPr>
          <w:iCs/>
          <w:sz w:val="24"/>
          <w:szCs w:val="24"/>
        </w:rPr>
        <w:t xml:space="preserve"> </w:t>
      </w:r>
      <w:proofErr w:type="spellStart"/>
      <w:proofErr w:type="gramStart"/>
      <w:r w:rsidRPr="00354694">
        <w:rPr>
          <w:iCs/>
          <w:sz w:val="24"/>
          <w:szCs w:val="24"/>
          <w:vertAlign w:val="superscript"/>
        </w:rPr>
        <w:t>п</w:t>
      </w:r>
      <w:proofErr w:type="spellEnd"/>
      <w:proofErr w:type="gramEnd"/>
      <w:r w:rsidRPr="00354694">
        <w:rPr>
          <w:iCs/>
          <w:sz w:val="24"/>
          <w:szCs w:val="24"/>
        </w:rPr>
        <w:t xml:space="preserve">, </w:t>
      </w:r>
      <w:proofErr w:type="spellStart"/>
      <w:r w:rsidRPr="00354694">
        <w:rPr>
          <w:iCs/>
          <w:sz w:val="24"/>
          <w:szCs w:val="24"/>
        </w:rPr>
        <w:t>а</w:t>
      </w:r>
      <w:r w:rsidRPr="00354694">
        <w:rPr>
          <w:iCs/>
          <w:sz w:val="24"/>
          <w:szCs w:val="24"/>
          <w:vertAlign w:val="superscript"/>
        </w:rPr>
        <w:t>т</w:t>
      </w:r>
      <w:proofErr w:type="spellEnd"/>
      <w:r w:rsidRPr="00354694">
        <w:rPr>
          <w:iCs/>
          <w:sz w:val="24"/>
          <w:szCs w:val="24"/>
        </w:rPr>
        <w:t xml:space="preserve"> : а</w:t>
      </w:r>
      <w:r w:rsidRPr="00354694">
        <w:rPr>
          <w:iCs/>
          <w:sz w:val="24"/>
          <w:szCs w:val="24"/>
          <w:vertAlign w:val="superscript"/>
          <w:lang w:val="en-US"/>
        </w:rPr>
        <w:t>n</w:t>
      </w:r>
      <w:r w:rsidRPr="00354694">
        <w:rPr>
          <w:iCs/>
          <w:sz w:val="24"/>
          <w:szCs w:val="24"/>
        </w:rPr>
        <w:t xml:space="preserve"> = </w:t>
      </w:r>
      <w:proofErr w:type="spellStart"/>
      <w:r w:rsidRPr="00354694">
        <w:rPr>
          <w:iCs/>
          <w:sz w:val="24"/>
          <w:szCs w:val="24"/>
        </w:rPr>
        <w:t>а</w:t>
      </w:r>
      <w:r w:rsidRPr="00354694">
        <w:rPr>
          <w:iCs/>
          <w:sz w:val="24"/>
          <w:szCs w:val="24"/>
          <w:vertAlign w:val="superscript"/>
        </w:rPr>
        <w:t>т</w:t>
      </w:r>
      <w:proofErr w:type="spellEnd"/>
      <w:r w:rsidRPr="00354694">
        <w:rPr>
          <w:iCs/>
          <w:sz w:val="24"/>
          <w:szCs w:val="24"/>
          <w:vertAlign w:val="superscript"/>
        </w:rPr>
        <w:t>-</w:t>
      </w:r>
      <w:r w:rsidRPr="00354694">
        <w:rPr>
          <w:iCs/>
          <w:sz w:val="24"/>
          <w:szCs w:val="24"/>
          <w:vertAlign w:val="superscript"/>
          <w:lang w:val="en-US"/>
        </w:rPr>
        <w:t>n</w:t>
      </w:r>
      <w:r w:rsidRPr="00354694">
        <w:rPr>
          <w:iCs/>
          <w:sz w:val="24"/>
          <w:szCs w:val="24"/>
        </w:rPr>
        <w:t xml:space="preserve">, </w:t>
      </w:r>
      <w:r w:rsidRPr="00354694">
        <w:rPr>
          <w:sz w:val="24"/>
          <w:szCs w:val="24"/>
        </w:rPr>
        <w:t xml:space="preserve">где </w:t>
      </w:r>
      <w:r w:rsidRPr="00354694">
        <w:rPr>
          <w:iCs/>
          <w:sz w:val="24"/>
          <w:szCs w:val="24"/>
        </w:rPr>
        <w:t xml:space="preserve">т &gt; </w:t>
      </w:r>
      <w:proofErr w:type="spellStart"/>
      <w:r w:rsidRPr="00354694">
        <w:rPr>
          <w:iCs/>
          <w:sz w:val="24"/>
          <w:szCs w:val="24"/>
        </w:rPr>
        <w:t>п</w:t>
      </w:r>
      <w:proofErr w:type="spellEnd"/>
      <w:r w:rsidRPr="00354694">
        <w:rPr>
          <w:iCs/>
          <w:sz w:val="24"/>
          <w:szCs w:val="24"/>
        </w:rPr>
        <w:t>, (</w:t>
      </w:r>
      <w:proofErr w:type="spellStart"/>
      <w:r w:rsidRPr="00354694">
        <w:rPr>
          <w:iCs/>
          <w:sz w:val="24"/>
          <w:szCs w:val="24"/>
        </w:rPr>
        <w:t>а</w:t>
      </w:r>
      <w:r w:rsidRPr="00354694">
        <w:rPr>
          <w:iCs/>
          <w:sz w:val="24"/>
          <w:szCs w:val="24"/>
          <w:vertAlign w:val="superscript"/>
        </w:rPr>
        <w:t>т</w:t>
      </w:r>
      <w:proofErr w:type="spellEnd"/>
      <w:r w:rsidRPr="00354694">
        <w:rPr>
          <w:iCs/>
          <w:sz w:val="24"/>
          <w:szCs w:val="24"/>
        </w:rPr>
        <w:t>)</w:t>
      </w:r>
      <w:proofErr w:type="spellStart"/>
      <w:r w:rsidRPr="00354694">
        <w:rPr>
          <w:iCs/>
          <w:sz w:val="24"/>
          <w:szCs w:val="24"/>
          <w:vertAlign w:val="superscript"/>
        </w:rPr>
        <w:t>п</w:t>
      </w:r>
      <w:proofErr w:type="spellEnd"/>
      <w:r w:rsidRPr="00354694">
        <w:rPr>
          <w:iCs/>
          <w:sz w:val="24"/>
          <w:szCs w:val="24"/>
        </w:rPr>
        <w:t xml:space="preserve"> = </w:t>
      </w:r>
      <w:proofErr w:type="spellStart"/>
      <w:r w:rsidRPr="00354694">
        <w:rPr>
          <w:iCs/>
          <w:sz w:val="24"/>
          <w:szCs w:val="24"/>
        </w:rPr>
        <w:t>а</w:t>
      </w:r>
      <w:r w:rsidRPr="00354694">
        <w:rPr>
          <w:iCs/>
          <w:sz w:val="24"/>
          <w:szCs w:val="24"/>
          <w:vertAlign w:val="superscript"/>
        </w:rPr>
        <w:t>тп</w:t>
      </w:r>
      <w:proofErr w:type="spellEnd"/>
      <w:r w:rsidRPr="00354694">
        <w:rPr>
          <w:iCs/>
          <w:sz w:val="24"/>
          <w:szCs w:val="24"/>
        </w:rPr>
        <w:t>, (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</w:rPr>
        <w:t>)</w:t>
      </w:r>
      <w:r w:rsidRPr="00354694">
        <w:rPr>
          <w:iCs/>
          <w:sz w:val="24"/>
          <w:szCs w:val="24"/>
          <w:vertAlign w:val="superscript"/>
        </w:rPr>
        <w:t xml:space="preserve"> </w:t>
      </w:r>
      <w:proofErr w:type="spellStart"/>
      <w:r w:rsidRPr="00354694">
        <w:rPr>
          <w:iCs/>
          <w:sz w:val="24"/>
          <w:szCs w:val="24"/>
          <w:vertAlign w:val="superscript"/>
        </w:rPr>
        <w:t>п</w:t>
      </w:r>
      <w:proofErr w:type="spellEnd"/>
      <w:r w:rsidRPr="00354694">
        <w:rPr>
          <w:iCs/>
          <w:sz w:val="24"/>
          <w:szCs w:val="24"/>
        </w:rPr>
        <w:t xml:space="preserve"> = </w:t>
      </w:r>
      <w:r w:rsidRPr="00354694">
        <w:rPr>
          <w:iCs/>
          <w:sz w:val="24"/>
          <w:szCs w:val="24"/>
          <w:lang w:val="en-US"/>
        </w:rPr>
        <w:t>a</w:t>
      </w:r>
      <w:r w:rsidRPr="00354694">
        <w:rPr>
          <w:iCs/>
          <w:sz w:val="24"/>
          <w:szCs w:val="24"/>
          <w:vertAlign w:val="superscript"/>
        </w:rPr>
        <w:t xml:space="preserve"> </w:t>
      </w:r>
      <w:proofErr w:type="spellStart"/>
      <w:r w:rsidRPr="00354694">
        <w:rPr>
          <w:iCs/>
          <w:sz w:val="24"/>
          <w:szCs w:val="24"/>
          <w:vertAlign w:val="superscript"/>
        </w:rPr>
        <w:t>п</w:t>
      </w:r>
      <w:proofErr w:type="spellEnd"/>
      <w:r w:rsidRPr="00354694">
        <w:rPr>
          <w:iCs/>
          <w:sz w:val="24"/>
          <w:szCs w:val="24"/>
        </w:rPr>
        <w:t xml:space="preserve">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 xml:space="preserve"> </w:t>
      </w:r>
      <w:proofErr w:type="spellStart"/>
      <w:r w:rsidRPr="00354694">
        <w:rPr>
          <w:iCs/>
          <w:sz w:val="24"/>
          <w:szCs w:val="24"/>
          <w:vertAlign w:val="superscript"/>
        </w:rPr>
        <w:t>п</w:t>
      </w:r>
      <w:proofErr w:type="spellEnd"/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учащиеся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одночленов и возведении одночленов в </w:t>
      </w:r>
      <w:r w:rsidRPr="00354694">
        <w:rPr>
          <w:sz w:val="24"/>
          <w:szCs w:val="24"/>
        </w:rPr>
        <w:lastRenderedPageBreak/>
        <w:t>степень. При нахождении значений выражений, содержащих степени, особое внимание следует обратить на порядок действий.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Рассмотрение функций </w:t>
      </w:r>
      <w:r w:rsidRPr="00354694">
        <w:rPr>
          <w:iCs/>
          <w:sz w:val="24"/>
          <w:szCs w:val="24"/>
        </w:rPr>
        <w:t>у = х</w:t>
      </w:r>
      <w:proofErr w:type="gramStart"/>
      <w:r w:rsidRPr="00354694">
        <w:rPr>
          <w:iCs/>
          <w:sz w:val="24"/>
          <w:szCs w:val="24"/>
          <w:vertAlign w:val="superscript"/>
        </w:rPr>
        <w:t>2</w:t>
      </w:r>
      <w:proofErr w:type="gramEnd"/>
      <w:r w:rsidRPr="00354694">
        <w:rPr>
          <w:iCs/>
          <w:sz w:val="24"/>
          <w:szCs w:val="24"/>
        </w:rPr>
        <w:t xml:space="preserve">, у </w:t>
      </w:r>
      <w:r w:rsidRPr="00354694">
        <w:rPr>
          <w:sz w:val="24"/>
          <w:szCs w:val="24"/>
        </w:rPr>
        <w:t xml:space="preserve">= </w:t>
      </w:r>
      <w:r w:rsidRPr="00354694">
        <w:rPr>
          <w:iCs/>
          <w:sz w:val="24"/>
          <w:szCs w:val="24"/>
        </w:rPr>
        <w:t>х</w:t>
      </w:r>
      <w:r w:rsidRPr="00354694">
        <w:rPr>
          <w:iCs/>
          <w:sz w:val="24"/>
          <w:szCs w:val="24"/>
          <w:vertAlign w:val="superscript"/>
        </w:rPr>
        <w:t>3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учащихся на особенности графика функции </w:t>
      </w:r>
      <w:r w:rsidRPr="00354694">
        <w:rPr>
          <w:iCs/>
          <w:sz w:val="24"/>
          <w:szCs w:val="24"/>
        </w:rPr>
        <w:t>у = х</w:t>
      </w:r>
      <w:proofErr w:type="gramStart"/>
      <w:r w:rsidRPr="00354694">
        <w:rPr>
          <w:iCs/>
          <w:sz w:val="24"/>
          <w:szCs w:val="24"/>
          <w:vertAlign w:val="superscript"/>
        </w:rPr>
        <w:t>2</w:t>
      </w:r>
      <w:proofErr w:type="gramEnd"/>
      <w:r w:rsidRPr="00354694">
        <w:rPr>
          <w:iCs/>
          <w:sz w:val="24"/>
          <w:szCs w:val="24"/>
        </w:rPr>
        <w:t xml:space="preserve">: </w:t>
      </w:r>
      <w:r w:rsidRPr="00354694">
        <w:rPr>
          <w:sz w:val="24"/>
          <w:szCs w:val="24"/>
        </w:rPr>
        <w:t xml:space="preserve">график проходит через начало координат, ось </w:t>
      </w:r>
      <w:proofErr w:type="spellStart"/>
      <w:r w:rsidRPr="00354694">
        <w:rPr>
          <w:iCs/>
          <w:sz w:val="24"/>
          <w:szCs w:val="24"/>
        </w:rPr>
        <w:t>Оу</w:t>
      </w:r>
      <w:proofErr w:type="spellEnd"/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является его осью симметрии, график расположен в верхней полуплоскости.</w:t>
      </w:r>
    </w:p>
    <w:p w:rsidR="00CA3997" w:rsidRPr="00354694" w:rsidRDefault="00CA3997" w:rsidP="00CA3997">
      <w:pPr>
        <w:shd w:val="clear" w:color="auto" w:fill="FFFFFF"/>
        <w:spacing w:line="274" w:lineRule="exact"/>
        <w:ind w:left="734"/>
        <w:rPr>
          <w:sz w:val="24"/>
          <w:szCs w:val="24"/>
        </w:rPr>
      </w:pPr>
      <w:r w:rsidRPr="00354694">
        <w:rPr>
          <w:sz w:val="24"/>
          <w:szCs w:val="24"/>
        </w:rPr>
        <w:t xml:space="preserve">Умение строить графики функций </w:t>
      </w:r>
      <w:r w:rsidRPr="00354694">
        <w:rPr>
          <w:iCs/>
          <w:sz w:val="24"/>
          <w:szCs w:val="24"/>
        </w:rPr>
        <w:t>у = х</w:t>
      </w:r>
      <w:proofErr w:type="gramStart"/>
      <w:r w:rsidRPr="00354694">
        <w:rPr>
          <w:iCs/>
          <w:sz w:val="24"/>
          <w:szCs w:val="24"/>
          <w:vertAlign w:val="superscript"/>
        </w:rPr>
        <w:t>2</w:t>
      </w:r>
      <w:proofErr w:type="gramEnd"/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и </w:t>
      </w:r>
      <w:r w:rsidRPr="00354694">
        <w:rPr>
          <w:iCs/>
          <w:sz w:val="24"/>
          <w:szCs w:val="24"/>
        </w:rPr>
        <w:t>у = х</w:t>
      </w:r>
      <w:r w:rsidRPr="00354694">
        <w:rPr>
          <w:iCs/>
          <w:sz w:val="24"/>
          <w:szCs w:val="24"/>
          <w:vertAlign w:val="superscript"/>
        </w:rPr>
        <w:t>а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используется для ознакомления учащихся с графическим способом решения уравнений</w:t>
      </w:r>
    </w:p>
    <w:p w:rsidR="00CA3997" w:rsidRPr="00354694" w:rsidRDefault="00CA3997" w:rsidP="00CA3997">
      <w:pPr>
        <w:shd w:val="clear" w:color="auto" w:fill="FFFFFF"/>
        <w:spacing w:line="274" w:lineRule="exact"/>
        <w:ind w:left="730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spacing w:line="274" w:lineRule="exact"/>
        <w:ind w:left="720"/>
        <w:rPr>
          <w:sz w:val="24"/>
          <w:szCs w:val="24"/>
        </w:rPr>
      </w:pPr>
      <w:r w:rsidRPr="00354694">
        <w:rPr>
          <w:b/>
          <w:bCs/>
          <w:i/>
          <w:iCs/>
          <w:sz w:val="24"/>
          <w:szCs w:val="24"/>
        </w:rPr>
        <w:t xml:space="preserve">Знать </w:t>
      </w:r>
      <w:r w:rsidRPr="00354694">
        <w:rPr>
          <w:sz w:val="24"/>
          <w:szCs w:val="24"/>
        </w:rPr>
        <w:t>определение степени, одночлена, многочлена; свойства степени с натуральным показателем, свойства функций у=х</w:t>
      </w:r>
      <w:proofErr w:type="gramStart"/>
      <w:r w:rsidRPr="00354694">
        <w:rPr>
          <w:sz w:val="24"/>
          <w:szCs w:val="24"/>
          <w:vertAlign w:val="superscript"/>
        </w:rPr>
        <w:t>2</w:t>
      </w:r>
      <w:proofErr w:type="gramEnd"/>
      <w:r w:rsidRPr="00354694">
        <w:rPr>
          <w:sz w:val="24"/>
          <w:szCs w:val="24"/>
        </w:rPr>
        <w:t xml:space="preserve"> , у=х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 xml:space="preserve"> .</w:t>
      </w:r>
    </w:p>
    <w:p w:rsidR="00CA3997" w:rsidRPr="00354694" w:rsidRDefault="00CA3997" w:rsidP="00CA3997">
      <w:pPr>
        <w:shd w:val="clear" w:color="auto" w:fill="FFFFFF"/>
        <w:spacing w:line="274" w:lineRule="exact"/>
        <w:ind w:firstLine="754"/>
        <w:jc w:val="both"/>
        <w:rPr>
          <w:sz w:val="24"/>
          <w:szCs w:val="24"/>
        </w:rPr>
      </w:pPr>
      <w:r w:rsidRPr="00354694">
        <w:rPr>
          <w:b/>
          <w:i/>
          <w:iCs/>
          <w:sz w:val="24"/>
          <w:szCs w:val="24"/>
        </w:rPr>
        <w:t>Уметь</w:t>
      </w:r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находить значения функций, заданных формулой, таблицей, графиком; решать обратную задачу; строить графики функций у=х</w:t>
      </w:r>
      <w:proofErr w:type="gramStart"/>
      <w:r w:rsidRPr="00354694">
        <w:rPr>
          <w:sz w:val="24"/>
          <w:szCs w:val="24"/>
          <w:vertAlign w:val="superscript"/>
        </w:rPr>
        <w:t>2</w:t>
      </w:r>
      <w:proofErr w:type="gramEnd"/>
      <w:r w:rsidRPr="00354694">
        <w:rPr>
          <w:sz w:val="24"/>
          <w:szCs w:val="24"/>
        </w:rPr>
        <w:t>, у=х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>; выполнять действия со степенями с натуральным показателем; преобразовывать выражения, содержащие степени с натуральным показателем; приводить одночлен к стандартному виду.</w:t>
      </w:r>
    </w:p>
    <w:p w:rsidR="00CA3997" w:rsidRPr="00354694" w:rsidRDefault="00CA3997" w:rsidP="00CA3997">
      <w:pPr>
        <w:shd w:val="clear" w:color="auto" w:fill="FFFFFF"/>
        <w:tabs>
          <w:tab w:val="left" w:pos="984"/>
        </w:tabs>
        <w:spacing w:before="283" w:line="269" w:lineRule="exact"/>
        <w:ind w:left="734"/>
        <w:rPr>
          <w:b/>
          <w:sz w:val="24"/>
          <w:szCs w:val="24"/>
        </w:rPr>
      </w:pPr>
      <w:r w:rsidRPr="00354694">
        <w:rPr>
          <w:b/>
          <w:spacing w:val="-7"/>
          <w:sz w:val="24"/>
          <w:szCs w:val="24"/>
        </w:rPr>
        <w:t>4.</w:t>
      </w:r>
      <w:r w:rsidRPr="00354694">
        <w:rPr>
          <w:b/>
          <w:sz w:val="24"/>
          <w:szCs w:val="24"/>
        </w:rPr>
        <w:tab/>
      </w:r>
      <w:r w:rsidRPr="00354694">
        <w:rPr>
          <w:b/>
          <w:bCs/>
          <w:sz w:val="24"/>
          <w:szCs w:val="24"/>
        </w:rPr>
        <w:t xml:space="preserve">Многочлены </w:t>
      </w:r>
      <w:r w:rsidRPr="00354694">
        <w:rPr>
          <w:b/>
          <w:sz w:val="24"/>
          <w:szCs w:val="24"/>
        </w:rPr>
        <w:t>(20 ч.)</w:t>
      </w:r>
    </w:p>
    <w:p w:rsidR="00CA3997" w:rsidRPr="00354694" w:rsidRDefault="00CA3997" w:rsidP="00CA3997">
      <w:pPr>
        <w:shd w:val="clear" w:color="auto" w:fill="FFFFFF"/>
        <w:spacing w:line="269" w:lineRule="exact"/>
        <w:ind w:left="739"/>
        <w:rPr>
          <w:sz w:val="24"/>
          <w:szCs w:val="24"/>
        </w:rPr>
      </w:pPr>
      <w:r w:rsidRPr="00354694">
        <w:rPr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  <w:u w:val="single"/>
        </w:rPr>
        <w:t>Основная цель</w:t>
      </w:r>
      <w:r w:rsidRPr="00354694">
        <w:rPr>
          <w:sz w:val="24"/>
          <w:szCs w:val="24"/>
        </w:rPr>
        <w:t xml:space="preserve"> — выработать умение выполнять сложение, вычитание, умножение многочленов и разложение многочленов на множители.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-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Серьезное внимание в этой теме уделяется разложению многочленов на множители с помощью вынесения за скобки общего множителя и с помощью группировки. 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CA3997" w:rsidRPr="00354694" w:rsidRDefault="00CA3997" w:rsidP="00CA3997">
      <w:pPr>
        <w:shd w:val="clear" w:color="auto" w:fill="FFFFFF"/>
        <w:spacing w:before="5" w:line="269" w:lineRule="exact"/>
        <w:ind w:left="744"/>
        <w:rPr>
          <w:sz w:val="24"/>
          <w:szCs w:val="24"/>
        </w:rPr>
      </w:pPr>
      <w:r w:rsidRPr="00354694">
        <w:rPr>
          <w:sz w:val="24"/>
          <w:szCs w:val="24"/>
        </w:rPr>
        <w:t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</w:t>
      </w:r>
    </w:p>
    <w:p w:rsidR="00CA3997" w:rsidRPr="00354694" w:rsidRDefault="00CA3997" w:rsidP="00CA3997">
      <w:pPr>
        <w:shd w:val="clear" w:color="auto" w:fill="FFFFFF"/>
        <w:spacing w:line="274" w:lineRule="exact"/>
        <w:ind w:left="725"/>
        <w:rPr>
          <w:sz w:val="24"/>
          <w:szCs w:val="24"/>
        </w:rPr>
      </w:pPr>
      <w:r w:rsidRPr="00354694">
        <w:rPr>
          <w:b/>
          <w:i/>
          <w:iCs/>
          <w:sz w:val="24"/>
          <w:szCs w:val="24"/>
        </w:rPr>
        <w:t>Знать</w:t>
      </w:r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определение многочлена, понимать формулировку заданий: «упростить выражение», «разложить на множители».</w:t>
      </w:r>
    </w:p>
    <w:p w:rsidR="00CA3997" w:rsidRDefault="00CA3997" w:rsidP="00CA3997">
      <w:pPr>
        <w:shd w:val="clear" w:color="auto" w:fill="FFFFFF"/>
        <w:spacing w:line="274" w:lineRule="exact"/>
        <w:ind w:left="19" w:firstLine="730"/>
        <w:rPr>
          <w:sz w:val="24"/>
          <w:szCs w:val="24"/>
        </w:rPr>
      </w:pPr>
      <w:r w:rsidRPr="00354694">
        <w:rPr>
          <w:b/>
          <w:i/>
          <w:iCs/>
          <w:sz w:val="24"/>
          <w:szCs w:val="24"/>
        </w:rPr>
        <w:t>Уметь</w:t>
      </w:r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приводить многочлен к стандартному виду, выполнять действия с одночленом и многочленом; выполнять разложение многочлена вынесением общего множителя за скобки; умножать многочлен на многочлен, раскладывать многочлен на множители способом группировки, доказывать тождества.</w:t>
      </w:r>
    </w:p>
    <w:p w:rsidR="00C37D5C" w:rsidRDefault="00C37D5C" w:rsidP="00CA3997">
      <w:pPr>
        <w:shd w:val="clear" w:color="auto" w:fill="FFFFFF"/>
        <w:spacing w:line="274" w:lineRule="exact"/>
        <w:ind w:left="19" w:firstLine="730"/>
        <w:rPr>
          <w:sz w:val="24"/>
          <w:szCs w:val="24"/>
        </w:rPr>
      </w:pPr>
    </w:p>
    <w:p w:rsidR="00C37D5C" w:rsidRPr="00354694" w:rsidRDefault="00C37D5C" w:rsidP="00CA3997">
      <w:pPr>
        <w:shd w:val="clear" w:color="auto" w:fill="FFFFFF"/>
        <w:spacing w:line="274" w:lineRule="exact"/>
        <w:ind w:left="19" w:firstLine="730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tabs>
          <w:tab w:val="left" w:pos="979"/>
        </w:tabs>
        <w:spacing w:before="235" w:line="326" w:lineRule="exact"/>
        <w:ind w:left="734"/>
        <w:rPr>
          <w:sz w:val="24"/>
          <w:szCs w:val="24"/>
        </w:rPr>
      </w:pPr>
      <w:r w:rsidRPr="00354694">
        <w:rPr>
          <w:b/>
          <w:bCs/>
          <w:spacing w:val="-8"/>
          <w:sz w:val="24"/>
          <w:szCs w:val="24"/>
        </w:rPr>
        <w:lastRenderedPageBreak/>
        <w:t>5.</w:t>
      </w:r>
      <w:r w:rsidRPr="00354694">
        <w:rPr>
          <w:b/>
          <w:bCs/>
          <w:sz w:val="24"/>
          <w:szCs w:val="24"/>
        </w:rPr>
        <w:tab/>
        <w:t>Формулы сокращённого умножения (20ч.)</w:t>
      </w:r>
    </w:p>
    <w:p w:rsidR="00CA3997" w:rsidRPr="00354694" w:rsidRDefault="00CA3997" w:rsidP="00CA3997">
      <w:pPr>
        <w:shd w:val="clear" w:color="auto" w:fill="FFFFFF"/>
        <w:spacing w:line="326" w:lineRule="exact"/>
        <w:ind w:left="19" w:right="24" w:firstLine="720"/>
        <w:jc w:val="both"/>
        <w:rPr>
          <w:sz w:val="24"/>
          <w:szCs w:val="24"/>
        </w:rPr>
      </w:pPr>
      <w:proofErr w:type="gramStart"/>
      <w:r w:rsidRPr="00354694">
        <w:rPr>
          <w:sz w:val="24"/>
          <w:szCs w:val="24"/>
        </w:rPr>
        <w:t>Формулы</w:t>
      </w:r>
      <w:r w:rsidRPr="00241ADF">
        <w:rPr>
          <w:sz w:val="24"/>
          <w:szCs w:val="24"/>
          <w:lang w:val="en-US"/>
        </w:rPr>
        <w:t xml:space="preserve"> </w:t>
      </w:r>
      <w:r w:rsidRPr="00241ADF">
        <w:rPr>
          <w:b/>
          <w:iCs/>
          <w:sz w:val="24"/>
          <w:szCs w:val="24"/>
          <w:lang w:val="en-US"/>
        </w:rPr>
        <w:t>(</w:t>
      </w:r>
      <w:proofErr w:type="spellStart"/>
      <w:r w:rsidRPr="00354694">
        <w:rPr>
          <w:b/>
          <w:iCs/>
          <w:sz w:val="24"/>
          <w:szCs w:val="24"/>
          <w:lang w:val="en-US"/>
        </w:rPr>
        <w:t>a</w:t>
      </w:r>
      <w:r w:rsidRPr="00241ADF">
        <w:rPr>
          <w:b/>
          <w:iCs/>
          <w:sz w:val="24"/>
          <w:szCs w:val="24"/>
          <w:lang w:val="en-US"/>
        </w:rPr>
        <w:t>±</w:t>
      </w:r>
      <w:r w:rsidRPr="00354694">
        <w:rPr>
          <w:b/>
          <w:iCs/>
          <w:sz w:val="24"/>
          <w:szCs w:val="24"/>
          <w:lang w:val="en-US"/>
        </w:rPr>
        <w:t>b</w:t>
      </w:r>
      <w:proofErr w:type="spellEnd"/>
      <w:r w:rsidRPr="00241ADF">
        <w:rPr>
          <w:b/>
          <w:iCs/>
          <w:sz w:val="24"/>
          <w:szCs w:val="24"/>
          <w:lang w:val="en-US"/>
        </w:rPr>
        <w:t xml:space="preserve">) </w:t>
      </w:r>
      <w:r w:rsidRPr="00241ADF">
        <w:rPr>
          <w:b/>
          <w:sz w:val="24"/>
          <w:szCs w:val="24"/>
          <w:lang w:val="en-US"/>
        </w:rPr>
        <w:t xml:space="preserve">= </w:t>
      </w:r>
      <w:r w:rsidRPr="00354694">
        <w:rPr>
          <w:b/>
          <w:iCs/>
          <w:sz w:val="24"/>
          <w:szCs w:val="24"/>
          <w:lang w:val="en-US"/>
        </w:rPr>
        <w:t>a</w:t>
      </w:r>
      <w:r w:rsidRPr="00241ADF">
        <w:rPr>
          <w:b/>
          <w:iCs/>
          <w:sz w:val="24"/>
          <w:szCs w:val="24"/>
          <w:vertAlign w:val="superscript"/>
          <w:lang w:val="en-US"/>
        </w:rPr>
        <w:t>2</w:t>
      </w:r>
      <w:r w:rsidRPr="00241ADF">
        <w:rPr>
          <w:b/>
          <w:iCs/>
          <w:sz w:val="24"/>
          <w:szCs w:val="24"/>
          <w:lang w:val="en-US"/>
        </w:rPr>
        <w:t xml:space="preserve"> ±2</w:t>
      </w:r>
      <w:r w:rsidRPr="00354694">
        <w:rPr>
          <w:b/>
          <w:iCs/>
          <w:sz w:val="24"/>
          <w:szCs w:val="24"/>
          <w:lang w:val="en-US"/>
        </w:rPr>
        <w:t>ab</w:t>
      </w:r>
      <w:r w:rsidRPr="00241ADF">
        <w:rPr>
          <w:b/>
          <w:iCs/>
          <w:sz w:val="24"/>
          <w:szCs w:val="24"/>
          <w:lang w:val="en-US"/>
        </w:rPr>
        <w:t>+</w:t>
      </w:r>
      <w:r w:rsidRPr="00354694">
        <w:rPr>
          <w:b/>
          <w:iCs/>
          <w:sz w:val="24"/>
          <w:szCs w:val="24"/>
          <w:lang w:val="en-US"/>
        </w:rPr>
        <w:t>b</w:t>
      </w:r>
      <w:r w:rsidRPr="00241ADF">
        <w:rPr>
          <w:b/>
          <w:iCs/>
          <w:sz w:val="24"/>
          <w:szCs w:val="24"/>
          <w:vertAlign w:val="superscript"/>
          <w:lang w:val="en-US"/>
        </w:rPr>
        <w:t>2</w:t>
      </w:r>
      <w:r w:rsidRPr="00241ADF">
        <w:rPr>
          <w:b/>
          <w:sz w:val="24"/>
          <w:szCs w:val="24"/>
          <w:lang w:val="en-US"/>
        </w:rPr>
        <w:t xml:space="preserve">, </w:t>
      </w:r>
      <w:r w:rsidRPr="00241ADF">
        <w:rPr>
          <w:b/>
          <w:iCs/>
          <w:sz w:val="24"/>
          <w:szCs w:val="24"/>
          <w:lang w:val="en-US"/>
        </w:rPr>
        <w:t>(</w:t>
      </w:r>
      <w:r w:rsidRPr="00354694">
        <w:rPr>
          <w:b/>
          <w:iCs/>
          <w:sz w:val="24"/>
          <w:szCs w:val="24"/>
          <w:lang w:val="en-US"/>
        </w:rPr>
        <w:t>a</w:t>
      </w:r>
      <w:r w:rsidRPr="00241ADF">
        <w:rPr>
          <w:b/>
          <w:iCs/>
          <w:sz w:val="24"/>
          <w:szCs w:val="24"/>
          <w:lang w:val="en-US"/>
        </w:rPr>
        <w:t>-</w:t>
      </w:r>
      <w:r w:rsidRPr="00354694">
        <w:rPr>
          <w:b/>
          <w:iCs/>
          <w:sz w:val="24"/>
          <w:szCs w:val="24"/>
          <w:lang w:val="en-US"/>
        </w:rPr>
        <w:t>b</w:t>
      </w:r>
      <w:r w:rsidRPr="00241ADF">
        <w:rPr>
          <w:b/>
          <w:iCs/>
          <w:sz w:val="24"/>
          <w:szCs w:val="24"/>
          <w:lang w:val="en-US"/>
        </w:rPr>
        <w:t>)(</w:t>
      </w:r>
      <w:r w:rsidRPr="00354694">
        <w:rPr>
          <w:b/>
          <w:iCs/>
          <w:sz w:val="24"/>
          <w:szCs w:val="24"/>
          <w:lang w:val="en-US"/>
        </w:rPr>
        <w:t>a</w:t>
      </w:r>
      <w:r w:rsidRPr="00241ADF">
        <w:rPr>
          <w:b/>
          <w:iCs/>
          <w:sz w:val="24"/>
          <w:szCs w:val="24"/>
          <w:lang w:val="en-US"/>
        </w:rPr>
        <w:t xml:space="preserve"> + </w:t>
      </w:r>
      <w:r w:rsidRPr="00354694">
        <w:rPr>
          <w:b/>
          <w:iCs/>
          <w:sz w:val="24"/>
          <w:szCs w:val="24"/>
          <w:lang w:val="en-US"/>
        </w:rPr>
        <w:t>b</w:t>
      </w:r>
      <w:r w:rsidRPr="00241ADF">
        <w:rPr>
          <w:b/>
          <w:iCs/>
          <w:sz w:val="24"/>
          <w:szCs w:val="24"/>
          <w:lang w:val="en-US"/>
        </w:rPr>
        <w:t xml:space="preserve">) = </w:t>
      </w:r>
      <w:r w:rsidRPr="00354694">
        <w:rPr>
          <w:b/>
          <w:iCs/>
          <w:sz w:val="24"/>
          <w:szCs w:val="24"/>
        </w:rPr>
        <w:t>а</w:t>
      </w:r>
      <w:r w:rsidRPr="00241ADF">
        <w:rPr>
          <w:b/>
          <w:iCs/>
          <w:sz w:val="24"/>
          <w:szCs w:val="24"/>
          <w:vertAlign w:val="superscript"/>
          <w:lang w:val="en-US"/>
        </w:rPr>
        <w:t>2</w:t>
      </w:r>
      <w:r w:rsidRPr="00241ADF">
        <w:rPr>
          <w:b/>
          <w:iCs/>
          <w:sz w:val="24"/>
          <w:szCs w:val="24"/>
          <w:lang w:val="en-US"/>
        </w:rPr>
        <w:t>–</w:t>
      </w:r>
      <w:r w:rsidRPr="00354694">
        <w:rPr>
          <w:b/>
          <w:iCs/>
          <w:sz w:val="24"/>
          <w:szCs w:val="24"/>
          <w:lang w:val="en-US"/>
        </w:rPr>
        <w:t>b</w:t>
      </w:r>
      <w:r w:rsidRPr="00241ADF">
        <w:rPr>
          <w:b/>
          <w:iCs/>
          <w:sz w:val="24"/>
          <w:szCs w:val="24"/>
          <w:vertAlign w:val="superscript"/>
          <w:lang w:val="en-US"/>
        </w:rPr>
        <w:t>2</w:t>
      </w:r>
      <w:r w:rsidRPr="00241ADF">
        <w:rPr>
          <w:b/>
          <w:iCs/>
          <w:sz w:val="24"/>
          <w:szCs w:val="24"/>
          <w:lang w:val="en-US"/>
        </w:rPr>
        <w:t xml:space="preserve"> ,[{</w:t>
      </w:r>
      <w:proofErr w:type="spellStart"/>
      <w:r w:rsidRPr="00354694">
        <w:rPr>
          <w:b/>
          <w:iCs/>
          <w:sz w:val="24"/>
          <w:szCs w:val="24"/>
          <w:lang w:val="en-US"/>
        </w:rPr>
        <w:t>a</w:t>
      </w:r>
      <w:r w:rsidRPr="00241ADF">
        <w:rPr>
          <w:b/>
          <w:iCs/>
          <w:sz w:val="24"/>
          <w:szCs w:val="24"/>
          <w:lang w:val="en-US"/>
        </w:rPr>
        <w:t>±</w:t>
      </w:r>
      <w:r w:rsidRPr="00354694">
        <w:rPr>
          <w:b/>
          <w:iCs/>
          <w:sz w:val="24"/>
          <w:szCs w:val="24"/>
          <w:lang w:val="en-US"/>
        </w:rPr>
        <w:t>b</w:t>
      </w:r>
      <w:proofErr w:type="spellEnd"/>
      <w:r w:rsidRPr="00241ADF">
        <w:rPr>
          <w:b/>
          <w:iCs/>
          <w:sz w:val="24"/>
          <w:szCs w:val="24"/>
          <w:lang w:val="en-US"/>
        </w:rPr>
        <w:t>)(</w:t>
      </w:r>
      <w:r w:rsidRPr="00354694">
        <w:rPr>
          <w:b/>
          <w:iCs/>
          <w:sz w:val="24"/>
          <w:szCs w:val="24"/>
          <w:lang w:val="en-US"/>
        </w:rPr>
        <w:t>a</w:t>
      </w:r>
      <w:r w:rsidRPr="00241ADF">
        <w:rPr>
          <w:b/>
          <w:iCs/>
          <w:sz w:val="24"/>
          <w:szCs w:val="24"/>
          <w:vertAlign w:val="superscript"/>
          <w:lang w:val="en-US"/>
        </w:rPr>
        <w:t>2</w:t>
      </w:r>
      <w:r w:rsidRPr="00241ADF">
        <w:rPr>
          <w:b/>
          <w:iCs/>
          <w:sz w:val="24"/>
          <w:szCs w:val="24"/>
          <w:lang w:val="en-US"/>
        </w:rPr>
        <w:t>+</w:t>
      </w:r>
      <w:r w:rsidRPr="00354694">
        <w:rPr>
          <w:b/>
          <w:iCs/>
          <w:sz w:val="24"/>
          <w:szCs w:val="24"/>
          <w:lang w:val="en-US"/>
        </w:rPr>
        <w:t>ab</w:t>
      </w:r>
      <w:r w:rsidRPr="00241ADF">
        <w:rPr>
          <w:b/>
          <w:iCs/>
          <w:sz w:val="24"/>
          <w:szCs w:val="24"/>
          <w:lang w:val="en-US"/>
        </w:rPr>
        <w:t>+</w:t>
      </w:r>
      <w:r w:rsidRPr="00354694">
        <w:rPr>
          <w:b/>
          <w:iCs/>
          <w:spacing w:val="34"/>
          <w:sz w:val="24"/>
          <w:szCs w:val="24"/>
          <w:lang w:val="en-US"/>
        </w:rPr>
        <w:t>b</w:t>
      </w:r>
      <w:r w:rsidRPr="00241ADF">
        <w:rPr>
          <w:b/>
          <w:iCs/>
          <w:spacing w:val="34"/>
          <w:sz w:val="24"/>
          <w:szCs w:val="24"/>
          <w:vertAlign w:val="superscript"/>
          <w:lang w:val="en-US"/>
        </w:rPr>
        <w:t>2</w:t>
      </w:r>
      <w:r w:rsidRPr="00241ADF">
        <w:rPr>
          <w:b/>
          <w:iCs/>
          <w:spacing w:val="34"/>
          <w:sz w:val="24"/>
          <w:szCs w:val="24"/>
          <w:lang w:val="en-US"/>
        </w:rPr>
        <w:t>)]</w:t>
      </w:r>
      <w:r w:rsidRPr="00241ADF">
        <w:rPr>
          <w:i/>
          <w:iCs/>
          <w:spacing w:val="34"/>
          <w:sz w:val="24"/>
          <w:szCs w:val="24"/>
          <w:lang w:val="en-US"/>
        </w:rPr>
        <w:t>.</w:t>
      </w:r>
      <w:proofErr w:type="gramEnd"/>
      <w:r w:rsidRPr="00241ADF">
        <w:rPr>
          <w:i/>
          <w:iCs/>
          <w:sz w:val="24"/>
          <w:szCs w:val="24"/>
          <w:lang w:val="en-US"/>
        </w:rPr>
        <w:t xml:space="preserve"> </w:t>
      </w:r>
      <w:r w:rsidRPr="00354694">
        <w:rPr>
          <w:sz w:val="24"/>
          <w:szCs w:val="24"/>
        </w:rPr>
        <w:t>Применение формул сокращённого умножения к разложению на множители.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  <w:u w:val="single"/>
        </w:rPr>
        <w:t>Основная цель</w:t>
      </w:r>
      <w:r w:rsidRPr="00354694">
        <w:rPr>
          <w:sz w:val="24"/>
          <w:szCs w:val="24"/>
        </w:rPr>
        <w:t xml:space="preserve"> -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В данной теме продолжается работа по формированию у учащихся умения выполнять тождественные преобразования целых выражений. Основное внимание в теме уделяется формулам (а -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) </w:t>
      </w:r>
      <w:r w:rsidRPr="00354694">
        <w:rPr>
          <w:sz w:val="24"/>
          <w:szCs w:val="24"/>
        </w:rPr>
        <w:t xml:space="preserve">(а +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</w:rPr>
        <w:t xml:space="preserve">) = </w:t>
      </w:r>
      <w:r w:rsidRPr="00354694">
        <w:rPr>
          <w:sz w:val="24"/>
          <w:szCs w:val="24"/>
          <w:lang w:val="en-US"/>
        </w:rPr>
        <w:t>a</w:t>
      </w:r>
      <w:r w:rsidRPr="00354694">
        <w:rPr>
          <w:sz w:val="24"/>
          <w:szCs w:val="24"/>
          <w:vertAlign w:val="superscript"/>
        </w:rPr>
        <w:t>2</w:t>
      </w:r>
      <w:r w:rsidRPr="00354694">
        <w:rPr>
          <w:sz w:val="24"/>
          <w:szCs w:val="24"/>
        </w:rPr>
        <w:t xml:space="preserve"> -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, </w:t>
      </w:r>
      <w:r w:rsidRPr="00354694">
        <w:rPr>
          <w:sz w:val="24"/>
          <w:szCs w:val="24"/>
        </w:rPr>
        <w:t xml:space="preserve">(а ±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>)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>= а</w:t>
      </w:r>
      <w:proofErr w:type="gramStart"/>
      <w:r w:rsidRPr="00354694">
        <w:rPr>
          <w:sz w:val="24"/>
          <w:szCs w:val="24"/>
          <w:vertAlign w:val="superscript"/>
        </w:rPr>
        <w:t>2</w:t>
      </w:r>
      <w:proofErr w:type="gramEnd"/>
      <w:r w:rsidRPr="00354694">
        <w:rPr>
          <w:sz w:val="24"/>
          <w:szCs w:val="24"/>
        </w:rPr>
        <w:t xml:space="preserve"> ± </w:t>
      </w:r>
      <w:r w:rsidRPr="00354694">
        <w:rPr>
          <w:iCs/>
          <w:sz w:val="24"/>
          <w:szCs w:val="24"/>
        </w:rPr>
        <w:t>2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</w:rPr>
        <w:t xml:space="preserve"> +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. </w:t>
      </w:r>
      <w:r w:rsidRPr="00354694">
        <w:rPr>
          <w:sz w:val="24"/>
          <w:szCs w:val="24"/>
        </w:rPr>
        <w:t>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Наряду с указанными рассматриваются также формулы (а ±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</w:rPr>
        <w:t>)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 xml:space="preserve"> = а</w:t>
      </w:r>
      <w:r w:rsidRPr="00354694">
        <w:rPr>
          <w:sz w:val="24"/>
          <w:szCs w:val="24"/>
          <w:vertAlign w:val="superscript"/>
        </w:rPr>
        <w:t>3</w:t>
      </w:r>
      <w:r w:rsidRPr="00354694">
        <w:rPr>
          <w:sz w:val="24"/>
          <w:szCs w:val="24"/>
        </w:rPr>
        <w:t xml:space="preserve"> ± </w:t>
      </w:r>
      <w:r w:rsidRPr="00354694">
        <w:rPr>
          <w:iCs/>
          <w:sz w:val="24"/>
          <w:szCs w:val="24"/>
        </w:rPr>
        <w:t>3</w:t>
      </w:r>
      <w:r w:rsidRPr="00354694">
        <w:rPr>
          <w:iCs/>
          <w:sz w:val="24"/>
          <w:szCs w:val="24"/>
          <w:lang w:val="en-US"/>
        </w:rPr>
        <w:t>a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 + 3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 ±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3</w:t>
      </w:r>
      <w:r w:rsidRPr="00354694">
        <w:rPr>
          <w:iCs/>
          <w:sz w:val="24"/>
          <w:szCs w:val="24"/>
        </w:rPr>
        <w:t xml:space="preserve">, </w:t>
      </w:r>
      <w:r w:rsidRPr="00354694">
        <w:rPr>
          <w:iCs/>
          <w:sz w:val="24"/>
          <w:szCs w:val="24"/>
          <w:lang w:val="en-US"/>
        </w:rPr>
        <w:t>a</w:t>
      </w:r>
      <w:r w:rsidRPr="00354694">
        <w:rPr>
          <w:iCs/>
          <w:sz w:val="24"/>
          <w:szCs w:val="24"/>
          <w:vertAlign w:val="superscript"/>
        </w:rPr>
        <w:t>3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+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3</w:t>
      </w:r>
      <w:r w:rsidRPr="00354694">
        <w:rPr>
          <w:iCs/>
          <w:sz w:val="24"/>
          <w:szCs w:val="24"/>
        </w:rPr>
        <w:t xml:space="preserve"> = </w:t>
      </w:r>
      <w:r w:rsidRPr="00354694">
        <w:rPr>
          <w:sz w:val="24"/>
          <w:szCs w:val="24"/>
        </w:rPr>
        <w:t>(</w:t>
      </w:r>
      <w:r w:rsidRPr="00354694">
        <w:rPr>
          <w:sz w:val="24"/>
          <w:szCs w:val="24"/>
          <w:lang w:val="en-US"/>
        </w:rPr>
        <w:t>a</w:t>
      </w:r>
      <w:r w:rsidRPr="00354694">
        <w:rPr>
          <w:sz w:val="24"/>
          <w:szCs w:val="24"/>
        </w:rPr>
        <w:t xml:space="preserve"> ± </w:t>
      </w:r>
      <w:r w:rsidRPr="00354694">
        <w:rPr>
          <w:sz w:val="24"/>
          <w:szCs w:val="24"/>
          <w:lang w:val="en-US"/>
        </w:rPr>
        <w:t>b</w:t>
      </w:r>
      <w:r w:rsidRPr="00354694">
        <w:rPr>
          <w:sz w:val="24"/>
          <w:szCs w:val="24"/>
        </w:rPr>
        <w:t>) (а</w:t>
      </w:r>
      <w:proofErr w:type="gramStart"/>
      <w:r w:rsidRPr="00354694">
        <w:rPr>
          <w:sz w:val="24"/>
          <w:szCs w:val="24"/>
          <w:vertAlign w:val="superscript"/>
        </w:rPr>
        <w:t>2</w:t>
      </w:r>
      <w:proofErr w:type="gramEnd"/>
      <w:r w:rsidRPr="00354694">
        <w:rPr>
          <w:sz w:val="24"/>
          <w:szCs w:val="24"/>
        </w:rPr>
        <w:t xml:space="preserve"> ± </w:t>
      </w:r>
      <w:proofErr w:type="spellStart"/>
      <w:r w:rsidRPr="00354694">
        <w:rPr>
          <w:iCs/>
          <w:sz w:val="24"/>
          <w:szCs w:val="24"/>
          <w:lang w:val="en-US"/>
        </w:rPr>
        <w:t>ab</w:t>
      </w:r>
      <w:proofErr w:type="spellEnd"/>
      <w:r w:rsidRPr="00354694">
        <w:rPr>
          <w:iCs/>
          <w:sz w:val="24"/>
          <w:szCs w:val="24"/>
        </w:rPr>
        <w:t xml:space="preserve"> +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  <w:vertAlign w:val="superscript"/>
        </w:rPr>
        <w:t>2</w:t>
      </w:r>
      <w:r w:rsidRPr="00354694">
        <w:rPr>
          <w:iCs/>
          <w:sz w:val="24"/>
          <w:szCs w:val="24"/>
        </w:rPr>
        <w:t xml:space="preserve">). </w:t>
      </w:r>
      <w:r w:rsidRPr="00354694">
        <w:rPr>
          <w:sz w:val="24"/>
          <w:szCs w:val="24"/>
        </w:rPr>
        <w:t>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CA3997" w:rsidRPr="00354694" w:rsidRDefault="00CA3997" w:rsidP="00CA3997">
      <w:pPr>
        <w:shd w:val="clear" w:color="auto" w:fill="FFFFFF"/>
        <w:spacing w:line="278" w:lineRule="exact"/>
        <w:ind w:left="19" w:right="883" w:firstLine="706"/>
        <w:rPr>
          <w:sz w:val="24"/>
          <w:szCs w:val="24"/>
        </w:rPr>
      </w:pPr>
      <w:r w:rsidRPr="00354694">
        <w:rPr>
          <w:b/>
          <w:bCs/>
          <w:i/>
          <w:iCs/>
          <w:sz w:val="24"/>
          <w:szCs w:val="24"/>
        </w:rPr>
        <w:t xml:space="preserve">Знать </w:t>
      </w:r>
      <w:r w:rsidRPr="00354694">
        <w:rPr>
          <w:sz w:val="24"/>
          <w:szCs w:val="24"/>
        </w:rPr>
        <w:t>формулы сокращенного умножения: квадратов суммы и разности двух выражений; различные способы разложения многочленов на множители.</w:t>
      </w:r>
    </w:p>
    <w:p w:rsidR="00CA3997" w:rsidRPr="00354694" w:rsidRDefault="00CA3997" w:rsidP="00CA3997">
      <w:pPr>
        <w:shd w:val="clear" w:color="auto" w:fill="FFFFFF"/>
        <w:spacing w:line="278" w:lineRule="exact"/>
        <w:ind w:left="5" w:right="14" w:firstLine="744"/>
        <w:jc w:val="both"/>
        <w:rPr>
          <w:sz w:val="24"/>
          <w:szCs w:val="24"/>
        </w:rPr>
      </w:pPr>
      <w:r w:rsidRPr="00354694">
        <w:rPr>
          <w:b/>
          <w:bCs/>
          <w:i/>
          <w:iCs/>
          <w:sz w:val="24"/>
          <w:szCs w:val="24"/>
        </w:rPr>
        <w:t xml:space="preserve">Уметь </w:t>
      </w:r>
      <w:r w:rsidRPr="00354694">
        <w:rPr>
          <w:sz w:val="24"/>
          <w:szCs w:val="24"/>
        </w:rPr>
        <w:t>читать формулы сокращенного умножения, выполнять преобразование выражений применением формул сокращенного умножения: квадрата суммы и разности двух выражение, умножения разности двух выражений на их сумму; выполнять разложение разности квадратов двух выражений на множители; применять различные способы разложения многочленов на множители; преобразовывать целые выражения; применять преобразование целых выражений при решении задач.</w:t>
      </w:r>
    </w:p>
    <w:p w:rsidR="00CA3997" w:rsidRPr="00354694" w:rsidRDefault="00CA3997" w:rsidP="00CA3997">
      <w:pPr>
        <w:shd w:val="clear" w:color="auto" w:fill="FFFFFF"/>
        <w:tabs>
          <w:tab w:val="left" w:pos="979"/>
        </w:tabs>
        <w:spacing w:before="283" w:line="274" w:lineRule="exact"/>
        <w:ind w:left="734"/>
        <w:rPr>
          <w:sz w:val="24"/>
          <w:szCs w:val="24"/>
        </w:rPr>
      </w:pPr>
      <w:r w:rsidRPr="00354694">
        <w:rPr>
          <w:b/>
          <w:bCs/>
          <w:spacing w:val="-5"/>
          <w:sz w:val="24"/>
          <w:szCs w:val="24"/>
        </w:rPr>
        <w:t>6.</w:t>
      </w:r>
      <w:r w:rsidRPr="00354694">
        <w:rPr>
          <w:b/>
          <w:bCs/>
          <w:sz w:val="24"/>
          <w:szCs w:val="24"/>
        </w:rPr>
        <w:tab/>
        <w:t>Системы линейных уравнений (17 ч.)</w:t>
      </w:r>
    </w:p>
    <w:p w:rsidR="00CA3997" w:rsidRPr="00354694" w:rsidRDefault="00CA3997" w:rsidP="00CA3997">
      <w:pPr>
        <w:shd w:val="clear" w:color="auto" w:fill="FFFFFF"/>
        <w:spacing w:line="274" w:lineRule="exact"/>
        <w:ind w:left="10" w:right="14" w:firstLine="73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Система уравнений с двумя переменными. Решение систем двух линейных уравнений с двумя переменными. Решение задач методом составления систем уравнений.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  <w:u w:val="single"/>
        </w:rPr>
        <w:t>Основная цель</w:t>
      </w:r>
      <w:r w:rsidRPr="00354694">
        <w:rPr>
          <w:sz w:val="24"/>
          <w:szCs w:val="24"/>
        </w:rPr>
        <w:t xml:space="preserve"> -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Изучение систем уравнений распределяется между курсами 7 и 9 классов. В 7 классе вводится понятие </w:t>
      </w:r>
      <w:proofErr w:type="gramStart"/>
      <w:r w:rsidRPr="00354694">
        <w:rPr>
          <w:sz w:val="24"/>
          <w:szCs w:val="24"/>
        </w:rPr>
        <w:t>системы</w:t>
      </w:r>
      <w:proofErr w:type="gramEnd"/>
      <w:r w:rsidRPr="00354694">
        <w:rPr>
          <w:sz w:val="24"/>
          <w:szCs w:val="24"/>
        </w:rPr>
        <w:t xml:space="preserve"> и рассматриваются системы линейных уравнений.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Формируется умение строить график уравнения </w:t>
      </w:r>
      <w:r w:rsidRPr="00354694">
        <w:rPr>
          <w:iCs/>
          <w:sz w:val="24"/>
          <w:szCs w:val="24"/>
          <w:lang w:val="en-US"/>
        </w:rPr>
        <w:t>a</w:t>
      </w:r>
      <w:r w:rsidRPr="00354694">
        <w:rPr>
          <w:iCs/>
          <w:sz w:val="24"/>
          <w:szCs w:val="24"/>
        </w:rPr>
        <w:t xml:space="preserve"> + </w:t>
      </w:r>
      <w:r w:rsidRPr="00354694">
        <w:rPr>
          <w:iCs/>
          <w:sz w:val="24"/>
          <w:szCs w:val="24"/>
          <w:lang w:val="en-US"/>
        </w:rPr>
        <w:t>by</w:t>
      </w:r>
      <w:r w:rsidRPr="00354694">
        <w:rPr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= с, </w:t>
      </w:r>
      <w:proofErr w:type="gramStart"/>
      <w:r w:rsidRPr="00354694">
        <w:rPr>
          <w:sz w:val="24"/>
          <w:szCs w:val="24"/>
        </w:rPr>
        <w:t>где</w:t>
      </w:r>
      <w:proofErr w:type="gramEnd"/>
      <w:r w:rsidRPr="00354694">
        <w:rPr>
          <w:sz w:val="24"/>
          <w:szCs w:val="24"/>
        </w:rPr>
        <w:t xml:space="preserve"> </w:t>
      </w:r>
      <w:r w:rsidRPr="00354694">
        <w:rPr>
          <w:iCs/>
          <w:sz w:val="24"/>
          <w:szCs w:val="24"/>
        </w:rPr>
        <w:t xml:space="preserve">а ≠ </w:t>
      </w:r>
      <w:r w:rsidRPr="00354694">
        <w:rPr>
          <w:sz w:val="24"/>
          <w:szCs w:val="24"/>
        </w:rPr>
        <w:t xml:space="preserve">0 или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 ≠ </w:t>
      </w:r>
      <w:r w:rsidRPr="00354694">
        <w:rPr>
          <w:sz w:val="24"/>
          <w:szCs w:val="24"/>
        </w:rPr>
        <w:t xml:space="preserve">0, при различных значениях </w:t>
      </w:r>
      <w:r w:rsidRPr="00354694">
        <w:rPr>
          <w:iCs/>
          <w:sz w:val="24"/>
          <w:szCs w:val="24"/>
        </w:rPr>
        <w:t xml:space="preserve">а, </w:t>
      </w:r>
      <w:r w:rsidRPr="00354694">
        <w:rPr>
          <w:iCs/>
          <w:sz w:val="24"/>
          <w:szCs w:val="24"/>
          <w:lang w:val="en-US"/>
        </w:rPr>
        <w:t>b</w:t>
      </w:r>
      <w:r w:rsidRPr="00354694">
        <w:rPr>
          <w:iCs/>
          <w:sz w:val="24"/>
          <w:szCs w:val="24"/>
        </w:rPr>
        <w:t xml:space="preserve">, с. </w:t>
      </w:r>
      <w:r w:rsidRPr="00354694">
        <w:rPr>
          <w:sz w:val="24"/>
          <w:szCs w:val="24"/>
        </w:rPr>
        <w:t>Введение графических образов дает возможность наглядно исследовать вопрос о числе решений системы двух линейных уравнений с двумя переменными.</w:t>
      </w:r>
    </w:p>
    <w:p w:rsidR="00CA3997" w:rsidRPr="00354694" w:rsidRDefault="00CA3997" w:rsidP="00CA3997">
      <w:pPr>
        <w:shd w:val="clear" w:color="auto" w:fill="FFFFFF"/>
        <w:ind w:firstLine="720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CA3997" w:rsidRPr="00354694" w:rsidRDefault="00CA3997" w:rsidP="00CA3997">
      <w:pPr>
        <w:shd w:val="clear" w:color="auto" w:fill="FFFFFF"/>
        <w:spacing w:line="274" w:lineRule="exact"/>
        <w:ind w:firstLine="720"/>
        <w:jc w:val="both"/>
        <w:rPr>
          <w:sz w:val="24"/>
          <w:szCs w:val="24"/>
        </w:rPr>
      </w:pPr>
      <w:r w:rsidRPr="00354694">
        <w:rPr>
          <w:b/>
          <w:bCs/>
          <w:i/>
          <w:iCs/>
          <w:sz w:val="24"/>
          <w:szCs w:val="24"/>
        </w:rPr>
        <w:t xml:space="preserve">Знать, </w:t>
      </w:r>
      <w:r w:rsidRPr="00354694">
        <w:rPr>
          <w:sz w:val="24"/>
          <w:szCs w:val="24"/>
        </w:rPr>
        <w:t>что такое линейное уравнение с двумя переменными, система уравнений, знать различные способы решения систем уравнений с двумя переменными: способ подстановки, способ сложения; понимать, что уравнение - это математический аппарат решения разнообразных задач из математики, смежных областей знаний, практики.</w:t>
      </w:r>
    </w:p>
    <w:p w:rsidR="00CA3997" w:rsidRPr="00354694" w:rsidRDefault="00CA3997" w:rsidP="00CA3997">
      <w:pPr>
        <w:shd w:val="clear" w:color="auto" w:fill="FFFFFF"/>
        <w:spacing w:before="10" w:line="254" w:lineRule="exact"/>
        <w:ind w:left="10" w:right="10" w:firstLine="739"/>
        <w:jc w:val="both"/>
        <w:rPr>
          <w:sz w:val="24"/>
          <w:szCs w:val="24"/>
        </w:rPr>
      </w:pPr>
      <w:r w:rsidRPr="00354694">
        <w:rPr>
          <w:b/>
          <w:bCs/>
          <w:i/>
          <w:iCs/>
          <w:sz w:val="24"/>
          <w:szCs w:val="24"/>
        </w:rPr>
        <w:t xml:space="preserve">Уметь </w:t>
      </w:r>
      <w:r w:rsidRPr="00354694">
        <w:rPr>
          <w:sz w:val="24"/>
          <w:szCs w:val="24"/>
        </w:rPr>
        <w:t xml:space="preserve">правильно употреблять термины: «уравнение с двумя переменными», «система»; понимать их в тексте, в речи учителя, </w:t>
      </w:r>
      <w:r w:rsidRPr="00354694">
        <w:rPr>
          <w:spacing w:val="-6"/>
          <w:sz w:val="24"/>
          <w:szCs w:val="24"/>
        </w:rPr>
        <w:t xml:space="preserve">понимать формулировку задачи «решить </w:t>
      </w:r>
      <w:r w:rsidRPr="00354694">
        <w:rPr>
          <w:spacing w:val="-6"/>
          <w:sz w:val="24"/>
          <w:szCs w:val="24"/>
        </w:rPr>
        <w:lastRenderedPageBreak/>
        <w:t xml:space="preserve">систему уравнений с двумя переменными»; строить некоторые графики уравнения с двумя переменными; </w:t>
      </w:r>
      <w:r w:rsidRPr="00354694">
        <w:rPr>
          <w:sz w:val="24"/>
          <w:szCs w:val="24"/>
        </w:rPr>
        <w:t>решать системы уравнений с двумя переменными различными способами.</w:t>
      </w:r>
    </w:p>
    <w:p w:rsidR="00CA3997" w:rsidRPr="00354694" w:rsidRDefault="00CA3997" w:rsidP="00CA3997">
      <w:pPr>
        <w:shd w:val="clear" w:color="auto" w:fill="FFFFFF"/>
        <w:tabs>
          <w:tab w:val="left" w:pos="979"/>
        </w:tabs>
        <w:spacing w:before="278"/>
        <w:ind w:left="734"/>
        <w:rPr>
          <w:sz w:val="24"/>
          <w:szCs w:val="24"/>
        </w:rPr>
      </w:pPr>
      <w:r w:rsidRPr="00354694">
        <w:rPr>
          <w:b/>
          <w:bCs/>
          <w:spacing w:val="-7"/>
          <w:sz w:val="24"/>
          <w:szCs w:val="24"/>
        </w:rPr>
        <w:t>8.</w:t>
      </w:r>
      <w:r w:rsidRPr="00354694">
        <w:rPr>
          <w:b/>
          <w:bCs/>
          <w:sz w:val="24"/>
          <w:szCs w:val="24"/>
        </w:rPr>
        <w:tab/>
        <w:t>Повторение. Решение задач (7+3 ч.)</w:t>
      </w:r>
    </w:p>
    <w:p w:rsidR="00CA3997" w:rsidRPr="00354694" w:rsidRDefault="00CA3997" w:rsidP="00CA3997">
      <w:pPr>
        <w:shd w:val="clear" w:color="auto" w:fill="FFFFFF"/>
        <w:ind w:left="851"/>
        <w:rPr>
          <w:sz w:val="24"/>
          <w:szCs w:val="24"/>
        </w:rPr>
      </w:pPr>
      <w:r w:rsidRPr="00354694">
        <w:rPr>
          <w:sz w:val="24"/>
          <w:szCs w:val="24"/>
        </w:rPr>
        <w:t>Закрепление знаний, умений и навыков, полученных на уроках по данным темам (курс алгебры 7 класса).</w:t>
      </w:r>
    </w:p>
    <w:p w:rsidR="00CA3997" w:rsidRPr="00AF4250" w:rsidRDefault="00CA3997" w:rsidP="00CA3997">
      <w:pPr>
        <w:jc w:val="center"/>
        <w:rPr>
          <w:b/>
          <w:color w:val="000000"/>
          <w:sz w:val="28"/>
          <w:szCs w:val="28"/>
        </w:rPr>
      </w:pPr>
      <w:r w:rsidRPr="00AF4250">
        <w:rPr>
          <w:b/>
          <w:color w:val="000000"/>
          <w:sz w:val="28"/>
          <w:szCs w:val="28"/>
        </w:rPr>
        <w:t>Содержание обучения (алгебра, 8 класс)</w:t>
      </w:r>
    </w:p>
    <w:p w:rsidR="00CA3997" w:rsidRPr="00354694" w:rsidRDefault="00CA3997" w:rsidP="00CA3997">
      <w:pPr>
        <w:jc w:val="center"/>
        <w:rPr>
          <w:b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spacing w:before="120"/>
        <w:contextualSpacing/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 xml:space="preserve">1. </w:t>
      </w:r>
      <w:r w:rsidRPr="00354694">
        <w:rPr>
          <w:b/>
          <w:bCs/>
          <w:sz w:val="24"/>
          <w:szCs w:val="24"/>
        </w:rPr>
        <w:t>Рациональные дроби.</w:t>
      </w:r>
      <w:r>
        <w:rPr>
          <w:b/>
          <w:bCs/>
          <w:sz w:val="24"/>
          <w:szCs w:val="24"/>
        </w:rPr>
        <w:t>(23ч)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sz w:val="24"/>
          <w:szCs w:val="24"/>
        </w:rPr>
        <w:t xml:space="preserve">       Рациональная дробь. Основное свойство дроби, сокращение дробей. Тождественные преобразования рациональных выражений. 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sz w:val="24"/>
          <w:szCs w:val="24"/>
        </w:rPr>
        <w:t xml:space="preserve">Функция </w:t>
      </w:r>
      <w:r w:rsidRPr="00354694">
        <w:rPr>
          <w:position w:val="-24"/>
          <w:sz w:val="24"/>
          <w:szCs w:val="24"/>
        </w:rPr>
        <w:object w:dxaOrig="6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0.75pt" o:ole="">
            <v:imagedata r:id="rId6" o:title=""/>
          </v:shape>
          <o:OLEObject Type="Embed" ProgID="Equation.3" ShapeID="_x0000_i1025" DrawAspect="Content" ObjectID="_1579002779" r:id="rId7"/>
        </w:object>
      </w:r>
      <w:r w:rsidRPr="00354694">
        <w:rPr>
          <w:sz w:val="24"/>
          <w:szCs w:val="24"/>
        </w:rPr>
        <w:t xml:space="preserve"> и ее график.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b/>
          <w:sz w:val="24"/>
          <w:szCs w:val="24"/>
        </w:rPr>
        <w:t xml:space="preserve">       Основная цель:</w:t>
      </w:r>
      <w:r w:rsidRPr="00354694">
        <w:rPr>
          <w:sz w:val="24"/>
          <w:szCs w:val="24"/>
        </w:rPr>
        <w:t xml:space="preserve"> выработать умение выполнять тождественные преобразования рациональных выражений.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sz w:val="24"/>
          <w:szCs w:val="24"/>
        </w:rPr>
        <w:t xml:space="preserve">       Так как действия с рациональными дробями существенным образом опираются на действия с многочленами, то в начале темы необходимо повторить с учащимися преобразования целых выражений.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sz w:val="24"/>
          <w:szCs w:val="24"/>
        </w:rPr>
        <w:t xml:space="preserve">       Главное место в данной теме занимают алгоритмы действий с дробями. Учащиеся должны понимать, что сумму, разность, произведение и частное дробей всегда можно представить в виде дроби. Приобретаемые в данной теме умения выполнять сложение, вычитание, умножение и деление дробей являются опорными в преобразованиях дробных выражений. Поэтому им следует уделить особое внимание. Нецелесообразно переходить к комбинированным заданиям на все действия с дробями прежде, чем будут усвоены основные алгоритмы. Задания на все действия с дробями не должны быть излишне громоздкими и трудоемкими.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sz w:val="24"/>
          <w:szCs w:val="24"/>
        </w:rPr>
        <w:t xml:space="preserve">     При нахождении значений дробей даются задания на вычисления с помощью калькулятора. В данной теме расширяются сведения о статистических характеристиках. Вводится понятие среднего гармонического ряда положительных чисел.</w:t>
      </w:r>
    </w:p>
    <w:p w:rsidR="00CA3997" w:rsidRPr="00354694" w:rsidRDefault="00CA3997" w:rsidP="00CA3997">
      <w:pPr>
        <w:rPr>
          <w:sz w:val="24"/>
          <w:szCs w:val="24"/>
        </w:rPr>
      </w:pPr>
      <w:r w:rsidRPr="00354694">
        <w:rPr>
          <w:sz w:val="24"/>
          <w:szCs w:val="24"/>
        </w:rPr>
        <w:t xml:space="preserve">       Изучение темы завершается рассмотрением свой</w:t>
      </w:r>
      <w:proofErr w:type="gramStart"/>
      <w:r w:rsidRPr="00354694">
        <w:rPr>
          <w:sz w:val="24"/>
          <w:szCs w:val="24"/>
        </w:rPr>
        <w:t>ств гр</w:t>
      </w:r>
      <w:proofErr w:type="gramEnd"/>
      <w:r w:rsidRPr="00354694">
        <w:rPr>
          <w:sz w:val="24"/>
          <w:szCs w:val="24"/>
        </w:rPr>
        <w:t xml:space="preserve">афика функции </w:t>
      </w:r>
      <w:r w:rsidRPr="00354694">
        <w:rPr>
          <w:position w:val="-24"/>
          <w:sz w:val="24"/>
          <w:szCs w:val="24"/>
        </w:rPr>
        <w:object w:dxaOrig="620" w:dyaOrig="620">
          <v:shape id="_x0000_i1026" type="#_x0000_t75" style="width:30.75pt;height:30.75pt" o:ole="">
            <v:imagedata r:id="rId8" o:title=""/>
          </v:shape>
          <o:OLEObject Type="Embed" ProgID="Equation.3" ShapeID="_x0000_i1026" DrawAspect="Content" ObjectID="_1579002780" r:id="rId9"/>
        </w:object>
      </w:r>
      <w:r w:rsidRPr="00354694">
        <w:rPr>
          <w:sz w:val="24"/>
          <w:szCs w:val="24"/>
        </w:rPr>
        <w:t>.</w:t>
      </w:r>
    </w:p>
    <w:p w:rsidR="00CA3997" w:rsidRPr="00354694" w:rsidRDefault="00CA3997" w:rsidP="00CA3997">
      <w:pPr>
        <w:rPr>
          <w:b/>
          <w:sz w:val="24"/>
          <w:szCs w:val="24"/>
        </w:rPr>
      </w:pPr>
      <w:r w:rsidRPr="00354694">
        <w:rPr>
          <w:b/>
          <w:sz w:val="24"/>
          <w:szCs w:val="24"/>
        </w:rPr>
        <w:t xml:space="preserve">2. </w:t>
      </w:r>
      <w:r w:rsidRPr="00354694">
        <w:rPr>
          <w:b/>
          <w:bCs/>
          <w:sz w:val="24"/>
          <w:szCs w:val="24"/>
        </w:rPr>
        <w:t>Квадратные корни.</w:t>
      </w:r>
      <w:r>
        <w:rPr>
          <w:b/>
          <w:bCs/>
          <w:sz w:val="24"/>
          <w:szCs w:val="24"/>
        </w:rPr>
        <w:t xml:space="preserve"> (19ч)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Понятие об иррациональных числах. Общие сведения о действительных числах. Квадратный корень. Понятие о нахождении приближенного значения квадратного корня. Свойства квадратных корней. Преобразования выражений, содержащих квадратные корни. Функция </w:t>
      </w:r>
      <w:r w:rsidRPr="00354694">
        <w:rPr>
          <w:position w:val="-10"/>
          <w:sz w:val="24"/>
          <w:szCs w:val="24"/>
        </w:rPr>
        <w:object w:dxaOrig="780" w:dyaOrig="380">
          <v:shape id="_x0000_i1027" type="#_x0000_t75" style="width:39pt;height:18.75pt" o:ole="">
            <v:imagedata r:id="rId10" o:title=""/>
          </v:shape>
          <o:OLEObject Type="Embed" ProgID="Equation.3" ShapeID="_x0000_i1027" DrawAspect="Content" ObjectID="_1579002781" r:id="rId11"/>
        </w:object>
      </w:r>
      <w:r w:rsidRPr="00354694">
        <w:rPr>
          <w:sz w:val="24"/>
          <w:szCs w:val="24"/>
        </w:rPr>
        <w:t xml:space="preserve"> ее свойства и график.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b/>
          <w:sz w:val="24"/>
          <w:szCs w:val="24"/>
        </w:rPr>
        <w:t xml:space="preserve">Основная цель: </w:t>
      </w:r>
      <w:r w:rsidRPr="00354694">
        <w:rPr>
          <w:sz w:val="24"/>
          <w:szCs w:val="24"/>
        </w:rPr>
        <w:t>систематизировать сведения о рациональных числах и дать представление об иррациональных числах, расширив тем самым понятие о числе; выработать умение выполнять преобразования выражений, содержащих квадратные корни.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данной теме учащиеся получают начальное представление о понятии действительного числа. С этой целью обобщаются известные учащимся сведения о рациональных числах. Для введения понятия иррационального числа используется интуитивное представление о том, что каждый отрезок имеет длину и потому каждой точке координатной прямой соответствует некоторое число. Показывается, что существуют точки, не имеющие рациональных абсцисс.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При введении понятия корня полезно ознакомить учащихся с нахождением корней с помощью калькулятора.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Основное внимание уделяется понятию арифметического квадратного корня и свойствам арифметических квадратных корней. Доказываются теоремы о корне из произведения и дроби, а также тождество </w:t>
      </w:r>
      <w:r w:rsidRPr="00354694">
        <w:rPr>
          <w:position w:val="-14"/>
          <w:sz w:val="24"/>
          <w:szCs w:val="24"/>
        </w:rPr>
        <w:object w:dxaOrig="960" w:dyaOrig="460">
          <v:shape id="_x0000_i1028" type="#_x0000_t75" style="width:48pt;height:23.25pt" o:ole="">
            <v:imagedata r:id="rId12" o:title=""/>
          </v:shape>
          <o:OLEObject Type="Embed" ProgID="Equation.3" ShapeID="_x0000_i1028" DrawAspect="Content" ObjectID="_1579002782" r:id="rId13"/>
        </w:object>
      </w:r>
      <w:r w:rsidRPr="00354694">
        <w:rPr>
          <w:sz w:val="24"/>
          <w:szCs w:val="24"/>
        </w:rPr>
        <w:t xml:space="preserve">, которые получают применение в </w:t>
      </w:r>
      <w:r w:rsidRPr="00354694">
        <w:rPr>
          <w:sz w:val="24"/>
          <w:szCs w:val="24"/>
        </w:rPr>
        <w:lastRenderedPageBreak/>
        <w:t xml:space="preserve">преобразованиях выражений, содержащих квадратные корни. Специальное внимание уделяется освобождению от иррациональности в знаменателе дроби в выражениях вида </w:t>
      </w:r>
      <w:r w:rsidRPr="00354694">
        <w:rPr>
          <w:position w:val="-28"/>
          <w:sz w:val="24"/>
          <w:szCs w:val="24"/>
        </w:rPr>
        <w:object w:dxaOrig="499" w:dyaOrig="660">
          <v:shape id="_x0000_i1029" type="#_x0000_t75" style="width:24.75pt;height:33pt" o:ole="">
            <v:imagedata r:id="rId14" o:title=""/>
          </v:shape>
          <o:OLEObject Type="Embed" ProgID="Equation.3" ShapeID="_x0000_i1029" DrawAspect="Content" ObjectID="_1579002783" r:id="rId15"/>
        </w:object>
      </w:r>
      <w:r w:rsidRPr="00354694">
        <w:rPr>
          <w:sz w:val="24"/>
          <w:szCs w:val="24"/>
        </w:rPr>
        <w:t xml:space="preserve"> </w:t>
      </w:r>
      <w:r w:rsidRPr="00354694">
        <w:rPr>
          <w:position w:val="-28"/>
          <w:sz w:val="24"/>
          <w:szCs w:val="24"/>
        </w:rPr>
        <w:object w:dxaOrig="940" w:dyaOrig="660">
          <v:shape id="_x0000_i1030" type="#_x0000_t75" style="width:47.25pt;height:33pt" o:ole="">
            <v:imagedata r:id="rId16" o:title=""/>
          </v:shape>
          <o:OLEObject Type="Embed" ProgID="Equation.3" ShapeID="_x0000_i1030" DrawAspect="Content" ObjectID="_1579002784" r:id="rId17"/>
        </w:object>
      </w:r>
      <w:r w:rsidRPr="00354694">
        <w:rPr>
          <w:sz w:val="24"/>
          <w:szCs w:val="24"/>
        </w:rPr>
        <w:t>. Умение преобразовывать выражения, содержащие корни, часто используется как в самом курсе алгебры, так и в курсах геометрии, алгебры и начал анализа.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bCs/>
          <w:sz w:val="24"/>
          <w:szCs w:val="24"/>
        </w:rPr>
      </w:pPr>
      <w:r w:rsidRPr="00354694">
        <w:rPr>
          <w:sz w:val="24"/>
          <w:szCs w:val="24"/>
        </w:rPr>
        <w:t xml:space="preserve">Продолжается работа по развитию функциональных представлений учащихся. Рассматриваются функция </w:t>
      </w:r>
      <w:r w:rsidRPr="00354694">
        <w:rPr>
          <w:position w:val="-10"/>
          <w:sz w:val="24"/>
          <w:szCs w:val="24"/>
        </w:rPr>
        <w:object w:dxaOrig="780" w:dyaOrig="380">
          <v:shape id="_x0000_i1031" type="#_x0000_t75" style="width:39pt;height:18.75pt" o:ole="">
            <v:imagedata r:id="rId10" o:title=""/>
          </v:shape>
          <o:OLEObject Type="Embed" ProgID="Equation.3" ShapeID="_x0000_i1031" DrawAspect="Content" ObjectID="_1579002785" r:id="rId18"/>
        </w:object>
      </w:r>
      <w:r w:rsidRPr="00354694">
        <w:rPr>
          <w:sz w:val="24"/>
          <w:szCs w:val="24"/>
        </w:rPr>
        <w:t>,</w:t>
      </w:r>
      <w:r w:rsidRPr="00354694">
        <w:rPr>
          <w:i/>
          <w:iCs/>
          <w:sz w:val="24"/>
          <w:szCs w:val="24"/>
        </w:rPr>
        <w:t xml:space="preserve"> </w:t>
      </w:r>
      <w:r w:rsidRPr="00354694">
        <w:rPr>
          <w:sz w:val="24"/>
          <w:szCs w:val="24"/>
        </w:rPr>
        <w:t xml:space="preserve">ее свойства и график. При изучении функции </w:t>
      </w:r>
      <w:r w:rsidRPr="00354694">
        <w:rPr>
          <w:position w:val="-10"/>
          <w:sz w:val="24"/>
          <w:szCs w:val="24"/>
        </w:rPr>
        <w:object w:dxaOrig="780" w:dyaOrig="380">
          <v:shape id="_x0000_i1032" type="#_x0000_t75" style="width:39pt;height:18.75pt" o:ole="">
            <v:imagedata r:id="rId10" o:title=""/>
          </v:shape>
          <o:OLEObject Type="Embed" ProgID="Equation.3" ShapeID="_x0000_i1032" DrawAspect="Content" ObjectID="_1579002786" r:id="rId19"/>
        </w:object>
      </w:r>
      <w:r w:rsidRPr="00354694">
        <w:rPr>
          <w:sz w:val="24"/>
          <w:szCs w:val="24"/>
        </w:rPr>
        <w:t xml:space="preserve"> показывается ее взаимосвязь с функцией </w:t>
      </w:r>
      <w:r w:rsidRPr="00354694">
        <w:rPr>
          <w:position w:val="-10"/>
          <w:sz w:val="24"/>
          <w:szCs w:val="24"/>
        </w:rPr>
        <w:object w:dxaOrig="680" w:dyaOrig="360">
          <v:shape id="_x0000_i1033" type="#_x0000_t75" style="width:33.75pt;height:18pt" o:ole="">
            <v:imagedata r:id="rId20" o:title=""/>
          </v:shape>
          <o:OLEObject Type="Embed" ProgID="Equation.3" ShapeID="_x0000_i1033" DrawAspect="Content" ObjectID="_1579002787" r:id="rId21"/>
        </w:object>
      </w:r>
      <w:r w:rsidRPr="00354694">
        <w:rPr>
          <w:i/>
          <w:iCs/>
          <w:sz w:val="24"/>
          <w:szCs w:val="24"/>
        </w:rPr>
        <w:t xml:space="preserve">, </w:t>
      </w:r>
      <w:r w:rsidRPr="00354694">
        <w:rPr>
          <w:sz w:val="24"/>
          <w:szCs w:val="24"/>
        </w:rPr>
        <w:t xml:space="preserve">где </w:t>
      </w:r>
      <w:r w:rsidRPr="00354694">
        <w:rPr>
          <w:i/>
          <w:sz w:val="24"/>
          <w:szCs w:val="24"/>
          <w:lang w:val="en-US"/>
        </w:rPr>
        <w:t>x</w:t>
      </w:r>
      <w:r w:rsidRPr="00354694">
        <w:rPr>
          <w:sz w:val="24"/>
          <w:szCs w:val="24"/>
        </w:rPr>
        <w:t xml:space="preserve"> ≥ 0</w:t>
      </w:r>
      <w:r w:rsidRPr="00354694">
        <w:rPr>
          <w:bCs/>
          <w:sz w:val="24"/>
          <w:szCs w:val="24"/>
        </w:rPr>
        <w:t>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bCs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both"/>
        <w:rPr>
          <w:b/>
          <w:bCs/>
          <w:sz w:val="24"/>
          <w:szCs w:val="24"/>
        </w:rPr>
      </w:pPr>
      <w:r w:rsidRPr="00354694">
        <w:rPr>
          <w:b/>
          <w:bCs/>
          <w:sz w:val="24"/>
          <w:szCs w:val="24"/>
        </w:rPr>
        <w:t>3. Квадратные уравнения.</w:t>
      </w:r>
      <w:r>
        <w:rPr>
          <w:b/>
          <w:bCs/>
          <w:sz w:val="24"/>
          <w:szCs w:val="24"/>
        </w:rPr>
        <w:t>(21ч)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Квадратное уравнение. Формула корней квадратного уравнения. Решение рациональных уравнений. Решение задач, приводящих к квадратным уравнениям и простейшим рациональным уравнениям.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b/>
          <w:sz w:val="24"/>
          <w:szCs w:val="24"/>
        </w:rPr>
        <w:t xml:space="preserve">Основная цель: </w:t>
      </w:r>
      <w:r w:rsidRPr="00354694">
        <w:rPr>
          <w:sz w:val="24"/>
          <w:szCs w:val="24"/>
        </w:rPr>
        <w:t>выработать умения решать квадратные уравнения и простейшие рациональные уравнения и применять их к решению задач.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начале темы приводятся примеры решения неполных квадратных уравнений. Этот материал систематизируется. Рассматриваются алгоритмы решения неполных квадратных уравнений различного вида.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Основное внимание следует уделить решению уравнений вида </w:t>
      </w:r>
      <w:r w:rsidRPr="00354694">
        <w:rPr>
          <w:i/>
          <w:iCs/>
          <w:sz w:val="24"/>
          <w:szCs w:val="24"/>
        </w:rPr>
        <w:t>ах</w:t>
      </w:r>
      <w:proofErr w:type="gramStart"/>
      <w:r w:rsidRPr="00354694">
        <w:rPr>
          <w:i/>
          <w:iCs/>
          <w:sz w:val="24"/>
          <w:szCs w:val="24"/>
          <w:vertAlign w:val="superscript"/>
        </w:rPr>
        <w:t>2</w:t>
      </w:r>
      <w:proofErr w:type="gramEnd"/>
      <w:r w:rsidRPr="00354694">
        <w:rPr>
          <w:i/>
          <w:iCs/>
          <w:sz w:val="24"/>
          <w:szCs w:val="24"/>
        </w:rPr>
        <w:t xml:space="preserve"> + </w:t>
      </w:r>
      <w:r w:rsidRPr="00354694">
        <w:rPr>
          <w:i/>
          <w:iCs/>
          <w:sz w:val="24"/>
          <w:szCs w:val="24"/>
          <w:lang w:val="en-US"/>
        </w:rPr>
        <w:t>b</w:t>
      </w:r>
      <w:proofErr w:type="spellStart"/>
      <w:r w:rsidRPr="00354694">
        <w:rPr>
          <w:i/>
          <w:iCs/>
          <w:sz w:val="24"/>
          <w:szCs w:val="24"/>
        </w:rPr>
        <w:t>х</w:t>
      </w:r>
      <w:proofErr w:type="spellEnd"/>
      <w:r w:rsidRPr="00354694">
        <w:rPr>
          <w:i/>
          <w:iCs/>
          <w:sz w:val="24"/>
          <w:szCs w:val="24"/>
        </w:rPr>
        <w:t xml:space="preserve"> + с = </w:t>
      </w:r>
      <w:r w:rsidRPr="00354694">
        <w:rPr>
          <w:sz w:val="24"/>
          <w:szCs w:val="24"/>
        </w:rPr>
        <w:t xml:space="preserve">0, где </w:t>
      </w:r>
      <w:r w:rsidRPr="00354694">
        <w:rPr>
          <w:i/>
          <w:iCs/>
          <w:sz w:val="24"/>
          <w:szCs w:val="24"/>
        </w:rPr>
        <w:t xml:space="preserve">а ≠ </w:t>
      </w:r>
      <w:r w:rsidRPr="00354694">
        <w:rPr>
          <w:sz w:val="24"/>
          <w:szCs w:val="24"/>
        </w:rPr>
        <w:t>0, с использованием формулы корней. В данной теме учащиеся знакомятся с формулами Виета, выражающими связь между корнями квадратного уравнения и его коэффициентами. Они используются в дальнейшем при доказательстве теоремы о разложении квадратного трехчлена на линейные множители.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Учащиеся овладевают способом решения дробных рациональных уравнений, который состоит в том, что решение таких уравнений сводится к решению соответствующих целых уравнений с последующим исключением посторонних корней.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Изучение данной темы позволяет существенно расширить аппарат уравнений, используемых для решения текстовых задач.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both"/>
        <w:rPr>
          <w:b/>
          <w:sz w:val="24"/>
          <w:szCs w:val="24"/>
        </w:rPr>
      </w:pPr>
      <w:r w:rsidRPr="00354694">
        <w:rPr>
          <w:b/>
          <w:bCs/>
          <w:sz w:val="24"/>
          <w:szCs w:val="24"/>
        </w:rPr>
        <w:t>4. Неравенства.</w:t>
      </w:r>
      <w:r>
        <w:rPr>
          <w:b/>
          <w:bCs/>
          <w:sz w:val="24"/>
          <w:szCs w:val="24"/>
        </w:rPr>
        <w:t>(20ч)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Числовые неравенства и их свойства. </w:t>
      </w:r>
      <w:proofErr w:type="spellStart"/>
      <w:r w:rsidRPr="00354694">
        <w:rPr>
          <w:sz w:val="24"/>
          <w:szCs w:val="24"/>
        </w:rPr>
        <w:t>Почленное</w:t>
      </w:r>
      <w:proofErr w:type="spellEnd"/>
      <w:r w:rsidRPr="00354694">
        <w:rPr>
          <w:sz w:val="24"/>
          <w:szCs w:val="24"/>
        </w:rPr>
        <w:t xml:space="preserve"> сложение и умножение числовых неравенств. Погрешность и точность приближения. Линейные неравенства с одной переменной и их системы.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b/>
          <w:sz w:val="24"/>
          <w:szCs w:val="24"/>
        </w:rPr>
        <w:t>Основная цель:</w:t>
      </w:r>
      <w:r w:rsidRPr="00354694">
        <w:rPr>
          <w:sz w:val="24"/>
          <w:szCs w:val="24"/>
        </w:rPr>
        <w:t xml:space="preserve"> ознакомить учащихся с применением неравен</w:t>
      </w:r>
      <w:proofErr w:type="gramStart"/>
      <w:r w:rsidRPr="00354694">
        <w:rPr>
          <w:sz w:val="24"/>
          <w:szCs w:val="24"/>
        </w:rPr>
        <w:t>ств дл</w:t>
      </w:r>
      <w:proofErr w:type="gramEnd"/>
      <w:r w:rsidRPr="00354694">
        <w:rPr>
          <w:sz w:val="24"/>
          <w:szCs w:val="24"/>
        </w:rPr>
        <w:t>я оценки значений выражений, выработать умение решать линейные неравенства с одной переменной и их системы.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Свойства числовых неравенств составляют ту базу, на которой основано решение линейных неравенств с одной переменной. Теоремы о </w:t>
      </w:r>
      <w:proofErr w:type="spellStart"/>
      <w:r w:rsidRPr="00354694">
        <w:rPr>
          <w:sz w:val="24"/>
          <w:szCs w:val="24"/>
        </w:rPr>
        <w:t>почленном</w:t>
      </w:r>
      <w:proofErr w:type="spellEnd"/>
      <w:r w:rsidRPr="00354694">
        <w:rPr>
          <w:sz w:val="24"/>
          <w:szCs w:val="24"/>
        </w:rPr>
        <w:t xml:space="preserve"> сложении и умножении неравенств находят применение при выполнении простейших упражнений на оценку выражений по методу границ. Вводятся понятия абсолютной погрешности и точности приближения, относительной погрешности.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Умения проводить дедуктивные рассуждения получают </w:t>
      </w:r>
      <w:proofErr w:type="gramStart"/>
      <w:r w:rsidRPr="00354694">
        <w:rPr>
          <w:sz w:val="24"/>
          <w:szCs w:val="24"/>
        </w:rPr>
        <w:t>развитие</w:t>
      </w:r>
      <w:proofErr w:type="gramEnd"/>
      <w:r w:rsidRPr="00354694">
        <w:rPr>
          <w:sz w:val="24"/>
          <w:szCs w:val="24"/>
        </w:rPr>
        <w:t xml:space="preserve"> как при доказательствах указанных теорем, так и при выполнении упражнений на доказательства неравенств.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связи с решением линейных неравенств с одной переменной дается понятие о числовых промежутках, вводятся соответствующие названия и обозначения. Рассмотрению систем неравенств с одной переменной предшествует ознакомление учащихся с понятиями пересечения и объединения множеств.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 xml:space="preserve">При решении неравенств используются свойства равносильных неравенств, которые разъясняются на конкретных примерах. Особое внимание следует уделить отработке </w:t>
      </w:r>
      <w:r w:rsidRPr="00354694">
        <w:rPr>
          <w:sz w:val="24"/>
          <w:szCs w:val="24"/>
        </w:rPr>
        <w:lastRenderedPageBreak/>
        <w:t xml:space="preserve">умения решать простейшие неравенства вида </w:t>
      </w:r>
      <w:r w:rsidRPr="00354694">
        <w:rPr>
          <w:i/>
          <w:iCs/>
          <w:sz w:val="24"/>
          <w:szCs w:val="24"/>
        </w:rPr>
        <w:t>ах&gt;</w:t>
      </w:r>
      <w:r w:rsidRPr="00354694">
        <w:rPr>
          <w:i/>
          <w:iCs/>
          <w:sz w:val="24"/>
          <w:szCs w:val="24"/>
          <w:lang w:val="en-US"/>
        </w:rPr>
        <w:t>b</w:t>
      </w:r>
      <w:r w:rsidRPr="00354694">
        <w:rPr>
          <w:i/>
          <w:iCs/>
          <w:sz w:val="24"/>
          <w:szCs w:val="24"/>
        </w:rPr>
        <w:t>, ах&lt;</w:t>
      </w:r>
      <w:r w:rsidRPr="00354694">
        <w:rPr>
          <w:i/>
          <w:iCs/>
          <w:sz w:val="24"/>
          <w:szCs w:val="24"/>
          <w:lang w:val="en-US"/>
        </w:rPr>
        <w:t>b</w:t>
      </w:r>
      <w:r w:rsidRPr="00354694">
        <w:rPr>
          <w:i/>
          <w:iCs/>
          <w:sz w:val="24"/>
          <w:szCs w:val="24"/>
        </w:rPr>
        <w:t xml:space="preserve">, </w:t>
      </w:r>
      <w:r w:rsidRPr="00354694">
        <w:rPr>
          <w:sz w:val="24"/>
          <w:szCs w:val="24"/>
        </w:rPr>
        <w:t xml:space="preserve">остановившись специально на случае, </w:t>
      </w:r>
      <w:proofErr w:type="gramStart"/>
      <w:r w:rsidRPr="00354694">
        <w:rPr>
          <w:sz w:val="24"/>
          <w:szCs w:val="24"/>
        </w:rPr>
        <w:t>когда</w:t>
      </w:r>
      <w:proofErr w:type="gramEnd"/>
      <w:r w:rsidRPr="00354694">
        <w:rPr>
          <w:sz w:val="24"/>
          <w:szCs w:val="24"/>
        </w:rPr>
        <w:t xml:space="preserve"> </w:t>
      </w:r>
      <w:r w:rsidRPr="00354694">
        <w:rPr>
          <w:i/>
          <w:iCs/>
          <w:sz w:val="24"/>
          <w:szCs w:val="24"/>
        </w:rPr>
        <w:t>а&lt;</w:t>
      </w:r>
      <w:r w:rsidRPr="00354694">
        <w:rPr>
          <w:sz w:val="24"/>
          <w:szCs w:val="24"/>
        </w:rPr>
        <w:t>0.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этой теме рассматривается также решение систем двух линейных неравенств с одной переменной, в частности таких, которые записаны в виде двойных неравенств.</w:t>
      </w:r>
    </w:p>
    <w:p w:rsidR="00CA3997" w:rsidRPr="00354694" w:rsidRDefault="00CA3997" w:rsidP="00CA3997">
      <w:pPr>
        <w:ind w:firstLine="426"/>
        <w:rPr>
          <w:color w:val="000000"/>
          <w:sz w:val="24"/>
          <w:szCs w:val="24"/>
        </w:rPr>
      </w:pPr>
    </w:p>
    <w:p w:rsidR="00CA3997" w:rsidRPr="00354694" w:rsidRDefault="00CA3997" w:rsidP="00CA3997">
      <w:pPr>
        <w:rPr>
          <w:b/>
          <w:sz w:val="24"/>
          <w:szCs w:val="24"/>
        </w:rPr>
      </w:pPr>
      <w:r w:rsidRPr="00354694">
        <w:rPr>
          <w:b/>
          <w:color w:val="000000"/>
          <w:sz w:val="24"/>
          <w:szCs w:val="24"/>
        </w:rPr>
        <w:t xml:space="preserve">5.  Степень с целым показателем. </w:t>
      </w:r>
      <w:r w:rsidRPr="00354694">
        <w:rPr>
          <w:b/>
          <w:sz w:val="24"/>
          <w:szCs w:val="24"/>
        </w:rPr>
        <w:t>Элементы статистики</w:t>
      </w:r>
      <w:r w:rsidRPr="00354694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(11ч)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Степень с целым показателем и её свойства. Стандартный вид числа. Начальные сведения об организации статистических исследований.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b/>
          <w:sz w:val="24"/>
          <w:szCs w:val="24"/>
        </w:rPr>
        <w:t xml:space="preserve">Основная цель: </w:t>
      </w:r>
      <w:r w:rsidRPr="00354694">
        <w:rPr>
          <w:sz w:val="24"/>
          <w:szCs w:val="24"/>
        </w:rPr>
        <w:t>выработать умение применять свойства степени с целым показателем в вычислениях и преобразованиях, сформировать начальные представления о сборе и группировке статистических данных, их наглядной интерпретации.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В этой теме формулируются свойства степени с целым показателем. Метод доказательства этих свойств показывается на примере умножения степеней с одинаковыми основаниями. Дается понятие о записи числа в стандартном виде. Приводятся примеры использования такой записи в физике, технике и других областях знаний.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  <w:r w:rsidRPr="00354694">
        <w:rPr>
          <w:sz w:val="24"/>
          <w:szCs w:val="24"/>
        </w:rPr>
        <w:t>Учащиеся получают начальные представления об организации статистических исследований. Они знакомятся с понятиями генеральной и выборочной совокупности. Приводятся примеры представления статистических данных в виде таблиц частот и относительных частот. Учащимся предлагаются задания на нахождение по таблице частот таких статистических характеристик, как среднее арифметическое, размах и мода. Рассматривается вопрос о наглядной интерпретации статистической информации. Известные учащимся способы наглядного представления статистических данных с помощью столбчатых и круговых диаграмм расширяются за счёт введения таких понятий, как полигон и гистограмма.</w:t>
      </w:r>
    </w:p>
    <w:p w:rsidR="00CA3997" w:rsidRPr="00354694" w:rsidRDefault="00CA3997" w:rsidP="00CA3997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spacing w:before="2"/>
        <w:ind w:left="348" w:hanging="348"/>
        <w:jc w:val="both"/>
        <w:rPr>
          <w:b/>
          <w:bCs/>
          <w:color w:val="000000"/>
          <w:sz w:val="24"/>
          <w:szCs w:val="24"/>
        </w:rPr>
      </w:pPr>
      <w:r w:rsidRPr="00354694">
        <w:rPr>
          <w:b/>
          <w:bCs/>
          <w:color w:val="000000"/>
          <w:sz w:val="24"/>
          <w:szCs w:val="24"/>
        </w:rPr>
        <w:t xml:space="preserve">6. Повторение. </w:t>
      </w:r>
      <w:r>
        <w:rPr>
          <w:b/>
          <w:bCs/>
          <w:color w:val="000000"/>
          <w:sz w:val="24"/>
          <w:szCs w:val="24"/>
        </w:rPr>
        <w:t>(2ч+6 ч)</w:t>
      </w:r>
    </w:p>
    <w:p w:rsidR="00CA3997" w:rsidRDefault="00CA3997" w:rsidP="00CA3997">
      <w:pPr>
        <w:pStyle w:val="aa"/>
        <w:ind w:left="0" w:firstLine="348"/>
        <w:jc w:val="both"/>
      </w:pPr>
      <w:r w:rsidRPr="00354694">
        <w:rPr>
          <w:b/>
        </w:rPr>
        <w:t xml:space="preserve">Основная цель: </w:t>
      </w:r>
      <w:r w:rsidRPr="00354694">
        <w:t>повторение, обобщение и систематизация знаний, умений и навыков за курс алгебры 8 класса.</w:t>
      </w:r>
    </w:p>
    <w:p w:rsidR="00CA3997" w:rsidRDefault="00CA3997" w:rsidP="00CA3997">
      <w:pPr>
        <w:pStyle w:val="aa"/>
        <w:ind w:left="0" w:firstLine="348"/>
        <w:jc w:val="both"/>
      </w:pPr>
    </w:p>
    <w:p w:rsidR="00CA3997" w:rsidRPr="00AF4250" w:rsidRDefault="00CA3997" w:rsidP="00CA3997">
      <w:pPr>
        <w:jc w:val="center"/>
        <w:rPr>
          <w:b/>
          <w:sz w:val="28"/>
          <w:szCs w:val="28"/>
          <w:u w:val="single"/>
        </w:rPr>
      </w:pPr>
      <w:r w:rsidRPr="00AF4250">
        <w:rPr>
          <w:b/>
          <w:sz w:val="28"/>
          <w:szCs w:val="28"/>
          <w:u w:val="single"/>
        </w:rPr>
        <w:t>Алгебра 9 класс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1. Квадратичная функция (22) 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 w:rsidRPr="00AF4250">
        <w:rPr>
          <w:color w:val="000000"/>
        </w:rPr>
        <w:t xml:space="preserve">y=ax2  + </w:t>
      </w:r>
      <w:proofErr w:type="spellStart"/>
      <w:r w:rsidRPr="00AF4250">
        <w:rPr>
          <w:color w:val="000000"/>
        </w:rPr>
        <w:t>bx</w:t>
      </w:r>
      <w:proofErr w:type="spellEnd"/>
      <w:r w:rsidRPr="00AF4250">
        <w:rPr>
          <w:color w:val="000000"/>
        </w:rPr>
        <w:t xml:space="preserve"> + с, её свойства, график. Простейшие преобразования графиков функций. Решение неравен</w:t>
      </w:r>
      <w:proofErr w:type="gramStart"/>
      <w:r w:rsidRPr="00AF4250">
        <w:rPr>
          <w:color w:val="000000"/>
        </w:rPr>
        <w:t>ств вт</w:t>
      </w:r>
      <w:proofErr w:type="gramEnd"/>
      <w:r w:rsidRPr="00AF4250">
        <w:rPr>
          <w:color w:val="000000"/>
        </w:rPr>
        <w:t>орой степени с одной переменной. [Решение рациональных неравенств методом интервалов.]</w:t>
      </w:r>
    </w:p>
    <w:p w:rsidR="00CA3997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7063D">
        <w:rPr>
          <w:b/>
          <w:color w:val="000000"/>
        </w:rPr>
        <w:t> Цель</w:t>
      </w:r>
      <w:r w:rsidRPr="00AF4250">
        <w:rPr>
          <w:color w:val="000000"/>
        </w:rPr>
        <w:t xml:space="preserve"> – </w:t>
      </w:r>
      <w:r>
        <w:rPr>
          <w:color w:val="000000"/>
        </w:rPr>
        <w:t>выработать умение строить график  квадратичной функции и применять графические представления для решения неравен</w:t>
      </w:r>
      <w:proofErr w:type="gramStart"/>
      <w:r>
        <w:rPr>
          <w:color w:val="000000"/>
        </w:rPr>
        <w:t>ств вт</w:t>
      </w:r>
      <w:proofErr w:type="gramEnd"/>
      <w:r>
        <w:rPr>
          <w:color w:val="000000"/>
        </w:rPr>
        <w:t>орой степени с одной переменной.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 xml:space="preserve">Знать основные свойства функций, уметь находить промежутки </w:t>
      </w:r>
      <w:proofErr w:type="spellStart"/>
      <w:r w:rsidRPr="00AF4250">
        <w:rPr>
          <w:color w:val="000000"/>
        </w:rPr>
        <w:t>знакопостоянства</w:t>
      </w:r>
      <w:proofErr w:type="spellEnd"/>
      <w:r w:rsidRPr="00AF4250">
        <w:rPr>
          <w:color w:val="000000"/>
        </w:rPr>
        <w:t xml:space="preserve">, возрастания, убывания функций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находить область определения и область значений функции, читать график функции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решать квадратные уравнения, определять знаки корней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выполнять разложение квадратного трехчлена на множители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строить график функции у=ах</w:t>
      </w:r>
      <w:proofErr w:type="gramStart"/>
      <w:r w:rsidRPr="00AF4250">
        <w:rPr>
          <w:color w:val="000000"/>
        </w:rPr>
        <w:t>2</w:t>
      </w:r>
      <w:proofErr w:type="gramEnd"/>
      <w:r w:rsidRPr="00AF4250">
        <w:rPr>
          <w:color w:val="000000"/>
        </w:rPr>
        <w:t xml:space="preserve"> , выполнять простейшие преобразования графиков функций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строить график квадратичной функции, выполнять простейшие преобразования графиков функций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 xml:space="preserve">Уметь построить график функции y=ax2  и применять её свойства. Уметь построить </w:t>
      </w:r>
      <w:r w:rsidRPr="00AF4250">
        <w:rPr>
          <w:color w:val="000000"/>
        </w:rPr>
        <w:lastRenderedPageBreak/>
        <w:t xml:space="preserve">график функции y=ax2  + </w:t>
      </w:r>
      <w:proofErr w:type="spellStart"/>
      <w:r w:rsidRPr="00AF4250">
        <w:rPr>
          <w:color w:val="000000"/>
        </w:rPr>
        <w:t>bx</w:t>
      </w:r>
      <w:proofErr w:type="spellEnd"/>
      <w:r w:rsidRPr="00AF4250">
        <w:rPr>
          <w:color w:val="000000"/>
        </w:rPr>
        <w:t xml:space="preserve"> + с и применять её свойства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решать квадратное уравнение.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142"/>
        <w:jc w:val="both"/>
        <w:rPr>
          <w:color w:val="000000"/>
        </w:rPr>
      </w:pPr>
      <w:r w:rsidRPr="00AF4250">
        <w:rPr>
          <w:color w:val="000000"/>
        </w:rPr>
        <w:t>Уметь решать неравенство ах</w:t>
      </w:r>
      <w:proofErr w:type="gramStart"/>
      <w:r w:rsidRPr="00AF4250">
        <w:rPr>
          <w:color w:val="000000"/>
        </w:rPr>
        <w:t>2</w:t>
      </w:r>
      <w:proofErr w:type="gramEnd"/>
      <w:r w:rsidRPr="00AF4250">
        <w:rPr>
          <w:color w:val="000000"/>
        </w:rPr>
        <w:t xml:space="preserve"> +вх+с.≥0 на основе свойств квадратичной функции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2. Уравнения и системы уравнений  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7063D">
        <w:rPr>
          <w:b/>
          <w:color w:val="000000"/>
        </w:rPr>
        <w:t> Цель</w:t>
      </w:r>
      <w:r w:rsidRPr="00AF4250">
        <w:rPr>
          <w:color w:val="000000"/>
        </w:rPr>
        <w:t xml:space="preserve"> – </w:t>
      </w:r>
      <w:r>
        <w:rPr>
          <w:color w:val="00000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Знать методы решения уравнений: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а) разложение на множители;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б) введение новой переменной;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в</w:t>
      </w:r>
      <w:proofErr w:type="gramStart"/>
      <w:r w:rsidRPr="00AF4250">
        <w:rPr>
          <w:color w:val="000000"/>
        </w:rPr>
        <w:t>)г</w:t>
      </w:r>
      <w:proofErr w:type="gramEnd"/>
      <w:r w:rsidRPr="00AF4250">
        <w:rPr>
          <w:color w:val="000000"/>
        </w:rPr>
        <w:t>рафический способ.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решать целые уравнения методом введения новой переменной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решать системы 2 уравнений с 2 переменными графическим способом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решать уравнения с 2 переменными способом подстановки и сложения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решать задачи «на работу», «на движение» и другие составлением систем уравнений.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r w:rsidRPr="00AF4250">
        <w:rPr>
          <w:color w:val="000000"/>
        </w:rPr>
        <w:t xml:space="preserve">3. Прогрессии  (15) 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Арифметическая и геометрическая прогрессии. Формулы </w:t>
      </w:r>
      <w:r w:rsidRPr="00AF4250">
        <w:rPr>
          <w:color w:val="000000"/>
        </w:rPr>
        <w:t>n</w:t>
      </w:r>
      <w:r>
        <w:rPr>
          <w:color w:val="000000"/>
        </w:rPr>
        <w:t xml:space="preserve">-го члена и суммы </w:t>
      </w:r>
      <w:proofErr w:type="spellStart"/>
      <w:r w:rsidRPr="00AF4250">
        <w:rPr>
          <w:color w:val="000000"/>
        </w:rPr>
        <w:t>n</w:t>
      </w:r>
      <w:proofErr w:type="spellEnd"/>
      <w:r>
        <w:rPr>
          <w:color w:val="000000"/>
        </w:rPr>
        <w:t xml:space="preserve"> первых членов прогрессии.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 Цель – </w:t>
      </w:r>
      <w:r>
        <w:rPr>
          <w:color w:val="000000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Добиться понимания терминов «член последовательности», «номер члена последовательности», «формула </w:t>
      </w:r>
      <w:proofErr w:type="spellStart"/>
      <w:r w:rsidRPr="00AF4250">
        <w:rPr>
          <w:color w:val="000000"/>
        </w:rPr>
        <w:t>n</w:t>
      </w:r>
      <w:proofErr w:type="spellEnd"/>
      <w:r w:rsidRPr="00AF4250">
        <w:rPr>
          <w:color w:val="000000"/>
        </w:rPr>
        <w:t xml:space="preserve"> –го члена арифметической прогрессии»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Знать формулу </w:t>
      </w:r>
      <w:proofErr w:type="spellStart"/>
      <w:r w:rsidRPr="00AF4250">
        <w:rPr>
          <w:color w:val="000000"/>
        </w:rPr>
        <w:t>n</w:t>
      </w:r>
      <w:proofErr w:type="spellEnd"/>
      <w:r w:rsidRPr="00AF4250">
        <w:rPr>
          <w:color w:val="000000"/>
        </w:rPr>
        <w:t xml:space="preserve">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Уметь применять формулу суммы </w:t>
      </w:r>
      <w:proofErr w:type="spellStart"/>
      <w:r w:rsidRPr="00AF4250">
        <w:rPr>
          <w:color w:val="000000"/>
        </w:rPr>
        <w:t>n</w:t>
      </w:r>
      <w:proofErr w:type="spellEnd"/>
      <w:r w:rsidRPr="00AF4250">
        <w:rPr>
          <w:color w:val="000000"/>
        </w:rPr>
        <w:t xml:space="preserve"> –первых членов арифметической прогрессии при решении задач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</w:t>
      </w:r>
      <w:proofErr w:type="spellStart"/>
      <w:r w:rsidRPr="00AF4250">
        <w:rPr>
          <w:color w:val="000000"/>
        </w:rPr>
        <w:t>q</w:t>
      </w:r>
      <w:proofErr w:type="spellEnd"/>
      <w:r w:rsidRPr="00AF4250">
        <w:rPr>
          <w:color w:val="000000"/>
        </w:rPr>
        <w:t xml:space="preserve">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применять формулу при решении стандартных задач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применять формулу S=</w:t>
      </w:r>
      <w:r w:rsidRPr="00AF4250">
        <w:rPr>
          <w:color w:val="000000"/>
        </w:rPr>
        <w:object w:dxaOrig="640" w:dyaOrig="565">
          <v:shape id="_x0000_i1034" type="#_x0000_t75" style="width:32.25pt;height:28.5pt" o:ole="" filled="t">
            <v:fill color2="black"/>
            <v:imagedata r:id="rId22" o:title=""/>
          </v:shape>
          <o:OLEObject Type="Embed" ProgID="Equation.3" ShapeID="_x0000_i1034" DrawAspect="Content" ObjectID="_1579002788" r:id="rId23"/>
        </w:object>
      </w:r>
      <w:r w:rsidRPr="00AF4250">
        <w:rPr>
          <w:color w:val="000000"/>
        </w:rPr>
        <w:t xml:space="preserve">   при решении практических задач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находить разность арифметической прогрессии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Уметь находить сумму </w:t>
      </w:r>
      <w:proofErr w:type="spellStart"/>
      <w:r w:rsidRPr="00AF4250">
        <w:rPr>
          <w:color w:val="000000"/>
        </w:rPr>
        <w:t>n</w:t>
      </w:r>
      <w:proofErr w:type="spellEnd"/>
      <w:r w:rsidRPr="00AF4250">
        <w:rPr>
          <w:color w:val="000000"/>
        </w:rPr>
        <w:t xml:space="preserve"> первых членов арифметической прогрессии. Уметь находить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любой член геометрической прогрессии. Уметь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находить сумму </w:t>
      </w:r>
      <w:proofErr w:type="spellStart"/>
      <w:r w:rsidRPr="00AF4250">
        <w:rPr>
          <w:color w:val="000000"/>
        </w:rPr>
        <w:t>n</w:t>
      </w:r>
      <w:proofErr w:type="spellEnd"/>
      <w:r w:rsidRPr="00AF4250">
        <w:rPr>
          <w:color w:val="000000"/>
        </w:rPr>
        <w:t xml:space="preserve"> первых членов геометрической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lastRenderedPageBreak/>
        <w:t>прогрессии. Уметь решать задачи.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r w:rsidRPr="00AF4250">
        <w:rPr>
          <w:color w:val="000000"/>
        </w:rPr>
        <w:t xml:space="preserve">4. Степенная функция. Корень </w:t>
      </w:r>
      <w:proofErr w:type="spellStart"/>
      <w:r w:rsidRPr="00AF4250">
        <w:rPr>
          <w:color w:val="000000"/>
        </w:rPr>
        <w:t>n-й</w:t>
      </w:r>
      <w:proofErr w:type="spellEnd"/>
      <w:r w:rsidRPr="00AF4250">
        <w:rPr>
          <w:color w:val="000000"/>
        </w:rPr>
        <w:t xml:space="preserve"> степени  (3) 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Четная и нечетная функции. Функция </w:t>
      </w:r>
      <w:proofErr w:type="spellStart"/>
      <w:r w:rsidRPr="00AF4250">
        <w:rPr>
          <w:color w:val="000000"/>
        </w:rPr>
        <w:t>y=xn</w:t>
      </w:r>
      <w:proofErr w:type="spellEnd"/>
      <w:r w:rsidRPr="00AF4250">
        <w:rPr>
          <w:color w:val="000000"/>
        </w:rPr>
        <w:t>,</w:t>
      </w:r>
      <w:r>
        <w:rPr>
          <w:color w:val="000000"/>
        </w:rPr>
        <w:t xml:space="preserve"> Определение корня </w:t>
      </w:r>
      <w:proofErr w:type="spellStart"/>
      <w:r w:rsidRPr="00AF4250">
        <w:rPr>
          <w:color w:val="000000"/>
        </w:rPr>
        <w:t>n</w:t>
      </w:r>
      <w:r>
        <w:rPr>
          <w:color w:val="000000"/>
        </w:rPr>
        <w:t>-й</w:t>
      </w:r>
      <w:proofErr w:type="spellEnd"/>
      <w:r>
        <w:rPr>
          <w:color w:val="000000"/>
        </w:rPr>
        <w:t xml:space="preserve"> степени.  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 </w:t>
      </w:r>
      <w:r w:rsidRPr="00A7063D">
        <w:rPr>
          <w:b/>
          <w:color w:val="000000"/>
        </w:rPr>
        <w:t xml:space="preserve">Цель </w:t>
      </w:r>
      <w:r w:rsidRPr="00AF4250">
        <w:rPr>
          <w:color w:val="000000"/>
        </w:rPr>
        <w:t xml:space="preserve">– </w:t>
      </w:r>
      <w:r>
        <w:rPr>
          <w:color w:val="000000"/>
        </w:rPr>
        <w:t xml:space="preserve">ввести понятие корня </w:t>
      </w:r>
      <w:proofErr w:type="spellStart"/>
      <w:r w:rsidRPr="00AF4250">
        <w:rPr>
          <w:color w:val="000000"/>
        </w:rPr>
        <w:t>n</w:t>
      </w:r>
      <w:r>
        <w:rPr>
          <w:color w:val="000000"/>
        </w:rPr>
        <w:t>-й</w:t>
      </w:r>
      <w:proofErr w:type="spellEnd"/>
      <w:r>
        <w:rPr>
          <w:color w:val="000000"/>
        </w:rPr>
        <w:t xml:space="preserve"> степени. 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Знать определение и свойства четной и нечетной функций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Уметь строить график функции </w:t>
      </w:r>
      <w:proofErr w:type="spellStart"/>
      <w:r w:rsidRPr="00AF4250">
        <w:rPr>
          <w:color w:val="000000"/>
        </w:rPr>
        <w:t>у=хn</w:t>
      </w:r>
      <w:proofErr w:type="spellEnd"/>
      <w:r w:rsidRPr="00AF4250">
        <w:rPr>
          <w:color w:val="000000"/>
        </w:rPr>
        <w:t xml:space="preserve">  , знать свойства степенной функции с натуральным показателем, уметь решать уравнения </w:t>
      </w:r>
      <w:proofErr w:type="spellStart"/>
      <w:r w:rsidRPr="00AF4250">
        <w:rPr>
          <w:color w:val="000000"/>
        </w:rPr>
        <w:t>хn=а</w:t>
      </w:r>
      <w:proofErr w:type="spellEnd"/>
      <w:r w:rsidRPr="00AF4250">
        <w:rPr>
          <w:color w:val="000000"/>
        </w:rPr>
        <w:t xml:space="preserve"> при: а) четных и б</w:t>
      </w:r>
      <w:proofErr w:type="gramStart"/>
      <w:r w:rsidRPr="00AF4250">
        <w:rPr>
          <w:color w:val="000000"/>
        </w:rPr>
        <w:t>)н</w:t>
      </w:r>
      <w:proofErr w:type="gramEnd"/>
      <w:r w:rsidRPr="00AF4250">
        <w:rPr>
          <w:color w:val="000000"/>
        </w:rPr>
        <w:t xml:space="preserve">ечетных значениях </w:t>
      </w:r>
      <w:proofErr w:type="spellStart"/>
      <w:r w:rsidRPr="00AF4250">
        <w:rPr>
          <w:color w:val="000000"/>
        </w:rPr>
        <w:t>n</w:t>
      </w:r>
      <w:proofErr w:type="spellEnd"/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Знать определение корня </w:t>
      </w:r>
      <w:proofErr w:type="spellStart"/>
      <w:r w:rsidRPr="00AF4250">
        <w:rPr>
          <w:color w:val="000000"/>
        </w:rPr>
        <w:t>n</w:t>
      </w:r>
      <w:proofErr w:type="spellEnd"/>
      <w:r w:rsidRPr="00AF4250">
        <w:rPr>
          <w:color w:val="000000"/>
        </w:rPr>
        <w:t xml:space="preserve">- </w:t>
      </w:r>
      <w:proofErr w:type="spellStart"/>
      <w:r w:rsidRPr="00AF4250">
        <w:rPr>
          <w:color w:val="000000"/>
        </w:rPr>
        <w:t>й</w:t>
      </w:r>
      <w:proofErr w:type="spellEnd"/>
      <w:r w:rsidRPr="00AF4250">
        <w:rPr>
          <w:color w:val="000000"/>
        </w:rPr>
        <w:t xml:space="preserve"> степени, при каких </w:t>
      </w:r>
      <w:proofErr w:type="gramStart"/>
      <w:r w:rsidRPr="00AF4250">
        <w:rPr>
          <w:color w:val="000000"/>
        </w:rPr>
        <w:t>значениях</w:t>
      </w:r>
      <w:proofErr w:type="gramEnd"/>
      <w:r w:rsidRPr="00AF4250">
        <w:rPr>
          <w:color w:val="000000"/>
        </w:rPr>
        <w:t xml:space="preserve"> а имеет смысл выражение </w:t>
      </w:r>
      <w:r w:rsidRPr="00AF4250">
        <w:rPr>
          <w:color w:val="000000"/>
        </w:rPr>
        <w:object w:dxaOrig="425" w:dyaOrig="310">
          <v:shape id="_x0000_i1035" type="#_x0000_t75" style="width:21pt;height:15.75pt" o:ole="" filled="t">
            <v:fill color2="black"/>
            <v:imagedata r:id="rId24" o:title=""/>
          </v:shape>
          <o:OLEObject Type="Embed" ProgID="Equation.3" ShapeID="_x0000_i1035" DrawAspect="Content" ObjectID="_1579002789" r:id="rId25"/>
        </w:objec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Уметь выполнять простейшие преобразования и вычисления выражений, содержащих корни, применяя изученные свойства арифметического корня </w:t>
      </w:r>
      <w:proofErr w:type="spellStart"/>
      <w:r w:rsidRPr="00AF4250">
        <w:rPr>
          <w:color w:val="000000"/>
        </w:rPr>
        <w:t>n-й</w:t>
      </w:r>
      <w:proofErr w:type="spellEnd"/>
      <w:r w:rsidRPr="00AF4250">
        <w:rPr>
          <w:color w:val="000000"/>
        </w:rPr>
        <w:t xml:space="preserve"> степени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 xml:space="preserve"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</w:t>
      </w:r>
      <w:proofErr w:type="spellStart"/>
      <w:r w:rsidRPr="00AF4250">
        <w:rPr>
          <w:color w:val="000000"/>
        </w:rPr>
        <w:t>r</w:t>
      </w:r>
      <w:proofErr w:type="spellEnd"/>
      <w:r w:rsidRPr="00AF4250">
        <w:rPr>
          <w:color w:val="000000"/>
        </w:rPr>
        <w:t xml:space="preserve"> в виде дроби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выполнять преобразования выражений, содержащих степени с дробным показателем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5. Элементы комбинаторики и теории вероятностей (13 ч)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Знать формулы числа перестановок, размещений, сочетаний  и  уметь пользоваться ими.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Уметь пользоваться формулой комбинаторики  при вычислении вероятностей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jc w:val="both"/>
        <w:rPr>
          <w:color w:val="000000"/>
        </w:rPr>
      </w:pP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7. Повторение. Решение задач  (4+17 ч)</w:t>
      </w:r>
    </w:p>
    <w:p w:rsidR="00CA3997" w:rsidRPr="007B7426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Закрепление знаний, умений и навыков, полученных на уроках по данным темам (курс алгебры 9 класса</w:t>
      </w:r>
      <w:r>
        <w:rPr>
          <w:color w:val="000000"/>
        </w:rPr>
        <w:t>)</w:t>
      </w:r>
    </w:p>
    <w:p w:rsidR="00CA3997" w:rsidRPr="007B7426" w:rsidRDefault="00CA3997" w:rsidP="00CA3997">
      <w:pPr>
        <w:pStyle w:val="21"/>
        <w:widowControl w:val="0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F4250">
        <w:rPr>
          <w:b/>
          <w:color w:val="000000"/>
          <w:sz w:val="28"/>
          <w:szCs w:val="28"/>
        </w:rPr>
        <w:t>Учебно-методический комплект</w:t>
      </w:r>
    </w:p>
    <w:p w:rsidR="00CA3997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  <w:r w:rsidRPr="00AF4250">
        <w:rPr>
          <w:color w:val="000000"/>
        </w:rPr>
        <w:t>Учебники: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ind w:firstLine="720"/>
        <w:jc w:val="both"/>
        <w:rPr>
          <w:color w:val="000000"/>
        </w:rPr>
      </w:pPr>
    </w:p>
    <w:p w:rsidR="00CA3997" w:rsidRDefault="00CA3997" w:rsidP="00CA3997">
      <w:pPr>
        <w:pStyle w:val="21"/>
        <w:widowControl w:val="0"/>
        <w:spacing w:after="0" w:line="240" w:lineRule="auto"/>
        <w:rPr>
          <w:color w:val="000000"/>
        </w:rPr>
      </w:pPr>
      <w:r w:rsidRPr="00AF4250">
        <w:rPr>
          <w:color w:val="000000"/>
        </w:rPr>
        <w:t>Алгебра: Учеб</w:t>
      </w:r>
      <w:proofErr w:type="gramStart"/>
      <w:r w:rsidRPr="00AF4250">
        <w:rPr>
          <w:color w:val="000000"/>
        </w:rPr>
        <w:t>.</w:t>
      </w:r>
      <w:proofErr w:type="gramEnd"/>
      <w:r w:rsidRPr="00AF4250">
        <w:rPr>
          <w:color w:val="000000"/>
        </w:rPr>
        <w:t xml:space="preserve"> </w:t>
      </w:r>
      <w:proofErr w:type="gramStart"/>
      <w:r w:rsidRPr="00AF4250">
        <w:rPr>
          <w:color w:val="000000"/>
        </w:rPr>
        <w:t>д</w:t>
      </w:r>
      <w:proofErr w:type="gramEnd"/>
      <w:r w:rsidRPr="00AF4250">
        <w:rPr>
          <w:color w:val="000000"/>
        </w:rPr>
        <w:t xml:space="preserve">ля 7 </w:t>
      </w:r>
      <w:proofErr w:type="spellStart"/>
      <w:r w:rsidRPr="00AF4250">
        <w:rPr>
          <w:color w:val="000000"/>
        </w:rPr>
        <w:t>кл</w:t>
      </w:r>
      <w:proofErr w:type="spellEnd"/>
      <w:r w:rsidRPr="00AF4250">
        <w:rPr>
          <w:color w:val="000000"/>
        </w:rPr>
        <w:t xml:space="preserve">. </w:t>
      </w:r>
      <w:proofErr w:type="spellStart"/>
      <w:r w:rsidRPr="00AF4250">
        <w:rPr>
          <w:color w:val="000000"/>
        </w:rPr>
        <w:t>общеобразоват</w:t>
      </w:r>
      <w:proofErr w:type="spellEnd"/>
      <w:r w:rsidRPr="00AF4250">
        <w:rPr>
          <w:color w:val="000000"/>
        </w:rPr>
        <w:t xml:space="preserve">. учреждений / Ю. Н. Макарычев, Н. Г. </w:t>
      </w:r>
      <w:proofErr w:type="spellStart"/>
      <w:r w:rsidRPr="00AF4250">
        <w:rPr>
          <w:color w:val="000000"/>
        </w:rPr>
        <w:t>Миндюк</w:t>
      </w:r>
      <w:proofErr w:type="spellEnd"/>
      <w:r w:rsidRPr="00AF4250">
        <w:rPr>
          <w:color w:val="000000"/>
        </w:rPr>
        <w:t xml:space="preserve">, К. И. </w:t>
      </w:r>
      <w:proofErr w:type="spellStart"/>
      <w:r w:rsidRPr="00AF4250">
        <w:rPr>
          <w:color w:val="000000"/>
        </w:rPr>
        <w:t>Нешков</w:t>
      </w:r>
      <w:proofErr w:type="spellEnd"/>
      <w:r w:rsidRPr="00AF4250">
        <w:rPr>
          <w:color w:val="000000"/>
        </w:rPr>
        <w:t xml:space="preserve">, С. Б. Суворова; Под ред. С. А. </w:t>
      </w:r>
      <w:proofErr w:type="spellStart"/>
      <w:r w:rsidRPr="00AF4250">
        <w:rPr>
          <w:color w:val="000000"/>
        </w:rPr>
        <w:t>Теляковского</w:t>
      </w:r>
      <w:proofErr w:type="spellEnd"/>
      <w:r w:rsidRPr="00AF4250">
        <w:rPr>
          <w:color w:val="000000"/>
        </w:rPr>
        <w:t>. –   М.: Просвещение, 20</w:t>
      </w:r>
      <w:r>
        <w:rPr>
          <w:color w:val="000000"/>
        </w:rPr>
        <w:t>16</w:t>
      </w:r>
      <w:r w:rsidRPr="00AF4250">
        <w:rPr>
          <w:color w:val="000000"/>
        </w:rPr>
        <w:t xml:space="preserve">. 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rPr>
          <w:color w:val="000000"/>
        </w:rPr>
      </w:pPr>
    </w:p>
    <w:p w:rsidR="00CA3997" w:rsidRDefault="00CA3997" w:rsidP="00CA3997">
      <w:pPr>
        <w:pStyle w:val="21"/>
        <w:widowControl w:val="0"/>
        <w:spacing w:after="0" w:line="240" w:lineRule="auto"/>
        <w:rPr>
          <w:color w:val="000000"/>
        </w:rPr>
      </w:pPr>
      <w:r w:rsidRPr="00AF4250">
        <w:rPr>
          <w:color w:val="000000"/>
        </w:rPr>
        <w:t>Алгебра: Учеб</w:t>
      </w:r>
      <w:proofErr w:type="gramStart"/>
      <w:r w:rsidRPr="00AF4250">
        <w:rPr>
          <w:color w:val="000000"/>
        </w:rPr>
        <w:t>.</w:t>
      </w:r>
      <w:proofErr w:type="gramEnd"/>
      <w:r w:rsidRPr="00AF4250">
        <w:rPr>
          <w:color w:val="000000"/>
        </w:rPr>
        <w:t xml:space="preserve"> </w:t>
      </w:r>
      <w:proofErr w:type="gramStart"/>
      <w:r w:rsidRPr="00AF4250">
        <w:rPr>
          <w:color w:val="000000"/>
        </w:rPr>
        <w:t>д</w:t>
      </w:r>
      <w:proofErr w:type="gramEnd"/>
      <w:r w:rsidRPr="00AF4250">
        <w:rPr>
          <w:color w:val="000000"/>
        </w:rPr>
        <w:t xml:space="preserve">ля 8 </w:t>
      </w:r>
      <w:proofErr w:type="spellStart"/>
      <w:r w:rsidRPr="00AF4250">
        <w:rPr>
          <w:color w:val="000000"/>
        </w:rPr>
        <w:t>кл</w:t>
      </w:r>
      <w:proofErr w:type="spellEnd"/>
      <w:r w:rsidRPr="00AF4250">
        <w:rPr>
          <w:color w:val="000000"/>
        </w:rPr>
        <w:t xml:space="preserve">. </w:t>
      </w:r>
      <w:proofErr w:type="spellStart"/>
      <w:r w:rsidRPr="00AF4250">
        <w:rPr>
          <w:color w:val="000000"/>
        </w:rPr>
        <w:t>общеобразоват</w:t>
      </w:r>
      <w:proofErr w:type="spellEnd"/>
      <w:r w:rsidRPr="00AF4250">
        <w:rPr>
          <w:color w:val="000000"/>
        </w:rPr>
        <w:t xml:space="preserve">. учреждений / Ю. Н, Макарычев, Н. Г. </w:t>
      </w:r>
      <w:proofErr w:type="spellStart"/>
      <w:r w:rsidRPr="00AF4250">
        <w:rPr>
          <w:color w:val="000000"/>
        </w:rPr>
        <w:t>Миндюк</w:t>
      </w:r>
      <w:proofErr w:type="spellEnd"/>
      <w:r w:rsidRPr="00AF4250">
        <w:rPr>
          <w:color w:val="000000"/>
        </w:rPr>
        <w:t xml:space="preserve">, К. И. </w:t>
      </w:r>
      <w:proofErr w:type="spellStart"/>
      <w:r w:rsidRPr="00AF4250">
        <w:rPr>
          <w:color w:val="000000"/>
        </w:rPr>
        <w:t>Нешков</w:t>
      </w:r>
      <w:proofErr w:type="spellEnd"/>
      <w:r w:rsidRPr="00AF4250">
        <w:rPr>
          <w:color w:val="000000"/>
        </w:rPr>
        <w:t xml:space="preserve">, С. Б. Суворова; Под ред. С. А. </w:t>
      </w:r>
      <w:proofErr w:type="spellStart"/>
      <w:r w:rsidRPr="00AF4250">
        <w:rPr>
          <w:color w:val="000000"/>
        </w:rPr>
        <w:t>Теляковского</w:t>
      </w:r>
      <w:proofErr w:type="spellEnd"/>
      <w:r w:rsidRPr="00AF4250">
        <w:rPr>
          <w:color w:val="000000"/>
        </w:rPr>
        <w:t>. – М.: Просвещение, 2009.</w:t>
      </w:r>
    </w:p>
    <w:p w:rsidR="00CA3997" w:rsidRPr="00AF4250" w:rsidRDefault="00CA3997" w:rsidP="00CA3997">
      <w:pPr>
        <w:pStyle w:val="21"/>
        <w:widowControl w:val="0"/>
        <w:spacing w:after="0" w:line="240" w:lineRule="auto"/>
        <w:rPr>
          <w:color w:val="000000"/>
        </w:rPr>
      </w:pPr>
    </w:p>
    <w:p w:rsidR="00CA3997" w:rsidRDefault="00CA3997" w:rsidP="00CA3997">
      <w:pPr>
        <w:pStyle w:val="21"/>
        <w:widowControl w:val="0"/>
        <w:spacing w:after="0" w:line="240" w:lineRule="auto"/>
        <w:rPr>
          <w:sz w:val="22"/>
          <w:szCs w:val="22"/>
        </w:rPr>
      </w:pPr>
      <w:r w:rsidRPr="00AF4250">
        <w:rPr>
          <w:color w:val="000000"/>
        </w:rPr>
        <w:t>Алгебра: Учеб</w:t>
      </w:r>
      <w:proofErr w:type="gramStart"/>
      <w:r w:rsidRPr="00AF4250">
        <w:rPr>
          <w:color w:val="000000"/>
        </w:rPr>
        <w:t>.</w:t>
      </w:r>
      <w:proofErr w:type="gramEnd"/>
      <w:r w:rsidRPr="00AF4250">
        <w:rPr>
          <w:color w:val="000000"/>
        </w:rPr>
        <w:t xml:space="preserve"> </w:t>
      </w:r>
      <w:proofErr w:type="gramStart"/>
      <w:r w:rsidRPr="00AF4250">
        <w:rPr>
          <w:color w:val="000000"/>
        </w:rPr>
        <w:t>д</w:t>
      </w:r>
      <w:proofErr w:type="gramEnd"/>
      <w:r w:rsidRPr="00AF4250">
        <w:rPr>
          <w:color w:val="000000"/>
        </w:rPr>
        <w:t xml:space="preserve">ля 9 </w:t>
      </w:r>
      <w:proofErr w:type="spellStart"/>
      <w:r w:rsidRPr="00AF4250">
        <w:rPr>
          <w:color w:val="000000"/>
        </w:rPr>
        <w:t>кл</w:t>
      </w:r>
      <w:proofErr w:type="spellEnd"/>
      <w:r w:rsidRPr="00AF4250">
        <w:rPr>
          <w:color w:val="000000"/>
        </w:rPr>
        <w:t xml:space="preserve">. </w:t>
      </w:r>
      <w:proofErr w:type="spellStart"/>
      <w:r w:rsidRPr="00AF4250">
        <w:rPr>
          <w:color w:val="000000"/>
        </w:rPr>
        <w:t>общеобразоват</w:t>
      </w:r>
      <w:proofErr w:type="spellEnd"/>
      <w:r w:rsidRPr="00AF4250">
        <w:rPr>
          <w:color w:val="000000"/>
        </w:rPr>
        <w:t xml:space="preserve">. учреждений / Ю. Н, Макарычев, Н. Г. </w:t>
      </w:r>
      <w:proofErr w:type="spellStart"/>
      <w:r w:rsidRPr="00AF4250">
        <w:rPr>
          <w:color w:val="000000"/>
        </w:rPr>
        <w:t>Миндюк</w:t>
      </w:r>
      <w:proofErr w:type="spellEnd"/>
      <w:r w:rsidRPr="00AF4250">
        <w:rPr>
          <w:color w:val="000000"/>
        </w:rPr>
        <w:t xml:space="preserve">, К. И. </w:t>
      </w:r>
      <w:proofErr w:type="spellStart"/>
      <w:r w:rsidRPr="00AF4250">
        <w:rPr>
          <w:color w:val="000000"/>
        </w:rPr>
        <w:t>Нешков</w:t>
      </w:r>
      <w:proofErr w:type="spellEnd"/>
      <w:r w:rsidRPr="00AF4250">
        <w:rPr>
          <w:color w:val="000000"/>
        </w:rPr>
        <w:t>, С. Б. Суворова; Под</w:t>
      </w:r>
      <w:r>
        <w:rPr>
          <w:sz w:val="22"/>
          <w:szCs w:val="22"/>
        </w:rPr>
        <w:t xml:space="preserve"> ред. С. А. </w:t>
      </w:r>
      <w:proofErr w:type="spellStart"/>
      <w:r>
        <w:rPr>
          <w:sz w:val="22"/>
          <w:szCs w:val="22"/>
        </w:rPr>
        <w:t>Теляковского</w:t>
      </w:r>
      <w:proofErr w:type="spellEnd"/>
      <w:r>
        <w:rPr>
          <w:sz w:val="22"/>
          <w:szCs w:val="22"/>
        </w:rPr>
        <w:t>. – М.: Просвещение, 2009.</w:t>
      </w:r>
    </w:p>
    <w:p w:rsidR="00CA3997" w:rsidRDefault="00CA3997" w:rsidP="00CA3997">
      <w:pPr>
        <w:rPr>
          <w:i/>
        </w:rPr>
      </w:pPr>
    </w:p>
    <w:p w:rsidR="00CA3997" w:rsidRPr="00AF4250" w:rsidRDefault="00CA3997" w:rsidP="00CA3997">
      <w:pPr>
        <w:jc w:val="center"/>
        <w:rPr>
          <w:b/>
          <w:sz w:val="28"/>
          <w:szCs w:val="28"/>
        </w:rPr>
      </w:pPr>
      <w:r w:rsidRPr="00AF4250">
        <w:rPr>
          <w:b/>
          <w:sz w:val="28"/>
          <w:szCs w:val="28"/>
        </w:rPr>
        <w:t>Дополнительная литература:</w:t>
      </w:r>
    </w:p>
    <w:p w:rsidR="00CA3997" w:rsidRDefault="00CA3997" w:rsidP="00CA3997"/>
    <w:tbl>
      <w:tblPr>
        <w:tblpPr w:leftFromText="180" w:rightFromText="180" w:vertAnchor="text" w:horzAnchor="margin" w:tblpXSpec="center" w:tblpY="146"/>
        <w:tblW w:w="11147" w:type="dxa"/>
        <w:tblLayout w:type="fixed"/>
        <w:tblLook w:val="0000"/>
      </w:tblPr>
      <w:tblGrid>
        <w:gridCol w:w="726"/>
        <w:gridCol w:w="6988"/>
        <w:gridCol w:w="3433"/>
      </w:tblGrid>
      <w:tr w:rsidR="00CA3997" w:rsidTr="00566751">
        <w:trPr>
          <w:trHeight w:val="841"/>
        </w:trPr>
        <w:tc>
          <w:tcPr>
            <w:tcW w:w="726" w:type="dxa"/>
          </w:tcPr>
          <w:p w:rsidR="00CA3997" w:rsidRDefault="00CA3997" w:rsidP="0056675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Программа общеобразовательных учреждений</w:t>
            </w:r>
            <w:proofErr w:type="gramStart"/>
            <w:r w:rsidRPr="00F56A31">
              <w:rPr>
                <w:color w:val="000000"/>
              </w:rPr>
              <w:t xml:space="preserve"> .</w:t>
            </w:r>
            <w:proofErr w:type="gramEnd"/>
            <w:r w:rsidRPr="00F56A31">
              <w:rPr>
                <w:color w:val="000000"/>
              </w:rPr>
              <w:t xml:space="preserve"> Алгебра 5-9 классы. </w:t>
            </w:r>
            <w:proofErr w:type="gramStart"/>
            <w:r w:rsidRPr="00F56A31">
              <w:rPr>
                <w:color w:val="000000"/>
              </w:rPr>
              <w:t>(Программы.</w:t>
            </w:r>
            <w:proofErr w:type="gramEnd"/>
            <w:r w:rsidRPr="00F56A31">
              <w:rPr>
                <w:color w:val="000000"/>
              </w:rPr>
              <w:t xml:space="preserve"> </w:t>
            </w:r>
            <w:proofErr w:type="gramStart"/>
            <w:r w:rsidRPr="00F56A31">
              <w:rPr>
                <w:color w:val="000000"/>
              </w:rPr>
              <w:t>Тематическое планирование)</w:t>
            </w:r>
            <w:proofErr w:type="gramEnd"/>
          </w:p>
        </w:tc>
        <w:tc>
          <w:tcPr>
            <w:tcW w:w="3433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 xml:space="preserve">Москва 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«Просвещение »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2009</w:t>
            </w:r>
          </w:p>
        </w:tc>
      </w:tr>
      <w:tr w:rsidR="00CA3997" w:rsidTr="00566751">
        <w:trPr>
          <w:trHeight w:val="549"/>
        </w:trPr>
        <w:tc>
          <w:tcPr>
            <w:tcW w:w="726" w:type="dxa"/>
          </w:tcPr>
          <w:p w:rsidR="00CA3997" w:rsidRDefault="00CA3997" w:rsidP="0056675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 xml:space="preserve">Алгебра. Элементы статистики и теории вероятностей.  Ю.Н. Макарычев, Н.Г. </w:t>
            </w:r>
            <w:proofErr w:type="spellStart"/>
            <w:r w:rsidRPr="00F56A31">
              <w:rPr>
                <w:color w:val="000000"/>
              </w:rPr>
              <w:t>Миндюк</w:t>
            </w:r>
            <w:proofErr w:type="spellEnd"/>
            <w:r w:rsidRPr="00F56A31">
              <w:rPr>
                <w:color w:val="000000"/>
              </w:rPr>
              <w:t xml:space="preserve">, под редакцией С.А. </w:t>
            </w:r>
            <w:proofErr w:type="spellStart"/>
            <w:r w:rsidRPr="00F56A31">
              <w:rPr>
                <w:color w:val="000000"/>
              </w:rPr>
              <w:t>Теляковского</w:t>
            </w:r>
            <w:proofErr w:type="spellEnd"/>
          </w:p>
        </w:tc>
        <w:tc>
          <w:tcPr>
            <w:tcW w:w="3433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Москва «Просвещение» 2006</w:t>
            </w:r>
          </w:p>
        </w:tc>
      </w:tr>
      <w:tr w:rsidR="00CA3997" w:rsidTr="00566751">
        <w:trPr>
          <w:trHeight w:val="812"/>
        </w:trPr>
        <w:tc>
          <w:tcPr>
            <w:tcW w:w="726" w:type="dxa"/>
          </w:tcPr>
          <w:p w:rsidR="00CA3997" w:rsidRDefault="00CA3997" w:rsidP="0056675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Математика в таблицах. 5-11 классы. Справочные материалы.</w:t>
            </w:r>
          </w:p>
        </w:tc>
        <w:tc>
          <w:tcPr>
            <w:tcW w:w="3433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Москва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 xml:space="preserve">«АСТ. </w:t>
            </w:r>
            <w:proofErr w:type="spellStart"/>
            <w:r w:rsidRPr="00F56A31">
              <w:rPr>
                <w:color w:val="000000"/>
              </w:rPr>
              <w:t>Астрель</w:t>
            </w:r>
            <w:proofErr w:type="spellEnd"/>
            <w:r w:rsidRPr="00F56A31">
              <w:rPr>
                <w:color w:val="000000"/>
              </w:rPr>
              <w:t>»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2004</w:t>
            </w:r>
          </w:p>
        </w:tc>
      </w:tr>
      <w:tr w:rsidR="00CA3997" w:rsidTr="00566751">
        <w:trPr>
          <w:trHeight w:val="454"/>
        </w:trPr>
        <w:tc>
          <w:tcPr>
            <w:tcW w:w="726" w:type="dxa"/>
          </w:tcPr>
          <w:p w:rsidR="00CA3997" w:rsidRDefault="00CA3997" w:rsidP="0056675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КИМ Алгебра 9 класс</w:t>
            </w:r>
          </w:p>
        </w:tc>
        <w:tc>
          <w:tcPr>
            <w:tcW w:w="3433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 xml:space="preserve">Москва «ВАКО» 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2009</w:t>
            </w:r>
          </w:p>
        </w:tc>
      </w:tr>
      <w:tr w:rsidR="00CA3997" w:rsidTr="00566751">
        <w:trPr>
          <w:trHeight w:val="812"/>
        </w:trPr>
        <w:tc>
          <w:tcPr>
            <w:tcW w:w="726" w:type="dxa"/>
          </w:tcPr>
          <w:p w:rsidR="00CA3997" w:rsidRDefault="00CA3997" w:rsidP="0056675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ГИА выпускников 9 классов в новой форме.2015г. математика</w:t>
            </w:r>
          </w:p>
        </w:tc>
        <w:tc>
          <w:tcPr>
            <w:tcW w:w="3433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 xml:space="preserve">Москва 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«</w:t>
            </w:r>
            <w:proofErr w:type="spellStart"/>
            <w:r w:rsidRPr="00F56A31">
              <w:rPr>
                <w:color w:val="000000"/>
              </w:rPr>
              <w:t>Интелект</w:t>
            </w:r>
            <w:proofErr w:type="spellEnd"/>
            <w:r w:rsidRPr="00F56A31">
              <w:rPr>
                <w:color w:val="000000"/>
              </w:rPr>
              <w:t xml:space="preserve"> </w:t>
            </w:r>
            <w:proofErr w:type="gramStart"/>
            <w:r w:rsidRPr="00F56A31">
              <w:rPr>
                <w:color w:val="000000"/>
              </w:rPr>
              <w:t>-Ц</w:t>
            </w:r>
            <w:proofErr w:type="gramEnd"/>
            <w:r w:rsidRPr="00F56A31">
              <w:rPr>
                <w:color w:val="000000"/>
              </w:rPr>
              <w:t>ентр»</w:t>
            </w:r>
          </w:p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2012</w:t>
            </w:r>
          </w:p>
        </w:tc>
      </w:tr>
      <w:tr w:rsidR="00CA3997" w:rsidTr="00566751">
        <w:trPr>
          <w:trHeight w:val="95"/>
        </w:trPr>
        <w:tc>
          <w:tcPr>
            <w:tcW w:w="726" w:type="dxa"/>
          </w:tcPr>
          <w:p w:rsidR="00CA3997" w:rsidRDefault="00CA3997" w:rsidP="00566751">
            <w:pPr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snapToGrid w:val="0"/>
              <w:rPr>
                <w:sz w:val="28"/>
                <w:szCs w:val="28"/>
              </w:rPr>
            </w:pPr>
          </w:p>
        </w:tc>
        <w:tc>
          <w:tcPr>
            <w:tcW w:w="6988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Федеральный институт педагогических измерений  ГИА 2015 математика типовые экзаменационные варианты</w:t>
            </w:r>
          </w:p>
        </w:tc>
        <w:tc>
          <w:tcPr>
            <w:tcW w:w="3433" w:type="dxa"/>
          </w:tcPr>
          <w:p w:rsidR="00CA3997" w:rsidRPr="00F56A31" w:rsidRDefault="00CA3997" w:rsidP="00566751">
            <w:pPr>
              <w:pStyle w:val="21"/>
              <w:widowControl w:val="0"/>
              <w:spacing w:after="0" w:line="240" w:lineRule="auto"/>
              <w:ind w:firstLine="720"/>
              <w:jc w:val="both"/>
              <w:rPr>
                <w:color w:val="000000"/>
              </w:rPr>
            </w:pPr>
            <w:r w:rsidRPr="00F56A31">
              <w:rPr>
                <w:color w:val="000000"/>
              </w:rPr>
              <w:t>Москва « Национальное образование» 2012г.</w:t>
            </w:r>
          </w:p>
        </w:tc>
      </w:tr>
    </w:tbl>
    <w:p w:rsidR="00CA3997" w:rsidRDefault="00CA3997" w:rsidP="00CA3997">
      <w:pPr>
        <w:shd w:val="clear" w:color="auto" w:fill="FFFFFF"/>
        <w:rPr>
          <w:b/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54694">
        <w:rPr>
          <w:b/>
          <w:bCs/>
          <w:color w:val="000000"/>
          <w:sz w:val="24"/>
          <w:szCs w:val="24"/>
        </w:rPr>
        <w:t xml:space="preserve">ТЕМАТИЧЕСКОЕ ПЛАНИРОВАНИЕ (алгебра, </w:t>
      </w:r>
      <w:r>
        <w:rPr>
          <w:b/>
          <w:bCs/>
          <w:color w:val="000000"/>
          <w:sz w:val="24"/>
          <w:szCs w:val="24"/>
        </w:rPr>
        <w:t>7</w:t>
      </w:r>
      <w:r w:rsidRPr="00354694">
        <w:rPr>
          <w:b/>
          <w:bCs/>
          <w:color w:val="000000"/>
          <w:sz w:val="24"/>
          <w:szCs w:val="24"/>
        </w:rPr>
        <w:t xml:space="preserve"> класс)</w:t>
      </w:r>
    </w:p>
    <w:p w:rsidR="00CA3997" w:rsidRPr="00354694" w:rsidRDefault="00CA3997" w:rsidP="00CA3997">
      <w:pPr>
        <w:shd w:val="clear" w:color="auto" w:fill="FFFFFF"/>
        <w:tabs>
          <w:tab w:val="left" w:pos="571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354694">
        <w:rPr>
          <w:color w:val="000000"/>
          <w:sz w:val="24"/>
          <w:szCs w:val="24"/>
        </w:rPr>
        <w:t xml:space="preserve"> ч в неделю,</w:t>
      </w:r>
      <w:r>
        <w:rPr>
          <w:color w:val="000000"/>
          <w:sz w:val="24"/>
          <w:szCs w:val="24"/>
        </w:rPr>
        <w:t xml:space="preserve"> </w:t>
      </w:r>
      <w:r w:rsidRPr="00354694">
        <w:rPr>
          <w:color w:val="000000"/>
          <w:sz w:val="24"/>
          <w:szCs w:val="24"/>
        </w:rPr>
        <w:t>всего 1</w:t>
      </w:r>
      <w:r>
        <w:rPr>
          <w:color w:val="000000"/>
          <w:sz w:val="24"/>
          <w:szCs w:val="24"/>
        </w:rPr>
        <w:t>02</w:t>
      </w:r>
      <w:r w:rsidRPr="00354694">
        <w:rPr>
          <w:color w:val="000000"/>
          <w:sz w:val="24"/>
          <w:szCs w:val="24"/>
        </w:rPr>
        <w:t xml:space="preserve"> ч</w:t>
      </w:r>
    </w:p>
    <w:p w:rsidR="00CA3997" w:rsidRPr="00354694" w:rsidRDefault="00CA3997" w:rsidP="00CA3997">
      <w:pPr>
        <w:shd w:val="clear" w:color="auto" w:fill="FFFFFF"/>
        <w:tabs>
          <w:tab w:val="left" w:pos="571"/>
        </w:tabs>
        <w:ind w:left="338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734"/>
        <w:gridCol w:w="59"/>
        <w:gridCol w:w="1418"/>
      </w:tblGrid>
      <w:tr w:rsidR="00CA3997" w:rsidRPr="00354694" w:rsidTr="00566751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pacing w:val="-5"/>
                <w:sz w:val="24"/>
                <w:szCs w:val="24"/>
              </w:rPr>
              <w:t>Номер параграфа</w:t>
            </w: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Содержание материала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A3997" w:rsidRPr="00354694" w:rsidTr="00566751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A3997" w:rsidRPr="00354694" w:rsidTr="00566751">
        <w:trPr>
          <w:trHeight w:hRule="exact" w:val="470"/>
          <w:jc w:val="center"/>
        </w:trPr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096B3D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b/>
                <w:bCs/>
                <w:color w:val="000000"/>
                <w:sz w:val="24"/>
                <w:szCs w:val="24"/>
              </w:rPr>
              <w:t>Выражения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тождества ,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A3997" w:rsidRPr="00354694" w:rsidTr="00566751">
        <w:trPr>
          <w:trHeight w:val="241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2</w:t>
            </w: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Выражения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выражений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1 по теме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«Выражения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тождества»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Уравнения с одной переменной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Статистические характеристики.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№2 по теме «Уравнения»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</w:rPr>
              <w:t>. Функции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CA3997" w:rsidRPr="00354694" w:rsidTr="00566751">
        <w:trPr>
          <w:trHeight w:hRule="exact" w:val="98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Функции и их графики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Линейная функция 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онтрольная работа № 3 по теме  «Функции»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Степень с натуральным показателем.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</w:tr>
      <w:tr w:rsidR="00CA3997" w:rsidRPr="00354694" w:rsidTr="00566751">
        <w:trPr>
          <w:trHeight w:hRule="exact" w:val="11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Степень и её свойства.</w:t>
            </w: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Одночлены</w:t>
            </w: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4 по теме «Степень с натуральным показателем».</w:t>
            </w: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IV.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Многочлены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3997" w:rsidRPr="00354694" w:rsidTr="00566751">
        <w:trPr>
          <w:trHeight w:hRule="exact" w:val="239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9</w:t>
            </w:r>
          </w:p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</w:p>
          <w:p w:rsidR="00CA3997" w:rsidRPr="00354694" w:rsidRDefault="00CA3997" w:rsidP="00566751">
            <w:pPr>
              <w:shd w:val="clear" w:color="auto" w:fill="FFFFFF"/>
              <w:ind w:left="247" w:right="257"/>
              <w:rPr>
                <w:bCs/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и разность многочленов.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Произведение одночлена и многочлена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>
              <w:rPr>
                <w:color w:val="000000"/>
                <w:sz w:val="24"/>
                <w:szCs w:val="24"/>
              </w:rPr>
              <w:t>5 по теме «Действия с одночленами и многочленами»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Произведение многочленов 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6 по теме « Умножение многочленов»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997" w:rsidRPr="00354694" w:rsidTr="00566751">
        <w:trPr>
          <w:trHeight w:hRule="exact" w:val="339"/>
          <w:jc w:val="center"/>
        </w:trPr>
        <w:tc>
          <w:tcPr>
            <w:tcW w:w="69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tabs>
                <w:tab w:val="left" w:pos="6746"/>
                <w:tab w:val="left" w:pos="6847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 Формулы сокращенного умножения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3997" w:rsidRPr="00354694" w:rsidTr="00566751">
        <w:trPr>
          <w:trHeight w:hRule="exact" w:val="2049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12</w:t>
            </w:r>
          </w:p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</w:t>
            </w: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 суммы и квадрат разности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Разность квадратов. Сумма и разность кубов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A3997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7 по теме «Квадрат суммы и разности двух выражений»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Преобразование целых выражений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8 по теме « Преобразование целых выражений»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CA3997" w:rsidRPr="00354694" w:rsidTr="00566751">
        <w:trPr>
          <w:trHeight w:hRule="exact" w:val="433"/>
          <w:jc w:val="center"/>
        </w:trPr>
        <w:tc>
          <w:tcPr>
            <w:tcW w:w="6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114F60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.Системы линейных уравнений                                          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D26BF3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D26BF3"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A3997" w:rsidRPr="00354694" w:rsidTr="00566751">
        <w:trPr>
          <w:trHeight w:hRule="exact" w:val="150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</w:p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Линейные уравнения с двумя переменными и их системы.</w:t>
            </w:r>
          </w:p>
          <w:p w:rsidR="00CA3997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Решение систем линейных уравнений</w:t>
            </w:r>
          </w:p>
          <w:p w:rsidR="00CA3997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9 по теме «Системы линейных уравнений»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997" w:rsidRPr="00354694" w:rsidTr="00566751">
        <w:trPr>
          <w:trHeight w:hRule="exact" w:val="2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>Обобщающее итоговое п</w:t>
            </w:r>
            <w:r w:rsidRPr="00354694">
              <w:rPr>
                <w:b/>
                <w:bCs/>
                <w:color w:val="000000"/>
                <w:spacing w:val="-1"/>
                <w:sz w:val="24"/>
                <w:szCs w:val="24"/>
              </w:rPr>
              <w:t>овторение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A3997" w:rsidRPr="00354694" w:rsidTr="00566751">
        <w:trPr>
          <w:trHeight w:hRule="exact"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  <w:p w:rsidR="00CA3997" w:rsidRPr="00354694" w:rsidRDefault="00CA3997" w:rsidP="00566751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tabs>
                <w:tab w:val="left" w:pos="1121"/>
              </w:tabs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tabs>
                <w:tab w:val="left" w:pos="1121"/>
              </w:tabs>
              <w:ind w:lef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4694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CA3997" w:rsidRPr="00354694" w:rsidRDefault="00CA3997" w:rsidP="00CA3997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 xml:space="preserve"> </w:t>
      </w:r>
    </w:p>
    <w:p w:rsidR="00CA3997" w:rsidRPr="00354694" w:rsidRDefault="00CA3997" w:rsidP="00CA3997">
      <w:pPr>
        <w:shd w:val="clear" w:color="auto" w:fill="FFFFFF"/>
        <w:jc w:val="center"/>
        <w:rPr>
          <w:color w:val="000000"/>
          <w:sz w:val="24"/>
          <w:szCs w:val="24"/>
        </w:rPr>
      </w:pPr>
      <w:r w:rsidRPr="00354694">
        <w:rPr>
          <w:b/>
          <w:bCs/>
          <w:color w:val="000000"/>
          <w:sz w:val="24"/>
          <w:szCs w:val="24"/>
        </w:rPr>
        <w:t>ТЕМАТИЧЕСКОЕ ПЛАНИРОВАНИЕ (алгебра, 8 класс)</w:t>
      </w:r>
    </w:p>
    <w:p w:rsidR="00CA3997" w:rsidRPr="00354694" w:rsidRDefault="00CA3997" w:rsidP="00CA3997">
      <w:pPr>
        <w:shd w:val="clear" w:color="auto" w:fill="FFFFFF"/>
        <w:tabs>
          <w:tab w:val="left" w:pos="571"/>
        </w:tabs>
        <w:jc w:val="center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>3 ч в неделю, всего 102 ч</w:t>
      </w:r>
    </w:p>
    <w:p w:rsidR="00CA3997" w:rsidRPr="00354694" w:rsidRDefault="00CA3997" w:rsidP="00CA3997">
      <w:pPr>
        <w:shd w:val="clear" w:color="auto" w:fill="FFFFFF"/>
        <w:tabs>
          <w:tab w:val="left" w:pos="571"/>
        </w:tabs>
        <w:ind w:left="338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793"/>
        <w:gridCol w:w="1418"/>
      </w:tblGrid>
      <w:tr w:rsidR="00CA3997" w:rsidRPr="00354694" w:rsidTr="00566751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pacing w:val="-5"/>
                <w:sz w:val="24"/>
                <w:szCs w:val="24"/>
              </w:rPr>
              <w:t>Номер параграфа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Содержание материала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A3997" w:rsidRPr="00354694" w:rsidTr="00566751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I. </w:t>
            </w:r>
            <w:r w:rsidRPr="00354694">
              <w:rPr>
                <w:b/>
                <w:bCs/>
                <w:color w:val="000000"/>
                <w:sz w:val="24"/>
                <w:szCs w:val="24"/>
              </w:rPr>
              <w:t>Рациональные дроби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CA3997" w:rsidRPr="00354694" w:rsidTr="00566751">
        <w:trPr>
          <w:trHeight w:hRule="exact" w:val="137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2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Рациональные дроби и их свойства 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Сумма и разность дробей 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Контрольная работа № 1 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Произведение и частное дробей 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10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354694">
              <w:rPr>
                <w:b/>
                <w:bCs/>
                <w:color w:val="000000"/>
                <w:sz w:val="24"/>
                <w:szCs w:val="24"/>
              </w:rPr>
              <w:t>. Квадратные корни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19</w:t>
            </w:r>
          </w:p>
        </w:tc>
      </w:tr>
      <w:tr w:rsidR="00CA3997" w:rsidRPr="00354694" w:rsidTr="00566751">
        <w:trPr>
          <w:trHeight w:hRule="exact" w:val="1953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lastRenderedPageBreak/>
              <w:t>4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Действительные числа 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Арифметический квадратный корень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Свойства арифметического квадратного корня Контрольная работа № 3 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Применение свойств арифметиче</w:t>
            </w:r>
            <w:r w:rsidRPr="00354694">
              <w:rPr>
                <w:color w:val="000000"/>
                <w:sz w:val="24"/>
                <w:szCs w:val="24"/>
              </w:rPr>
              <w:softHyphen/>
              <w:t xml:space="preserve">ского квадратного корня 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2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3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7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>Квадратные уравнения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  <w:tr w:rsidR="00CA3997" w:rsidRPr="00354694" w:rsidTr="00566751">
        <w:trPr>
          <w:trHeight w:hRule="exact" w:val="11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8</w:t>
            </w:r>
          </w:p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Квадратное уравнение и его корни </w:t>
            </w: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Контрольная работа № 5 </w:t>
            </w: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 xml:space="preserve">Дробные рациональные уравнения </w:t>
            </w:r>
          </w:p>
          <w:p w:rsidR="00CA3997" w:rsidRPr="00354694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Контрольная работа №</w:t>
            </w:r>
            <w:r w:rsidRPr="00354694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10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19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pacing w:val="-3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IV. </w:t>
            </w:r>
            <w:r w:rsidRPr="00354694">
              <w:rPr>
                <w:b/>
                <w:bCs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CA3997" w:rsidRPr="00354694" w:rsidTr="00566751">
        <w:trPr>
          <w:trHeight w:hRule="exact" w:val="11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10</w:t>
            </w:r>
          </w:p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Числовые неравенства и их свойства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Контрольная работа № 7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Неравенства с одной переменной и их системы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Контрольная работа № 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8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10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39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tabs>
                <w:tab w:val="left" w:pos="6746"/>
                <w:tab w:val="left" w:pos="6847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354694">
              <w:rPr>
                <w:b/>
                <w:bCs/>
                <w:color w:val="000000"/>
                <w:sz w:val="24"/>
                <w:szCs w:val="24"/>
              </w:rPr>
              <w:t>. Степень с целым показателем. Элементы статистики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CA3997" w:rsidRPr="00354694" w:rsidTr="00566751">
        <w:trPr>
          <w:trHeight w:hRule="exact" w:val="84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12</w:t>
            </w: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Степень с целым показателем и ее свойства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Контрольная работа № 9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Элементы статистики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997" w:rsidRPr="00354694" w:rsidTr="00566751">
        <w:trPr>
          <w:trHeight w:hRule="exact" w:val="2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pacing w:val="-1"/>
                <w:sz w:val="24"/>
                <w:szCs w:val="24"/>
              </w:rPr>
              <w:t>Повторение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A3997" w:rsidRPr="00354694" w:rsidTr="00566751">
        <w:trPr>
          <w:trHeight w:hRule="exact"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  <w:p w:rsidR="00CA3997" w:rsidRPr="00354694" w:rsidRDefault="00CA3997" w:rsidP="00566751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tabs>
                <w:tab w:val="left" w:pos="1121"/>
              </w:tabs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4694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CA3997" w:rsidRPr="00354694" w:rsidRDefault="00CA3997" w:rsidP="00CA3997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tabs>
          <w:tab w:val="left" w:pos="638"/>
        </w:tabs>
        <w:jc w:val="both"/>
        <w:rPr>
          <w:color w:val="000000"/>
          <w:sz w:val="24"/>
          <w:szCs w:val="24"/>
        </w:rPr>
      </w:pPr>
    </w:p>
    <w:p w:rsidR="00CA3997" w:rsidRPr="00354694" w:rsidRDefault="00CA3997" w:rsidP="00CA3997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Pr="00354694">
        <w:rPr>
          <w:b/>
          <w:bCs/>
          <w:color w:val="000000"/>
          <w:sz w:val="24"/>
          <w:szCs w:val="24"/>
        </w:rPr>
        <w:t xml:space="preserve">ТЕМАТИЧЕСКОЕ ПЛАНИРОВАНИЕ (алгебра, </w:t>
      </w:r>
      <w:r>
        <w:rPr>
          <w:b/>
          <w:bCs/>
          <w:color w:val="000000"/>
          <w:sz w:val="24"/>
          <w:szCs w:val="24"/>
        </w:rPr>
        <w:t>9</w:t>
      </w:r>
      <w:r w:rsidRPr="00354694">
        <w:rPr>
          <w:b/>
          <w:bCs/>
          <w:color w:val="000000"/>
          <w:sz w:val="24"/>
          <w:szCs w:val="24"/>
        </w:rPr>
        <w:t xml:space="preserve"> класс)</w:t>
      </w:r>
    </w:p>
    <w:p w:rsidR="00CA3997" w:rsidRPr="00354694" w:rsidRDefault="00CA3997" w:rsidP="00CA3997">
      <w:pPr>
        <w:shd w:val="clear" w:color="auto" w:fill="FFFFFF"/>
        <w:tabs>
          <w:tab w:val="left" w:pos="571"/>
        </w:tabs>
        <w:jc w:val="center"/>
        <w:rPr>
          <w:color w:val="000000"/>
          <w:sz w:val="24"/>
          <w:szCs w:val="24"/>
        </w:rPr>
      </w:pPr>
      <w:r w:rsidRPr="00354694">
        <w:rPr>
          <w:color w:val="000000"/>
          <w:sz w:val="24"/>
          <w:szCs w:val="24"/>
        </w:rPr>
        <w:t>3 ч в неделю, всего 102 ч</w:t>
      </w:r>
    </w:p>
    <w:p w:rsidR="00CA3997" w:rsidRPr="00354694" w:rsidRDefault="00CA3997" w:rsidP="00CA3997">
      <w:pPr>
        <w:shd w:val="clear" w:color="auto" w:fill="FFFFFF"/>
        <w:tabs>
          <w:tab w:val="left" w:pos="571"/>
        </w:tabs>
        <w:ind w:left="338"/>
        <w:rPr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5793"/>
        <w:gridCol w:w="1418"/>
      </w:tblGrid>
      <w:tr w:rsidR="00CA3997" w:rsidRPr="00354694" w:rsidTr="00566751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pacing w:val="-5"/>
                <w:sz w:val="24"/>
                <w:szCs w:val="24"/>
              </w:rPr>
              <w:t>Номер параграфа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Содержание материала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A3997" w:rsidRPr="00354694" w:rsidTr="00566751">
        <w:trPr>
          <w:trHeight w:val="63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Вводное повторение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375859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11168">
              <w:rPr>
                <w:b/>
                <w:i/>
                <w:sz w:val="28"/>
                <w:szCs w:val="28"/>
              </w:rPr>
              <w:t xml:space="preserve">Квадратичная функция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CA3997" w:rsidRPr="00354694" w:rsidTr="00566751">
        <w:trPr>
          <w:trHeight w:hRule="exact" w:val="176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2</w:t>
            </w: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A3997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75859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proofErr w:type="spellStart"/>
            <w:r w:rsidRPr="00375859">
              <w:rPr>
                <w:sz w:val="24"/>
                <w:szCs w:val="24"/>
              </w:rPr>
              <w:t>Функии</w:t>
            </w:r>
            <w:proofErr w:type="spellEnd"/>
            <w:r w:rsidRPr="00375859">
              <w:rPr>
                <w:sz w:val="24"/>
                <w:szCs w:val="24"/>
              </w:rPr>
              <w:t xml:space="preserve"> и их свойства </w:t>
            </w:r>
            <w:r w:rsidRPr="00375859">
              <w:rPr>
                <w:color w:val="000000"/>
                <w:sz w:val="24"/>
                <w:szCs w:val="24"/>
              </w:rPr>
              <w:t xml:space="preserve"> 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Квадратный трехчлен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1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Квадратичная функция и её график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sz w:val="24"/>
                <w:szCs w:val="24"/>
              </w:rPr>
            </w:pPr>
            <w:r w:rsidRPr="000B4CE9">
              <w:rPr>
                <w:sz w:val="24"/>
                <w:szCs w:val="24"/>
              </w:rPr>
              <w:t xml:space="preserve">Степенная функция. Корень </w:t>
            </w:r>
            <w:r w:rsidRPr="000B4CE9">
              <w:rPr>
                <w:sz w:val="24"/>
                <w:szCs w:val="24"/>
                <w:lang w:val="en-US"/>
              </w:rPr>
              <w:t>n</w:t>
            </w:r>
            <w:r w:rsidRPr="000B4CE9">
              <w:rPr>
                <w:sz w:val="24"/>
                <w:szCs w:val="24"/>
              </w:rPr>
              <w:t>-ой степени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2</w:t>
            </w:r>
          </w:p>
          <w:p w:rsidR="00CA3997" w:rsidRPr="000B4CE9" w:rsidRDefault="00CA3997" w:rsidP="00566751">
            <w:pPr>
              <w:shd w:val="clear" w:color="auto" w:fill="FFFFFF"/>
              <w:ind w:left="2" w:right="7" w:firstLine="5"/>
              <w:rPr>
                <w:sz w:val="24"/>
                <w:szCs w:val="24"/>
              </w:rPr>
            </w:pPr>
            <w:r w:rsidRPr="000B4CE9">
              <w:rPr>
                <w:sz w:val="24"/>
                <w:szCs w:val="24"/>
              </w:rPr>
              <w:t xml:space="preserve">  </w:t>
            </w:r>
          </w:p>
          <w:p w:rsidR="00CA3997" w:rsidRPr="00354694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5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  <w:p w:rsidR="00CA399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811168">
              <w:rPr>
                <w:b/>
                <w:i/>
                <w:sz w:val="28"/>
                <w:szCs w:val="28"/>
              </w:rPr>
              <w:t xml:space="preserve"> Уравнения и неравенства с одной переменной (14 ч)</w:t>
            </w: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CA3997" w:rsidRPr="00354694" w:rsidTr="00566751">
        <w:trPr>
          <w:trHeight w:hRule="exact" w:val="1212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Уравнения с одной переменной</w:t>
            </w:r>
          </w:p>
          <w:p w:rsidR="00CA3997" w:rsidRDefault="00CA3997" w:rsidP="00566751">
            <w:pPr>
              <w:shd w:val="clear" w:color="auto" w:fill="FFFFFF"/>
              <w:ind w:left="2" w:right="7" w:firstLine="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Неравенства с одной переменной</w:t>
            </w:r>
          </w:p>
          <w:p w:rsidR="00CA3997" w:rsidRPr="00354694" w:rsidRDefault="00CA3997" w:rsidP="00566751">
            <w:pPr>
              <w:shd w:val="clear" w:color="auto" w:fill="FFFFFF"/>
              <w:ind w:right="94" w:firstLine="2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онтрольная работа №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346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11168">
              <w:rPr>
                <w:b/>
                <w:i/>
                <w:sz w:val="28"/>
                <w:szCs w:val="28"/>
              </w:rPr>
              <w:t xml:space="preserve">Уравнения и неравенства с двумя </w:t>
            </w:r>
            <w:r>
              <w:rPr>
                <w:b/>
                <w:i/>
                <w:sz w:val="28"/>
                <w:szCs w:val="28"/>
              </w:rPr>
              <w:t>переменными</w:t>
            </w:r>
            <w:r w:rsidRPr="00811168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11168">
              <w:rPr>
                <w:b/>
                <w:i/>
                <w:sz w:val="28"/>
                <w:szCs w:val="28"/>
              </w:rPr>
              <w:t>переменными</w:t>
            </w:r>
            <w:proofErr w:type="spellEnd"/>
            <w:proofErr w:type="gramEnd"/>
            <w:r w:rsidRPr="00811168">
              <w:rPr>
                <w:b/>
                <w:i/>
                <w:sz w:val="28"/>
                <w:szCs w:val="28"/>
              </w:rPr>
              <w:t xml:space="preserve">  (17 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  <w:tr w:rsidR="00CA3997" w:rsidRPr="00354694" w:rsidTr="00566751">
        <w:trPr>
          <w:trHeight w:hRule="exact" w:val="106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lastRenderedPageBreak/>
              <w:t>7</w:t>
            </w:r>
          </w:p>
          <w:p w:rsidR="00CA3997" w:rsidRPr="008D5247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  <w:p w:rsidR="00CA3997" w:rsidRPr="00354694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</w:rPr>
            </w:pPr>
          </w:p>
          <w:p w:rsidR="00CA3997" w:rsidRPr="008D5247" w:rsidRDefault="00CA3997" w:rsidP="00566751">
            <w:pPr>
              <w:shd w:val="clear" w:color="auto" w:fill="FFFFFF"/>
              <w:ind w:left="283" w:right="305" w:firstLine="2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8D5247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8D5247">
              <w:rPr>
                <w:sz w:val="24"/>
                <w:szCs w:val="24"/>
              </w:rPr>
              <w:t xml:space="preserve">Уравнения с двумя переменными и их системы </w:t>
            </w:r>
            <w:r w:rsidRPr="008D5247">
              <w:rPr>
                <w:color w:val="000000"/>
                <w:sz w:val="24"/>
                <w:szCs w:val="24"/>
              </w:rPr>
              <w:t xml:space="preserve"> </w:t>
            </w:r>
          </w:p>
          <w:p w:rsidR="00CA3997" w:rsidRPr="008D5247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</w:rPr>
            </w:pPr>
            <w:r w:rsidRPr="008D5247">
              <w:rPr>
                <w:sz w:val="24"/>
                <w:szCs w:val="24"/>
              </w:rPr>
              <w:t xml:space="preserve">Неравенства с двумя переменными и их системы </w:t>
            </w:r>
          </w:p>
          <w:p w:rsidR="00CA3997" w:rsidRPr="008D5247" w:rsidRDefault="00CA3997" w:rsidP="00566751">
            <w:pPr>
              <w:shd w:val="clear" w:color="auto" w:fill="FFFFFF"/>
              <w:ind w:right="7" w:firstLine="7"/>
              <w:rPr>
                <w:color w:val="000000"/>
                <w:sz w:val="24"/>
                <w:szCs w:val="24"/>
                <w:lang w:val="en-US"/>
              </w:rPr>
            </w:pPr>
            <w:r w:rsidRPr="008D5247">
              <w:rPr>
                <w:color w:val="000000"/>
                <w:sz w:val="24"/>
                <w:szCs w:val="24"/>
              </w:rPr>
              <w:t>Контрольная работа №</w:t>
            </w:r>
            <w:r w:rsidRPr="008D5247">
              <w:rPr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2</w:t>
            </w:r>
          </w:p>
          <w:p w:rsidR="00CA3997" w:rsidRPr="008D524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  <w:p w:rsidR="00CA3997" w:rsidRPr="008D524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8D5247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CA3997" w:rsidRPr="00354694" w:rsidTr="00566751">
        <w:trPr>
          <w:trHeight w:hRule="exact" w:val="570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B44E2D" w:rsidRDefault="00CA3997" w:rsidP="00566751">
            <w:pPr>
              <w:shd w:val="clear" w:color="auto" w:fill="FFFFFF"/>
              <w:ind w:left="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 xml:space="preserve">Глава </w:t>
            </w:r>
            <w:r>
              <w:rPr>
                <w:b/>
                <w:i/>
                <w:sz w:val="28"/>
                <w:szCs w:val="28"/>
                <w:lang w:val="en-US"/>
              </w:rPr>
              <w:t>IV</w:t>
            </w:r>
            <w:r w:rsidRPr="00820A72">
              <w:rPr>
                <w:b/>
                <w:i/>
                <w:sz w:val="28"/>
                <w:szCs w:val="28"/>
              </w:rPr>
              <w:t xml:space="preserve">. </w:t>
            </w:r>
            <w:r w:rsidRPr="00811168">
              <w:rPr>
                <w:b/>
                <w:i/>
                <w:sz w:val="28"/>
                <w:szCs w:val="28"/>
              </w:rPr>
              <w:t>Арифметическая и геометрическая прогресс</w:t>
            </w:r>
            <w:r>
              <w:rPr>
                <w:b/>
                <w:i/>
                <w:sz w:val="28"/>
                <w:szCs w:val="28"/>
              </w:rPr>
              <w:t>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B44E2D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15</w:t>
            </w:r>
          </w:p>
        </w:tc>
      </w:tr>
      <w:tr w:rsidR="00CA3997" w:rsidRPr="00354694" w:rsidTr="00566751">
        <w:trPr>
          <w:trHeight w:hRule="exact" w:val="1195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  <w:p w:rsidR="00CA3997" w:rsidRPr="00354694" w:rsidRDefault="00CA3997" w:rsidP="00566751">
            <w:pPr>
              <w:shd w:val="clear" w:color="auto" w:fill="FFFFFF"/>
              <w:ind w:left="247" w:right="257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B44E2D" w:rsidRDefault="00CA3997" w:rsidP="00566751">
            <w:pPr>
              <w:shd w:val="clear" w:color="auto" w:fill="FFFFFF"/>
              <w:ind w:left="247" w:right="257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Арифметическая прогрессия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5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Геометрическая прогрессия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</w:tc>
      </w:tr>
      <w:tr w:rsidR="00CA3997" w:rsidRPr="00354694" w:rsidTr="00566751">
        <w:trPr>
          <w:trHeight w:hRule="exact" w:val="638"/>
          <w:jc w:val="center"/>
        </w:trPr>
        <w:tc>
          <w:tcPr>
            <w:tcW w:w="69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tabs>
                <w:tab w:val="left" w:pos="6746"/>
                <w:tab w:val="left" w:pos="6847"/>
              </w:tabs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354694">
              <w:rPr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35469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11168">
              <w:rPr>
                <w:b/>
                <w:i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color w:val="000000"/>
                <w:sz w:val="24"/>
                <w:szCs w:val="24"/>
              </w:rPr>
            </w:pPr>
            <w:r w:rsidRPr="00354694">
              <w:rPr>
                <w:b/>
                <w:color w:val="000000"/>
                <w:sz w:val="24"/>
                <w:szCs w:val="24"/>
              </w:rPr>
              <w:t>1</w:t>
            </w: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CA3997" w:rsidRPr="00354694" w:rsidTr="00566751">
        <w:trPr>
          <w:trHeight w:hRule="exact" w:val="841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  <w:proofErr w:type="spellStart"/>
            <w:r>
              <w:rPr>
                <w:bCs/>
                <w:color w:val="000000"/>
                <w:sz w:val="24"/>
                <w:szCs w:val="24"/>
                <w:lang w:val="en-US"/>
              </w:rPr>
              <w:t>1</w:t>
            </w:r>
            <w:proofErr w:type="spellEnd"/>
          </w:p>
          <w:p w:rsidR="00CA3997" w:rsidRPr="00B44E2D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lang w:val="en-US"/>
              </w:rPr>
              <w:t>12</w:t>
            </w: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CA3997" w:rsidRDefault="00CA3997" w:rsidP="00566751">
            <w:pPr>
              <w:shd w:val="clear" w:color="auto" w:fill="FFFFFF"/>
              <w:rPr>
                <w:sz w:val="24"/>
                <w:szCs w:val="24"/>
              </w:rPr>
            </w:pPr>
            <w:r w:rsidRPr="00B44E2D">
              <w:rPr>
                <w:sz w:val="24"/>
                <w:szCs w:val="24"/>
              </w:rPr>
              <w:t>Элементы комбинаторики</w:t>
            </w:r>
          </w:p>
          <w:p w:rsidR="00CA3997" w:rsidRPr="00B44E2D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B44E2D">
              <w:rPr>
                <w:sz w:val="24"/>
                <w:szCs w:val="24"/>
              </w:rPr>
              <w:t>Начальные сведения из теории вероятностей 3</w:t>
            </w:r>
          </w:p>
          <w:p w:rsidR="00CA3997" w:rsidRPr="00B44E2D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B44E2D">
              <w:rPr>
                <w:color w:val="000000"/>
                <w:sz w:val="24"/>
                <w:szCs w:val="24"/>
              </w:rPr>
              <w:t xml:space="preserve">Контрольная работа № </w:t>
            </w:r>
            <w:r w:rsidRPr="00B44E2D">
              <w:rPr>
                <w:color w:val="000000"/>
                <w:sz w:val="24"/>
                <w:szCs w:val="24"/>
                <w:lang w:val="en-US"/>
              </w:rPr>
              <w:t>7</w:t>
            </w:r>
          </w:p>
          <w:p w:rsidR="00CA3997" w:rsidRPr="00B44E2D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B44E2D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1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4</w:t>
            </w:r>
          </w:p>
        </w:tc>
      </w:tr>
      <w:tr w:rsidR="00CA3997" w:rsidRPr="00354694" w:rsidTr="00566751">
        <w:trPr>
          <w:trHeight w:hRule="exact" w:val="284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B44E2D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  <w:lang w:val="en-US"/>
              </w:rPr>
            </w:pPr>
            <w:r w:rsidRPr="00354694">
              <w:rPr>
                <w:b/>
                <w:bCs/>
                <w:color w:val="000000"/>
                <w:spacing w:val="-1"/>
                <w:sz w:val="24"/>
                <w:szCs w:val="24"/>
              </w:rPr>
              <w:t>Повторение</w:t>
            </w:r>
          </w:p>
          <w:p w:rsidR="00CA3997" w:rsidRPr="00354694" w:rsidRDefault="00CA3997" w:rsidP="00566751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B44E2D" w:rsidRDefault="00CA3997" w:rsidP="00566751">
            <w:pPr>
              <w:shd w:val="clear" w:color="auto" w:fill="FFFFFF"/>
              <w:ind w:left="-5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CA3997" w:rsidRPr="00354694" w:rsidTr="00566751">
        <w:trPr>
          <w:trHeight w:hRule="exact" w:val="567"/>
          <w:jc w:val="center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left="240" w:right="262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354694" w:rsidRDefault="00CA3997" w:rsidP="00566751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Итоговое повторение</w:t>
            </w:r>
          </w:p>
          <w:p w:rsidR="00CA3997" w:rsidRPr="00354694" w:rsidRDefault="00CA3997" w:rsidP="00566751">
            <w:pPr>
              <w:shd w:val="clear" w:color="auto" w:fill="FFFFFF"/>
              <w:ind w:right="1387" w:firstLine="48"/>
              <w:rPr>
                <w:color w:val="000000"/>
                <w:sz w:val="24"/>
                <w:szCs w:val="24"/>
              </w:rPr>
            </w:pPr>
            <w:r w:rsidRPr="00354694">
              <w:rPr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3997" w:rsidRPr="007C22A8" w:rsidRDefault="00CA3997" w:rsidP="00566751">
            <w:pPr>
              <w:shd w:val="clear" w:color="auto" w:fill="FFFFFF"/>
              <w:tabs>
                <w:tab w:val="left" w:pos="1121"/>
              </w:tabs>
              <w:ind w:left="-59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</w:t>
            </w:r>
          </w:p>
          <w:p w:rsidR="00CA3997" w:rsidRPr="00354694" w:rsidRDefault="00CA3997" w:rsidP="00566751">
            <w:pPr>
              <w:shd w:val="clear" w:color="auto" w:fill="FFFFFF"/>
              <w:ind w:left="-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54694">
              <w:rPr>
                <w:bCs/>
                <w:iCs/>
                <w:color w:val="000000"/>
                <w:sz w:val="24"/>
                <w:szCs w:val="24"/>
              </w:rPr>
              <w:t>2</w:t>
            </w:r>
          </w:p>
        </w:tc>
      </w:tr>
    </w:tbl>
    <w:p w:rsidR="001C6411" w:rsidRDefault="001C6411"/>
    <w:sectPr w:rsidR="001C6411" w:rsidSect="001C6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FE4544"/>
    <w:multiLevelType w:val="hybridMultilevel"/>
    <w:tmpl w:val="23502F0A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7F7110"/>
    <w:multiLevelType w:val="hybridMultilevel"/>
    <w:tmpl w:val="01125B12"/>
    <w:lvl w:ilvl="0" w:tplc="0EC05DA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F7BC7"/>
    <w:multiLevelType w:val="hybridMultilevel"/>
    <w:tmpl w:val="F4B43FA4"/>
    <w:lvl w:ilvl="0" w:tplc="FBEACED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5022582"/>
    <w:multiLevelType w:val="hybridMultilevel"/>
    <w:tmpl w:val="532E7B3C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EA0DF0"/>
    <w:multiLevelType w:val="hybridMultilevel"/>
    <w:tmpl w:val="E5B4BB60"/>
    <w:lvl w:ilvl="0" w:tplc="0EC05DAE">
      <w:start w:val="1"/>
      <w:numFmt w:val="bullet"/>
      <w:lvlText w:val=""/>
      <w:lvlJc w:val="left"/>
      <w:pPr>
        <w:tabs>
          <w:tab w:val="num" w:pos="113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142531"/>
    <w:multiLevelType w:val="hybridMultilevel"/>
    <w:tmpl w:val="DE8C33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936BB"/>
    <w:multiLevelType w:val="hybridMultilevel"/>
    <w:tmpl w:val="AE1CE2C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46D03"/>
    <w:multiLevelType w:val="hybridMultilevel"/>
    <w:tmpl w:val="D12C42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CD5B08"/>
    <w:multiLevelType w:val="hybridMultilevel"/>
    <w:tmpl w:val="051C41CE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20E80"/>
    <w:multiLevelType w:val="hybridMultilevel"/>
    <w:tmpl w:val="D7EABE74"/>
    <w:lvl w:ilvl="0" w:tplc="B0AC2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27041"/>
    <w:multiLevelType w:val="hybridMultilevel"/>
    <w:tmpl w:val="5D366C0A"/>
    <w:lvl w:ilvl="0" w:tplc="5C20A73E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4F13B27"/>
    <w:multiLevelType w:val="hybridMultilevel"/>
    <w:tmpl w:val="126AB3D0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E2C16"/>
    <w:multiLevelType w:val="hybridMultilevel"/>
    <w:tmpl w:val="96EE98B6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6430E2"/>
    <w:multiLevelType w:val="hybridMultilevel"/>
    <w:tmpl w:val="78A861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B609CE"/>
    <w:multiLevelType w:val="hybridMultilevel"/>
    <w:tmpl w:val="F6C8EA7E"/>
    <w:lvl w:ilvl="0" w:tplc="DE1A27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D19B8"/>
    <w:multiLevelType w:val="hybridMultilevel"/>
    <w:tmpl w:val="D6F2958C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A5E16"/>
    <w:multiLevelType w:val="hybridMultilevel"/>
    <w:tmpl w:val="94F865A6"/>
    <w:lvl w:ilvl="0" w:tplc="522249A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E72D0F"/>
    <w:multiLevelType w:val="hybridMultilevel"/>
    <w:tmpl w:val="891ECE6E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C94FC8"/>
    <w:multiLevelType w:val="hybridMultilevel"/>
    <w:tmpl w:val="D3366E7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1B3F38"/>
    <w:multiLevelType w:val="hybridMultilevel"/>
    <w:tmpl w:val="04BAC5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C3120C2"/>
    <w:multiLevelType w:val="hybridMultilevel"/>
    <w:tmpl w:val="F5A6872A"/>
    <w:lvl w:ilvl="0" w:tplc="2B5CAF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40FF4"/>
    <w:multiLevelType w:val="hybridMultilevel"/>
    <w:tmpl w:val="470E309A"/>
    <w:lvl w:ilvl="0" w:tplc="522249AE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C270D7"/>
    <w:multiLevelType w:val="hybridMultilevel"/>
    <w:tmpl w:val="75DCDC3C"/>
    <w:lvl w:ilvl="0" w:tplc="B0AC2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D53C4A"/>
    <w:multiLevelType w:val="hybridMultilevel"/>
    <w:tmpl w:val="E1CE603C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1">
    <w:nsid w:val="73263713"/>
    <w:multiLevelType w:val="hybridMultilevel"/>
    <w:tmpl w:val="174288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592680"/>
    <w:multiLevelType w:val="hybridMultilevel"/>
    <w:tmpl w:val="CD142714"/>
    <w:lvl w:ilvl="0" w:tplc="D920512A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  <w:b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9"/>
  </w:num>
  <w:num w:numId="3">
    <w:abstractNumId w:val="16"/>
  </w:num>
  <w:num w:numId="4">
    <w:abstractNumId w:val="14"/>
  </w:num>
  <w:num w:numId="5">
    <w:abstractNumId w:val="21"/>
  </w:num>
  <w:num w:numId="6">
    <w:abstractNumId w:val="19"/>
  </w:num>
  <w:num w:numId="7">
    <w:abstractNumId w:val="27"/>
  </w:num>
  <w:num w:numId="8">
    <w:abstractNumId w:val="15"/>
  </w:num>
  <w:num w:numId="9">
    <w:abstractNumId w:val="11"/>
  </w:num>
  <w:num w:numId="10">
    <w:abstractNumId w:val="3"/>
  </w:num>
  <w:num w:numId="11">
    <w:abstractNumId w:val="31"/>
  </w:num>
  <w:num w:numId="12">
    <w:abstractNumId w:val="10"/>
  </w:num>
  <w:num w:numId="13">
    <w:abstractNumId w:val="17"/>
  </w:num>
  <w:num w:numId="14">
    <w:abstractNumId w:val="24"/>
  </w:num>
  <w:num w:numId="15">
    <w:abstractNumId w:val="22"/>
  </w:num>
  <w:num w:numId="16">
    <w:abstractNumId w:val="13"/>
  </w:num>
  <w:num w:numId="17">
    <w:abstractNumId w:val="23"/>
  </w:num>
  <w:num w:numId="18">
    <w:abstractNumId w:val="6"/>
  </w:num>
  <w:num w:numId="19">
    <w:abstractNumId w:val="8"/>
  </w:num>
  <w:num w:numId="20">
    <w:abstractNumId w:val="12"/>
  </w:num>
  <w:num w:numId="21">
    <w:abstractNumId w:val="29"/>
  </w:num>
  <w:num w:numId="22">
    <w:abstractNumId w:val="28"/>
  </w:num>
  <w:num w:numId="23">
    <w:abstractNumId w:val="20"/>
  </w:num>
  <w:num w:numId="24">
    <w:abstractNumId w:val="7"/>
  </w:num>
  <w:num w:numId="25">
    <w:abstractNumId w:val="4"/>
  </w:num>
  <w:num w:numId="26">
    <w:abstractNumId w:val="26"/>
  </w:num>
  <w:num w:numId="27">
    <w:abstractNumId w:val="18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"/>
  </w:num>
  <w:num w:numId="32">
    <w:abstractNumId w:val="2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97"/>
    <w:rsid w:val="000571F4"/>
    <w:rsid w:val="001C6411"/>
    <w:rsid w:val="00241ADF"/>
    <w:rsid w:val="00566751"/>
    <w:rsid w:val="008C7158"/>
    <w:rsid w:val="009D4605"/>
    <w:rsid w:val="00BB2A87"/>
    <w:rsid w:val="00C37D5C"/>
    <w:rsid w:val="00CA3997"/>
    <w:rsid w:val="00ED09E2"/>
    <w:rsid w:val="00F41F8D"/>
    <w:rsid w:val="00F8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A39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CA399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6">
    <w:name w:val="heading 6"/>
    <w:basedOn w:val="a"/>
    <w:next w:val="a"/>
    <w:link w:val="60"/>
    <w:semiHidden/>
    <w:unhideWhenUsed/>
    <w:qFormat/>
    <w:rsid w:val="00CA399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A399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A3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semiHidden/>
    <w:rsid w:val="00CA3997"/>
    <w:rPr>
      <w:rFonts w:ascii="Calibri" w:eastAsia="Times New Roman" w:hAnsi="Calibri" w:cs="Times New Roman"/>
      <w:b/>
      <w:bCs/>
    </w:rPr>
  </w:style>
  <w:style w:type="table" w:styleId="a3">
    <w:name w:val="Table Grid"/>
    <w:basedOn w:val="a1"/>
    <w:rsid w:val="00CA39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CA39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2">
    <w:name w:val="FR2"/>
    <w:rsid w:val="00CA39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bookproperty">
    <w:name w:val="book_property"/>
    <w:basedOn w:val="a0"/>
    <w:rsid w:val="00CA3997"/>
  </w:style>
  <w:style w:type="character" w:styleId="a5">
    <w:name w:val="footnote reference"/>
    <w:semiHidden/>
    <w:rsid w:val="00CA3997"/>
    <w:rPr>
      <w:vertAlign w:val="superscript"/>
    </w:rPr>
  </w:style>
  <w:style w:type="paragraph" w:styleId="a6">
    <w:name w:val="footnote text"/>
    <w:basedOn w:val="a"/>
    <w:link w:val="a7"/>
    <w:semiHidden/>
    <w:rsid w:val="00CA3997"/>
    <w:pPr>
      <w:spacing w:line="480" w:lineRule="auto"/>
      <w:ind w:firstLine="560"/>
      <w:jc w:val="both"/>
    </w:pPr>
  </w:style>
  <w:style w:type="character" w:customStyle="1" w:styleId="a7">
    <w:name w:val="Текст сноски Знак"/>
    <w:basedOn w:val="a0"/>
    <w:link w:val="a6"/>
    <w:semiHidden/>
    <w:rsid w:val="00CA39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9"/>
    <w:rsid w:val="00CA3997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CA399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A399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b">
    <w:name w:val="footer"/>
    <w:basedOn w:val="a"/>
    <w:link w:val="ac"/>
    <w:rsid w:val="00CA39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A39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page number"/>
    <w:basedOn w:val="a0"/>
    <w:rsid w:val="00CA3997"/>
  </w:style>
  <w:style w:type="paragraph" w:styleId="ae">
    <w:name w:val="Body Text Indent"/>
    <w:basedOn w:val="a"/>
    <w:link w:val="af"/>
    <w:rsid w:val="00CA3997"/>
    <w:pPr>
      <w:ind w:firstLine="567"/>
      <w:jc w:val="both"/>
    </w:pPr>
    <w:rPr>
      <w:color w:val="000000"/>
      <w:sz w:val="28"/>
      <w:szCs w:val="22"/>
    </w:rPr>
  </w:style>
  <w:style w:type="character" w:customStyle="1" w:styleId="af">
    <w:name w:val="Основной текст с отступом Знак"/>
    <w:basedOn w:val="a0"/>
    <w:link w:val="ae"/>
    <w:rsid w:val="00CA3997"/>
    <w:rPr>
      <w:rFonts w:ascii="Times New Roman" w:eastAsia="Times New Roman" w:hAnsi="Times New Roman" w:cs="Times New Roman"/>
      <w:color w:val="000000"/>
      <w:sz w:val="28"/>
    </w:rPr>
  </w:style>
  <w:style w:type="character" w:styleId="af0">
    <w:name w:val="Hyperlink"/>
    <w:uiPriority w:val="99"/>
    <w:rsid w:val="00CA3997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CA3997"/>
    <w:rPr>
      <w:rFonts w:ascii="Segoe UI" w:hAnsi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CA3997"/>
    <w:rPr>
      <w:rFonts w:ascii="Segoe UI" w:eastAsia="Times New Roman" w:hAnsi="Segoe UI" w:cs="Times New Roman"/>
      <w:sz w:val="18"/>
      <w:szCs w:val="18"/>
    </w:rPr>
  </w:style>
  <w:style w:type="paragraph" w:styleId="af3">
    <w:name w:val="Normal (Web)"/>
    <w:basedOn w:val="a"/>
    <w:rsid w:val="00CA3997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CA3997"/>
    <w:pPr>
      <w:widowControl/>
      <w:suppressAutoHyphens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character" w:customStyle="1" w:styleId="1">
    <w:name w:val="Заголовок №1_"/>
    <w:link w:val="10"/>
    <w:rsid w:val="00CA3997"/>
    <w:rPr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CA3997"/>
    <w:pPr>
      <w:shd w:val="clear" w:color="auto" w:fill="FFFFFF"/>
      <w:autoSpaceDE/>
      <w:autoSpaceDN/>
      <w:adjustRightInd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22</Pages>
  <Words>8063</Words>
  <Characters>45961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2018-02-01T03:24:00Z</dcterms:created>
  <dcterms:modified xsi:type="dcterms:W3CDTF">2018-02-01T12:06:00Z</dcterms:modified>
</cp:coreProperties>
</file>