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747B9" w14:textId="77777777" w:rsidR="00150B1E" w:rsidRDefault="00013B6D">
      <w:pPr>
        <w:pStyle w:val="a3"/>
        <w:rPr>
          <w:sz w:val="20"/>
        </w:rPr>
        <w:sectPr w:rsidR="00150B1E">
          <w:type w:val="continuous"/>
          <w:pgSz w:w="16880" w:h="11940" w:orient="landscape"/>
          <w:pgMar w:top="80" w:right="0" w:bottom="280" w:left="0" w:header="720" w:footer="720" w:gutter="0"/>
          <w:cols w:space="720"/>
        </w:sectPr>
      </w:pPr>
      <w:r>
        <w:rPr>
          <w:noProof/>
          <w:sz w:val="20"/>
          <w:lang w:val="ru-RU" w:eastAsia="ru-RU"/>
        </w:rPr>
        <w:drawing>
          <wp:inline distT="0" distB="0" distL="0" distR="0" wp14:anchorId="60C10C44" wp14:editId="690086D6">
            <wp:extent cx="10639016" cy="7098792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9016" cy="70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7556E" w14:textId="77777777" w:rsidR="00782E44" w:rsidRPr="008D7ED7" w:rsidRDefault="00013B6D" w:rsidP="005F1117">
      <w:pPr>
        <w:widowControl/>
        <w:autoSpaceDE/>
        <w:autoSpaceDN/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>
        <w:rPr>
          <w:rFonts w:ascii="Times New Roman" w:eastAsia="Times New Roman" w:hAnsi="Times New Roman"/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             </w:t>
      </w:r>
      <w:r w:rsidR="008D7ED7" w:rsidRPr="008D7ED7">
        <w:rPr>
          <w:rFonts w:ascii="Times New Roman" w:eastAsia="Times New Roman" w:hAnsi="Times New Roman"/>
          <w:b/>
          <w:bCs/>
          <w:color w:val="252525"/>
          <w:spacing w:val="-2"/>
          <w:sz w:val="48"/>
          <w:szCs w:val="48"/>
          <w:lang w:val="ru-RU"/>
        </w:rPr>
        <w:t>АНАЛИТИЧЕСКАЯ ЧАСТЬ</w:t>
      </w:r>
    </w:p>
    <w:p w14:paraId="104532E8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4"/>
        <w:gridCol w:w="10135"/>
      </w:tblGrid>
      <w:tr w:rsidR="00150B1E" w:rsidRPr="00953A44" w14:paraId="55CE2B0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EAEDF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76A84" w14:textId="77777777" w:rsidR="00782E44" w:rsidRPr="008D7ED7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D16E73">
              <w:rPr>
                <w:color w:val="000000"/>
                <w:sz w:val="24"/>
                <w:szCs w:val="24"/>
                <w:lang w:val="ru-RU"/>
              </w:rPr>
              <w:t>Основная ш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>кола</w:t>
            </w:r>
            <w:r w:rsidR="00D16E73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16E73">
              <w:rPr>
                <w:color w:val="000000"/>
                <w:sz w:val="24"/>
                <w:szCs w:val="24"/>
                <w:lang w:val="ru-RU"/>
              </w:rPr>
              <w:t>п.Большевик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>» (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МБОУ</w:t>
            </w:r>
            <w:r w:rsidR="00D16E73" w:rsidRPr="00D16E73">
              <w:rPr>
                <w:color w:val="000000"/>
                <w:sz w:val="24"/>
                <w:szCs w:val="24"/>
                <w:lang w:val="ru-RU"/>
              </w:rPr>
              <w:t>«Основная</w:t>
            </w:r>
            <w:proofErr w:type="spellEnd"/>
            <w:r w:rsidR="00D16E73" w:rsidRPr="00D16E73">
              <w:rPr>
                <w:color w:val="000000"/>
                <w:sz w:val="24"/>
                <w:szCs w:val="24"/>
                <w:lang w:val="ru-RU"/>
              </w:rPr>
              <w:t xml:space="preserve"> школа </w:t>
            </w:r>
            <w:proofErr w:type="spellStart"/>
            <w:r w:rsidR="00D16E73" w:rsidRPr="00D16E73">
              <w:rPr>
                <w:color w:val="000000"/>
                <w:sz w:val="24"/>
                <w:szCs w:val="24"/>
                <w:lang w:val="ru-RU"/>
              </w:rPr>
              <w:t>п.Большевик</w:t>
            </w:r>
            <w:proofErr w:type="spellEnd"/>
            <w:r w:rsidR="00D16E73" w:rsidRPr="00D16E73">
              <w:rPr>
                <w:color w:val="000000"/>
                <w:sz w:val="24"/>
                <w:szCs w:val="24"/>
                <w:lang w:val="ru-RU"/>
              </w:rPr>
              <w:t>»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50B1E" w14:paraId="5365EA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6C7DF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A5A7" w14:textId="77777777" w:rsidR="00782E44" w:rsidRPr="00D16E73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Горюкова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Елена Дмитриевна</w:t>
            </w:r>
          </w:p>
        </w:tc>
      </w:tr>
      <w:tr w:rsidR="00150B1E" w14:paraId="095D46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7CF3A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585DC" w14:textId="77777777" w:rsidR="00782E44" w:rsidRPr="008D7ED7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607953</w:t>
            </w:r>
            <w:r w:rsidR="008D7ED7" w:rsidRPr="008D7E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Нижегородская область,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Большеболдинский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округ, п. Большевик, </w:t>
            </w:r>
            <w:r w:rsidR="008D7ED7" w:rsidRPr="008D7ED7">
              <w:rPr>
                <w:color w:val="000000"/>
                <w:sz w:val="24"/>
                <w:szCs w:val="24"/>
                <w:lang w:val="ru-RU"/>
              </w:rPr>
              <w:t xml:space="preserve"> ул.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Центральная</w:t>
            </w:r>
            <w:r w:rsidR="008D7ED7" w:rsidRPr="008D7ED7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8D7ED7" w:rsidRPr="008D7ED7">
              <w:rPr>
                <w:color w:val="000000"/>
                <w:sz w:val="24"/>
                <w:szCs w:val="24"/>
                <w:lang w:val="ru-RU"/>
              </w:rPr>
              <w:t>д. 1</w:t>
            </w:r>
            <w:r>
              <w:rPr>
                <w:color w:val="000000"/>
                <w:sz w:val="24"/>
                <w:szCs w:val="24"/>
                <w:lang w:val="ru-RU"/>
              </w:rPr>
              <w:t>1а</w:t>
            </w:r>
          </w:p>
        </w:tc>
      </w:tr>
      <w:tr w:rsidR="00150B1E" w14:paraId="00D4A4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547BF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Телефо</w:t>
            </w:r>
            <w:proofErr w:type="spellEnd"/>
            <w:r w:rsidR="00D16E73">
              <w:rPr>
                <w:color w:val="000000"/>
                <w:sz w:val="24"/>
                <w:szCs w:val="24"/>
                <w:lang w:val="ru-RU"/>
              </w:rPr>
              <w:t>н/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E613A" w14:textId="77777777" w:rsidR="00782E44" w:rsidRPr="00D16E73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 (</w:t>
            </w:r>
            <w:r w:rsidR="00D16E73">
              <w:rPr>
                <w:color w:val="000000"/>
                <w:sz w:val="24"/>
                <w:szCs w:val="24"/>
                <w:lang w:val="ru-RU"/>
              </w:rPr>
              <w:t>831</w:t>
            </w:r>
            <w:r>
              <w:rPr>
                <w:color w:val="000000"/>
                <w:sz w:val="24"/>
                <w:szCs w:val="24"/>
              </w:rPr>
              <w:t>)</w:t>
            </w:r>
            <w:r w:rsidR="00D16E73">
              <w:rPr>
                <w:color w:val="000000"/>
                <w:sz w:val="24"/>
                <w:szCs w:val="24"/>
                <w:lang w:val="ru-RU"/>
              </w:rPr>
              <w:t>38-34-158</w:t>
            </w:r>
          </w:p>
        </w:tc>
      </w:tr>
      <w:tr w:rsidR="00150B1E" w14:paraId="3972F777" w14:textId="77777777" w:rsidTr="00D16E73">
        <w:trPr>
          <w:trHeight w:val="6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F0419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D1F34" w14:textId="77777777" w:rsidR="00D16E73" w:rsidRDefault="00013B6D">
            <w:pPr>
              <w:rPr>
                <w:color w:val="000000"/>
                <w:sz w:val="24"/>
                <w:szCs w:val="24"/>
              </w:rPr>
            </w:pPr>
            <w:r w:rsidRPr="003A7E5E">
              <w:rPr>
                <w:color w:val="000000"/>
                <w:sz w:val="24"/>
                <w:szCs w:val="24"/>
              </w:rPr>
              <w:t>s_pb_bbl@mail.gov52.ru</w:t>
            </w:r>
          </w:p>
        </w:tc>
      </w:tr>
      <w:tr w:rsidR="00150B1E" w:rsidRPr="00953A44" w14:paraId="3230A4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C6773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96ABD" w14:textId="77777777" w:rsidR="00782E44" w:rsidRPr="003A7E5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3A7E5E">
              <w:rPr>
                <w:color w:val="000000"/>
                <w:sz w:val="24"/>
                <w:szCs w:val="24"/>
                <w:lang w:val="ru-RU"/>
              </w:rPr>
              <w:t>Большеболдинского</w:t>
            </w:r>
            <w:proofErr w:type="spellEnd"/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муниципального </w:t>
            </w:r>
            <w:r>
              <w:rPr>
                <w:color w:val="000000"/>
                <w:sz w:val="24"/>
                <w:szCs w:val="24"/>
                <w:lang w:val="ru-RU"/>
              </w:rPr>
              <w:t>округ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а Нижегородской области </w:t>
            </w:r>
          </w:p>
        </w:tc>
      </w:tr>
      <w:tr w:rsidR="00150B1E" w14:paraId="038039F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066DC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6B37A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D16E73">
              <w:rPr>
                <w:color w:val="000000"/>
                <w:sz w:val="24"/>
                <w:szCs w:val="24"/>
                <w:lang w:val="ru-RU"/>
              </w:rPr>
              <w:t>90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50B1E" w:rsidRPr="00953A44" w14:paraId="43673E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BBE98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BCA93" w14:textId="77777777" w:rsidR="00782E44" w:rsidRPr="003A7E5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т 25 </w:t>
            </w:r>
            <w:proofErr w:type="gramStart"/>
            <w:r w:rsidRPr="003A7E5E">
              <w:rPr>
                <w:color w:val="000000"/>
                <w:sz w:val="24"/>
                <w:szCs w:val="24"/>
                <w:lang w:val="ru-RU"/>
              </w:rPr>
              <w:t>августа  2014</w:t>
            </w:r>
            <w:proofErr w:type="gramEnd"/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г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>244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  серия 52 Л 01 № 0001714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от  25 августа  2014 г.; срок действия - бессрочно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</w:t>
            </w:r>
          </w:p>
        </w:tc>
      </w:tr>
      <w:tr w:rsidR="00150B1E" w:rsidRPr="00953A44" w14:paraId="653D7F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1DAD3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4B700" w14:textId="77777777" w:rsidR="00782E44" w:rsidRPr="008D7ED7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т 13 мая 2016 г.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3A7E5E">
              <w:rPr>
                <w:color w:val="000000"/>
                <w:sz w:val="24"/>
                <w:szCs w:val="24"/>
                <w:lang w:val="ru-RU"/>
              </w:rPr>
              <w:t>2694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серия</w:t>
            </w:r>
            <w:proofErr w:type="gramEnd"/>
            <w:r w:rsidRPr="003A7E5E">
              <w:rPr>
                <w:color w:val="000000"/>
                <w:sz w:val="24"/>
                <w:szCs w:val="24"/>
                <w:lang w:val="ru-RU"/>
              </w:rPr>
              <w:t xml:space="preserve">  52 А 01   № 0002321 срок действия – до 13 мая 2028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0364435D" w14:textId="77777777" w:rsidR="00782E44" w:rsidRPr="008D7ED7" w:rsidRDefault="00013B6D" w:rsidP="003A7E5E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 видом деятельности МБОУ</w:t>
      </w:r>
      <w:r w:rsidR="00E32B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A7E5E" w:rsidRP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«Основная школа </w:t>
      </w:r>
      <w:proofErr w:type="spellStart"/>
      <w:r w:rsidR="003A7E5E" w:rsidRP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="003A7E5E" w:rsidRP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14:paraId="38790593" w14:textId="77777777" w:rsidR="00782E44" w:rsidRPr="008D7ED7" w:rsidRDefault="00013B6D" w:rsidP="003A7E5E">
      <w:pPr>
        <w:widowControl/>
        <w:numPr>
          <w:ilvl w:val="0"/>
          <w:numId w:val="1"/>
        </w:numPr>
        <w:autoSpaceDE/>
        <w:autoSpaceDN/>
        <w:spacing w:before="100" w:before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14:paraId="15D7BA7D" w14:textId="77777777" w:rsidR="00782E44" w:rsidRPr="008D7ED7" w:rsidRDefault="00013B6D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</w:t>
      </w:r>
      <w:r w:rsid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19F7F9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Также </w:t>
      </w:r>
      <w:r w:rsidR="003A7E5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адаптированную основную общеобразовательную программу </w:t>
      </w:r>
      <w:r w:rsidR="00E32B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ного общего образования обучающихся с </w:t>
      </w:r>
      <w:r w:rsidR="00A764FD" w:rsidRPr="00A764F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задержкой психического развития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E32BE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программы.</w:t>
      </w:r>
    </w:p>
    <w:p w14:paraId="4F4AC587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расположена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п. Большевик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Больш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ая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часть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семей</w:t>
      </w:r>
      <w:proofErr w:type="gramEnd"/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проживает 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п. Большевик -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54 %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46% семей проживают в                      с. Большие Поляны.</w:t>
      </w:r>
    </w:p>
    <w:p w14:paraId="02889D1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14:paraId="4E004FE7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14:paraId="7D06401C" w14:textId="77777777" w:rsidR="00E32BE2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О</w:t>
      </w:r>
      <w:r w:rsidR="00784074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5"/>
        <w:gridCol w:w="11484"/>
      </w:tblGrid>
      <w:tr w:rsidR="00150B1E" w14:paraId="5905A7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6784A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1B47C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8D7ED7" w:rsidRPr="006851CE">
              <w:rPr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150B1E" w:rsidRPr="00953A44" w14:paraId="1C3EFC6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4EB25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DCF84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</w:t>
            </w:r>
            <w:r w:rsidR="00E32BE2" w:rsidRPr="006851CE">
              <w:rPr>
                <w:color w:val="000000"/>
                <w:sz w:val="24"/>
                <w:szCs w:val="24"/>
                <w:lang w:val="ru-RU"/>
              </w:rPr>
              <w:t>во ОО</w:t>
            </w:r>
          </w:p>
        </w:tc>
      </w:tr>
      <w:tr w:rsidR="00150B1E" w14:paraId="6052FD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DD0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94F6D" w14:textId="77777777" w:rsidR="00782E44" w:rsidRPr="006851CE" w:rsidRDefault="00013B6D" w:rsidP="00E32BE2">
            <w:pPr>
              <w:spacing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</w:t>
            </w:r>
            <w:r w:rsidR="00E32BE2" w:rsidRPr="006851CE">
              <w:rPr>
                <w:color w:val="000000"/>
                <w:sz w:val="24"/>
                <w:szCs w:val="24"/>
                <w:lang w:val="ru-RU"/>
              </w:rPr>
              <w:t xml:space="preserve"> ОО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>, в том числе рассматривает вопросы:</w:t>
            </w:r>
          </w:p>
          <w:p w14:paraId="31A8B6D4" w14:textId="77777777" w:rsidR="00782E44" w:rsidRPr="006851CE" w:rsidRDefault="00013B6D" w:rsidP="00E32BE2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развития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услуг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>;</w:t>
            </w:r>
          </w:p>
          <w:p w14:paraId="307ABFA1" w14:textId="77777777" w:rsidR="00782E44" w:rsidRPr="006851CE" w:rsidRDefault="00013B6D" w:rsidP="00E32BE2">
            <w:pPr>
              <w:numPr>
                <w:ilvl w:val="0"/>
                <w:numId w:val="2"/>
              </w:numPr>
              <w:spacing w:after="0" w:afterAutospacing="0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регламентации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отношений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>;</w:t>
            </w:r>
          </w:p>
          <w:p w14:paraId="701658D4" w14:textId="77777777" w:rsidR="00782E44" w:rsidRPr="006851CE" w:rsidRDefault="00013B6D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разработки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программ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>;</w:t>
            </w:r>
          </w:p>
          <w:p w14:paraId="245AB8F3" w14:textId="77777777" w:rsidR="00782E44" w:rsidRPr="006851CE" w:rsidRDefault="00013B6D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14:paraId="47760689" w14:textId="77777777" w:rsidR="00782E44" w:rsidRPr="006851CE" w:rsidRDefault="00013B6D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5E5A1D2" w14:textId="77777777" w:rsidR="00782E44" w:rsidRPr="006851CE" w:rsidRDefault="00013B6D">
            <w:pPr>
              <w:numPr>
                <w:ilvl w:val="0"/>
                <w:numId w:val="2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257DA5EB" w14:textId="77777777" w:rsidR="00782E44" w:rsidRPr="006851CE" w:rsidRDefault="00013B6D">
            <w:pPr>
              <w:numPr>
                <w:ilvl w:val="0"/>
                <w:numId w:val="2"/>
              </w:numPr>
              <w:ind w:left="780" w:right="180"/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150B1E" w:rsidRPr="00953A44" w14:paraId="6012DA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F0AEB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2BFBA" w14:textId="77777777" w:rsidR="00782E44" w:rsidRPr="006851CE" w:rsidRDefault="00013B6D" w:rsidP="00E32BE2">
            <w:pPr>
              <w:spacing w:after="0" w:afterAutospacing="0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2971FAD8" w14:textId="77777777" w:rsidR="00782E44" w:rsidRPr="006851CE" w:rsidRDefault="00013B6D" w:rsidP="00E32BE2">
            <w:pPr>
              <w:numPr>
                <w:ilvl w:val="0"/>
                <w:numId w:val="3"/>
              </w:numPr>
              <w:spacing w:after="0" w:afterAutospacing="0"/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14B0F3C2" w14:textId="77777777" w:rsidR="00782E44" w:rsidRPr="006851CE" w:rsidRDefault="00013B6D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14:paraId="6384114C" w14:textId="77777777" w:rsidR="00782E44" w:rsidRPr="006851CE" w:rsidRDefault="00013B6D">
            <w:pPr>
              <w:numPr>
                <w:ilvl w:val="0"/>
                <w:numId w:val="3"/>
              </w:numPr>
              <w:ind w:left="780" w:right="180"/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разрешать конфликтные ситуации между работниками и администрацией образовательной 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организации;</w:t>
            </w:r>
          </w:p>
          <w:p w14:paraId="5C9876CF" w14:textId="77777777" w:rsidR="00782E44" w:rsidRPr="006851CE" w:rsidRDefault="00013B6D">
            <w:pPr>
              <w:numPr>
                <w:ilvl w:val="0"/>
                <w:numId w:val="3"/>
              </w:numPr>
              <w:ind w:left="780" w:right="180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14:paraId="4E464820" w14:textId="77777777" w:rsidR="00E32BE2" w:rsidRPr="006851CE" w:rsidRDefault="00013B6D" w:rsidP="00E32BE2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образовательным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учреждением  и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образовательном учреждении созданы и действуют:</w:t>
      </w:r>
    </w:p>
    <w:p w14:paraId="7949D94D" w14:textId="77777777" w:rsidR="00E32BE2" w:rsidRPr="006851CE" w:rsidRDefault="00013B6D" w:rsidP="00A764FD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Совет обучающихся;</w:t>
      </w:r>
    </w:p>
    <w:p w14:paraId="21224B79" w14:textId="77777777" w:rsidR="00A764FD" w:rsidRPr="006851CE" w:rsidRDefault="00013B6D" w:rsidP="00A764FD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–Совет родителей обучающихся.</w:t>
      </w:r>
    </w:p>
    <w:p w14:paraId="3BB61508" w14:textId="77777777" w:rsidR="00A764FD" w:rsidRPr="006851CE" w:rsidRDefault="00013B6D" w:rsidP="00A764F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ОО создано методическое объединение учителей-предметников.</w:t>
      </w:r>
    </w:p>
    <w:p w14:paraId="5351B6F6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00E4DA28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14:paraId="6691DB63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049A6147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192867C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14:paraId="5D3E0488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14:paraId="2F40CC2B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63E563A3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722C5222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14:paraId="2957CE1A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 2.4.3648-20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88A76B7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14:paraId="62F917F4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14:paraId="0918E4CE" w14:textId="77777777" w:rsidR="00782E44" w:rsidRPr="006851CE" w:rsidRDefault="00013B6D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B0E5B4D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ООО).</w:t>
      </w:r>
    </w:p>
    <w:p w14:paraId="10D14FC0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14:paraId="48ED23C2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14:paraId="4C81AD5B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</w:t>
      </w:r>
      <w:r w:rsidR="00373E42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674"/>
        <w:gridCol w:w="2435"/>
      </w:tblGrid>
      <w:tr w:rsidR="00150B1E" w14:paraId="3E01AF5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45AC5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B01D2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150B1E" w14:paraId="4B1F5F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0F645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6851CE">
              <w:rPr>
                <w:color w:val="000000"/>
                <w:sz w:val="24"/>
                <w:szCs w:val="24"/>
              </w:rPr>
              <w:t> 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851CE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4A874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150B1E" w14:paraId="51AB32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D15C0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6851CE">
              <w:rPr>
                <w:color w:val="000000"/>
                <w:sz w:val="24"/>
                <w:szCs w:val="24"/>
              </w:rPr>
              <w:t> 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6851CE">
              <w:rPr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81B46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2</w:t>
            </w:r>
            <w:r w:rsidR="00373E42" w:rsidRPr="006851CE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14:paraId="2FCDC0E2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Всего в 202</w:t>
      </w:r>
      <w:r w:rsidR="00373E42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373E42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14:paraId="036D7193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ОО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реализует следующие образовательные программы:</w:t>
      </w:r>
    </w:p>
    <w:p w14:paraId="18AAD538" w14:textId="77777777" w:rsidR="00782E44" w:rsidRPr="006851CE" w:rsidRDefault="00013B6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14:paraId="6CC27D63" w14:textId="77777777" w:rsidR="00782E44" w:rsidRPr="006851CE" w:rsidRDefault="00013B6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14:paraId="7C513A12" w14:textId="77777777" w:rsidR="00782E44" w:rsidRPr="006851CE" w:rsidRDefault="00013B6D" w:rsidP="00A764F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A764FD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ного общего образования обучающихся с </w:t>
      </w:r>
      <w:bookmarkStart w:id="0" w:name="_Hlk164262474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задержкой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психического развития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0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.1);</w:t>
      </w:r>
    </w:p>
    <w:p w14:paraId="532DAF29" w14:textId="77777777" w:rsidR="00782E44" w:rsidRPr="006851CE" w:rsidRDefault="00013B6D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</w:t>
      </w:r>
      <w:proofErr w:type="spellEnd"/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общеразвивающие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AA5A405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ФГОС и реализация ФОП</w:t>
      </w:r>
    </w:p>
    <w:p w14:paraId="5F920B69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втором полугодии 2022/23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года школа проводила подготовительную работу по внедрению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 сентября 2023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 федеральных образовательных программ начального, основного и среднего общего образования. МБОУ «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разработала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утвердила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 в соответствии с ФОП. Также школа вынесла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общественное обсуждение перевод всех обучающихся на уровне начального общего и обучающихся 7-х классов на уровне основного общего образования на обновленные ФГОС и получило одобрение у 96 процентов участников обсуждения.</w:t>
      </w:r>
    </w:p>
    <w:p w14:paraId="00CCB2C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рабочей группы в 2023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подготовке </w:t>
      </w:r>
      <w:r w:rsidR="00A764FD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переходу на обновленные ФГОС и внедрению ФОП можно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дорожных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карт по переходу на обновленные ФГОС и внедрению ФОП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реализованы на 100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процентов.</w:t>
      </w:r>
    </w:p>
    <w:p w14:paraId="47F465B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 сентября 2023 года в соответствии с Федеральным законом от 24.09.2022 № 371-ФЗ МБОУ «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приступила к реализации ООП всех уровней образования в соответствии с ФОП. </w:t>
      </w:r>
      <w:r w:rsidR="00A764FD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разработала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 приняла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 28.08.2023 (протокол № 1) основные общеобразовательные программы – начального общего, основного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</w:p>
    <w:p w14:paraId="05F03339" w14:textId="77777777" w:rsidR="00782E44" w:rsidRPr="006851CE" w:rsidRDefault="00013B6D" w:rsidP="00EF764D">
      <w:pPr>
        <w:widowControl/>
        <w:autoSpaceDE/>
        <w:autoSpaceDN/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Решение было принято педагогическим советом по следующим основаниям:</w:t>
      </w:r>
    </w:p>
    <w:p w14:paraId="6AE9C0AF" w14:textId="77777777" w:rsidR="00782E44" w:rsidRPr="006851CE" w:rsidRDefault="00013B6D" w:rsidP="00EF764D">
      <w:pPr>
        <w:widowControl/>
        <w:numPr>
          <w:ilvl w:val="0"/>
          <w:numId w:val="6"/>
        </w:numPr>
        <w:autoSpaceDE/>
        <w:autoSpaceDN/>
        <w:spacing w:before="100" w:before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491F582" w14:textId="77777777" w:rsidR="00782E44" w:rsidRPr="006851CE" w:rsidRDefault="00013B6D" w:rsidP="00EF764D">
      <w:pPr>
        <w:widowControl/>
        <w:numPr>
          <w:ilvl w:val="0"/>
          <w:numId w:val="6"/>
        </w:numPr>
        <w:autoSpaceDE/>
        <w:autoSpaceDN/>
        <w:spacing w:before="100" w:before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согласие родителей (законных представителей) несовершеннолетних обучающихся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E84407D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1 сентября 2023 года осуществляется реализация ООП НОО и ООП ООО по обновленным ФГОС во всех параллелях начального общего </w:t>
      </w:r>
      <w:proofErr w:type="gramStart"/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образования.</w:t>
      </w:r>
    </w:p>
    <w:p w14:paraId="02AAC119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 сентября 2023 года школа реализует 5 основных общеобразовательных программ, разработанных в соответствии с ФОП уровня образования:</w:t>
      </w:r>
    </w:p>
    <w:p w14:paraId="6BBE8CB5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1-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 – ООП НОО, разработанную в соответствии с ФГОС НОО, утвержденным 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0828F78B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5-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классов – ООП ООО, разработанную в соответствии с ФГОС ООО, утвержденным 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26AD3663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Внедрение Концепции информационной безопасности детей</w:t>
      </w:r>
    </w:p>
    <w:p w14:paraId="5E0C31DB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1 сентября 2023 года МБОУ «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внедряет в образовательный процесс Концепцию информационной безопасности детей.</w:t>
      </w:r>
    </w:p>
    <w:p w14:paraId="14E179C0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целью внедрения концепции разработан план, куда включены мероприятия, которые помогут преподавать учебные предметы с учетом новой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концепции .</w:t>
      </w:r>
      <w:proofErr w:type="gramEnd"/>
    </w:p>
    <w:p w14:paraId="29087066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планом проведена ревизия рабочих программ учебных предметов. В ходе ревизии скорректировали содержание рабочих программ, чтобы обучить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̆ навыкам ответственного поведения в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̆ среде.</w:t>
      </w:r>
    </w:p>
    <w:p w14:paraId="43CCD4FE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Методическими объединениями предложены темы по информационной безопасности, которые можно включить в рабочие программы учебных предметов «Информатика», «Русский язык», «География», «Технология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  <w:r w:rsidRPr="006851C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Рабочие программы учебных предметов приведены в соответствие с Концепцией информационной безопасности детей.</w:t>
      </w:r>
    </w:p>
    <w:p w14:paraId="2413E93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Разработаны и включены в тематическое планирования уроки информационной безопасности и цифровой грамотности. Предусмотрены мероприятия по изучению уровня информационной безопасности в школе, изучению рисков. В календарный план 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интернет-зависимости и игровой зависимости обучающихся.</w:t>
      </w:r>
    </w:p>
    <w:p w14:paraId="2AE7C89D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Применение ЭОР и ЦОР</w:t>
      </w:r>
    </w:p>
    <w:p w14:paraId="190807C1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F837F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платформы.</w:t>
      </w:r>
    </w:p>
    <w:p w14:paraId="641E2CFC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14:paraId="74B0B063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посещения уроков осуществлялся контроль использования ЭОР.</w:t>
      </w:r>
    </w:p>
    <w:p w14:paraId="396BB4EF" w14:textId="77777777" w:rsidR="00782E44" w:rsidRPr="00381CE8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14:paraId="74090F1C" w14:textId="77777777" w:rsidR="00782E44" w:rsidRPr="006851CE" w:rsidRDefault="00013B6D" w:rsidP="00F837F4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04.10.2023 № 738).</w:t>
      </w:r>
    </w:p>
    <w:p w14:paraId="1A95A0A8" w14:textId="77777777" w:rsidR="00F837F4" w:rsidRPr="006851CE" w:rsidRDefault="00F837F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410DB1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14:paraId="4FB73623" w14:textId="77777777" w:rsidR="00782E44" w:rsidRPr="006851CE" w:rsidRDefault="00013B6D" w:rsidP="004E0065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14:paraId="42A4B9DA" w14:textId="77777777" w:rsidR="00782E44" w:rsidRPr="006851CE" w:rsidRDefault="00013B6D" w:rsidP="004E0065">
      <w:pPr>
        <w:widowControl/>
        <w:numPr>
          <w:ilvl w:val="0"/>
          <w:numId w:val="7"/>
        </w:numPr>
        <w:autoSpaceDE/>
        <w:autoSpaceDN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задержкой психического развития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 (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</w:t>
      </w:r>
      <w:r w:rsidR="00373E42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%).</w:t>
      </w:r>
    </w:p>
    <w:p w14:paraId="447AB191" w14:textId="77777777" w:rsidR="004E0065" w:rsidRPr="006851CE" w:rsidRDefault="004E0065" w:rsidP="004E0065">
      <w:pPr>
        <w:widowControl/>
        <w:autoSpaceDE/>
        <w:autoSpaceDN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AEB8E" w14:textId="77777777" w:rsidR="00782E44" w:rsidRPr="006851CE" w:rsidRDefault="00013B6D" w:rsidP="001E2E5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АООП:</w:t>
      </w:r>
    </w:p>
    <w:p w14:paraId="022B854D" w14:textId="77777777" w:rsidR="00782E44" w:rsidRPr="006851CE" w:rsidRDefault="00013B6D" w:rsidP="001E2E5B">
      <w:pPr>
        <w:widowControl/>
        <w:numPr>
          <w:ilvl w:val="0"/>
          <w:numId w:val="8"/>
        </w:numPr>
        <w:autoSpaceDE/>
        <w:autoSpaceDN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вно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 общего образования обучающихся с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задержкой психического развития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(вариант </w:t>
      </w:r>
      <w:r w:rsidR="003B2293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.1).</w:t>
      </w:r>
    </w:p>
    <w:p w14:paraId="5AA57EDD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АООП разработана в соответствии с ФГОС НОО ОВЗ и ФАОП НОО.</w:t>
      </w:r>
    </w:p>
    <w:p w14:paraId="1A00BE5B" w14:textId="77777777" w:rsidR="004E6F00" w:rsidRPr="006851CE" w:rsidRDefault="00013B6D" w:rsidP="004E6F0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</w:p>
    <w:p w14:paraId="299359EA" w14:textId="77777777" w:rsidR="00782E44" w:rsidRPr="006851CE" w:rsidRDefault="00013B6D" w:rsidP="004E6F00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- обучение в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общеобразовательн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ом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14:paraId="14ED29F9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педагог-психолог. Применяются специальные методы, приемы и средства обучения, в том числе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использование ориентировочной основы действий (опорных сигналов, алгоритмов, образцов выполнения задания).</w:t>
      </w:r>
    </w:p>
    <w:p w14:paraId="696FDF44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14:paraId="03D51B2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</w:t>
      </w:r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18087A2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</w:t>
      </w:r>
      <w:r w:rsidR="001E2E5B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ОО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AE0161C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летний лагерь</w:t>
      </w:r>
      <w:r w:rsidR="00CE359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1BD1C37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В</w:t>
      </w:r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14:paraId="2EF06756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Внеурочные занятия «Разговоры о важном»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важном» являются классные руководители.</w:t>
      </w:r>
    </w:p>
    <w:p w14:paraId="57B923A9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В</w:t>
      </w:r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планы внеурочной деятельности ООП ООО включено </w:t>
      </w:r>
      <w:proofErr w:type="spellStart"/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внеурочное занятие «Россия – мои горизонты». Занятия проводятся в 6–</w:t>
      </w:r>
      <w:r w:rsidR="003B2293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8D7ED7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-х классах по 1 часу в неделю.</w:t>
      </w:r>
    </w:p>
    <w:p w14:paraId="7499E6EE" w14:textId="77777777" w:rsidR="0078407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Планы внеурочной деятельности НОО, ООО выполнены в полном объеме.</w:t>
      </w:r>
    </w:p>
    <w:p w14:paraId="4F3D1ED0" w14:textId="77777777" w:rsidR="00F837F4" w:rsidRPr="006851CE" w:rsidRDefault="00F837F4" w:rsidP="00D5703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6D3F032" w14:textId="77777777" w:rsidR="00D57034" w:rsidRPr="006851CE" w:rsidRDefault="00013B6D" w:rsidP="00D57034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 работа</w:t>
      </w:r>
    </w:p>
    <w:p w14:paraId="3BB297D0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14:paraId="4D76E4E6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14:paraId="65381954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инвариантные – «Классное руководство», «Школьный урок», «Внеурочная деятельность» (по ФГОС-2021); «Курсы внеурочной деятельности», «Внешкольные мероприятия», «Работа с родителями»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»Профилактика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безопасность», «Самоуправление», «Профориентация», «Социальное партнерство».</w:t>
      </w:r>
    </w:p>
    <w:p w14:paraId="34309A30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вариативные – «Детские общественные объединения», «Ключевые общешкольные дела».</w:t>
      </w:r>
    </w:p>
    <w:p w14:paraId="4797E1C7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28BD6DEE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коллективные школьные дела;</w:t>
      </w:r>
    </w:p>
    <w:p w14:paraId="062F06C0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акции;</w:t>
      </w:r>
    </w:p>
    <w:p w14:paraId="5522AB92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уроки Мужества;</w:t>
      </w:r>
    </w:p>
    <w:p w14:paraId="2E1CE63E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участие в муниципальных, областных и всероссийских конкурсах;</w:t>
      </w:r>
    </w:p>
    <w:p w14:paraId="25B9A913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1–9-х классов показал следующие результаты:</w:t>
      </w:r>
    </w:p>
    <w:p w14:paraId="5E97FB7E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планы воспитательной работы составлены с учетом возрастных особенностей обучающихся;</w:t>
      </w:r>
    </w:p>
    <w:p w14:paraId="0797F674" w14:textId="77777777" w:rsidR="0071706E" w:rsidRPr="006851CE" w:rsidRDefault="00013B6D" w:rsidP="00F837F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6BD68645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1FEA05DF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2024 году в школе проведено 8 общешкольных мероприятия, 10 единых классных часов, 7акций гражданско-патриотической направленности, 5</w:t>
      </w:r>
      <w:r w:rsidR="00F837F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акций духовно – нравственной направленности.</w:t>
      </w:r>
    </w:p>
    <w:p w14:paraId="6FEFF8C7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течение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учащиеся принимали активное участие в муниципальных, областных и всероссийских конкурсах, спортивных соревнованиях.</w:t>
      </w:r>
      <w:r w:rsidR="00F837F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Результативность участия в мероприятиях:</w:t>
      </w:r>
    </w:p>
    <w:p w14:paraId="6427D00B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1.Муниципальный этап регионального конкурса «Я рисую мир» -  1 место -  1 учащийся, 2 диплома за участие.</w:t>
      </w:r>
    </w:p>
    <w:p w14:paraId="6665299C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Муниципальный этап регионального конкурса иллюстраций «Мир книги» - диплом за участие – 1 учащийся.</w:t>
      </w:r>
    </w:p>
    <w:p w14:paraId="51FA29ED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3.Муниципальный этап регионального конкурса детского и юношеского изобразительного искусства «В шаге от шедевра» - 1 место – 1учащийся, благодарность за участие – 2 учащихся</w:t>
      </w:r>
    </w:p>
    <w:p w14:paraId="0527444A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Муниципальный этап регионального конкурса детского пейзажного рисунка «Пейзажи родного края» - 1 место – 3учащихся, благодарность за участие – 2 учащихся.</w:t>
      </w:r>
    </w:p>
    <w:p w14:paraId="4E738088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Муниципальный конкурс «Новогодняя игрушка» - 1 место – 1 учащийся, диплом за участие -5 учащихся.</w:t>
      </w:r>
    </w:p>
    <w:p w14:paraId="4016BD58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Районный турнир по шахматам «Белая ладья» - 2 место в командном зачёте, 1 место в личном зачёте – 2 учащихся</w:t>
      </w:r>
    </w:p>
    <w:p w14:paraId="436AADF0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Всероссийский конкурс «Без срока давности» - участие.</w:t>
      </w:r>
    </w:p>
    <w:p w14:paraId="6E9FA946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Муниципальный творческий конкурс презентаций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посвященный жизни и творчеству А.С.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Пушкина «И сквозь года и поколения он не перестает удивлять…» - 2 место – 1 учащийся</w:t>
      </w:r>
    </w:p>
    <w:p w14:paraId="7E2DE181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10.Муниципальный этап регионального конкурса «Прокурор глазами детей» - 1 место (6 класс)</w:t>
      </w:r>
    </w:p>
    <w:p w14:paraId="41311477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11.Муниципальный этап регионального фестиваля народной культуры «Наследники традиций» - 2 место-2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учащихся,  3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место-2 учащихся</w:t>
      </w:r>
    </w:p>
    <w:p w14:paraId="12EAE3CA" w14:textId="77777777" w:rsidR="00F837F4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12.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Муниципальные спортивные соревнования по настольному теннису – 3 место в личном зачете.</w:t>
      </w:r>
    </w:p>
    <w:p w14:paraId="58316598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Муниципальные акции: </w:t>
      </w:r>
    </w:p>
    <w:p w14:paraId="7A134E4F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«Радуга интересных дел»</w:t>
      </w:r>
    </w:p>
    <w:p w14:paraId="51B02196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«Здоровым быть здорово»</w:t>
      </w:r>
    </w:p>
    <w:p w14:paraId="6D055F1E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«Дети – детям»</w:t>
      </w:r>
    </w:p>
    <w:p w14:paraId="021EE3C2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«Мы вместе»</w:t>
      </w:r>
    </w:p>
    <w:p w14:paraId="761445A4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«Чистый двор»</w:t>
      </w:r>
    </w:p>
    <w:p w14:paraId="02C09F51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«Новогодние окна»</w:t>
      </w:r>
    </w:p>
    <w:p w14:paraId="32AC9ED9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«Вечный огонь памяти»</w:t>
      </w:r>
    </w:p>
    <w:p w14:paraId="2356BC0F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«Окна Победы»</w:t>
      </w:r>
    </w:p>
    <w:p w14:paraId="51795208" w14:textId="77777777" w:rsidR="0071706E" w:rsidRPr="006851CE" w:rsidRDefault="0071706E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4CDACB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в 2024/25 учебном году в МБОУ «Основная школа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введен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 для обучающихся 6–9-х классов.</w:t>
      </w:r>
    </w:p>
    <w:p w14:paraId="3D726813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2024/25 учебном году школа продолжает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реализовывать 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 на базовом уровне. План мероприятий включает все необходимые мероприятия, предусмотренные для базового уровня.</w:t>
      </w:r>
    </w:p>
    <w:p w14:paraId="690F81EF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реализации программы базового уровня в МБОУ «Основная школа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для участия обучающихся 6–9-х классов в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деятельности созданы следующие организационные и методические условия:</w:t>
      </w:r>
    </w:p>
    <w:p w14:paraId="12F89048" w14:textId="77777777" w:rsidR="0071706E" w:rsidRPr="006851CE" w:rsidRDefault="00013B6D" w:rsidP="0071706E">
      <w:pPr>
        <w:widowControl/>
        <w:autoSpaceDE/>
        <w:autoSpaceDN/>
        <w:spacing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назначен ответственный по профориентации – старший вожатый Соболева Н.Н.</w:t>
      </w:r>
    </w:p>
    <w:p w14:paraId="64C3E78E" w14:textId="77777777" w:rsidR="0071706E" w:rsidRPr="006851CE" w:rsidRDefault="00013B6D" w:rsidP="0071706E">
      <w:pPr>
        <w:widowControl/>
        <w:autoSpaceDE/>
        <w:autoSpaceDN/>
        <w:spacing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определены ответственные специалисты по организации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– классные руководители 6–9-х классов;</w:t>
      </w:r>
    </w:p>
    <w:p w14:paraId="4A9724C7" w14:textId="77777777" w:rsidR="0071706E" w:rsidRPr="006851CE" w:rsidRDefault="00013B6D" w:rsidP="0071706E">
      <w:pPr>
        <w:widowControl/>
        <w:autoSpaceDE/>
        <w:autoSpaceDN/>
        <w:spacing w:before="240"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ответственный по организации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прошел обучение по повышению квалификации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объемом 36 академических часов;</w:t>
      </w:r>
    </w:p>
    <w:p w14:paraId="236AB93E" w14:textId="77777777" w:rsidR="0071706E" w:rsidRPr="006851CE" w:rsidRDefault="00013B6D" w:rsidP="0071706E">
      <w:pPr>
        <w:widowControl/>
        <w:autoSpaceDE/>
        <w:autoSpaceDN/>
        <w:spacing w:before="240"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сформированы учебные группы для участия в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мероприятиях из числа обучающихся 6–9-х классов;</w:t>
      </w:r>
    </w:p>
    <w:p w14:paraId="505135EC" w14:textId="77777777" w:rsidR="0071706E" w:rsidRPr="006851CE" w:rsidRDefault="00013B6D" w:rsidP="0071706E">
      <w:pPr>
        <w:widowControl/>
        <w:autoSpaceDE/>
        <w:autoSpaceDN/>
        <w:spacing w:before="240"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разработан план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работы с учетом возрастных и индивидуальных особенностей обучающихся.</w:t>
      </w:r>
    </w:p>
    <w:p w14:paraId="568E73A1" w14:textId="77777777" w:rsidR="0071706E" w:rsidRPr="006851CE" w:rsidRDefault="0071706E" w:rsidP="0071706E">
      <w:pPr>
        <w:widowControl/>
        <w:autoSpaceDE/>
        <w:autoSpaceDN/>
        <w:spacing w:before="240" w:after="24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1F6B99C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Для реализации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привлечены партнеры:</w:t>
      </w:r>
    </w:p>
    <w:p w14:paraId="613B7282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Большеболдинский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сельскохозяйственный техникум</w:t>
      </w:r>
    </w:p>
    <w:p w14:paraId="40A4C117" w14:textId="77777777" w:rsidR="0071706E" w:rsidRPr="006851CE" w:rsidRDefault="00013B6D" w:rsidP="0071706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Большеболдинская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ЦРБ</w:t>
      </w:r>
    </w:p>
    <w:p w14:paraId="0B905D5C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Формат привлечения партнеров к реализации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в 2024/25 учебном году:</w:t>
      </w:r>
    </w:p>
    <w:p w14:paraId="3C5A4945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привлечение организаций-партнеров к участию в Дне профессии, Дне открытых дверей;</w:t>
      </w:r>
    </w:p>
    <w:p w14:paraId="6EB9B468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охвачены 100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6–9-х классов.</w:t>
      </w:r>
    </w:p>
    <w:p w14:paraId="654AD98A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период с 01.09.2024 до 31.12.2024 в рамках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минимума реализованы следующие мероприятия:</w:t>
      </w:r>
    </w:p>
    <w:p w14:paraId="0388625F" w14:textId="77777777" w:rsidR="00E03983" w:rsidRPr="006851CE" w:rsidRDefault="00013B6D" w:rsidP="00D5703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3. Мероприятия, реализованные в рамках 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минимума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610"/>
        <w:gridCol w:w="4650"/>
      </w:tblGrid>
      <w:tr w:rsidR="00150B1E" w14:paraId="0DE1B4CB" w14:textId="77777777" w:rsidTr="00D57034">
        <w:tc>
          <w:tcPr>
            <w:tcW w:w="2689" w:type="dxa"/>
          </w:tcPr>
          <w:p w14:paraId="223284D2" w14:textId="77777777" w:rsidR="00D57034" w:rsidRPr="006851CE" w:rsidRDefault="00013B6D" w:rsidP="00D57034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sz w:val="24"/>
                <w:szCs w:val="24"/>
              </w:rPr>
              <w:t>Дата</w:t>
            </w:r>
            <w:proofErr w:type="spellEnd"/>
          </w:p>
          <w:p w14:paraId="071E2982" w14:textId="77777777" w:rsidR="00D57034" w:rsidRPr="006851CE" w:rsidRDefault="00D57034" w:rsidP="00D5703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610" w:type="dxa"/>
          </w:tcPr>
          <w:p w14:paraId="2B2B2310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4650" w:type="dxa"/>
          </w:tcPr>
          <w:p w14:paraId="30ECF78D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50B1E" w:rsidRPr="00953A44" w14:paraId="791AD068" w14:textId="77777777" w:rsidTr="00D57034">
        <w:tc>
          <w:tcPr>
            <w:tcW w:w="2689" w:type="dxa"/>
          </w:tcPr>
          <w:p w14:paraId="26E177AF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01.09.202</w:t>
            </w:r>
            <w:r w:rsidR="00447263" w:rsidRPr="006851C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10" w:type="dxa"/>
          </w:tcPr>
          <w:p w14:paraId="32B9474C" w14:textId="77777777" w:rsidR="00D57034" w:rsidRPr="006851CE" w:rsidRDefault="00013B6D" w:rsidP="00D5703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 xml:space="preserve">В расписании занятий внеурочной деятельности 6–9-х классов предусмотрено проведение </w:t>
            </w:r>
            <w:proofErr w:type="spellStart"/>
            <w:r w:rsidRPr="006851CE"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851CE">
              <w:rPr>
                <w:sz w:val="24"/>
                <w:szCs w:val="24"/>
                <w:lang w:val="ru-RU"/>
              </w:rPr>
              <w:t xml:space="preserve"> уроков еженедельно (по четвергам, 1 час)</w:t>
            </w:r>
          </w:p>
          <w:p w14:paraId="08F0F678" w14:textId="77777777" w:rsidR="00D57034" w:rsidRPr="006851CE" w:rsidRDefault="00D57034" w:rsidP="00D5703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14:paraId="1F2C147D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Заместитель директора по УВР Коновалова О.Н.</w:t>
            </w:r>
          </w:p>
        </w:tc>
      </w:tr>
      <w:tr w:rsidR="00150B1E" w14:paraId="3D1F3E4C" w14:textId="77777777" w:rsidTr="00D57034">
        <w:tc>
          <w:tcPr>
            <w:tcW w:w="2689" w:type="dxa"/>
          </w:tcPr>
          <w:p w14:paraId="14BA0D2F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10.09.202</w:t>
            </w:r>
            <w:r w:rsidR="00447263" w:rsidRPr="006851C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610" w:type="dxa"/>
          </w:tcPr>
          <w:p w14:paraId="40989107" w14:textId="77777777" w:rsidR="00D57034" w:rsidRPr="006851CE" w:rsidRDefault="00013B6D" w:rsidP="00D5703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 xml:space="preserve">Регистрация школы в проекте «Билет в будущее» – зарегистрировано </w:t>
            </w:r>
            <w:r w:rsidR="00447263" w:rsidRPr="006851CE">
              <w:rPr>
                <w:sz w:val="24"/>
                <w:szCs w:val="24"/>
                <w:lang w:val="ru-RU"/>
              </w:rPr>
              <w:t>20</w:t>
            </w:r>
            <w:r w:rsidRPr="006851CE">
              <w:rPr>
                <w:sz w:val="24"/>
                <w:szCs w:val="24"/>
                <w:lang w:val="ru-RU"/>
              </w:rPr>
              <w:t xml:space="preserve"> (100%) обучающихся 6–9-х классов</w:t>
            </w:r>
          </w:p>
          <w:p w14:paraId="380081ED" w14:textId="77777777" w:rsidR="00D57034" w:rsidRPr="006851CE" w:rsidRDefault="00D57034" w:rsidP="00D5703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14:paraId="06852669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Соболева</w:t>
            </w:r>
            <w:proofErr w:type="spellEnd"/>
            <w:r w:rsidRPr="006851CE">
              <w:rPr>
                <w:sz w:val="24"/>
                <w:szCs w:val="24"/>
              </w:rPr>
              <w:t xml:space="preserve"> Н.Н.</w:t>
            </w:r>
          </w:p>
        </w:tc>
      </w:tr>
      <w:tr w:rsidR="00150B1E" w14:paraId="0DBFF326" w14:textId="77777777" w:rsidTr="00D57034">
        <w:tc>
          <w:tcPr>
            <w:tcW w:w="2689" w:type="dxa"/>
          </w:tcPr>
          <w:p w14:paraId="72A5AD44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сентябрь</w:t>
            </w:r>
            <w:proofErr w:type="spellEnd"/>
            <w:r w:rsidRPr="006851CE">
              <w:rPr>
                <w:sz w:val="24"/>
                <w:szCs w:val="24"/>
              </w:rPr>
              <w:t xml:space="preserve"> - </w:t>
            </w:r>
            <w:proofErr w:type="spellStart"/>
            <w:r w:rsidRPr="006851CE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6610" w:type="dxa"/>
          </w:tcPr>
          <w:p w14:paraId="58F50ABA" w14:textId="77777777" w:rsidR="00D57034" w:rsidRPr="006851CE" w:rsidRDefault="00013B6D" w:rsidP="00D57034">
            <w:pPr>
              <w:rPr>
                <w:sz w:val="24"/>
                <w:szCs w:val="24"/>
              </w:rPr>
            </w:pPr>
            <w:r w:rsidRPr="006851CE">
              <w:rPr>
                <w:sz w:val="24"/>
                <w:szCs w:val="24"/>
                <w:lang w:val="ru-RU"/>
              </w:rPr>
              <w:t xml:space="preserve">Обеспечена возможность участия в онлайн-диагностике обучающихся 6–9-х классов. </w:t>
            </w:r>
            <w:proofErr w:type="spellStart"/>
            <w:r w:rsidRPr="006851CE">
              <w:rPr>
                <w:sz w:val="24"/>
                <w:szCs w:val="24"/>
              </w:rPr>
              <w:t>Приняли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участие</w:t>
            </w:r>
            <w:proofErr w:type="spellEnd"/>
            <w:r w:rsidRPr="006851CE">
              <w:rPr>
                <w:sz w:val="24"/>
                <w:szCs w:val="24"/>
              </w:rPr>
              <w:t xml:space="preserve"> в </w:t>
            </w:r>
            <w:proofErr w:type="spellStart"/>
            <w:r w:rsidRPr="006851CE">
              <w:rPr>
                <w:sz w:val="24"/>
                <w:szCs w:val="24"/>
              </w:rPr>
              <w:t>диагностике</w:t>
            </w:r>
            <w:proofErr w:type="spellEnd"/>
            <w:r w:rsidRPr="006851CE">
              <w:rPr>
                <w:sz w:val="24"/>
                <w:szCs w:val="24"/>
              </w:rPr>
              <w:t xml:space="preserve"> 90% </w:t>
            </w:r>
            <w:proofErr w:type="spellStart"/>
            <w:r w:rsidRPr="006851CE">
              <w:rPr>
                <w:sz w:val="24"/>
                <w:szCs w:val="24"/>
              </w:rPr>
              <w:t>обучающихся</w:t>
            </w:r>
            <w:proofErr w:type="spellEnd"/>
            <w:r w:rsidRPr="006851CE">
              <w:rPr>
                <w:sz w:val="24"/>
                <w:szCs w:val="24"/>
              </w:rPr>
              <w:t xml:space="preserve"> 6–9-х </w:t>
            </w:r>
            <w:proofErr w:type="spellStart"/>
            <w:r w:rsidRPr="006851CE">
              <w:rPr>
                <w:sz w:val="24"/>
                <w:szCs w:val="24"/>
              </w:rPr>
              <w:t>классов</w:t>
            </w:r>
            <w:proofErr w:type="spellEnd"/>
          </w:p>
          <w:p w14:paraId="4BA979AE" w14:textId="77777777" w:rsidR="00D57034" w:rsidRPr="006851CE" w:rsidRDefault="00D57034" w:rsidP="00D57034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14:paraId="3FADE892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Соболева</w:t>
            </w:r>
            <w:proofErr w:type="spellEnd"/>
            <w:r w:rsidRPr="006851CE">
              <w:rPr>
                <w:sz w:val="24"/>
                <w:szCs w:val="24"/>
              </w:rPr>
              <w:t xml:space="preserve"> Н.Н.</w:t>
            </w:r>
          </w:p>
        </w:tc>
      </w:tr>
      <w:tr w:rsidR="00150B1E" w:rsidRPr="00953A44" w14:paraId="4C4CB8B2" w14:textId="77777777" w:rsidTr="00D57034">
        <w:tc>
          <w:tcPr>
            <w:tcW w:w="2689" w:type="dxa"/>
          </w:tcPr>
          <w:p w14:paraId="17DF9E92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6610" w:type="dxa"/>
          </w:tcPr>
          <w:p w14:paraId="78D30F7E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4650" w:type="dxa"/>
          </w:tcPr>
          <w:p w14:paraId="5406476A" w14:textId="77777777" w:rsidR="0057123A" w:rsidRPr="006851CE" w:rsidRDefault="00013B6D" w:rsidP="00D5703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 xml:space="preserve">Соболева Н.Н. </w:t>
            </w:r>
          </w:p>
          <w:p w14:paraId="0FEE840E" w14:textId="77777777" w:rsidR="00D57034" w:rsidRPr="006851CE" w:rsidRDefault="00013B6D" w:rsidP="00D5703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14:paraId="36565391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14:paraId="28D09F6B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6680991F" w14:textId="77777777" w:rsidR="00D57034" w:rsidRPr="006851CE" w:rsidRDefault="00013B6D" w:rsidP="0057123A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6E7F1E83" w14:textId="77777777" w:rsidR="0071706E" w:rsidRPr="006851CE" w:rsidRDefault="00013B6D" w:rsidP="0071706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2024 году составил 100 процентов.</w:t>
      </w:r>
    </w:p>
    <w:p w14:paraId="1DC28925" w14:textId="77777777" w:rsidR="00447263" w:rsidRPr="006851CE" w:rsidRDefault="00013B6D" w:rsidP="006851C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 втором полугодии 2023/24 учебного года школа реализовывала 5 дополнительных общеразвивающих программ по трем направленностям:</w:t>
      </w:r>
    </w:p>
    <w:p w14:paraId="4B14062A" w14:textId="77777777" w:rsidR="00447263" w:rsidRPr="006851CE" w:rsidRDefault="00013B6D" w:rsidP="006851CE">
      <w:pPr>
        <w:pStyle w:val="a4"/>
        <w:widowControl/>
        <w:numPr>
          <w:ilvl w:val="0"/>
          <w:numId w:val="9"/>
        </w:numPr>
        <w:autoSpaceDE/>
        <w:autoSpaceDN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естественно-научной («Живая лаборатория»);</w:t>
      </w:r>
    </w:p>
    <w:p w14:paraId="5A3D5C29" w14:textId="77777777" w:rsidR="00447263" w:rsidRPr="006851CE" w:rsidRDefault="00013B6D" w:rsidP="00447263">
      <w:pPr>
        <w:pStyle w:val="a4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физкультурно-спортивной («Общая физическая подготовка», «Шахматная школа»);</w:t>
      </w:r>
    </w:p>
    <w:p w14:paraId="7F05881A" w14:textId="77777777" w:rsidR="00447263" w:rsidRPr="006851CE" w:rsidRDefault="00013B6D" w:rsidP="00447263">
      <w:pPr>
        <w:pStyle w:val="a4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технической («Робототехника» (8-10 лет), «Робототехника» (11-14 лет)).</w:t>
      </w:r>
    </w:p>
    <w:p w14:paraId="12434D47" w14:textId="77777777" w:rsidR="0071706E" w:rsidRPr="006851CE" w:rsidRDefault="00013B6D" w:rsidP="006851C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первом полугодии 2024/25 учебного года реализовывалось 7 дополнительных общеразвивающих программ по трем направленностям:</w:t>
      </w:r>
    </w:p>
    <w:p w14:paraId="3AF84BC6" w14:textId="77777777" w:rsidR="0071706E" w:rsidRPr="006851CE" w:rsidRDefault="00013B6D" w:rsidP="006851CE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физкультурно-спортивной («Волейбол», «Шахматная школа»);</w:t>
      </w:r>
    </w:p>
    <w:p w14:paraId="627FC07F" w14:textId="77777777" w:rsidR="0071706E" w:rsidRPr="006851CE" w:rsidRDefault="00013B6D" w:rsidP="00447263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художественной («Рукодельница», «Умелые ручки», «Азбука театра»);</w:t>
      </w:r>
    </w:p>
    <w:p w14:paraId="5A08B29C" w14:textId="77777777" w:rsidR="0071706E" w:rsidRPr="006851CE" w:rsidRDefault="00013B6D" w:rsidP="00447263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техническое («Робототехника» (8-10 лет), «Робототехника» (11-14 лет).</w:t>
      </w:r>
    </w:p>
    <w:p w14:paraId="1AB8E8C9" w14:textId="77777777" w:rsidR="00447263" w:rsidRPr="006851CE" w:rsidRDefault="00447263" w:rsidP="00447263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2C71FE4" w14:textId="77777777" w:rsidR="00F837F4" w:rsidRPr="006851CE" w:rsidRDefault="00013B6D" w:rsidP="006851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Программы дополнит</w:t>
      </w:r>
      <w:r w:rsid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льного образования выполнены в полном объеме.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6C1F427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14:paraId="0646E5B8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«</w:t>
      </w:r>
      <w:r w:rsidR="0057123A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57123A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в течение 202</w:t>
      </w:r>
      <w:r w:rsidR="0071706E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продолжала профилактику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мероприятия в соответствии с СП 3.1/2.43598-20:</w:t>
      </w:r>
    </w:p>
    <w:p w14:paraId="68E786C1" w14:textId="77777777" w:rsidR="00782E44" w:rsidRPr="006851CE" w:rsidRDefault="00013B6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имеется запас 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мас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ок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медицински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перчат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</w:t>
      </w:r>
      <w:r w:rsidR="008D7ED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из расчета на два месяца;</w:t>
      </w:r>
    </w:p>
    <w:p w14:paraId="15297BD3" w14:textId="77777777" w:rsidR="00782E44" w:rsidRPr="006851CE" w:rsidRDefault="00013B6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разработа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графики уборки, проветривания кабинетов, рекреаций, а также созда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ны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максимально безопасные условия приема пищи;</w:t>
      </w:r>
    </w:p>
    <w:p w14:paraId="737FFBBB" w14:textId="77777777" w:rsidR="00784074" w:rsidRPr="006851CE" w:rsidRDefault="00013B6D" w:rsidP="00784074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сайте МБОУ «</w:t>
      </w:r>
      <w:r w:rsidR="0057123A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57123A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="0057123A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размещена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ая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информаци</w:t>
      </w:r>
      <w:r w:rsidR="00BC1B18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14:paraId="0FE929FA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14:paraId="7EFC04CD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25513A64" w14:textId="77777777" w:rsidR="00782E44" w:rsidRPr="006851CE" w:rsidRDefault="00013B6D" w:rsidP="0078407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25 мая.</w:t>
      </w:r>
    </w:p>
    <w:p w14:paraId="3839C301" w14:textId="77777777" w:rsidR="00782E44" w:rsidRPr="006851CE" w:rsidRDefault="00013B6D" w:rsidP="0078407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34 недели,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9-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 –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14:paraId="1AFACB71" w14:textId="77777777" w:rsidR="00782E44" w:rsidRPr="006851CE" w:rsidRDefault="00013B6D" w:rsidP="00784074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минут</w:t>
      </w:r>
      <w:r w:rsidR="00675B8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="00675B89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75B8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продолжительность перемен – 10 минут, после3-го урока – большая перемена (30 минут).</w:t>
      </w:r>
    </w:p>
    <w:p w14:paraId="225B6BDE" w14:textId="77777777" w:rsidR="0078407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Образовательная деятельность в 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осуществляется по пятидневной учебной неделе для 1-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 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классов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Занятия проводятся в 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одну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845F7D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165896280"/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4. </w:t>
      </w:r>
      <w:bookmarkEnd w:id="1"/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698"/>
        <w:gridCol w:w="5390"/>
        <w:gridCol w:w="3051"/>
        <w:gridCol w:w="2990"/>
      </w:tblGrid>
      <w:tr w:rsidR="00150B1E" w:rsidRPr="00953A44" w14:paraId="377B0D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2DFC9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FD737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057D6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67413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FD3BE" w14:textId="77777777" w:rsidR="00782E44" w:rsidRPr="006851CE" w:rsidRDefault="00013B6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150B1E" w14:paraId="2590C3AD" w14:textId="77777777" w:rsidTr="00675B89">
        <w:trPr>
          <w:trHeight w:val="10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FE26E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E5533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76B0E" w14:textId="77777777" w:rsidR="00675B89" w:rsidRPr="006851CE" w:rsidRDefault="00013B6D" w:rsidP="00675B89">
            <w:pPr>
              <w:spacing w:before="0" w:beforeAutospacing="0" w:after="0" w:afterAutospacing="0"/>
              <w:ind w:right="180"/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 xml:space="preserve">Ступенчатый режим (Согласно </w:t>
            </w:r>
            <w:proofErr w:type="spellStart"/>
            <w:r w:rsidRPr="006851CE">
              <w:rPr>
                <w:sz w:val="24"/>
                <w:szCs w:val="24"/>
                <w:lang w:val="ru-RU"/>
              </w:rPr>
              <w:t>СанПин</w:t>
            </w:r>
            <w:proofErr w:type="spellEnd"/>
            <w:r w:rsidRPr="006851CE">
              <w:rPr>
                <w:sz w:val="24"/>
                <w:szCs w:val="24"/>
                <w:lang w:val="ru-RU"/>
              </w:rPr>
              <w:t xml:space="preserve"> 2.4.2.2821 -</w:t>
            </w:r>
            <w:proofErr w:type="gramStart"/>
            <w:r w:rsidRPr="006851CE">
              <w:rPr>
                <w:sz w:val="24"/>
                <w:szCs w:val="24"/>
                <w:lang w:val="ru-RU"/>
              </w:rPr>
              <w:t>10  п.</w:t>
            </w:r>
            <w:proofErr w:type="gramEnd"/>
            <w:r w:rsidRPr="006851CE">
              <w:rPr>
                <w:sz w:val="24"/>
                <w:szCs w:val="24"/>
                <w:lang w:val="ru-RU"/>
              </w:rPr>
              <w:t>10.10.):</w:t>
            </w:r>
          </w:p>
          <w:p w14:paraId="3222D6B9" w14:textId="77777777" w:rsidR="00675B89" w:rsidRPr="006851CE" w:rsidRDefault="00013B6D" w:rsidP="00675B89">
            <w:pPr>
              <w:spacing w:before="0" w:beforeAutospacing="0" w:after="0" w:afterAutospacing="0"/>
              <w:ind w:right="180"/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– 35 минут (сентябрь – декабрь);</w:t>
            </w:r>
          </w:p>
          <w:p w14:paraId="7D943A7D" w14:textId="77777777" w:rsidR="00675B89" w:rsidRPr="006851CE" w:rsidRDefault="00013B6D" w:rsidP="00675B89">
            <w:pPr>
              <w:spacing w:before="0" w:beforeAutospacing="0" w:after="0" w:afterAutospacing="0"/>
              <w:ind w:right="180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– 40 минут (январь – 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4D1F5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78A47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33</w:t>
            </w:r>
          </w:p>
        </w:tc>
      </w:tr>
      <w:tr w:rsidR="00150B1E" w14:paraId="21CD49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F7D51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2–8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7727B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F9B4B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 xml:space="preserve">40 </w:t>
            </w:r>
            <w:proofErr w:type="spellStart"/>
            <w:r w:rsidRPr="006851C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7871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A6BFC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34</w:t>
            </w:r>
          </w:p>
        </w:tc>
      </w:tr>
      <w:tr w:rsidR="00150B1E" w14:paraId="7579BE7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42BB5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9E0F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5A773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 xml:space="preserve">40 </w:t>
            </w:r>
            <w:proofErr w:type="spellStart"/>
            <w:r w:rsidRPr="006851C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5C650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5B551" w14:textId="77777777" w:rsidR="00675B89" w:rsidRPr="006851CE" w:rsidRDefault="00013B6D" w:rsidP="00675B89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33</w:t>
            </w:r>
          </w:p>
        </w:tc>
      </w:tr>
    </w:tbl>
    <w:p w14:paraId="5A8DA7FC" w14:textId="77777777" w:rsidR="00675B89" w:rsidRPr="006851CE" w:rsidRDefault="00013B6D" w:rsidP="00675B8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Начало учебных занятий – 8 ч </w:t>
      </w:r>
      <w:r w:rsidR="004A2527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 мин.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окончание занятий – 14:10. </w:t>
      </w:r>
    </w:p>
    <w:p w14:paraId="07726204" w14:textId="77777777" w:rsidR="00675B89" w:rsidRPr="006851CE" w:rsidRDefault="00013B6D" w:rsidP="00675B8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Продолжительность каникул – 30 календарных дней</w:t>
      </w:r>
    </w:p>
    <w:p w14:paraId="4A26E368" w14:textId="77777777" w:rsidR="00782E44" w:rsidRPr="006851CE" w:rsidRDefault="00013B6D" w:rsidP="00675B8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режим занятий обучающихся образовательного учреждения соответствует требованиям Федерального Законодательства и требованиям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2.4.2821-10., Уставу в части продолжительности учебного года, продолжительности уроков и начала занятий.</w:t>
      </w:r>
    </w:p>
    <w:p w14:paraId="50EEF036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14:paraId="798222E0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Проведен анализ успеваемости и качества знаний по итогам 202</w:t>
      </w:r>
      <w:r w:rsidR="00FA58BC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- 20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FA58BC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учебного года.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14:paraId="1080F4B9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5. Статистика показателей за 202</w:t>
      </w:r>
      <w:r w:rsidR="00FA58BC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="002A4025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- 20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FA58BC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2A4025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учебный 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8136"/>
        <w:gridCol w:w="2353"/>
      </w:tblGrid>
      <w:tr w:rsidR="00150B1E" w14:paraId="40D021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90EBC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F71E9C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E181E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381CE8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381CE8"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50B1E" w14:paraId="56459D2A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B772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05DF31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детей, обучавшихся на конец</w:t>
            </w:r>
            <w:r w:rsidR="00FA58BC" w:rsidRPr="006851CE">
              <w:rPr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 учебного года,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0291B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150B1E" w14:paraId="2438E13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B427A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22395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BB5C4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50B1E" w14:paraId="5C5C678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5D47A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5514B4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0802B3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50B1E" w14:paraId="0B8F2E4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D0328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EF033" w14:textId="77777777" w:rsidR="00782E44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017FC3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7B64DA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E92B0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E3550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начальная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033EE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5E9850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6F39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2C0D7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основная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7CB77F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4D91C81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B0A7B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CDC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Не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получили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аттестата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B1A03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658C73F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5325A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9A266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основном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общем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81F0F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4DD745B7" w14:textId="77777777" w:rsidTr="004A252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9ABB0" w14:textId="77777777" w:rsidR="004A2527" w:rsidRPr="006851CE" w:rsidRDefault="00013B6D" w:rsidP="004A2527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C5A6D" w14:textId="77777777" w:rsidR="004A2527" w:rsidRPr="006851CE" w:rsidRDefault="00013B6D" w:rsidP="004A252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 xml:space="preserve">Окончили </w:t>
            </w:r>
            <w:r w:rsidR="00241BAF" w:rsidRPr="006851CE">
              <w:rPr>
                <w:color w:val="000000"/>
                <w:sz w:val="24"/>
                <w:szCs w:val="24"/>
                <w:lang w:val="ru-RU"/>
              </w:rPr>
              <w:t xml:space="preserve">ОО 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>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5D91F" w14:textId="77777777" w:rsidR="004A2527" w:rsidRPr="006851CE" w:rsidRDefault="00013B6D" w:rsidP="004A2527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  <w:tr w:rsidR="00150B1E" w14:paraId="5794E713" w14:textId="77777777" w:rsidTr="004A25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A53F2" w14:textId="77777777" w:rsidR="004A2527" w:rsidRPr="006851CE" w:rsidRDefault="004A2527" w:rsidP="004A2527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35C47" w14:textId="77777777" w:rsidR="004A2527" w:rsidRPr="006851CE" w:rsidRDefault="00013B6D" w:rsidP="004A2527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 xml:space="preserve">– в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основной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8092E" w14:textId="77777777" w:rsidR="004A2527" w:rsidRPr="006851CE" w:rsidRDefault="00013B6D" w:rsidP="004A2527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–</w:t>
            </w:r>
          </w:p>
        </w:tc>
      </w:tr>
    </w:tbl>
    <w:p w14:paraId="0671BB0B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4214121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14:paraId="1ACC684E" w14:textId="77777777" w:rsidR="004A2527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</w:t>
      </w:r>
      <w:r w:rsidR="002A4025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2A4025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щимися программы начального общего образования по показателю 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414"/>
        <w:gridCol w:w="1446"/>
        <w:gridCol w:w="484"/>
        <w:gridCol w:w="1684"/>
        <w:gridCol w:w="480"/>
        <w:gridCol w:w="1505"/>
        <w:gridCol w:w="390"/>
        <w:gridCol w:w="1433"/>
        <w:gridCol w:w="480"/>
        <w:gridCol w:w="1433"/>
        <w:gridCol w:w="390"/>
        <w:gridCol w:w="1564"/>
        <w:gridCol w:w="426"/>
      </w:tblGrid>
      <w:tr w:rsidR="00150B1E" w14:paraId="71A3583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A3F98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67A18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6B652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D4C3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DCEC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843F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150B1E" w14:paraId="7F45C8F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BB30F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11D23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7CDFD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46299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58488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A1B9D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23770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150B1E" w14:paraId="2AF0D82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C4AC8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DAF67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EC69A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5E707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CAC4B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8E4A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18CF0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8CE25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93E2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145EA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F841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78BB7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A480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EA51B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50B1E" w14:paraId="751872D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0ED6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FE906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B60F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4097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38B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831BF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95CDA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C09C4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F4D57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6D1BA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8C59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A617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0ACB4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E420C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</w:tr>
      <w:tr w:rsidR="00150B1E" w14:paraId="002879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B8472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4D311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2223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79F87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C814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B5D11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E18B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5E4A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2279A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5EA54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78E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8F37B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181D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DD10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</w:tr>
      <w:tr w:rsidR="00150B1E" w14:paraId="5CC2E9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A641D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F709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E7692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7773C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61B7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8F9A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D54F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90E8B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C605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7CC7C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C686C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EB3A0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EA67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2CD6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</w:tr>
      <w:tr w:rsidR="00150B1E" w14:paraId="65703A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76E16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71191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9BDC6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1FD18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742FC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1790A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D570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FFAE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33281C">
              <w:rPr>
                <w:rFonts w:cstheme="minorBidi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8A669" w14:textId="77777777" w:rsidR="00B24F7A" w:rsidRPr="00B24F7A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50315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3F6B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C021A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96773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95F9" w14:textId="77777777" w:rsidR="00B24F7A" w:rsidRPr="006851CE" w:rsidRDefault="00013B6D" w:rsidP="00B24F7A">
            <w:pPr>
              <w:rPr>
                <w:color w:val="000000"/>
                <w:sz w:val="24"/>
                <w:szCs w:val="24"/>
              </w:rPr>
            </w:pPr>
            <w:r w:rsidRPr="0033281C">
              <w:rPr>
                <w:rFonts w:cstheme="minorBidi"/>
              </w:rPr>
              <w:t>0</w:t>
            </w:r>
          </w:p>
        </w:tc>
      </w:tr>
    </w:tbl>
    <w:p w14:paraId="1D7611C5" w14:textId="77777777" w:rsidR="002A4025" w:rsidRPr="00B24F7A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</w:t>
      </w:r>
      <w:r w:rsidR="00B24F7A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24F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году с результатами освоения </w:t>
      </w:r>
      <w:r w:rsidR="006F24F0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уча</w:t>
      </w:r>
      <w:r w:rsidR="006F24F0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щимися программы начального общего образования по показателю «успеваемость» в 202</w:t>
      </w:r>
      <w:r w:rsidR="00B24F7A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24F7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году, то можно отметить, что процент </w:t>
      </w:r>
      <w:r w:rsidR="006F24F0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уча</w:t>
      </w:r>
      <w:r w:rsidR="006F24F0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щихся, окончивших на «4» и «5», </w:t>
      </w:r>
      <w:r w:rsidR="00F128C5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повысился</w:t>
      </w:r>
      <w:r w:rsidR="006F24F0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 w:rsidR="00B24F7A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31 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 (в 202</w:t>
      </w:r>
      <w:r w:rsidR="00B24F7A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-м был </w:t>
      </w:r>
      <w:r w:rsidR="00B24F7A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47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%), процент </w:t>
      </w:r>
      <w:r w:rsidR="00F128C5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уча</w:t>
      </w:r>
      <w:r w:rsidR="00F128C5"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щихся, окончивших на «5</w:t>
      </w:r>
      <w:r w:rsid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1</w:t>
      </w:r>
      <w:r w:rsid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%</w:t>
      </w:r>
      <w:r w:rsidR="00B24F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947879" w14:textId="77777777" w:rsidR="00782E44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</w:t>
      </w:r>
      <w:r w:rsidR="002A4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уча</w:t>
      </w:r>
      <w:r w:rsidR="002A40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щимися программы основного общего образования по показателю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в 202</w:t>
      </w:r>
      <w:r w:rsid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414"/>
        <w:gridCol w:w="1446"/>
        <w:gridCol w:w="484"/>
        <w:gridCol w:w="1684"/>
        <w:gridCol w:w="480"/>
        <w:gridCol w:w="1505"/>
        <w:gridCol w:w="390"/>
        <w:gridCol w:w="1433"/>
        <w:gridCol w:w="480"/>
        <w:gridCol w:w="1433"/>
        <w:gridCol w:w="390"/>
        <w:gridCol w:w="1564"/>
        <w:gridCol w:w="426"/>
      </w:tblGrid>
      <w:tr w:rsidR="00150B1E" w14:paraId="142A1C6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EA5DB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D8B9D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1E3B2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успевают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8FF73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Окончили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CCC2C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19551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условно</w:t>
            </w:r>
            <w:proofErr w:type="spellEnd"/>
          </w:p>
        </w:tc>
      </w:tr>
      <w:tr w:rsidR="00150B1E" w14:paraId="0D3B5CA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00B9C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A2CFF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D1DDB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57FD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F6172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DA38C4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095B1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150B1E" w14:paraId="21C10C6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32BB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1562" w14:textId="77777777" w:rsidR="00782E44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A4E8E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48476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A8BD9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3A34D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A5E7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56A7A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2C92C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C8AAF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10C0D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83C91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86B75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F26D1" w14:textId="77777777" w:rsidR="00782E44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50B1E" w14:paraId="6FE975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665A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5A8A" w14:textId="77777777" w:rsidR="00B24F7A" w:rsidRPr="004A2527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93EEC" w14:textId="77777777" w:rsidR="00B24F7A" w:rsidRPr="004A2527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F8E98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E3329" w14:textId="77777777" w:rsidR="00B24F7A" w:rsidRPr="004A2527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D92D8" w14:textId="77777777" w:rsidR="00B24F7A" w:rsidRPr="00560452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75855" w14:textId="77777777" w:rsidR="00B24F7A" w:rsidRPr="00560452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BC6D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D6BB3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9A484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94AC6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65A35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F79A5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A9957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  <w:tr w:rsidR="00150B1E" w14:paraId="1BAF99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5703B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76478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1E46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40C44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76652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D148E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A7157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AE3DC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42CD0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802BF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E5BC3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323C6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05E42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D096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  <w:tr w:rsidR="00150B1E" w14:paraId="059DF51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3E08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A863C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C70A9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AB41A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BFF78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47702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679EA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FFF52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A343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E1D33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321E4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8050A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28F9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EB836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  <w:tr w:rsidR="00150B1E" w14:paraId="7452C6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53FC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5B6FA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952CA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9CB2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4553D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6E178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4B068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04A56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0CD2A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B8AEA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D17D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3F7E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5A62F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511A5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  <w:tr w:rsidR="00150B1E" w14:paraId="1F7089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6AC9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8BC82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486EA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8A7FB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13462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3522B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408CC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925765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9D01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6E4A4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E20AC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8500F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26B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11F4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  <w:tr w:rsidR="00150B1E" w14:paraId="59CBA2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F3327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A2F91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8F516F">
              <w:rPr>
                <w:rFonts w:cstheme="minorBidi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A3B2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7AB39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06F17" w14:textId="77777777" w:rsidR="00B24F7A" w:rsidRPr="00B24F7A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1</w:t>
            </w:r>
            <w:r>
              <w:rPr>
                <w:rFonts w:cstheme="minorBidi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2A6D6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745A5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7A5FB" w14:textId="77777777" w:rsidR="00B24F7A" w:rsidRPr="00DF2DEC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75C43" w14:textId="77777777" w:rsidR="00B24F7A" w:rsidRPr="00B24F7A" w:rsidRDefault="00013B6D" w:rsidP="00B24F7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B3428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CB6BF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C3E2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690BD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B821E" w14:textId="77777777" w:rsidR="00B24F7A" w:rsidRDefault="00013B6D" w:rsidP="00B24F7A">
            <w:pPr>
              <w:rPr>
                <w:color w:val="000000"/>
                <w:sz w:val="24"/>
                <w:szCs w:val="24"/>
              </w:rPr>
            </w:pPr>
            <w:r w:rsidRPr="009F555B">
              <w:rPr>
                <w:rFonts w:cstheme="minorBidi"/>
              </w:rPr>
              <w:t>0</w:t>
            </w:r>
          </w:p>
        </w:tc>
      </w:tr>
    </w:tbl>
    <w:p w14:paraId="7424D32C" w14:textId="77777777" w:rsidR="006851CE" w:rsidRPr="006851CE" w:rsidRDefault="00013B6D" w:rsidP="006851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данных, представленных в таблице, показывает, что в 202</w:t>
      </w:r>
      <w:r w:rsidR="00F837F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году процент 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щихся, окончивших </w:t>
      </w:r>
      <w:r w:rsidR="00F837F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учебный год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«4» и «5», по</w:t>
      </w:r>
      <w:r w:rsidR="005F7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выси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лся на </w:t>
      </w:r>
      <w:r w:rsidR="005F7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F128C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процент</w:t>
      </w:r>
      <w:r w:rsidR="005F7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(в 202</w:t>
      </w:r>
      <w:r w:rsidR="0056045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-м был 5</w:t>
      </w:r>
      <w:r w:rsidR="00F128C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%), 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</w:t>
      </w:r>
      <w:r w:rsidR="002A402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окончивших на «5»</w:t>
      </w:r>
      <w:r w:rsidR="00F128C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5F7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14 %  (</w:t>
      </w:r>
      <w:r w:rsidR="00F128C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F128C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5F78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«отличников» не было).</w:t>
      </w:r>
    </w:p>
    <w:p w14:paraId="43C6294F" w14:textId="77777777" w:rsidR="006851CE" w:rsidRPr="006851CE" w:rsidRDefault="006851CE" w:rsidP="006851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42B8BF3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ГИА-202</w:t>
      </w:r>
      <w:r w:rsidR="006851CE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14:paraId="35A4B15C" w14:textId="77777777" w:rsidR="002A4025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FA58BC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ГИА прошла в обычном формате в соответствии с Порядками ГИА-</w:t>
      </w:r>
      <w:r w:rsidR="003D5D94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Двое</w:t>
      </w:r>
      <w:r w:rsidR="00381CE8"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</w:t>
      </w:r>
      <w:r w:rsid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="00381CE8" w:rsidRPr="00381CE8">
        <w:rPr>
          <w:rFonts w:ascii="Times New Roman" w:eastAsia="Times New Roman" w:hAnsi="Times New Roman"/>
          <w:lang w:val="ru-RU"/>
        </w:rPr>
        <w:t xml:space="preserve"> </w:t>
      </w:r>
      <w:r w:rsidR="00381CE8"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русскому языку и математике, а также по двум предметам на </w:t>
      </w:r>
      <w:proofErr w:type="gramStart"/>
      <w:r w:rsidR="00381CE8"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выбор</w:t>
      </w:r>
      <w:r w:rsid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81CE8"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381CE8" w:rsidRPr="00381CE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 выпускница – в форме ГВЭ.</w:t>
      </w:r>
    </w:p>
    <w:p w14:paraId="0A34E639" w14:textId="77777777" w:rsidR="00EA486E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E03983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Общая численность выпускников 202</w:t>
      </w:r>
      <w:r w:rsidR="00FA58BC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/2</w:t>
      </w:r>
      <w:r w:rsidR="00FA58BC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14:paraId="2A70DD58" w14:textId="77777777" w:rsidR="006851CE" w:rsidRPr="006851CE" w:rsidRDefault="006851CE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TableNormal0"/>
        <w:tblW w:w="121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08"/>
        <w:gridCol w:w="1478"/>
      </w:tblGrid>
      <w:tr w:rsidR="00150B1E" w14:paraId="3BE6AEF4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83B21" w14:textId="77777777" w:rsidR="00EA486E" w:rsidRPr="006851CE" w:rsidRDefault="00EA486E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149BD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9-</w:t>
            </w:r>
            <w:r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50B1E" w14:paraId="18B80C35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29192" w14:textId="77777777" w:rsidR="00EA486E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lastRenderedPageBreak/>
              <w:t>Общее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75A17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30DDAC47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91DCD" w14:textId="77777777" w:rsidR="00EA486E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B9256D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0B1E" w14:paraId="75425DD2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6E5ED" w14:textId="77777777" w:rsidR="00EA486E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F8F89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0B1E" w14:paraId="14D42B76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64671" w14:textId="77777777" w:rsidR="00EA486E" w:rsidRPr="006851CE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907FD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72B135D8" w14:textId="77777777" w:rsidTr="00EA486E">
        <w:trPr>
          <w:trHeight w:val="2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40A56" w14:textId="77777777" w:rsidR="00EA486E" w:rsidRPr="006851CE" w:rsidRDefault="00013B6D" w:rsidP="00EA486E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4F20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0B1E" w14:paraId="2B1D303F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B9AA7" w14:textId="77777777" w:rsidR="00EA486E" w:rsidRPr="006851CE" w:rsidRDefault="00013B6D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8C3D3" w14:textId="77777777" w:rsidR="00EA486E" w:rsidRPr="006851CE" w:rsidRDefault="00013B6D" w:rsidP="00EA486E">
            <w:pPr>
              <w:jc w:val="center"/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</w:t>
            </w:r>
          </w:p>
        </w:tc>
      </w:tr>
      <w:tr w:rsidR="00150B1E" w14:paraId="21659482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0BC60" w14:textId="77777777" w:rsidR="00EA486E" w:rsidRPr="006851CE" w:rsidRDefault="00013B6D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78065" w14:textId="77777777" w:rsidR="00EA486E" w:rsidRPr="006851CE" w:rsidRDefault="00013B6D" w:rsidP="00EA486E">
            <w:pPr>
              <w:jc w:val="center"/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0B1E" w14:paraId="58359508" w14:textId="77777777" w:rsidTr="00EA486E">
        <w:trPr>
          <w:trHeight w:val="2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F15C5" w14:textId="77777777" w:rsidR="00EA486E" w:rsidRPr="006851CE" w:rsidRDefault="00013B6D" w:rsidP="00EA486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получивших</w:t>
            </w:r>
            <w:proofErr w:type="spellEnd"/>
            <w:r w:rsidRPr="006851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2F889" w14:textId="77777777" w:rsidR="00EA486E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1AA33803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ГИА </w:t>
      </w:r>
    </w:p>
    <w:p w14:paraId="02A89858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ED2FA1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 w:rsidR="00ED2FA1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ГИА было получение «зачета» за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итоговое собеседование.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Испытание прошло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.02.202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МБОУ «</w:t>
      </w:r>
      <w:r w:rsidR="00EA486E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Новослободская основная школа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приняли участие </w:t>
      </w:r>
      <w:r w:rsidR="00ED2FA1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(100%), все участники получили «зачет».</w:t>
      </w:r>
    </w:p>
    <w:p w14:paraId="18E925DD" w14:textId="77777777" w:rsidR="00381CE8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ED2FA1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="0055632C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девятиклассников сдавали ГИА в форме ОГЭ</w:t>
      </w:r>
      <w:r w:rsidR="0055632C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1 выпускница – в форме ГВЭ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Успеваемость по 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математике и русскому языку за последние три года не изменилась и стабильно составляет 100 процентов. Качество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знаний 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="003D5D94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математике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осталось на прежнем уровне - 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50</w:t>
      </w:r>
      <w:proofErr w:type="gramStart"/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 </w:t>
      </w:r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  <w:r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русскому языку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силось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 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(в 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5632C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3 г. было 25%)</w:t>
      </w:r>
      <w:r w:rsidR="00F128C5" w:rsidRPr="006851C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3D5D94" w:rsidRPr="006851CE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14:paraId="435E441D" w14:textId="77777777" w:rsid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</w:t>
      </w:r>
      <w:r w:rsidR="00E03983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9.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03983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обязательным предметам</w:t>
      </w:r>
    </w:p>
    <w:p w14:paraId="1267D931" w14:textId="77777777" w:rsidR="00381CE8" w:rsidRDefault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503D94F" w14:textId="77777777" w:rsidR="00381CE8" w:rsidRPr="00381CE8" w:rsidRDefault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tbl>
      <w:tblPr>
        <w:tblStyle w:val="TableNormal0"/>
        <w:tblW w:w="129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85"/>
        <w:gridCol w:w="2390"/>
        <w:gridCol w:w="1662"/>
        <w:gridCol w:w="1576"/>
        <w:gridCol w:w="2391"/>
        <w:gridCol w:w="1662"/>
        <w:gridCol w:w="1576"/>
      </w:tblGrid>
      <w:tr w:rsidR="00150B1E" w14:paraId="63ACBC6B" w14:textId="77777777" w:rsidTr="001B68B9">
        <w:trPr>
          <w:trHeight w:val="5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4817D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851CE">
              <w:rPr>
                <w:sz w:val="24"/>
                <w:szCs w:val="24"/>
              </w:rPr>
              <w:br/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897C9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3F221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6851C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150B1E" w14:paraId="621D3FF1" w14:textId="77777777" w:rsidTr="00573069">
        <w:trPr>
          <w:trHeight w:val="6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54C4E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D3AB4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1FAA9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9F51E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6851CE">
              <w:rPr>
                <w:sz w:val="24"/>
                <w:szCs w:val="24"/>
              </w:rPr>
              <w:br/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D63EE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F67BE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BCC67" w14:textId="77777777" w:rsidR="00782E44" w:rsidRPr="006851CE" w:rsidRDefault="00013B6D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 w:rsidRPr="006851CE">
              <w:rPr>
                <w:sz w:val="24"/>
                <w:szCs w:val="24"/>
              </w:rPr>
              <w:br/>
            </w: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150B1E" w14:paraId="3D321B9D" w14:textId="77777777" w:rsidTr="00381CE8">
        <w:trPr>
          <w:trHeight w:val="5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AE70E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ECA24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C0E9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E91D3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D03B4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3BEC5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761E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150B1E" w14:paraId="4026B6A0" w14:textId="77777777" w:rsidTr="00381CE8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A3126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C53DA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98BE5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7E6C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6D1D9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D38C9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877BF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3,0</w:t>
            </w:r>
          </w:p>
        </w:tc>
      </w:tr>
      <w:tr w:rsidR="00150B1E" w14:paraId="7E985976" w14:textId="77777777" w:rsidTr="00381CE8">
        <w:trPr>
          <w:trHeight w:val="4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E29B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A1CEA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4173A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CBB3DB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C3B4" w14:textId="77777777" w:rsidR="003C3274" w:rsidRPr="006851CE" w:rsidRDefault="00013B6D" w:rsidP="003C3274">
            <w:pPr>
              <w:rPr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3D265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B25DC" w14:textId="77777777" w:rsidR="003C3274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3,5</w:t>
            </w:r>
          </w:p>
        </w:tc>
      </w:tr>
      <w:tr w:rsidR="00150B1E" w14:paraId="27F7E5D4" w14:textId="77777777" w:rsidTr="00381CE8">
        <w:trPr>
          <w:trHeight w:val="4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FD54" w14:textId="77777777" w:rsidR="00573069" w:rsidRPr="006851CE" w:rsidRDefault="00013B6D" w:rsidP="003C327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2023/</w:t>
            </w:r>
            <w:r w:rsidR="002B76D9" w:rsidRPr="006851CE">
              <w:rPr>
                <w:color w:val="000000"/>
                <w:sz w:val="24"/>
                <w:szCs w:val="24"/>
                <w:lang w:val="ru-RU"/>
              </w:rPr>
              <w:t>20</w:t>
            </w:r>
            <w:r w:rsidRPr="006851CE">
              <w:rPr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F43ED" w14:textId="77777777" w:rsidR="00573069" w:rsidRPr="006851CE" w:rsidRDefault="00013B6D" w:rsidP="003C327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DAEB7" w14:textId="77777777" w:rsidR="00573069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49799" w14:textId="77777777" w:rsidR="00573069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87862" w14:textId="77777777" w:rsidR="00573069" w:rsidRPr="006851CE" w:rsidRDefault="00013B6D" w:rsidP="003C3274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4376" w14:textId="77777777" w:rsidR="00573069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BC315" w14:textId="77777777" w:rsidR="00573069" w:rsidRPr="006851CE" w:rsidRDefault="00013B6D" w:rsidP="003C3274">
            <w:pPr>
              <w:rPr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  <w:lang w:val="ru-RU"/>
              </w:rPr>
              <w:t>3,5</w:t>
            </w:r>
          </w:p>
        </w:tc>
      </w:tr>
    </w:tbl>
    <w:p w14:paraId="6C38D0C0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57306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выпускников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9-х классов успешно сдали ОГЭ по выбранным предметам.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ОГЭ по предметам по выбору показали стопроцентную успеваемость и в хорошее качество знаний обучающихся</w:t>
      </w:r>
      <w:r w:rsidR="00EA486E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географии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52BB5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Одна обучающаяся сдавала ГИА в форме ГВЭ.</w:t>
      </w:r>
    </w:p>
    <w:p w14:paraId="5AAD54AD" w14:textId="77777777" w:rsidR="00D96B5E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E03983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0.</w:t>
      </w:r>
      <w:r w:rsid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 ОГЭ в </w:t>
      </w:r>
      <w:proofErr w:type="gramStart"/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381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 w:rsidR="00381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8"/>
        <w:gridCol w:w="7"/>
        <w:gridCol w:w="1402"/>
        <w:gridCol w:w="16"/>
        <w:gridCol w:w="1103"/>
        <w:gridCol w:w="31"/>
        <w:gridCol w:w="1087"/>
        <w:gridCol w:w="47"/>
        <w:gridCol w:w="1071"/>
        <w:gridCol w:w="63"/>
        <w:gridCol w:w="1065"/>
        <w:gridCol w:w="14"/>
        <w:gridCol w:w="1616"/>
        <w:gridCol w:w="435"/>
        <w:gridCol w:w="912"/>
        <w:gridCol w:w="931"/>
        <w:gridCol w:w="414"/>
        <w:gridCol w:w="1349"/>
      </w:tblGrid>
      <w:tr w:rsidR="00150B1E" w14:paraId="41E2273C" w14:textId="77777777" w:rsidTr="005F1BE7">
        <w:tc>
          <w:tcPr>
            <w:tcW w:w="2398" w:type="dxa"/>
          </w:tcPr>
          <w:p w14:paraId="469665A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Сдаваемый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предмет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</w:tcPr>
          <w:p w14:paraId="12C6E50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Кол</w:t>
            </w:r>
            <w:proofErr w:type="spellEnd"/>
            <w:r w:rsidRPr="006851CE">
              <w:rPr>
                <w:sz w:val="24"/>
                <w:szCs w:val="24"/>
              </w:rPr>
              <w:t xml:space="preserve">- </w:t>
            </w:r>
            <w:proofErr w:type="spellStart"/>
            <w:r w:rsidRPr="006851CE">
              <w:rPr>
                <w:sz w:val="24"/>
                <w:szCs w:val="24"/>
              </w:rPr>
              <w:t>во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1119" w:type="dxa"/>
            <w:gridSpan w:val="2"/>
          </w:tcPr>
          <w:p w14:paraId="734E09B2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«5»</w:t>
            </w:r>
          </w:p>
        </w:tc>
        <w:tc>
          <w:tcPr>
            <w:tcW w:w="1118" w:type="dxa"/>
            <w:gridSpan w:val="2"/>
          </w:tcPr>
          <w:p w14:paraId="13D6FA0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«4»</w:t>
            </w:r>
          </w:p>
        </w:tc>
        <w:tc>
          <w:tcPr>
            <w:tcW w:w="1118" w:type="dxa"/>
            <w:gridSpan w:val="2"/>
          </w:tcPr>
          <w:p w14:paraId="3942F53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«3»</w:t>
            </w:r>
          </w:p>
        </w:tc>
        <w:tc>
          <w:tcPr>
            <w:tcW w:w="1142" w:type="dxa"/>
            <w:gridSpan w:val="3"/>
          </w:tcPr>
          <w:p w14:paraId="58C67042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«2»</w:t>
            </w:r>
          </w:p>
        </w:tc>
        <w:tc>
          <w:tcPr>
            <w:tcW w:w="1604" w:type="dxa"/>
          </w:tcPr>
          <w:p w14:paraId="4FCD8B0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Процент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347" w:type="dxa"/>
            <w:gridSpan w:val="2"/>
          </w:tcPr>
          <w:p w14:paraId="1B5BCA2A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Процент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качества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gridSpan w:val="2"/>
          </w:tcPr>
          <w:p w14:paraId="2B676455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Средняя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отметка</w:t>
            </w:r>
            <w:proofErr w:type="spellEnd"/>
          </w:p>
        </w:tc>
        <w:tc>
          <w:tcPr>
            <w:tcW w:w="1349" w:type="dxa"/>
          </w:tcPr>
          <w:p w14:paraId="3880D7C3" w14:textId="77777777" w:rsidR="00381CE8" w:rsidRPr="00381CE8" w:rsidRDefault="00013B6D" w:rsidP="005F1BE7">
            <w:pPr>
              <w:rPr>
                <w:sz w:val="24"/>
                <w:szCs w:val="24"/>
              </w:rPr>
            </w:pPr>
            <w:proofErr w:type="spellStart"/>
            <w:r w:rsidRPr="006851CE">
              <w:rPr>
                <w:sz w:val="24"/>
                <w:szCs w:val="24"/>
              </w:rPr>
              <w:t>Средний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150B1E" w14:paraId="26610010" w14:textId="77777777" w:rsidTr="00381CE8">
        <w:trPr>
          <w:trHeight w:val="491"/>
        </w:trPr>
        <w:tc>
          <w:tcPr>
            <w:tcW w:w="2398" w:type="dxa"/>
          </w:tcPr>
          <w:p w14:paraId="1C080902" w14:textId="77777777" w:rsidR="00381CE8" w:rsidRPr="00381CE8" w:rsidRDefault="00013B6D" w:rsidP="005F1BE7">
            <w:pPr>
              <w:rPr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Русский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r w:rsidRPr="006851CE"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409" w:type="dxa"/>
            <w:gridSpan w:val="2"/>
          </w:tcPr>
          <w:p w14:paraId="7B4E4DE4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</w:tcPr>
          <w:p w14:paraId="060F1E91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0D14422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14:paraId="5D3B4CE0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gridSpan w:val="3"/>
          </w:tcPr>
          <w:p w14:paraId="470124B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11EB27B3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347" w:type="dxa"/>
            <w:gridSpan w:val="2"/>
          </w:tcPr>
          <w:p w14:paraId="055ECAF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50 %</w:t>
            </w:r>
          </w:p>
        </w:tc>
        <w:tc>
          <w:tcPr>
            <w:tcW w:w="1345" w:type="dxa"/>
            <w:gridSpan w:val="2"/>
          </w:tcPr>
          <w:p w14:paraId="209DC791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3,5</w:t>
            </w:r>
          </w:p>
        </w:tc>
        <w:tc>
          <w:tcPr>
            <w:tcW w:w="1349" w:type="dxa"/>
          </w:tcPr>
          <w:p w14:paraId="5FFDCAF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22</w:t>
            </w:r>
          </w:p>
        </w:tc>
      </w:tr>
      <w:tr w:rsidR="00150B1E" w14:paraId="72E77A08" w14:textId="77777777" w:rsidTr="00381CE8">
        <w:trPr>
          <w:trHeight w:val="413"/>
        </w:trPr>
        <w:tc>
          <w:tcPr>
            <w:tcW w:w="2398" w:type="dxa"/>
          </w:tcPr>
          <w:p w14:paraId="724C2978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Математика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</w:tcPr>
          <w:p w14:paraId="6EDFE19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</w:tcPr>
          <w:p w14:paraId="1DDF6283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1DD2F5A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14:paraId="41272578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3"/>
          </w:tcPr>
          <w:p w14:paraId="15D5349A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2F4FC0C7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347" w:type="dxa"/>
            <w:gridSpan w:val="2"/>
          </w:tcPr>
          <w:p w14:paraId="21A35B0D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50 %</w:t>
            </w:r>
          </w:p>
        </w:tc>
        <w:tc>
          <w:tcPr>
            <w:tcW w:w="1345" w:type="dxa"/>
            <w:gridSpan w:val="2"/>
          </w:tcPr>
          <w:p w14:paraId="12E8C383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3,5</w:t>
            </w:r>
          </w:p>
        </w:tc>
        <w:tc>
          <w:tcPr>
            <w:tcW w:w="1349" w:type="dxa"/>
          </w:tcPr>
          <w:p w14:paraId="06A13E80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14,</w:t>
            </w:r>
            <w:r w:rsidR="00573069" w:rsidRPr="006851CE">
              <w:rPr>
                <w:sz w:val="24"/>
                <w:szCs w:val="24"/>
                <w:lang w:val="ru-RU"/>
              </w:rPr>
              <w:t>75</w:t>
            </w:r>
          </w:p>
        </w:tc>
      </w:tr>
      <w:tr w:rsidR="00150B1E" w14:paraId="500B39CA" w14:textId="77777777" w:rsidTr="00381CE8">
        <w:trPr>
          <w:trHeight w:val="419"/>
        </w:trPr>
        <w:tc>
          <w:tcPr>
            <w:tcW w:w="2398" w:type="dxa"/>
          </w:tcPr>
          <w:p w14:paraId="35417453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Обществознание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</w:tcPr>
          <w:p w14:paraId="2B1871E4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19" w:type="dxa"/>
            <w:gridSpan w:val="2"/>
          </w:tcPr>
          <w:p w14:paraId="63D5F438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2206F19F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7F701C1A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3"/>
          </w:tcPr>
          <w:p w14:paraId="0AF30C42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2929E85D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347" w:type="dxa"/>
            <w:gridSpan w:val="2"/>
          </w:tcPr>
          <w:p w14:paraId="47C40DF4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0%</w:t>
            </w:r>
          </w:p>
        </w:tc>
        <w:tc>
          <w:tcPr>
            <w:tcW w:w="1345" w:type="dxa"/>
            <w:gridSpan w:val="2"/>
          </w:tcPr>
          <w:p w14:paraId="47581F22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3,0</w:t>
            </w:r>
          </w:p>
        </w:tc>
        <w:tc>
          <w:tcPr>
            <w:tcW w:w="1349" w:type="dxa"/>
          </w:tcPr>
          <w:p w14:paraId="1AAF3ED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16</w:t>
            </w:r>
          </w:p>
        </w:tc>
      </w:tr>
      <w:tr w:rsidR="00150B1E" w14:paraId="5088BCB4" w14:textId="77777777" w:rsidTr="00381CE8">
        <w:trPr>
          <w:trHeight w:val="410"/>
        </w:trPr>
        <w:tc>
          <w:tcPr>
            <w:tcW w:w="2398" w:type="dxa"/>
          </w:tcPr>
          <w:p w14:paraId="59B4D93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География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gridSpan w:val="2"/>
          </w:tcPr>
          <w:p w14:paraId="09FEF7B8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</w:t>
            </w:r>
          </w:p>
        </w:tc>
        <w:tc>
          <w:tcPr>
            <w:tcW w:w="1119" w:type="dxa"/>
            <w:gridSpan w:val="2"/>
          </w:tcPr>
          <w:p w14:paraId="1571F94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14:paraId="5075E64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18" w:type="dxa"/>
            <w:gridSpan w:val="2"/>
          </w:tcPr>
          <w:p w14:paraId="5610DDF4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gridSpan w:val="3"/>
          </w:tcPr>
          <w:p w14:paraId="601FCC81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14:paraId="3EF55C2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347" w:type="dxa"/>
            <w:gridSpan w:val="2"/>
          </w:tcPr>
          <w:p w14:paraId="65DD6EED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50%</w:t>
            </w:r>
          </w:p>
        </w:tc>
        <w:tc>
          <w:tcPr>
            <w:tcW w:w="1345" w:type="dxa"/>
            <w:gridSpan w:val="2"/>
          </w:tcPr>
          <w:p w14:paraId="7AF578B9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4,0</w:t>
            </w:r>
          </w:p>
        </w:tc>
        <w:tc>
          <w:tcPr>
            <w:tcW w:w="1349" w:type="dxa"/>
          </w:tcPr>
          <w:p w14:paraId="3625505C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23</w:t>
            </w:r>
          </w:p>
        </w:tc>
      </w:tr>
      <w:tr w:rsidR="00150B1E" w14:paraId="3ED18C19" w14:textId="77777777" w:rsidTr="00381CE8">
        <w:trPr>
          <w:trHeight w:val="58"/>
        </w:trPr>
        <w:tc>
          <w:tcPr>
            <w:tcW w:w="2398" w:type="dxa"/>
          </w:tcPr>
          <w:p w14:paraId="28BC12B8" w14:textId="77777777" w:rsidR="005F1BE7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Информатика</w:t>
            </w:r>
          </w:p>
          <w:p w14:paraId="5226E1B4" w14:textId="77777777" w:rsidR="00381CE8" w:rsidRPr="006851CE" w:rsidRDefault="00381CE8" w:rsidP="005F1BE7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gridSpan w:val="2"/>
          </w:tcPr>
          <w:p w14:paraId="38AD8D75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19" w:type="dxa"/>
            <w:gridSpan w:val="2"/>
          </w:tcPr>
          <w:p w14:paraId="75189DE3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18" w:type="dxa"/>
            <w:gridSpan w:val="2"/>
          </w:tcPr>
          <w:p w14:paraId="4C6E0C3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18" w:type="dxa"/>
            <w:gridSpan w:val="2"/>
          </w:tcPr>
          <w:p w14:paraId="34D88D40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42" w:type="dxa"/>
            <w:gridSpan w:val="3"/>
          </w:tcPr>
          <w:p w14:paraId="72AFAB36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04" w:type="dxa"/>
          </w:tcPr>
          <w:p w14:paraId="58482416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347" w:type="dxa"/>
            <w:gridSpan w:val="2"/>
          </w:tcPr>
          <w:p w14:paraId="629D485E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0%</w:t>
            </w:r>
          </w:p>
        </w:tc>
        <w:tc>
          <w:tcPr>
            <w:tcW w:w="1345" w:type="dxa"/>
            <w:gridSpan w:val="2"/>
          </w:tcPr>
          <w:p w14:paraId="46EE18F6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3,0</w:t>
            </w:r>
          </w:p>
        </w:tc>
        <w:tc>
          <w:tcPr>
            <w:tcW w:w="1349" w:type="dxa"/>
          </w:tcPr>
          <w:p w14:paraId="374074E7" w14:textId="77777777" w:rsidR="005F1BE7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198D5C04" w14:textId="77777777" w:rsidTr="003F28B2">
        <w:tc>
          <w:tcPr>
            <w:tcW w:w="13949" w:type="dxa"/>
            <w:gridSpan w:val="18"/>
          </w:tcPr>
          <w:p w14:paraId="07F86E2E" w14:textId="77777777" w:rsidR="006851CE" w:rsidRDefault="006851CE" w:rsidP="0057306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14:paraId="60A79F0B" w14:textId="77777777" w:rsidR="00573069" w:rsidRPr="006851CE" w:rsidRDefault="00013B6D" w:rsidP="0057306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sz w:val="24"/>
                <w:szCs w:val="24"/>
                <w:lang w:val="ru-RU"/>
              </w:rPr>
              <w:lastRenderedPageBreak/>
              <w:t>ГВЭ</w:t>
            </w:r>
          </w:p>
        </w:tc>
      </w:tr>
      <w:tr w:rsidR="00150B1E" w14:paraId="0A79A8AD" w14:textId="77777777" w:rsidTr="00381CE8">
        <w:trPr>
          <w:trHeight w:val="711"/>
        </w:trPr>
        <w:tc>
          <w:tcPr>
            <w:tcW w:w="2405" w:type="dxa"/>
            <w:gridSpan w:val="2"/>
          </w:tcPr>
          <w:p w14:paraId="5F0FB1F5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lastRenderedPageBreak/>
              <w:t>Сдаваемый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предмет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2B0028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Кол</w:t>
            </w:r>
            <w:proofErr w:type="spellEnd"/>
            <w:r w:rsidRPr="006851CE">
              <w:rPr>
                <w:sz w:val="24"/>
                <w:szCs w:val="24"/>
              </w:rPr>
              <w:t xml:space="preserve">- </w:t>
            </w:r>
            <w:proofErr w:type="spellStart"/>
            <w:r w:rsidRPr="006851CE">
              <w:rPr>
                <w:sz w:val="24"/>
                <w:szCs w:val="24"/>
              </w:rPr>
              <w:t>во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1134" w:type="dxa"/>
            <w:gridSpan w:val="2"/>
          </w:tcPr>
          <w:p w14:paraId="24B1FDE9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«5»</w:t>
            </w:r>
          </w:p>
        </w:tc>
        <w:tc>
          <w:tcPr>
            <w:tcW w:w="1134" w:type="dxa"/>
            <w:gridSpan w:val="2"/>
          </w:tcPr>
          <w:p w14:paraId="5B66A564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«4»</w:t>
            </w:r>
          </w:p>
        </w:tc>
        <w:tc>
          <w:tcPr>
            <w:tcW w:w="1134" w:type="dxa"/>
            <w:gridSpan w:val="2"/>
          </w:tcPr>
          <w:p w14:paraId="0BE3CDB0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«3»</w:t>
            </w:r>
          </w:p>
        </w:tc>
        <w:tc>
          <w:tcPr>
            <w:tcW w:w="1065" w:type="dxa"/>
          </w:tcPr>
          <w:p w14:paraId="3D56A30B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«2»</w:t>
            </w:r>
          </w:p>
        </w:tc>
        <w:tc>
          <w:tcPr>
            <w:tcW w:w="2053" w:type="dxa"/>
            <w:gridSpan w:val="3"/>
          </w:tcPr>
          <w:p w14:paraId="3FB9A920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Процент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успеваемости</w:t>
            </w:r>
            <w:proofErr w:type="spellEnd"/>
          </w:p>
        </w:tc>
        <w:tc>
          <w:tcPr>
            <w:tcW w:w="1843" w:type="dxa"/>
            <w:gridSpan w:val="2"/>
          </w:tcPr>
          <w:p w14:paraId="5099F914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Процент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качества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gridSpan w:val="2"/>
          </w:tcPr>
          <w:p w14:paraId="3DF566E8" w14:textId="77777777" w:rsidR="00573069" w:rsidRPr="006851CE" w:rsidRDefault="00013B6D" w:rsidP="005F1BE7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Средняя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отметка</w:t>
            </w:r>
            <w:proofErr w:type="spellEnd"/>
          </w:p>
        </w:tc>
      </w:tr>
      <w:tr w:rsidR="00150B1E" w14:paraId="48CAD690" w14:textId="77777777" w:rsidTr="00381CE8">
        <w:trPr>
          <w:trHeight w:val="551"/>
        </w:trPr>
        <w:tc>
          <w:tcPr>
            <w:tcW w:w="2405" w:type="dxa"/>
            <w:gridSpan w:val="2"/>
          </w:tcPr>
          <w:p w14:paraId="7848B8E1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Русский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  <w:proofErr w:type="spellStart"/>
            <w:r w:rsidRPr="006851CE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gridSpan w:val="2"/>
          </w:tcPr>
          <w:p w14:paraId="18E98D3F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52DC66F4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6C6679E7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325F75E6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133AD073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3"/>
          </w:tcPr>
          <w:p w14:paraId="525B81BA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  <w:gridSpan w:val="2"/>
          </w:tcPr>
          <w:p w14:paraId="1B8C8E05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100 %</w:t>
            </w:r>
          </w:p>
        </w:tc>
        <w:tc>
          <w:tcPr>
            <w:tcW w:w="1763" w:type="dxa"/>
            <w:gridSpan w:val="2"/>
          </w:tcPr>
          <w:p w14:paraId="7A311A4C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5,0</w:t>
            </w:r>
          </w:p>
        </w:tc>
      </w:tr>
      <w:tr w:rsidR="00150B1E" w14:paraId="11DFEFD6" w14:textId="77777777" w:rsidTr="00381CE8">
        <w:trPr>
          <w:trHeight w:val="542"/>
        </w:trPr>
        <w:tc>
          <w:tcPr>
            <w:tcW w:w="2405" w:type="dxa"/>
            <w:gridSpan w:val="2"/>
          </w:tcPr>
          <w:p w14:paraId="28961D05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851CE">
              <w:rPr>
                <w:sz w:val="24"/>
                <w:szCs w:val="24"/>
              </w:rPr>
              <w:t>Математика</w:t>
            </w:r>
            <w:proofErr w:type="spellEnd"/>
            <w:r w:rsidRPr="006851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21E3FFF7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42DF7495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14:paraId="11884768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14:paraId="34281B00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1065" w:type="dxa"/>
          </w:tcPr>
          <w:p w14:paraId="01A0AE03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2053" w:type="dxa"/>
            <w:gridSpan w:val="3"/>
          </w:tcPr>
          <w:p w14:paraId="0C4068DB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100%</w:t>
            </w:r>
          </w:p>
        </w:tc>
        <w:tc>
          <w:tcPr>
            <w:tcW w:w="1843" w:type="dxa"/>
            <w:gridSpan w:val="2"/>
          </w:tcPr>
          <w:p w14:paraId="1E036324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100 %</w:t>
            </w:r>
          </w:p>
        </w:tc>
        <w:tc>
          <w:tcPr>
            <w:tcW w:w="1763" w:type="dxa"/>
            <w:gridSpan w:val="2"/>
          </w:tcPr>
          <w:p w14:paraId="02FF294C" w14:textId="77777777" w:rsidR="00573069" w:rsidRPr="006851CE" w:rsidRDefault="00013B6D" w:rsidP="00573069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5,0</w:t>
            </w:r>
          </w:p>
        </w:tc>
      </w:tr>
    </w:tbl>
    <w:p w14:paraId="5700AEC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Замечаний </w:t>
      </w:r>
      <w:r w:rsidR="001B68B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 нарушени</w:t>
      </w:r>
      <w:r w:rsidR="001B68B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процедуры проведения ГИА-9 в 202</w:t>
      </w:r>
      <w:r w:rsidR="0057306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</w:t>
      </w:r>
      <w:r w:rsidR="001B68B9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3F2E07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590F8E"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образования за три последних года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7"/>
        <w:gridCol w:w="904"/>
        <w:gridCol w:w="510"/>
        <w:gridCol w:w="904"/>
        <w:gridCol w:w="510"/>
        <w:gridCol w:w="904"/>
        <w:gridCol w:w="510"/>
      </w:tblGrid>
      <w:tr w:rsidR="00150B1E" w14:paraId="268A5C3F" w14:textId="7777777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D59737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6D632" w14:textId="77777777" w:rsidR="00782E44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4255D" w14:textId="77777777" w:rsidR="00782E44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3B85" w14:textId="77777777" w:rsidR="00782E44" w:rsidRPr="006851CE" w:rsidRDefault="00013B6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Pr="006851CE">
              <w:rPr>
                <w:b/>
                <w:bCs/>
                <w:color w:val="000000"/>
                <w:sz w:val="24"/>
                <w:szCs w:val="24"/>
              </w:rPr>
              <w:t>/2</w:t>
            </w:r>
            <w:r w:rsidR="00852BB5" w:rsidRPr="006851CE">
              <w:rPr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50B1E" w14:paraId="0028E45B" w14:textId="7777777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01AB57" w14:textId="77777777" w:rsidR="00782E44" w:rsidRPr="006851CE" w:rsidRDefault="00782E44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6E2E6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B7789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57E6A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F7276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6FD6C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851CE">
              <w:rPr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4E8EF" w14:textId="77777777" w:rsidR="00782E44" w:rsidRPr="006851CE" w:rsidRDefault="00013B6D">
            <w:pPr>
              <w:rPr>
                <w:color w:val="000000"/>
                <w:sz w:val="24"/>
                <w:szCs w:val="24"/>
              </w:rPr>
            </w:pPr>
            <w:r w:rsidRPr="006851CE">
              <w:rPr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150B1E" w14:paraId="27078BFE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BCD2E22" w14:textId="77777777" w:rsidR="00852BB5" w:rsidRPr="006851CE" w:rsidRDefault="00013B6D" w:rsidP="00852BB5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F953C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D0094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C092D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8F443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FA447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E0DE4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50B1E" w14:paraId="1C2CA2DF" w14:textId="7777777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925089" w14:textId="77777777" w:rsidR="00852BB5" w:rsidRPr="006851CE" w:rsidRDefault="00013B6D" w:rsidP="00852BB5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879A0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D181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82EBD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5B94B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2214E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7A82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50B1E" w14:paraId="6B132C57" w14:textId="7777777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7711016" w14:textId="77777777" w:rsidR="00852BB5" w:rsidRPr="006851CE" w:rsidRDefault="00013B6D" w:rsidP="00852BB5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31C58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33BA8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44DC9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8E2E0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47076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247A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150B1E" w14:paraId="4B566110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9990582" w14:textId="77777777" w:rsidR="00852BB5" w:rsidRPr="006851CE" w:rsidRDefault="00013B6D" w:rsidP="00852BB5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52876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E27B5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639BA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1486C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42563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B1737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150B1E" w14:paraId="11EF23A7" w14:textId="7777777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D6729C" w14:textId="77777777" w:rsidR="00852BB5" w:rsidRPr="006851CE" w:rsidRDefault="00013B6D" w:rsidP="00852BB5">
            <w:pPr>
              <w:rPr>
                <w:color w:val="000000"/>
                <w:sz w:val="24"/>
                <w:szCs w:val="24"/>
                <w:lang w:val="ru-RU"/>
              </w:rPr>
            </w:pPr>
            <w:r w:rsidRPr="006851CE">
              <w:rPr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7B5AB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149A5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327C4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96876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9640A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FA022" w14:textId="77777777" w:rsidR="00852BB5" w:rsidRPr="006851CE" w:rsidRDefault="00013B6D" w:rsidP="00852BB5">
            <w:pPr>
              <w:jc w:val="center"/>
              <w:rPr>
                <w:color w:val="000000"/>
                <w:sz w:val="24"/>
                <w:szCs w:val="24"/>
              </w:rPr>
            </w:pPr>
            <w:r w:rsidRPr="006851CE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1E377558" w14:textId="77777777" w:rsidR="00381CE8" w:rsidRDefault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9D62D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Выводы о результатах ГИА-9 </w:t>
      </w:r>
    </w:p>
    <w:p w14:paraId="40E6DDCD" w14:textId="097B9DBE" w:rsidR="00852BB5" w:rsidRPr="006851CE" w:rsidRDefault="00013B6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</w:t>
      </w:r>
      <w:r w:rsidR="00953A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дна выпускница (Артамонова А.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по трем предметам – математике, обществознанию и географии получила отметку «2», пересдала все 3 предмета в течение основного периода</w:t>
      </w:r>
      <w:r w:rsidR="004938DB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3D7E4AD" w14:textId="77777777" w:rsidR="001B68B9" w:rsidRPr="006851CE" w:rsidRDefault="00013B6D" w:rsidP="004938DB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девятиклассники ОО успешно закончили 2023/24 учебный год и получили аттестаты об основном общем образовании.</w:t>
      </w:r>
    </w:p>
    <w:p w14:paraId="3C6CAD92" w14:textId="77777777" w:rsidR="002B76D9" w:rsidRPr="006851CE" w:rsidRDefault="002B76D9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4B8318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5BF10D61" w14:textId="77777777" w:rsidR="00BB5F44" w:rsidRPr="006851CE" w:rsidRDefault="00013B6D" w:rsidP="00BB5F4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proofErr w:type="gram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  участвовала</w:t>
      </w:r>
      <w:proofErr w:type="gram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написании всероссийских проверочных работ (далее – ВПР). Согласно утверждённому приказом директора школы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графика, в период с 11 апреля по 17 мая были проведены ВПР в 4-8 классах.</w:t>
      </w:r>
    </w:p>
    <w:p w14:paraId="499B1E06" w14:textId="77777777" w:rsidR="00590F8E" w:rsidRPr="006851CE" w:rsidRDefault="00013B6D" w:rsidP="00BB5F44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14. Результативность ВПР</w:t>
      </w:r>
    </w:p>
    <w:tbl>
      <w:tblPr>
        <w:tblStyle w:val="a5"/>
        <w:tblpPr w:leftFromText="180" w:rightFromText="180" w:vertAnchor="text" w:horzAnchor="margin" w:tblpXSpec="center" w:tblpY="44"/>
        <w:tblW w:w="12870" w:type="dxa"/>
        <w:tblLayout w:type="fixed"/>
        <w:tblLook w:val="04A0" w:firstRow="1" w:lastRow="0" w:firstColumn="1" w:lastColumn="0" w:noHBand="0" w:noVBand="1"/>
      </w:tblPr>
      <w:tblGrid>
        <w:gridCol w:w="2094"/>
        <w:gridCol w:w="1220"/>
        <w:gridCol w:w="1919"/>
        <w:gridCol w:w="1745"/>
        <w:gridCol w:w="1221"/>
        <w:gridCol w:w="1745"/>
        <w:gridCol w:w="1569"/>
        <w:gridCol w:w="1357"/>
      </w:tblGrid>
      <w:tr w:rsidR="00150B1E" w14:paraId="68392F05" w14:textId="77777777" w:rsidTr="00FE0BA5">
        <w:trPr>
          <w:trHeight w:val="1021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B993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left="-26" w:right="-20" w:firstLine="26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редмет</w:t>
            </w:r>
          </w:p>
          <w:p w14:paraId="2E6B1DBC" w14:textId="77777777" w:rsidR="00BB5F44" w:rsidRPr="006851CE" w:rsidRDefault="00BB5F44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8D43" w14:textId="77777777" w:rsidR="00BB5F44" w:rsidRPr="006851CE" w:rsidRDefault="00013B6D" w:rsidP="00FE0BA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spacing w:beforeAutospacing="0" w:afterAutospacing="0" w:line="271" w:lineRule="auto"/>
              <w:ind w:left="-108" w:right="-108" w:hanging="108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Кол</w:t>
            </w: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-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во </w:t>
            </w:r>
            <w:r w:rsidRPr="006851CE">
              <w:rPr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чащихся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8269F" w14:textId="77777777" w:rsidR="00BB5F44" w:rsidRPr="006851CE" w:rsidRDefault="00013B6D" w:rsidP="00FE0BA5">
            <w:pPr>
              <w:widowControl w:val="0"/>
              <w:tabs>
                <w:tab w:val="left" w:pos="1682"/>
              </w:tabs>
              <w:autoSpaceDE w:val="0"/>
              <w:autoSpaceDN w:val="0"/>
              <w:adjustRightInd w:val="0"/>
              <w:spacing w:beforeAutospacing="0" w:afterAutospacing="0" w:line="271" w:lineRule="auto"/>
              <w:ind w:right="-53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Кол</w:t>
            </w: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-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во выполнявших работу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E6F16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108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О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б</w:t>
            </w:r>
            <w:r w:rsidRPr="006851CE">
              <w:rPr>
                <w:b/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ченность</w:t>
            </w:r>
            <w:proofErr w:type="spellEnd"/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,</w:t>
            </w:r>
          </w:p>
          <w:p w14:paraId="69488A36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108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B3720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108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Качест</w:t>
            </w: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во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зна</w:t>
            </w: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н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ий,</w:t>
            </w:r>
          </w:p>
          <w:p w14:paraId="40AE839E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18B2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35" w:lineRule="auto"/>
              <w:ind w:left="175" w:right="-54" w:hanging="292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Подтвердили оценку</w:t>
            </w:r>
          </w:p>
          <w:p w14:paraId="3F4C2567" w14:textId="77777777" w:rsidR="00BB5F44" w:rsidRPr="006851CE" w:rsidRDefault="00BB5F44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left="175" w:right="391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3B7DC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108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П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овысили оценку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2CB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35" w:lineRule="auto"/>
              <w:ind w:left="139" w:right="-54" w:hanging="139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Пони</w:t>
            </w:r>
            <w:r w:rsidRPr="006851CE">
              <w:rPr>
                <w:b/>
                <w:color w:val="000000"/>
                <w:spacing w:val="-1"/>
                <w:sz w:val="24"/>
                <w:szCs w:val="24"/>
                <w:lang w:val="ru-RU" w:eastAsia="ru-RU"/>
              </w:rPr>
              <w:t>з</w:t>
            </w: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или</w:t>
            </w:r>
          </w:p>
          <w:p w14:paraId="6667C07D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35" w:lineRule="auto"/>
              <w:ind w:left="139" w:right="-54" w:hanging="139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 xml:space="preserve"> оценку</w:t>
            </w:r>
          </w:p>
          <w:p w14:paraId="355064D6" w14:textId="77777777" w:rsidR="00BB5F44" w:rsidRPr="006851CE" w:rsidRDefault="00BB5F44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50B1E" w14:paraId="151A1007" w14:textId="77777777" w:rsidTr="00FE0BA5">
        <w:trPr>
          <w:trHeight w:val="333"/>
        </w:trPr>
        <w:tc>
          <w:tcPr>
            <w:tcW w:w="1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DC561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4 класс</w:t>
            </w:r>
          </w:p>
        </w:tc>
      </w:tr>
      <w:tr w:rsidR="00150B1E" w14:paraId="0060238E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5A4B3" w14:textId="77777777" w:rsidR="006851CE" w:rsidRPr="006851CE" w:rsidRDefault="00013B6D" w:rsidP="006851CE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beforeAutospacing="0" w:afterAutospacing="0" w:line="271" w:lineRule="auto"/>
              <w:ind w:right="-33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3DCB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38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B9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6BA9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179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17C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538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B755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1</w:t>
            </w:r>
          </w:p>
        </w:tc>
      </w:tr>
      <w:tr w:rsidR="00150B1E" w14:paraId="753144EF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0B2BD" w14:textId="77777777" w:rsidR="006851CE" w:rsidRPr="006851CE" w:rsidRDefault="00013B6D" w:rsidP="006851CE">
            <w:pPr>
              <w:widowControl w:val="0"/>
              <w:tabs>
                <w:tab w:val="left" w:pos="933"/>
              </w:tabs>
              <w:autoSpaceDE w:val="0"/>
              <w:autoSpaceDN w:val="0"/>
              <w:adjustRightInd w:val="0"/>
              <w:spacing w:beforeAutospacing="0" w:afterAutospacing="0" w:line="271" w:lineRule="auto"/>
              <w:ind w:right="-33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C052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38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2D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7BE5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C19A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420BD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CCCC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9BA7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3</w:t>
            </w:r>
          </w:p>
        </w:tc>
      </w:tr>
      <w:tr w:rsidR="00150B1E" w14:paraId="51529603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E7AE8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-33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20AC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533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ind w:right="391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E13B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91A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86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80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30C3A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2AC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9A60C6">
              <w:rPr>
                <w:rFonts w:cstheme="minorBidi"/>
              </w:rPr>
              <w:t>3</w:t>
            </w:r>
          </w:p>
        </w:tc>
      </w:tr>
      <w:tr w:rsidR="00150B1E" w14:paraId="259AD5DC" w14:textId="77777777" w:rsidTr="00FE0BA5">
        <w:trPr>
          <w:trHeight w:val="333"/>
        </w:trPr>
        <w:tc>
          <w:tcPr>
            <w:tcW w:w="1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1CFB9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5 класс</w:t>
            </w:r>
          </w:p>
        </w:tc>
      </w:tr>
      <w:tr w:rsidR="00150B1E" w14:paraId="35300005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B10BE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2F3B" w14:textId="77777777" w:rsidR="006851CE" w:rsidRPr="006851CE" w:rsidRDefault="00013B6D" w:rsidP="006851CE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49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555A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4360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8B9E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320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F68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</w:tr>
      <w:tr w:rsidR="00150B1E" w14:paraId="1AFE0819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D8009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Математ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7FE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32C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5689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83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A0A9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68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3388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D4D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9C90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1</w:t>
            </w:r>
          </w:p>
        </w:tc>
      </w:tr>
      <w:tr w:rsidR="00150B1E" w14:paraId="65B9C325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5B02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30D9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57F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999D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D2A8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60D5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9124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C9AD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</w:tr>
      <w:tr w:rsidR="00150B1E" w14:paraId="67763B6A" w14:textId="77777777" w:rsidTr="006851CE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03F5B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4287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FEED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8152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FB9B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50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5AD3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319D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0928" w14:textId="77777777" w:rsidR="006851CE" w:rsidRPr="006851CE" w:rsidRDefault="00013B6D" w:rsidP="006851CE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3F016A">
              <w:rPr>
                <w:rFonts w:cstheme="minorBidi"/>
              </w:rPr>
              <w:t>0</w:t>
            </w:r>
          </w:p>
        </w:tc>
      </w:tr>
      <w:tr w:rsidR="00150B1E" w14:paraId="466D9D9F" w14:textId="77777777" w:rsidTr="00FE0BA5">
        <w:trPr>
          <w:trHeight w:val="333"/>
        </w:trPr>
        <w:tc>
          <w:tcPr>
            <w:tcW w:w="1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24353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6 класс</w:t>
            </w:r>
          </w:p>
        </w:tc>
      </w:tr>
      <w:tr w:rsidR="00150B1E" w14:paraId="79131767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4A7C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DD39" w14:textId="77777777" w:rsidR="00D9690A" w:rsidRPr="006851CE" w:rsidRDefault="00013B6D" w:rsidP="00D9690A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B76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1477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57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C55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57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5A1B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6C5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17BA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3</w:t>
            </w:r>
          </w:p>
        </w:tc>
      </w:tr>
      <w:tr w:rsidR="00150B1E" w14:paraId="24C2F3DF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5CCA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Математ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A417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F19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91E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86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54A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57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C58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F35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B4F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</w:t>
            </w:r>
          </w:p>
        </w:tc>
      </w:tr>
      <w:tr w:rsidR="00150B1E" w14:paraId="183502E0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275D2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E1E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B12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2B5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BB10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57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193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735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2C4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</w:t>
            </w:r>
          </w:p>
        </w:tc>
      </w:tr>
      <w:tr w:rsidR="00150B1E" w14:paraId="7EF65C67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BFA8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География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0A5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9A62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5A2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292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85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552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4B1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6018E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21E96">
              <w:rPr>
                <w:rFonts w:cstheme="minorBidi"/>
              </w:rPr>
              <w:t>1</w:t>
            </w:r>
          </w:p>
        </w:tc>
      </w:tr>
      <w:tr w:rsidR="00150B1E" w14:paraId="64277F18" w14:textId="77777777" w:rsidTr="00FE0BA5">
        <w:trPr>
          <w:trHeight w:val="333"/>
        </w:trPr>
        <w:tc>
          <w:tcPr>
            <w:tcW w:w="1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3E7FC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b/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7 класс</w:t>
            </w:r>
          </w:p>
        </w:tc>
      </w:tr>
      <w:tr w:rsidR="00150B1E" w14:paraId="6170AA23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39FA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6F29" w14:textId="77777777" w:rsidR="00D9690A" w:rsidRPr="006851CE" w:rsidRDefault="00013B6D" w:rsidP="00D9690A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6465" w14:textId="77777777" w:rsidR="00D9690A" w:rsidRPr="006851CE" w:rsidRDefault="00013B6D" w:rsidP="00D9690A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2AC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8442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1B6C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280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C3C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2</w:t>
            </w:r>
          </w:p>
        </w:tc>
      </w:tr>
      <w:tr w:rsidR="00150B1E" w14:paraId="0FE46B7E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BF78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Математ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B93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100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AED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726E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67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742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3BE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564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</w:tr>
      <w:tr w:rsidR="00150B1E" w14:paraId="469712C5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C77F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Биология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467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C1A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2AF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076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A5A7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CA1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A6B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</w:tr>
      <w:tr w:rsidR="00150B1E" w14:paraId="62FA1D77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DF1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5E4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829E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CEA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BD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67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18F0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91D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D3F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716790">
              <w:rPr>
                <w:rFonts w:cstheme="minorBidi"/>
              </w:rPr>
              <w:t>1</w:t>
            </w:r>
          </w:p>
        </w:tc>
      </w:tr>
      <w:tr w:rsidR="00150B1E" w14:paraId="08DB43F5" w14:textId="77777777" w:rsidTr="00FE0BA5">
        <w:trPr>
          <w:trHeight w:val="333"/>
        </w:trPr>
        <w:tc>
          <w:tcPr>
            <w:tcW w:w="128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958AA" w14:textId="77777777" w:rsidR="00BB5F44" w:rsidRPr="006851CE" w:rsidRDefault="00013B6D" w:rsidP="00FE0BA5">
            <w:pPr>
              <w:widowControl w:val="0"/>
              <w:autoSpaceDE w:val="0"/>
              <w:autoSpaceDN w:val="0"/>
              <w:adjustRightInd w:val="0"/>
              <w:spacing w:beforeAutospacing="0" w:afterAutospacing="0" w:line="271" w:lineRule="auto"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6851CE">
              <w:rPr>
                <w:b/>
                <w:color w:val="000000"/>
                <w:sz w:val="24"/>
                <w:szCs w:val="24"/>
                <w:lang w:val="ru-RU" w:eastAsia="ru-RU"/>
              </w:rPr>
              <w:t>8 класс</w:t>
            </w:r>
          </w:p>
        </w:tc>
      </w:tr>
      <w:tr w:rsidR="00150B1E" w14:paraId="5D933CFA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ACB72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Р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у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сский язык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AC28" w14:textId="77777777" w:rsidR="00D9690A" w:rsidRPr="006851CE" w:rsidRDefault="00013B6D" w:rsidP="00D9690A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48E9" w14:textId="77777777" w:rsidR="00D9690A" w:rsidRPr="006851CE" w:rsidRDefault="00013B6D" w:rsidP="00D9690A">
            <w:pPr>
              <w:widowControl w:val="0"/>
              <w:tabs>
                <w:tab w:val="left" w:pos="623"/>
              </w:tabs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C5F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A53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8CF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3D0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41F5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0</w:t>
            </w:r>
          </w:p>
        </w:tc>
      </w:tr>
      <w:tr w:rsidR="00150B1E" w14:paraId="7B02EF33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72F0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Математ</w:t>
            </w:r>
            <w:r w:rsidRPr="006851CE">
              <w:rPr>
                <w:color w:val="000000"/>
                <w:spacing w:val="-2"/>
                <w:sz w:val="24"/>
                <w:szCs w:val="24"/>
                <w:lang w:val="ru-RU" w:eastAsia="ru-RU"/>
              </w:rPr>
              <w:t>и</w:t>
            </w:r>
            <w:r w:rsidRPr="006851CE">
              <w:rPr>
                <w:color w:val="000000"/>
                <w:sz w:val="24"/>
                <w:szCs w:val="24"/>
                <w:lang w:val="ru-RU" w:eastAsia="ru-RU"/>
              </w:rPr>
              <w:t>ка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916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29DB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7473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AF8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F1B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E1F6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F6A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0</w:t>
            </w:r>
          </w:p>
        </w:tc>
      </w:tr>
      <w:tr w:rsidR="00150B1E" w14:paraId="46A78779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727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Химия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DBB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8938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25F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B7D1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8CEA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CB7E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7C7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A52E29">
              <w:rPr>
                <w:rFonts w:cstheme="minorBidi"/>
              </w:rPr>
              <w:t>0</w:t>
            </w:r>
          </w:p>
        </w:tc>
      </w:tr>
      <w:tr w:rsidR="00150B1E" w14:paraId="1261B747" w14:textId="77777777" w:rsidTr="00D9690A">
        <w:trPr>
          <w:trHeight w:val="33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1269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rPr>
                <w:color w:val="000000"/>
                <w:sz w:val="24"/>
                <w:szCs w:val="24"/>
                <w:lang w:val="ru-RU" w:eastAsia="ru-RU"/>
              </w:rPr>
            </w:pPr>
            <w:r w:rsidRPr="00D9690A">
              <w:rPr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1DBC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9C1A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4D04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100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5570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100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925D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CA2E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4317" w14:textId="77777777" w:rsidR="00D9690A" w:rsidRPr="006851CE" w:rsidRDefault="00013B6D" w:rsidP="00D9690A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right="-20"/>
              <w:jc w:val="center"/>
              <w:rPr>
                <w:sz w:val="24"/>
                <w:szCs w:val="24"/>
                <w:lang w:val="ru-RU" w:eastAsia="ru-RU"/>
              </w:rPr>
            </w:pPr>
            <w:r w:rsidRPr="00B77EB1">
              <w:rPr>
                <w:rFonts w:cstheme="minorBidi"/>
              </w:rPr>
              <w:t>1</w:t>
            </w:r>
          </w:p>
        </w:tc>
      </w:tr>
    </w:tbl>
    <w:p w14:paraId="49C0E42D" w14:textId="77777777" w:rsidR="00BB5F44" w:rsidRPr="006851CE" w:rsidRDefault="00BB5F44" w:rsidP="00CE123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7FE73D5" w14:textId="77777777" w:rsidR="00CE123B" w:rsidRPr="006851CE" w:rsidRDefault="00013B6D" w:rsidP="00CE123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Причины несоответствия результатов ВПР и отметок:</w:t>
      </w:r>
    </w:p>
    <w:p w14:paraId="47AE71EB" w14:textId="77777777" w:rsidR="00CE123B" w:rsidRPr="006851CE" w:rsidRDefault="00013B6D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отсутствие дифференцированной работы с обучающимися;</w:t>
      </w:r>
    </w:p>
    <w:p w14:paraId="0A551F6A" w14:textId="77777777" w:rsidR="00CE123B" w:rsidRPr="006851CE" w:rsidRDefault="00013B6D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недостаточный уровень </w:t>
      </w:r>
      <w:proofErr w:type="spellStart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14:paraId="7EA2CD37" w14:textId="77777777" w:rsidR="00CE123B" w:rsidRPr="006851CE" w:rsidRDefault="00013B6D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особенности формулировки и характер задания (для отдельных обучающихся), не поняли задание и, как следствие, выполнили его неверно;</w:t>
      </w:r>
    </w:p>
    <w:p w14:paraId="46A7C186" w14:textId="77777777" w:rsidR="00CE123B" w:rsidRPr="006851CE" w:rsidRDefault="00013B6D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неумение обучающихся сравнивать и сопоставлять данные и полученный результат.</w:t>
      </w:r>
    </w:p>
    <w:p w14:paraId="2CB805FA" w14:textId="77777777" w:rsidR="00CE123B" w:rsidRPr="006851CE" w:rsidRDefault="00CE123B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ACA088F" w14:textId="77777777" w:rsidR="00782E44" w:rsidRPr="006851CE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14:paraId="23B72D65" w14:textId="77777777" w:rsidR="00782E44" w:rsidRPr="006851CE" w:rsidRDefault="00013B6D" w:rsidP="00A24BB6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CE123B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8F2846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="00CE123B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/24 году в рамках </w:t>
      </w:r>
      <w:proofErr w:type="spellStart"/>
      <w:r w:rsidR="00CE123B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="00CE123B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прошли школьный и муниципальный этапы</w:t>
      </w:r>
    </w:p>
    <w:p w14:paraId="45552E31" w14:textId="77777777" w:rsidR="008F2846" w:rsidRPr="006851CE" w:rsidRDefault="00013B6D" w:rsidP="008F284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87,5% обучающихся 3 – 9 классов приняли участие в школьном этапе Всероссийской олимпиады школьников, 6 учеников стали победителями (18%), 7 учеников – призерами олимпиады (22%);</w:t>
      </w:r>
    </w:p>
    <w:p w14:paraId="6FD9F7F9" w14:textId="77777777" w:rsidR="00D9690A" w:rsidRPr="006851CE" w:rsidRDefault="00013B6D" w:rsidP="008F284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•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4 обучающихся приняли участие в муниципальном этапе Всероссийской олимпиады школьников по 4 предметам: математике, окружающему миру, литературное чтение (начальная школа);</w:t>
      </w:r>
      <w:r w:rsidR="00A24BB6"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51C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географии (основная школа).</w:t>
      </w:r>
    </w:p>
    <w:p w14:paraId="180AF40F" w14:textId="77777777" w:rsidR="008F2846" w:rsidRPr="00925C30" w:rsidRDefault="00013B6D" w:rsidP="00925C30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92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Муниципальный  этап</w:t>
      </w:r>
      <w:proofErr w:type="gramEnd"/>
      <w:r w:rsidRPr="0092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олимпиады в начальной школе (2 – 4 классы)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1559"/>
        <w:gridCol w:w="2268"/>
        <w:gridCol w:w="4315"/>
      </w:tblGrid>
      <w:tr w:rsidR="00150B1E" w14:paraId="51E9313B" w14:textId="77777777" w:rsidTr="00A24BB6">
        <w:tc>
          <w:tcPr>
            <w:tcW w:w="2547" w:type="dxa"/>
          </w:tcPr>
          <w:p w14:paraId="7741ACCD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D57E5">
              <w:rPr>
                <w:rFonts w:cstheme="minorBidi"/>
              </w:rPr>
              <w:t>Предмет</w:t>
            </w:r>
            <w:proofErr w:type="spellEnd"/>
          </w:p>
        </w:tc>
        <w:tc>
          <w:tcPr>
            <w:tcW w:w="3260" w:type="dxa"/>
          </w:tcPr>
          <w:p w14:paraId="2D8F2E02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7025C">
              <w:rPr>
                <w:rFonts w:cstheme="minorBidi"/>
              </w:rPr>
              <w:t>Фамилия</w:t>
            </w:r>
            <w:proofErr w:type="spellEnd"/>
            <w:r w:rsidRPr="00E7025C">
              <w:rPr>
                <w:rFonts w:cstheme="minorBidi"/>
              </w:rPr>
              <w:t xml:space="preserve">, </w:t>
            </w:r>
            <w:proofErr w:type="spellStart"/>
            <w:r w:rsidRPr="00E7025C">
              <w:rPr>
                <w:rFonts w:cstheme="minorBidi"/>
              </w:rPr>
              <w:t>имя</w:t>
            </w:r>
            <w:proofErr w:type="spellEnd"/>
            <w:r w:rsidRPr="00E7025C">
              <w:rPr>
                <w:rFonts w:cstheme="minorBidi"/>
              </w:rPr>
              <w:t xml:space="preserve"> </w:t>
            </w:r>
            <w:proofErr w:type="spellStart"/>
            <w:r w:rsidRPr="00E7025C">
              <w:rPr>
                <w:rFonts w:cstheme="minorBidi"/>
              </w:rPr>
              <w:t>ученика</w:t>
            </w:r>
            <w:proofErr w:type="spellEnd"/>
          </w:p>
        </w:tc>
        <w:tc>
          <w:tcPr>
            <w:tcW w:w="1559" w:type="dxa"/>
          </w:tcPr>
          <w:p w14:paraId="68E4CE2D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B444E">
              <w:rPr>
                <w:rFonts w:cstheme="minorBidi"/>
              </w:rPr>
              <w:t>Класс</w:t>
            </w:r>
            <w:proofErr w:type="spellEnd"/>
          </w:p>
        </w:tc>
        <w:tc>
          <w:tcPr>
            <w:tcW w:w="2268" w:type="dxa"/>
          </w:tcPr>
          <w:p w14:paraId="2CC6912E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B444E">
              <w:rPr>
                <w:rFonts w:cstheme="minorBidi"/>
              </w:rPr>
              <w:t>Результат</w:t>
            </w:r>
            <w:proofErr w:type="spellEnd"/>
          </w:p>
        </w:tc>
        <w:tc>
          <w:tcPr>
            <w:tcW w:w="4315" w:type="dxa"/>
          </w:tcPr>
          <w:p w14:paraId="58BC5CB7" w14:textId="77777777" w:rsidR="00A24BB6" w:rsidRDefault="00013B6D" w:rsidP="00A24BB6">
            <w:pPr>
              <w:jc w:val="both"/>
            </w:pPr>
            <w:r w:rsidRPr="008B444E">
              <w:rPr>
                <w:rFonts w:cstheme="minorBidi"/>
              </w:rPr>
              <w:t xml:space="preserve">ФИО </w:t>
            </w:r>
            <w:proofErr w:type="spellStart"/>
            <w:r w:rsidRPr="008B444E">
              <w:rPr>
                <w:rFonts w:cstheme="minorBidi"/>
              </w:rPr>
              <w:t>учителя</w:t>
            </w:r>
            <w:proofErr w:type="spellEnd"/>
            <w:r w:rsidRPr="008B444E">
              <w:rPr>
                <w:rFonts w:cstheme="minorBidi"/>
              </w:rPr>
              <w:t xml:space="preserve"> </w:t>
            </w:r>
          </w:p>
          <w:p w14:paraId="4D3DAB80" w14:textId="77777777" w:rsidR="00A24BB6" w:rsidRDefault="00A24BB6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50B1E" w14:paraId="5A6D21A2" w14:textId="77777777" w:rsidTr="00A24BB6">
        <w:tc>
          <w:tcPr>
            <w:tcW w:w="2547" w:type="dxa"/>
          </w:tcPr>
          <w:p w14:paraId="7A127534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D57E5">
              <w:rPr>
                <w:rFonts w:cstheme="minorBidi"/>
              </w:rPr>
              <w:t>Математика</w:t>
            </w:r>
            <w:proofErr w:type="spellEnd"/>
          </w:p>
        </w:tc>
        <w:tc>
          <w:tcPr>
            <w:tcW w:w="3260" w:type="dxa"/>
          </w:tcPr>
          <w:p w14:paraId="312744C0" w14:textId="23B89126" w:rsidR="00A24BB6" w:rsidRPr="00953A44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35C9B">
              <w:rPr>
                <w:rFonts w:cstheme="minorBidi"/>
              </w:rPr>
              <w:t>Голованова</w:t>
            </w:r>
            <w:proofErr w:type="spellEnd"/>
            <w:r w:rsidRPr="00835C9B">
              <w:rPr>
                <w:rFonts w:cstheme="minorBidi"/>
              </w:rPr>
              <w:t xml:space="preserve"> Н</w:t>
            </w:r>
            <w:r w:rsidR="00953A44">
              <w:rPr>
                <w:rFonts w:cstheme="minorBidi"/>
                <w:lang w:val="ru-RU"/>
              </w:rPr>
              <w:t>.</w:t>
            </w:r>
          </w:p>
        </w:tc>
        <w:tc>
          <w:tcPr>
            <w:tcW w:w="1559" w:type="dxa"/>
          </w:tcPr>
          <w:p w14:paraId="4A855324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35C9B">
              <w:rPr>
                <w:rFonts w:cstheme="minorBidi"/>
              </w:rPr>
              <w:t>3</w:t>
            </w:r>
          </w:p>
        </w:tc>
        <w:tc>
          <w:tcPr>
            <w:tcW w:w="2268" w:type="dxa"/>
          </w:tcPr>
          <w:p w14:paraId="77D35A4D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11189">
              <w:rPr>
                <w:rFonts w:cstheme="minorBidi"/>
              </w:rPr>
              <w:t>Участник</w:t>
            </w:r>
            <w:proofErr w:type="spellEnd"/>
          </w:p>
        </w:tc>
        <w:tc>
          <w:tcPr>
            <w:tcW w:w="4315" w:type="dxa"/>
          </w:tcPr>
          <w:p w14:paraId="023C2E18" w14:textId="01CDFA25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24BB6">
              <w:rPr>
                <w:color w:val="000000"/>
                <w:sz w:val="24"/>
                <w:szCs w:val="24"/>
                <w:lang w:val="ru-RU"/>
              </w:rPr>
              <w:t>Шургалина</w:t>
            </w:r>
            <w:proofErr w:type="spellEnd"/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59C0F468" w14:textId="77777777" w:rsidR="00A24BB6" w:rsidRDefault="00A24BB6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50B1E" w:rsidRPr="00953A44" w14:paraId="6F807E26" w14:textId="77777777" w:rsidTr="00A24BB6">
        <w:tc>
          <w:tcPr>
            <w:tcW w:w="2547" w:type="dxa"/>
          </w:tcPr>
          <w:p w14:paraId="27B02B41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FD57E5">
              <w:rPr>
                <w:rFonts w:cstheme="minorBidi"/>
              </w:rPr>
              <w:t>Окружающий</w:t>
            </w:r>
            <w:proofErr w:type="spellEnd"/>
            <w:r w:rsidRPr="00FD57E5">
              <w:rPr>
                <w:rFonts w:cstheme="minorBidi"/>
              </w:rPr>
              <w:t xml:space="preserve"> </w:t>
            </w:r>
            <w:proofErr w:type="spellStart"/>
            <w:r w:rsidRPr="00FD57E5">
              <w:rPr>
                <w:rFonts w:cstheme="minorBidi"/>
              </w:rPr>
              <w:t>мир</w:t>
            </w:r>
            <w:proofErr w:type="spellEnd"/>
          </w:p>
        </w:tc>
        <w:tc>
          <w:tcPr>
            <w:tcW w:w="3260" w:type="dxa"/>
          </w:tcPr>
          <w:p w14:paraId="2C782991" w14:textId="6DFE3662" w:rsidR="00A24BB6" w:rsidRPr="00953A44" w:rsidRDefault="00013B6D" w:rsidP="00A24BB6">
            <w:pPr>
              <w:jc w:val="both"/>
              <w:rPr>
                <w:lang w:val="ru-RU"/>
              </w:rPr>
            </w:pPr>
            <w:r w:rsidRPr="00953A44">
              <w:rPr>
                <w:rFonts w:cstheme="minorBidi"/>
                <w:lang w:val="ru-RU"/>
              </w:rPr>
              <w:t>Голованова Н</w:t>
            </w:r>
            <w:r w:rsidR="00953A44">
              <w:rPr>
                <w:rFonts w:cstheme="minorBidi"/>
                <w:lang w:val="ru-RU"/>
              </w:rPr>
              <w:t>.</w:t>
            </w:r>
            <w:r w:rsidRPr="00953A44">
              <w:rPr>
                <w:rFonts w:cstheme="minorBidi"/>
                <w:lang w:val="ru-RU"/>
              </w:rPr>
              <w:t xml:space="preserve"> </w:t>
            </w:r>
          </w:p>
          <w:p w14:paraId="18DF680F" w14:textId="33485675" w:rsidR="00A24BB6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Костарев В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</w:tcPr>
          <w:p w14:paraId="4DA7CCC2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  <w:p w14:paraId="396708FE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14:paraId="40D0BBEF" w14:textId="77777777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3 место</w:t>
            </w:r>
          </w:p>
          <w:p w14:paraId="22C69A7D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4315" w:type="dxa"/>
          </w:tcPr>
          <w:p w14:paraId="38217F02" w14:textId="4A9FAB0D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24BB6">
              <w:rPr>
                <w:color w:val="000000"/>
                <w:sz w:val="24"/>
                <w:szCs w:val="24"/>
                <w:lang w:val="ru-RU"/>
              </w:rPr>
              <w:t>Шургалина</w:t>
            </w:r>
            <w:proofErr w:type="spellEnd"/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А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8124225" w14:textId="5F7BCEE3" w:rsidR="00A24BB6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Костарева Н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>В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0B1E" w:rsidRPr="00953A44" w14:paraId="18BDEB15" w14:textId="77777777" w:rsidTr="00A24BB6">
        <w:tc>
          <w:tcPr>
            <w:tcW w:w="2547" w:type="dxa"/>
          </w:tcPr>
          <w:p w14:paraId="2F74699F" w14:textId="77777777" w:rsidR="00A24BB6" w:rsidRPr="00953A44" w:rsidRDefault="00013B6D" w:rsidP="00A24BB6">
            <w:pPr>
              <w:jc w:val="both"/>
              <w:rPr>
                <w:lang w:val="ru-RU"/>
              </w:rPr>
            </w:pPr>
            <w:r w:rsidRPr="00953A44">
              <w:rPr>
                <w:rFonts w:cstheme="minorBidi"/>
                <w:lang w:val="ru-RU"/>
              </w:rPr>
              <w:t>Литературное чтение</w:t>
            </w:r>
          </w:p>
        </w:tc>
        <w:tc>
          <w:tcPr>
            <w:tcW w:w="3260" w:type="dxa"/>
          </w:tcPr>
          <w:p w14:paraId="2004CF4E" w14:textId="11E7F85E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Костарев В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14:paraId="7391B54E" w14:textId="42923F3E" w:rsidR="00A24BB6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Голованова 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Н.</w:t>
            </w:r>
            <w:bookmarkStart w:id="2" w:name="_GoBack"/>
            <w:bookmarkEnd w:id="2"/>
          </w:p>
        </w:tc>
        <w:tc>
          <w:tcPr>
            <w:tcW w:w="1559" w:type="dxa"/>
          </w:tcPr>
          <w:p w14:paraId="37E56699" w14:textId="77777777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4</w:t>
            </w:r>
          </w:p>
          <w:p w14:paraId="769DDFC2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14:paraId="219E1010" w14:textId="77777777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2 место</w:t>
            </w:r>
          </w:p>
          <w:p w14:paraId="47DAEF95" w14:textId="77777777" w:rsid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4315" w:type="dxa"/>
          </w:tcPr>
          <w:p w14:paraId="352602B1" w14:textId="5F5798D4" w:rsidR="00A24BB6" w:rsidRPr="00A24BB6" w:rsidRDefault="00013B6D" w:rsidP="00A24BB6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24BB6">
              <w:rPr>
                <w:color w:val="000000"/>
                <w:sz w:val="24"/>
                <w:szCs w:val="24"/>
                <w:lang w:val="ru-RU"/>
              </w:rPr>
              <w:t>Костарева Н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В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4218CB" w14:textId="12ABB7E3" w:rsidR="00A24BB6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24BB6">
              <w:rPr>
                <w:color w:val="000000"/>
                <w:sz w:val="24"/>
                <w:szCs w:val="24"/>
                <w:lang w:val="ru-RU"/>
              </w:rPr>
              <w:t>Шургалина</w:t>
            </w:r>
            <w:proofErr w:type="spellEnd"/>
            <w:r w:rsidRPr="00A24BB6"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A24BB6">
              <w:rPr>
                <w:color w:val="000000"/>
                <w:sz w:val="24"/>
                <w:szCs w:val="24"/>
                <w:lang w:val="ru-RU"/>
              </w:rPr>
              <w:t>А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48F0351B" w14:textId="77777777" w:rsidR="00A24BB6" w:rsidRPr="00A24BB6" w:rsidRDefault="00013B6D" w:rsidP="00A24BB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муниципальном этапе Всероссийской олимпиады школьников приняли участие обучающиеся начальной школы в количестве 2 человек из 6 – что составило 33 %.</w:t>
      </w:r>
    </w:p>
    <w:p w14:paraId="42323AA7" w14:textId="77777777" w:rsidR="00925C30" w:rsidRDefault="00013B6D" w:rsidP="00A24BB6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Победителей и призеров – 2 человека. Это составило 100</w:t>
      </w:r>
      <w:proofErr w:type="gramStart"/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%  от</w:t>
      </w:r>
      <w:proofErr w:type="gramEnd"/>
      <w:r w:rsidRPr="00A24BB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количества участников муниципального  этапа олимпиады.</w:t>
      </w:r>
    </w:p>
    <w:p w14:paraId="1C00FD73" w14:textId="77777777" w:rsidR="00925C30" w:rsidRPr="00925C30" w:rsidRDefault="00013B6D" w:rsidP="00925C30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25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Муниципальный этап олимпиады в основной школе (7 - 9 классы)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3032"/>
        <w:gridCol w:w="1787"/>
        <w:gridCol w:w="2127"/>
        <w:gridCol w:w="4456"/>
      </w:tblGrid>
      <w:tr w:rsidR="00150B1E" w14:paraId="77A5FD6F" w14:textId="77777777" w:rsidTr="00925C30">
        <w:tc>
          <w:tcPr>
            <w:tcW w:w="2547" w:type="dxa"/>
          </w:tcPr>
          <w:p w14:paraId="6D07E404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31A8E">
              <w:rPr>
                <w:rFonts w:cstheme="minorBidi"/>
              </w:rPr>
              <w:t>Предмет</w:t>
            </w:r>
            <w:proofErr w:type="spellEnd"/>
          </w:p>
        </w:tc>
        <w:tc>
          <w:tcPr>
            <w:tcW w:w="3032" w:type="dxa"/>
          </w:tcPr>
          <w:p w14:paraId="62C352FB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31A8E">
              <w:rPr>
                <w:rFonts w:cstheme="minorBidi"/>
              </w:rPr>
              <w:t>Фамилия</w:t>
            </w:r>
            <w:proofErr w:type="spellEnd"/>
            <w:r w:rsidRPr="00731A8E">
              <w:rPr>
                <w:rFonts w:cstheme="minorBidi"/>
              </w:rPr>
              <w:t xml:space="preserve">, </w:t>
            </w:r>
            <w:proofErr w:type="spellStart"/>
            <w:r w:rsidRPr="00731A8E">
              <w:rPr>
                <w:rFonts w:cstheme="minorBidi"/>
              </w:rPr>
              <w:t>имя</w:t>
            </w:r>
            <w:proofErr w:type="spellEnd"/>
            <w:r w:rsidRPr="00731A8E">
              <w:rPr>
                <w:rFonts w:cstheme="minorBidi"/>
              </w:rPr>
              <w:t xml:space="preserve"> </w:t>
            </w:r>
            <w:proofErr w:type="spellStart"/>
            <w:r w:rsidRPr="00731A8E">
              <w:rPr>
                <w:rFonts w:cstheme="minorBidi"/>
              </w:rPr>
              <w:t>ученика</w:t>
            </w:r>
            <w:proofErr w:type="spellEnd"/>
          </w:p>
        </w:tc>
        <w:tc>
          <w:tcPr>
            <w:tcW w:w="1787" w:type="dxa"/>
          </w:tcPr>
          <w:p w14:paraId="7A5345D1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31A8E">
              <w:rPr>
                <w:rFonts w:cstheme="minorBidi"/>
              </w:rPr>
              <w:t>Класс</w:t>
            </w:r>
            <w:proofErr w:type="spellEnd"/>
          </w:p>
        </w:tc>
        <w:tc>
          <w:tcPr>
            <w:tcW w:w="2127" w:type="dxa"/>
          </w:tcPr>
          <w:p w14:paraId="67AA4C93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31A8E">
              <w:rPr>
                <w:rFonts w:cstheme="minorBidi"/>
              </w:rPr>
              <w:t>Результат</w:t>
            </w:r>
            <w:proofErr w:type="spellEnd"/>
          </w:p>
        </w:tc>
        <w:tc>
          <w:tcPr>
            <w:tcW w:w="4456" w:type="dxa"/>
          </w:tcPr>
          <w:p w14:paraId="0B4881BE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31A8E">
              <w:rPr>
                <w:rFonts w:cstheme="minorBidi"/>
              </w:rPr>
              <w:t xml:space="preserve">ФИО </w:t>
            </w:r>
            <w:proofErr w:type="spellStart"/>
            <w:r w:rsidRPr="00731A8E">
              <w:rPr>
                <w:rFonts w:cstheme="minorBidi"/>
              </w:rPr>
              <w:t>учителя</w:t>
            </w:r>
            <w:proofErr w:type="spellEnd"/>
            <w:r w:rsidRPr="00731A8E">
              <w:rPr>
                <w:rFonts w:cstheme="minorBidi"/>
              </w:rPr>
              <w:t xml:space="preserve"> </w:t>
            </w:r>
          </w:p>
        </w:tc>
      </w:tr>
      <w:tr w:rsidR="00150B1E" w14:paraId="77E0D8C5" w14:textId="77777777" w:rsidTr="00925C30">
        <w:tc>
          <w:tcPr>
            <w:tcW w:w="2547" w:type="dxa"/>
          </w:tcPr>
          <w:p w14:paraId="35F879FF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C21648">
              <w:rPr>
                <w:rFonts w:cstheme="minorBidi"/>
              </w:rPr>
              <w:t>География</w:t>
            </w:r>
            <w:proofErr w:type="spellEnd"/>
            <w:r w:rsidRPr="00C21648">
              <w:rPr>
                <w:rFonts w:cstheme="minorBidi"/>
              </w:rPr>
              <w:t xml:space="preserve">  </w:t>
            </w:r>
          </w:p>
        </w:tc>
        <w:tc>
          <w:tcPr>
            <w:tcW w:w="3032" w:type="dxa"/>
          </w:tcPr>
          <w:p w14:paraId="186CEA0E" w14:textId="77777777" w:rsidR="00925C30" w:rsidRDefault="00013B6D" w:rsidP="00925C30">
            <w:pPr>
              <w:jc w:val="both"/>
            </w:pPr>
            <w:proofErr w:type="spellStart"/>
            <w:r w:rsidRPr="00C21648">
              <w:rPr>
                <w:rFonts w:cstheme="minorBidi"/>
              </w:rPr>
              <w:t>Голованова</w:t>
            </w:r>
            <w:proofErr w:type="spellEnd"/>
            <w:r w:rsidRPr="00C21648">
              <w:rPr>
                <w:rFonts w:cstheme="minorBidi"/>
              </w:rPr>
              <w:t xml:space="preserve"> </w:t>
            </w:r>
            <w:proofErr w:type="spellStart"/>
            <w:r w:rsidRPr="00C21648">
              <w:rPr>
                <w:rFonts w:cstheme="minorBidi"/>
              </w:rPr>
              <w:t>Алина</w:t>
            </w:r>
            <w:proofErr w:type="spellEnd"/>
          </w:p>
          <w:p w14:paraId="255BDA54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25C30">
              <w:rPr>
                <w:color w:val="000000"/>
                <w:sz w:val="24"/>
                <w:szCs w:val="24"/>
                <w:lang w:val="ru-RU"/>
              </w:rPr>
              <w:t>Духин</w:t>
            </w:r>
            <w:proofErr w:type="spellEnd"/>
            <w:r w:rsidRPr="00925C30">
              <w:rPr>
                <w:color w:val="000000"/>
                <w:sz w:val="24"/>
                <w:szCs w:val="24"/>
                <w:lang w:val="ru-RU"/>
              </w:rPr>
              <w:t xml:space="preserve"> Никита</w:t>
            </w:r>
          </w:p>
        </w:tc>
        <w:tc>
          <w:tcPr>
            <w:tcW w:w="1787" w:type="dxa"/>
          </w:tcPr>
          <w:p w14:paraId="4FD387AE" w14:textId="77777777" w:rsidR="00925C30" w:rsidRP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5C30">
              <w:rPr>
                <w:color w:val="000000"/>
                <w:sz w:val="24"/>
                <w:szCs w:val="24"/>
                <w:lang w:val="ru-RU"/>
              </w:rPr>
              <w:t>7</w:t>
            </w:r>
          </w:p>
          <w:p w14:paraId="0108FCC6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5C30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127" w:type="dxa"/>
          </w:tcPr>
          <w:p w14:paraId="50D5F43F" w14:textId="77777777" w:rsidR="00925C30" w:rsidRP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5C30">
              <w:rPr>
                <w:color w:val="000000"/>
                <w:sz w:val="24"/>
                <w:szCs w:val="24"/>
                <w:lang w:val="ru-RU"/>
              </w:rPr>
              <w:t>Участник</w:t>
            </w:r>
          </w:p>
          <w:p w14:paraId="3B07F732" w14:textId="77777777" w:rsidR="00925C30" w:rsidRDefault="00013B6D" w:rsidP="00925C30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5C30">
              <w:rPr>
                <w:color w:val="000000"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4456" w:type="dxa"/>
          </w:tcPr>
          <w:p w14:paraId="3BA30418" w14:textId="101543EA" w:rsidR="00925C30" w:rsidRDefault="00013B6D" w:rsidP="00953A44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25C30">
              <w:rPr>
                <w:color w:val="000000"/>
                <w:sz w:val="24"/>
                <w:szCs w:val="24"/>
                <w:lang w:val="ru-RU"/>
              </w:rPr>
              <w:t>Коновалова О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  <w:r w:rsidRPr="00925C30">
              <w:rPr>
                <w:color w:val="000000"/>
                <w:sz w:val="24"/>
                <w:szCs w:val="24"/>
                <w:lang w:val="ru-RU"/>
              </w:rPr>
              <w:t xml:space="preserve"> Н</w:t>
            </w:r>
            <w:r w:rsidR="00953A44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7E8E56C" w14:textId="77777777" w:rsidR="00925C30" w:rsidRPr="00925C30" w:rsidRDefault="00013B6D" w:rsidP="00FA58B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В районном этапе Всероссийской олимпиады школьников приняли участие обучающиеся основной школы в количестве 2-х </w:t>
      </w:r>
      <w:proofErr w:type="gramStart"/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  из</w:t>
      </w:r>
      <w:proofErr w:type="gramEnd"/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13– что составило 23%.</w:t>
      </w:r>
    </w:p>
    <w:p w14:paraId="0CB60A6C" w14:textId="01256A59" w:rsidR="00925C30" w:rsidRPr="00925C30" w:rsidRDefault="00013B6D" w:rsidP="00FA58BC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</w:t>
      </w:r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Победитель – </w:t>
      </w:r>
      <w:proofErr w:type="spellStart"/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Духин</w:t>
      </w:r>
      <w:proofErr w:type="spellEnd"/>
      <w:r w:rsidRPr="00925C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</w:t>
      </w:r>
    </w:p>
    <w:p w14:paraId="3EBA8ED3" w14:textId="77777777" w:rsidR="004938DB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</w:t>
      </w:r>
    </w:p>
    <w:p w14:paraId="16061A55" w14:textId="77777777" w:rsidR="00925C30" w:rsidRPr="00CE3595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FA58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8A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8D7ED7"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езульта</w:t>
      </w:r>
      <w:r w:rsidR="008A60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тивность</w:t>
      </w:r>
      <w:r w:rsidR="008D7ED7"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участия школьников во </w:t>
      </w:r>
      <w:proofErr w:type="spellStart"/>
      <w:r w:rsidR="008D7ED7"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14:paraId="032CF504" w14:textId="77777777" w:rsidR="00FA58BC" w:rsidRDefault="00013B6D" w:rsidP="00FA58B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54419C6D" wp14:editId="741AF5E2">
            <wp:extent cx="5059680" cy="3253740"/>
            <wp:effectExtent l="0" t="0" r="762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C04E87" w14:textId="77777777" w:rsidR="00381CE8" w:rsidRDefault="00381CE8" w:rsidP="00FA58BC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917419" w14:textId="77777777" w:rsidR="00381CE8" w:rsidRPr="008A60BC" w:rsidRDefault="00013B6D" w:rsidP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A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Вывод: Обучающиеся активно участвуют в олимпиадах </w:t>
      </w:r>
      <w:proofErr w:type="gramStart"/>
      <w:r w:rsidRPr="00FA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 школьном</w:t>
      </w:r>
      <w:proofErr w:type="gramEnd"/>
      <w:r w:rsidRPr="00FA58B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уровне. На муниципальном этапе стабильно хорошие результаты показывают обучающиеся начальных классов.</w:t>
      </w:r>
    </w:p>
    <w:p w14:paraId="011FD8F3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14:paraId="3DD28B0A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" w:name="_Hlk165901832"/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</w:t>
      </w:r>
      <w:r w:rsid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bookmarkEnd w:id="3"/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 выпускников</w:t>
      </w:r>
    </w:p>
    <w:tbl>
      <w:tblPr>
        <w:tblStyle w:val="TableNormal0"/>
        <w:tblW w:w="1284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94"/>
        <w:gridCol w:w="980"/>
        <w:gridCol w:w="4899"/>
        <w:gridCol w:w="5369"/>
      </w:tblGrid>
      <w:tr w:rsidR="00150B1E" w14:paraId="3472EF97" w14:textId="77777777" w:rsidTr="000F262C">
        <w:trPr>
          <w:trHeight w:val="31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CD147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Год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108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58382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150B1E" w14:paraId="60714558" w14:textId="77777777" w:rsidTr="000F262C">
        <w:trPr>
          <w:trHeight w:val="3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E33C5" w14:textId="77777777" w:rsidR="000F262C" w:rsidRDefault="000F262C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4E416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ED977" w14:textId="77777777" w:rsidR="000F262C" w:rsidRPr="008D7ED7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969EC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150B1E" w14:paraId="67A60223" w14:textId="77777777" w:rsidTr="000F262C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E2D2A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78930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6C3AF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E1B32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75F836F5" w14:textId="77777777" w:rsidTr="000F262C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CE2A9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06775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DA2DD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DA3F8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0B1E" w14:paraId="23047E6E" w14:textId="77777777" w:rsidTr="000F262C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15B5A" w14:textId="77777777" w:rsidR="000F262C" w:rsidRDefault="00013B6D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A5966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45F65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C6828" w14:textId="77777777" w:rsidR="000F262C" w:rsidRPr="000F262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150B1E" w14:paraId="3107CC7D" w14:textId="77777777" w:rsidTr="000F262C">
        <w:trPr>
          <w:trHeight w:val="2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308C4" w14:textId="77777777" w:rsidR="009A1CB1" w:rsidRPr="009A1CB1" w:rsidRDefault="00013B6D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39FF" w14:textId="77777777" w:rsidR="009A1CB1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1A99A" w14:textId="77777777" w:rsidR="009A1CB1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45B19" w14:textId="77777777" w:rsidR="009A1CB1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14:paraId="133C9B60" w14:textId="77777777" w:rsidR="00782E44" w:rsidRPr="002B76D9" w:rsidRDefault="00013B6D" w:rsidP="002B76D9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В 202</w:t>
      </w:r>
      <w:r w:rsidR="009A1CB1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</w:t>
      </w:r>
      <w:r w:rsidR="000F262C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100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процентов выпускников 4-</w:t>
      </w:r>
      <w:r w:rsidR="002B76D9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</w:t>
      </w:r>
      <w:r w:rsidR="002B76D9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перешли в 5-й класс школы. </w:t>
      </w:r>
      <w:r w:rsidR="000F262C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5F6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17215BB0" w14:textId="77777777" w:rsidR="00782E44" w:rsidRPr="002B76D9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2B76D9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выпускник</w:t>
      </w:r>
      <w:r w:rsidR="002B76D9"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2B76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9-го класса продолжили обучение в других образовательных организациях региона. </w:t>
      </w:r>
    </w:p>
    <w:p w14:paraId="75C7300C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14:paraId="758B36A4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Деятельность по оценке качества образования в МБОУ «</w:t>
      </w:r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202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 годы.</w:t>
      </w:r>
    </w:p>
    <w:p w14:paraId="78BC1C33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Внутренняя система оценки качества образования </w:t>
      </w:r>
      <w:r w:rsidR="00241B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ориентирована на решение следующих задач:</w:t>
      </w:r>
    </w:p>
    <w:p w14:paraId="6392BCA6" w14:textId="77777777" w:rsidR="00782E44" w:rsidRPr="008D7ED7" w:rsidRDefault="00013B6D" w:rsidP="00C3288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0F5C0A58" w14:textId="77777777" w:rsidR="00782E44" w:rsidRPr="008D7ED7" w:rsidRDefault="00013B6D" w:rsidP="00C3288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590583DF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Основными направлениями и целями оценочной деятельности в МБОУ </w:t>
      </w:r>
      <w:r w:rsidR="000F262C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proofErr w:type="gramStart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0F262C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являются</w:t>
      </w:r>
      <w:proofErr w:type="gram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3A0DACD" w14:textId="77777777" w:rsidR="00782E44" w:rsidRPr="008D7ED7" w:rsidRDefault="00013B6D" w:rsidP="00C3288D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CF6CDAE" w14:textId="77777777" w:rsidR="00782E44" w:rsidRPr="008D7ED7" w:rsidRDefault="00013B6D" w:rsidP="00C3288D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14:paraId="733D5291" w14:textId="77777777" w:rsidR="00782E44" w:rsidRPr="008D7ED7" w:rsidRDefault="00013B6D" w:rsidP="00C3288D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14:paraId="12957406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Объектами процедуры оценки качества </w:t>
      </w:r>
      <w:proofErr w:type="gram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являются:</w:t>
      </w:r>
    </w:p>
    <w:p w14:paraId="0A90BAA9" w14:textId="77777777" w:rsidR="00782E44" w:rsidRDefault="00013B6D" w:rsidP="00C3288D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55ACE0" w14:textId="77777777" w:rsidR="00782E44" w:rsidRDefault="00013B6D" w:rsidP="00C3288D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D5F228" w14:textId="77777777" w:rsidR="00782E44" w:rsidRDefault="00013B6D" w:rsidP="00C3288D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CB7A7D8" w14:textId="77777777" w:rsidR="00782E44" w:rsidRPr="008D7ED7" w:rsidRDefault="00013B6D" w:rsidP="00C3288D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14:paraId="3CAEF5F7" w14:textId="77777777" w:rsidR="00782E44" w:rsidRPr="008D7ED7" w:rsidRDefault="00013B6D" w:rsidP="00C3288D">
      <w:pPr>
        <w:widowControl/>
        <w:numPr>
          <w:ilvl w:val="0"/>
          <w:numId w:val="14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14:paraId="1F1EDF2C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</w:t>
      </w:r>
      <w:proofErr w:type="gram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обучающихся являются: стартовая и входная диагностики, текущая и тематическая оценка, портфолио, </w:t>
      </w:r>
      <w:proofErr w:type="spell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14:paraId="7E6457AC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14:paraId="6A8466A1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74622625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745E5CB7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14:paraId="6317BB4F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14:paraId="2079B605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классов в период адаптации;</w:t>
      </w:r>
    </w:p>
    <w:p w14:paraId="78489C01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14:paraId="1495C96D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ОГЭ, аттестационных комиссий, жюри, участие в профессиональных конкурсах);</w:t>
      </w:r>
    </w:p>
    <w:p w14:paraId="515D2633" w14:textId="77777777" w:rsidR="00782E44" w:rsidRPr="008D7ED7" w:rsidRDefault="00013B6D" w:rsidP="00C3288D">
      <w:pPr>
        <w:widowControl/>
        <w:numPr>
          <w:ilvl w:val="0"/>
          <w:numId w:val="15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 социальной сферы микрорайона.</w:t>
      </w:r>
    </w:p>
    <w:p w14:paraId="7D8F56EE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7F06D195" w14:textId="77777777" w:rsidR="00782E44" w:rsidRPr="006A1B8F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6A1B8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14:paraId="43A33B56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</w:t>
      </w:r>
      <w:r w:rsidR="00241BA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был организован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 w:rsidR="00BF11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DE14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респондент</w:t>
      </w:r>
      <w:r w:rsid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DE14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DE141F" w:rsidRPr="00DE14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 </w:t>
      </w:r>
      <w:r w:rsidRPr="00DE14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%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 общего</w:t>
      </w:r>
      <w:r w:rsidR="00BF11A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количества семей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682835F8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Метод исследования: анкетный опрос. Сроки проведения анкетирования: </w:t>
      </w:r>
      <w:r w:rsidR="00DE141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апрел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ь 202</w:t>
      </w:r>
      <w:r w:rsidR="00A970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14:paraId="69AB623A" w14:textId="77777777" w:rsidR="00782E44" w:rsidRPr="00BF11AB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11A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BF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1AB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spellEnd"/>
      <w:r w:rsidRPr="00BF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1AB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spellEnd"/>
      <w:r w:rsidRPr="00BF11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F11AB">
        <w:rPr>
          <w:rFonts w:ascii="Times New Roman" w:eastAsia="Times New Roman" w:hAnsi="Times New Roman" w:cs="Times New Roman"/>
          <w:sz w:val="24"/>
          <w:szCs w:val="24"/>
        </w:rPr>
        <w:t>ниже</w:t>
      </w:r>
      <w:proofErr w:type="spellEnd"/>
      <w:r w:rsidRPr="00BF11A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E443ED" w14:textId="77777777" w:rsidR="00782E44" w:rsidRPr="00BF11AB" w:rsidRDefault="00013B6D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4" w:name="_Hlk165644904"/>
      <w:proofErr w:type="gramStart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Уд</w:t>
      </w:r>
      <w:bookmarkStart w:id="5" w:name="_Hlk165644737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овлетворенность </w:t>
      </w:r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5"/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</w:t>
      </w:r>
      <w:r w:rsidR="00767AE5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proofErr w:type="gramEnd"/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процесс</w:t>
      </w:r>
      <w:r w:rsidR="00767AE5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4"/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="00767AE5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100 %</w:t>
      </w:r>
    </w:p>
    <w:p w14:paraId="460EDAC7" w14:textId="77777777" w:rsidR="00782E44" w:rsidRPr="00BF11AB" w:rsidRDefault="00013B6D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Удовлетворенность  квалифицированностью</w:t>
      </w:r>
      <w:proofErr w:type="gramEnd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педагогов – 9</w:t>
      </w:r>
      <w:r w:rsidR="00A970B9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</w:t>
      </w:r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EBCB8D" w14:textId="77777777" w:rsidR="00782E44" w:rsidRPr="00BF11AB" w:rsidRDefault="00013B6D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Удовлетворенность  материально</w:t>
      </w:r>
      <w:proofErr w:type="gramEnd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-техническим обеспечением</w:t>
      </w:r>
      <w:bookmarkStart w:id="6" w:name="_Hlk165645038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– 9</w:t>
      </w:r>
      <w:r w:rsidR="00A970B9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</w:t>
      </w:r>
      <w:bookmarkEnd w:id="6"/>
    </w:p>
    <w:p w14:paraId="6AECB018" w14:textId="77777777" w:rsidR="00767AE5" w:rsidRPr="00BF11AB" w:rsidRDefault="00013B6D" w:rsidP="00767AE5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Удовлетворенность  работой</w:t>
      </w:r>
      <w:proofErr w:type="gramEnd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7ED7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администрации </w:t>
      </w:r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– 9</w:t>
      </w:r>
      <w:r w:rsidR="00A970B9"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%</w:t>
      </w:r>
    </w:p>
    <w:p w14:paraId="152C7AB0" w14:textId="77777777" w:rsidR="00782E44" w:rsidRPr="00BF11AB" w:rsidRDefault="00013B6D" w:rsidP="00CE123B">
      <w:pPr>
        <w:widowControl/>
        <w:numPr>
          <w:ilvl w:val="0"/>
          <w:numId w:val="16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Эффективность взаимодействия с родителями                                                                                                                                         </w:t>
      </w:r>
      <w:proofErr w:type="gramStart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(</w:t>
      </w:r>
      <w:proofErr w:type="gramEnd"/>
      <w:r w:rsidRPr="00BF11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законными представителями)                          - 100 %                           </w:t>
      </w:r>
    </w:p>
    <w:p w14:paraId="666B700D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14:paraId="42B692D1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5712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</w:t>
      </w:r>
      <w:r w:rsidR="005712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требованиями действующего законодательства.</w:t>
      </w:r>
    </w:p>
    <w:p w14:paraId="712B2B92" w14:textId="77777777" w:rsidR="00782E44" w:rsidRPr="008D7ED7" w:rsidRDefault="00013B6D" w:rsidP="00CE123B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14:paraId="20338377" w14:textId="77777777" w:rsidR="00782E44" w:rsidRPr="008D7ED7" w:rsidRDefault="00013B6D" w:rsidP="00CE123B">
      <w:pPr>
        <w:widowControl/>
        <w:numPr>
          <w:ilvl w:val="0"/>
          <w:numId w:val="17"/>
        </w:numPr>
        <w:autoSpaceDE/>
        <w:autoSpaceDN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на сохранение, укрепление и развитие кадрового потенциала;</w:t>
      </w:r>
    </w:p>
    <w:p w14:paraId="734736C8" w14:textId="77777777" w:rsidR="00782E44" w:rsidRPr="008D7ED7" w:rsidRDefault="00013B6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14:paraId="0E0D8C99" w14:textId="77777777" w:rsidR="00782E44" w:rsidRDefault="00013B6D">
      <w:pPr>
        <w:widowControl/>
        <w:numPr>
          <w:ilvl w:val="0"/>
          <w:numId w:val="17"/>
        </w:numPr>
        <w:autoSpaceDE/>
        <w:autoSpaceDN/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D77976" w14:textId="77777777" w:rsidR="00782E44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школе работают </w:t>
      </w:r>
      <w:r w:rsidR="005712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2A7F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57123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из них </w:t>
      </w:r>
      <w:r w:rsidR="000B73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внутренних совместителей</w:t>
      </w:r>
      <w:r w:rsidR="000B73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1- воспитатель группы продленного дня.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 них </w:t>
      </w:r>
      <w:r w:rsidR="002A7F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три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</w:t>
      </w:r>
      <w:r w:rsidR="000B73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имеет среднее специальное образование</w:t>
      </w:r>
      <w:r w:rsidR="000B73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остальные педагоги – высшее педагогическое </w:t>
      </w:r>
      <w:proofErr w:type="gramStart"/>
      <w:r w:rsidR="000B736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образование.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3D5B8054" w14:textId="77777777" w:rsidR="00CE123B" w:rsidRPr="00590F8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16. Состояние педагогических кадров по уровню 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150B1E" w14:paraId="2764472B" w14:textId="77777777" w:rsidTr="00CE123B">
        <w:tc>
          <w:tcPr>
            <w:tcW w:w="4649" w:type="dxa"/>
          </w:tcPr>
          <w:p w14:paraId="7A56F5E5" w14:textId="77777777" w:rsidR="00CE123B" w:rsidRDefault="00013B6D" w:rsidP="00CE123B">
            <w:pPr>
              <w:jc w:val="center"/>
            </w:pPr>
            <w:proofErr w:type="spellStart"/>
            <w:r w:rsidRPr="00931A3D">
              <w:rPr>
                <w:rFonts w:cstheme="minorBidi"/>
              </w:rPr>
              <w:t>Всего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педагогических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работников</w:t>
            </w:r>
            <w:proofErr w:type="spellEnd"/>
          </w:p>
          <w:p w14:paraId="75245B28" w14:textId="77777777" w:rsidR="00CE123B" w:rsidRDefault="00CE123B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14:paraId="0ECA0F3C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31A3D">
              <w:rPr>
                <w:rFonts w:cstheme="minorBidi"/>
              </w:rPr>
              <w:t>Имеют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высшее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образование</w:t>
            </w:r>
            <w:proofErr w:type="spellEnd"/>
          </w:p>
        </w:tc>
        <w:tc>
          <w:tcPr>
            <w:tcW w:w="4650" w:type="dxa"/>
          </w:tcPr>
          <w:p w14:paraId="78B73474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31A3D">
              <w:rPr>
                <w:rFonts w:cstheme="minorBidi"/>
              </w:rPr>
              <w:t>Имеют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среднее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специальное</w:t>
            </w:r>
            <w:proofErr w:type="spellEnd"/>
            <w:r w:rsidRPr="00931A3D">
              <w:rPr>
                <w:rFonts w:cstheme="minorBidi"/>
              </w:rPr>
              <w:t xml:space="preserve"> </w:t>
            </w:r>
            <w:proofErr w:type="spellStart"/>
            <w:r w:rsidRPr="00931A3D">
              <w:rPr>
                <w:rFonts w:cstheme="minorBidi"/>
              </w:rPr>
              <w:t>образование</w:t>
            </w:r>
            <w:proofErr w:type="spellEnd"/>
          </w:p>
        </w:tc>
      </w:tr>
      <w:tr w:rsidR="00150B1E" w14:paraId="4A50432F" w14:textId="77777777" w:rsidTr="00CE123B">
        <w:tc>
          <w:tcPr>
            <w:tcW w:w="4649" w:type="dxa"/>
          </w:tcPr>
          <w:p w14:paraId="4D0B0E5E" w14:textId="77777777" w:rsidR="00CE123B" w:rsidRPr="002A7FA4" w:rsidRDefault="00013B6D" w:rsidP="00CE123B">
            <w:pPr>
              <w:jc w:val="center"/>
              <w:rPr>
                <w:lang w:val="ru-RU"/>
              </w:rPr>
            </w:pPr>
            <w:r w:rsidRPr="00931A3D">
              <w:rPr>
                <w:rFonts w:cstheme="minorBidi"/>
              </w:rPr>
              <w:t>1</w:t>
            </w:r>
            <w:r w:rsidR="002A7FA4">
              <w:rPr>
                <w:rFonts w:cstheme="minorBidi"/>
                <w:lang w:val="ru-RU"/>
              </w:rPr>
              <w:t>3</w:t>
            </w:r>
          </w:p>
          <w:p w14:paraId="3C330C82" w14:textId="77777777" w:rsidR="00CE123B" w:rsidRDefault="00CE123B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</w:tcPr>
          <w:p w14:paraId="0D73A156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lang w:val="ru-RU"/>
              </w:rPr>
              <w:t>10</w:t>
            </w:r>
            <w:r w:rsidRPr="00931A3D">
              <w:rPr>
                <w:rFonts w:cstheme="minorBidi"/>
              </w:rPr>
              <w:t xml:space="preserve"> (</w:t>
            </w:r>
            <w:r w:rsidR="002A7FA4">
              <w:rPr>
                <w:rFonts w:cstheme="minorBidi"/>
                <w:lang w:val="ru-RU"/>
              </w:rPr>
              <w:t>77</w:t>
            </w:r>
            <w:r w:rsidRPr="00931A3D">
              <w:rPr>
                <w:rFonts w:cstheme="minorBidi"/>
              </w:rPr>
              <w:t xml:space="preserve"> %)</w:t>
            </w:r>
          </w:p>
        </w:tc>
        <w:tc>
          <w:tcPr>
            <w:tcW w:w="4650" w:type="dxa"/>
          </w:tcPr>
          <w:p w14:paraId="28010602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lang w:val="ru-RU"/>
              </w:rPr>
              <w:t>3</w:t>
            </w:r>
            <w:r w:rsidRPr="00931A3D">
              <w:rPr>
                <w:rFonts w:cstheme="minorBidi"/>
              </w:rPr>
              <w:t xml:space="preserve"> / </w:t>
            </w:r>
            <w:r>
              <w:rPr>
                <w:rFonts w:cstheme="minorBidi"/>
                <w:lang w:val="ru-RU"/>
              </w:rPr>
              <w:t>23</w:t>
            </w:r>
            <w:r w:rsidRPr="00931A3D">
              <w:rPr>
                <w:rFonts w:cstheme="minorBidi"/>
              </w:rPr>
              <w:t xml:space="preserve"> %</w:t>
            </w:r>
          </w:p>
        </w:tc>
      </w:tr>
    </w:tbl>
    <w:p w14:paraId="042E2E5B" w14:textId="77777777" w:rsidR="00CE123B" w:rsidRPr="00590F8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Таблица 17. Аттестация педагогических кадров: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8"/>
      </w:tblGrid>
      <w:tr w:rsidR="00150B1E" w14:paraId="22E7F693" w14:textId="77777777" w:rsidTr="000E5B8C">
        <w:trPr>
          <w:trHeight w:val="731"/>
        </w:trPr>
        <w:tc>
          <w:tcPr>
            <w:tcW w:w="3487" w:type="dxa"/>
          </w:tcPr>
          <w:p w14:paraId="7AB50916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E5A24">
              <w:rPr>
                <w:rFonts w:cstheme="minorBidi"/>
              </w:rPr>
              <w:t>Всего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педагогических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работников</w:t>
            </w:r>
            <w:proofErr w:type="spellEnd"/>
          </w:p>
        </w:tc>
        <w:tc>
          <w:tcPr>
            <w:tcW w:w="3487" w:type="dxa"/>
          </w:tcPr>
          <w:p w14:paraId="0E2A7B65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E5A24">
              <w:rPr>
                <w:rFonts w:cstheme="minorBidi"/>
              </w:rPr>
              <w:t>Первая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категория</w:t>
            </w:r>
            <w:proofErr w:type="spellEnd"/>
          </w:p>
        </w:tc>
        <w:tc>
          <w:tcPr>
            <w:tcW w:w="3487" w:type="dxa"/>
          </w:tcPr>
          <w:p w14:paraId="0ECC8279" w14:textId="77777777" w:rsidR="00CE123B" w:rsidRPr="000E5B8C" w:rsidRDefault="00013B6D" w:rsidP="000E5B8C">
            <w:pPr>
              <w:jc w:val="center"/>
            </w:pPr>
            <w:proofErr w:type="spellStart"/>
            <w:r w:rsidRPr="00EE5A24">
              <w:rPr>
                <w:rFonts w:cstheme="minorBidi"/>
              </w:rPr>
              <w:t>Соответствие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занимаемой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должности</w:t>
            </w:r>
            <w:proofErr w:type="spellEnd"/>
          </w:p>
        </w:tc>
        <w:tc>
          <w:tcPr>
            <w:tcW w:w="3488" w:type="dxa"/>
          </w:tcPr>
          <w:p w14:paraId="56B618F3" w14:textId="77777777" w:rsidR="00CE123B" w:rsidRPr="000E5B8C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EE5A24">
              <w:rPr>
                <w:rFonts w:cstheme="minorBidi"/>
              </w:rPr>
              <w:t>Не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имеют</w:t>
            </w:r>
            <w:proofErr w:type="spellEnd"/>
            <w:r w:rsidRPr="00EE5A24">
              <w:rPr>
                <w:rFonts w:cstheme="minorBidi"/>
              </w:rPr>
              <w:t xml:space="preserve"> </w:t>
            </w:r>
            <w:proofErr w:type="spellStart"/>
            <w:r w:rsidRPr="00EE5A24">
              <w:rPr>
                <w:rFonts w:cstheme="minorBidi"/>
              </w:rPr>
              <w:t>категори</w:t>
            </w:r>
            <w:proofErr w:type="spellEnd"/>
            <w:r w:rsidR="000E5B8C">
              <w:rPr>
                <w:rFonts w:cstheme="minorBidi"/>
                <w:lang w:val="ru-RU"/>
              </w:rPr>
              <w:t>и</w:t>
            </w:r>
          </w:p>
        </w:tc>
      </w:tr>
      <w:tr w:rsidR="00150B1E" w14:paraId="60E992D2" w14:textId="77777777" w:rsidTr="000E5B8C">
        <w:trPr>
          <w:trHeight w:val="69"/>
        </w:trPr>
        <w:tc>
          <w:tcPr>
            <w:tcW w:w="3487" w:type="dxa"/>
          </w:tcPr>
          <w:p w14:paraId="37EB2624" w14:textId="77777777" w:rsidR="00CE123B" w:rsidRPr="002A7FA4" w:rsidRDefault="00013B6D" w:rsidP="00CE123B">
            <w:pPr>
              <w:jc w:val="center"/>
              <w:rPr>
                <w:lang w:val="ru-RU"/>
              </w:rPr>
            </w:pPr>
            <w:r w:rsidRPr="00EE5A24">
              <w:rPr>
                <w:rFonts w:cstheme="minorBidi"/>
              </w:rPr>
              <w:t>1</w:t>
            </w:r>
            <w:r w:rsidR="002A7FA4">
              <w:rPr>
                <w:rFonts w:cstheme="minorBidi"/>
                <w:lang w:val="ru-RU"/>
              </w:rPr>
              <w:t>3</w:t>
            </w:r>
          </w:p>
          <w:p w14:paraId="53230A85" w14:textId="77777777" w:rsidR="00CE123B" w:rsidRDefault="00CE123B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</w:tcPr>
          <w:p w14:paraId="0257692F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lang w:val="ru-RU"/>
              </w:rPr>
              <w:t>5</w:t>
            </w:r>
            <w:r w:rsidRPr="00EE5A24">
              <w:rPr>
                <w:rFonts w:cstheme="minorBidi"/>
              </w:rPr>
              <w:t xml:space="preserve"> (</w:t>
            </w:r>
            <w:r>
              <w:rPr>
                <w:rFonts w:cstheme="minorBidi"/>
                <w:lang w:val="ru-RU"/>
              </w:rPr>
              <w:t>38</w:t>
            </w:r>
            <w:r w:rsidRPr="00EE5A24">
              <w:rPr>
                <w:rFonts w:cstheme="minorBidi"/>
              </w:rPr>
              <w:t xml:space="preserve"> %)</w:t>
            </w:r>
          </w:p>
        </w:tc>
        <w:tc>
          <w:tcPr>
            <w:tcW w:w="3487" w:type="dxa"/>
          </w:tcPr>
          <w:p w14:paraId="6E6AF3E2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lang w:val="ru-RU"/>
              </w:rPr>
              <w:t>5</w:t>
            </w:r>
            <w:r w:rsidRPr="00EE5A24">
              <w:rPr>
                <w:rFonts w:cstheme="minorBidi"/>
              </w:rPr>
              <w:t xml:space="preserve"> (</w:t>
            </w:r>
            <w:r w:rsidR="00283B92">
              <w:rPr>
                <w:rFonts w:cstheme="minorBidi"/>
                <w:lang w:val="ru-RU"/>
              </w:rPr>
              <w:t>5</w:t>
            </w:r>
            <w:r>
              <w:rPr>
                <w:rFonts w:cstheme="minorBidi"/>
                <w:lang w:val="ru-RU"/>
              </w:rPr>
              <w:t>4</w:t>
            </w:r>
            <w:r w:rsidRPr="00EE5A24">
              <w:rPr>
                <w:rFonts w:cstheme="minorBidi"/>
              </w:rPr>
              <w:t xml:space="preserve"> %)</w:t>
            </w:r>
          </w:p>
        </w:tc>
        <w:tc>
          <w:tcPr>
            <w:tcW w:w="3488" w:type="dxa"/>
          </w:tcPr>
          <w:p w14:paraId="181B0DB5" w14:textId="77777777" w:rsidR="00CE123B" w:rsidRDefault="00013B6D" w:rsidP="00CE12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lang w:val="ru-RU"/>
              </w:rPr>
              <w:t>1</w:t>
            </w:r>
            <w:r w:rsidRPr="00EE5A24">
              <w:rPr>
                <w:rFonts w:cstheme="minorBidi"/>
              </w:rPr>
              <w:t xml:space="preserve"> (</w:t>
            </w:r>
            <w:r>
              <w:rPr>
                <w:rFonts w:cstheme="minorBidi"/>
                <w:lang w:val="ru-RU"/>
              </w:rPr>
              <w:t>8</w:t>
            </w:r>
            <w:r w:rsidRPr="00EE5A24">
              <w:rPr>
                <w:rFonts w:cstheme="minorBidi"/>
              </w:rPr>
              <w:t>%)</w:t>
            </w:r>
          </w:p>
        </w:tc>
      </w:tr>
    </w:tbl>
    <w:p w14:paraId="7BB279B9" w14:textId="77777777" w:rsidR="00CE123B" w:rsidRPr="00590F8E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18. </w:t>
      </w:r>
      <w:r w:rsidR="000E5B8C"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Курсовая подготовка</w:t>
      </w:r>
      <w:r w:rsidR="000E5B8C" w:rsidRPr="00590F8E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="000E5B8C"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педагогических кадров: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17"/>
        <w:gridCol w:w="5732"/>
      </w:tblGrid>
      <w:tr w:rsidR="00150B1E" w:rsidRPr="00953A44" w14:paraId="2A987036" w14:textId="77777777" w:rsidTr="000E5B8C">
        <w:tc>
          <w:tcPr>
            <w:tcW w:w="8217" w:type="dxa"/>
          </w:tcPr>
          <w:p w14:paraId="08F49C95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Тема курсовой подготовки</w:t>
            </w:r>
          </w:p>
        </w:tc>
        <w:tc>
          <w:tcPr>
            <w:tcW w:w="5732" w:type="dxa"/>
          </w:tcPr>
          <w:p w14:paraId="2B27A2AC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педагогов, ведущих преподавательскую деятельность, прошедших курсовую подготовку</w:t>
            </w:r>
          </w:p>
        </w:tc>
      </w:tr>
      <w:tr w:rsidR="00150B1E" w14:paraId="43E32BD9" w14:textId="77777777" w:rsidTr="000E5B8C">
        <w:tc>
          <w:tcPr>
            <w:tcW w:w="8217" w:type="dxa"/>
          </w:tcPr>
          <w:p w14:paraId="35158549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0E5B8C">
              <w:rPr>
                <w:color w:val="000000"/>
                <w:sz w:val="24"/>
                <w:szCs w:val="24"/>
                <w:lang w:val="ru-RU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5732" w:type="dxa"/>
          </w:tcPr>
          <w:p w14:paraId="15A707CE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536923">
              <w:rPr>
                <w:color w:val="000000"/>
                <w:sz w:val="24"/>
                <w:szCs w:val="24"/>
                <w:lang w:val="ru-RU"/>
              </w:rPr>
              <w:t>2</w:t>
            </w:r>
            <w:r w:rsidR="009C4B47">
              <w:rPr>
                <w:color w:val="000000"/>
                <w:sz w:val="24"/>
                <w:szCs w:val="24"/>
                <w:lang w:val="ru-RU"/>
              </w:rPr>
              <w:t xml:space="preserve"> (9</w:t>
            </w:r>
            <w:r w:rsidR="00536923">
              <w:rPr>
                <w:color w:val="000000"/>
                <w:sz w:val="24"/>
                <w:szCs w:val="24"/>
                <w:lang w:val="ru-RU"/>
              </w:rPr>
              <w:t>2</w:t>
            </w:r>
            <w:r w:rsidR="009C4B47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01481594" w14:textId="77777777" w:rsidTr="000E5B8C">
        <w:tc>
          <w:tcPr>
            <w:tcW w:w="8217" w:type="dxa"/>
          </w:tcPr>
          <w:p w14:paraId="7D15FEA4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0E5B8C">
              <w:rPr>
                <w:color w:val="000000"/>
                <w:sz w:val="24"/>
                <w:szCs w:val="24"/>
                <w:lang w:val="ru-RU"/>
              </w:rPr>
              <w:lastRenderedPageBreak/>
              <w:t>«Инклюзивное образование обучающихся с ОВЗ в условиях реализации обновленных ФГОС в основном общем образовании»,</w:t>
            </w:r>
          </w:p>
        </w:tc>
        <w:tc>
          <w:tcPr>
            <w:tcW w:w="5732" w:type="dxa"/>
          </w:tcPr>
          <w:p w14:paraId="4FD6DF79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9C4B47">
              <w:rPr>
                <w:color w:val="000000"/>
                <w:sz w:val="24"/>
                <w:szCs w:val="24"/>
                <w:lang w:val="ru-RU"/>
              </w:rPr>
              <w:t>(</w:t>
            </w:r>
            <w:r w:rsidR="00536923">
              <w:rPr>
                <w:color w:val="000000"/>
                <w:sz w:val="24"/>
                <w:szCs w:val="24"/>
                <w:lang w:val="ru-RU"/>
              </w:rPr>
              <w:t>62</w:t>
            </w:r>
            <w:r w:rsidRPr="009C4B47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1867DEB1" w14:textId="77777777" w:rsidTr="000E5B8C">
        <w:tc>
          <w:tcPr>
            <w:tcW w:w="8217" w:type="dxa"/>
          </w:tcPr>
          <w:p w14:paraId="45708277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0E5B8C">
              <w:rPr>
                <w:color w:val="000000"/>
                <w:sz w:val="24"/>
                <w:szCs w:val="24"/>
                <w:lang w:val="ru-RU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среды»</w:t>
            </w:r>
          </w:p>
        </w:tc>
        <w:tc>
          <w:tcPr>
            <w:tcW w:w="5732" w:type="dxa"/>
          </w:tcPr>
          <w:p w14:paraId="0849F5D0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10 </w:t>
            </w:r>
            <w:r w:rsidRPr="009C4B47">
              <w:rPr>
                <w:color w:val="000000"/>
                <w:sz w:val="24"/>
                <w:szCs w:val="24"/>
                <w:lang w:val="ru-RU"/>
              </w:rPr>
              <w:t>(</w:t>
            </w:r>
            <w:r w:rsidR="00536923">
              <w:rPr>
                <w:color w:val="000000"/>
                <w:sz w:val="24"/>
                <w:szCs w:val="24"/>
                <w:lang w:val="ru-RU"/>
              </w:rPr>
              <w:t>77</w:t>
            </w:r>
            <w:r w:rsidRPr="009C4B47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5C1CC825" w14:textId="77777777" w:rsidTr="000E5B8C">
        <w:tc>
          <w:tcPr>
            <w:tcW w:w="8217" w:type="dxa"/>
          </w:tcPr>
          <w:p w14:paraId="63D6F3A1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9C4B47">
              <w:rPr>
                <w:color w:val="000000"/>
                <w:sz w:val="24"/>
                <w:szCs w:val="24"/>
                <w:lang w:val="ru-RU"/>
              </w:rPr>
              <w:t>Технологические основы формирования функциональной грамотности обучающихся»</w:t>
            </w:r>
          </w:p>
        </w:tc>
        <w:tc>
          <w:tcPr>
            <w:tcW w:w="5732" w:type="dxa"/>
          </w:tcPr>
          <w:p w14:paraId="484D64B1" w14:textId="77777777" w:rsidR="000E5B8C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9C4B4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C4B47" w:rsidRPr="009C4B47">
              <w:rPr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54</w:t>
            </w:r>
            <w:r w:rsidR="009C4B47" w:rsidRPr="009C4B47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29BC8672" w14:textId="77777777" w:rsidTr="000E5B8C">
        <w:tc>
          <w:tcPr>
            <w:tcW w:w="8217" w:type="dxa"/>
          </w:tcPr>
          <w:p w14:paraId="57371838" w14:textId="77777777" w:rsidR="0086768A" w:rsidRPr="009C4B47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86768A">
              <w:rPr>
                <w:color w:val="000000"/>
                <w:sz w:val="24"/>
                <w:szCs w:val="24"/>
                <w:lang w:val="ru-RU"/>
              </w:rPr>
              <w:t>«Организация работы классного руководителя в образовательной организации»</w:t>
            </w:r>
          </w:p>
        </w:tc>
        <w:tc>
          <w:tcPr>
            <w:tcW w:w="5732" w:type="dxa"/>
          </w:tcPr>
          <w:p w14:paraId="77A901F2" w14:textId="77777777" w:rsidR="0086768A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86768A">
              <w:rPr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color w:val="000000"/>
                <w:sz w:val="24"/>
                <w:szCs w:val="24"/>
                <w:lang w:val="ru-RU"/>
              </w:rPr>
              <w:t>62</w:t>
            </w:r>
            <w:r w:rsidRPr="0086768A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109CB2E5" w14:textId="77777777" w:rsidTr="000E5B8C">
        <w:tc>
          <w:tcPr>
            <w:tcW w:w="8217" w:type="dxa"/>
          </w:tcPr>
          <w:p w14:paraId="407E7BAF" w14:textId="77777777" w:rsidR="0086768A" w:rsidRPr="0086768A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 w:rsidRPr="0086768A">
              <w:rPr>
                <w:color w:val="000000"/>
                <w:sz w:val="24"/>
                <w:szCs w:val="24"/>
                <w:lang w:val="ru-RU"/>
              </w:rPr>
              <w:t>«Использование современного учебного оборудования в центрах естественно-научной и технологической направленностей «Точка роста»,</w:t>
            </w:r>
          </w:p>
        </w:tc>
        <w:tc>
          <w:tcPr>
            <w:tcW w:w="5732" w:type="dxa"/>
          </w:tcPr>
          <w:p w14:paraId="4F5BD239" w14:textId="77777777" w:rsidR="0086768A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 </w:t>
            </w:r>
            <w:r w:rsidRPr="0086768A">
              <w:rPr>
                <w:color w:val="000000"/>
                <w:sz w:val="24"/>
                <w:szCs w:val="24"/>
                <w:lang w:val="ru-RU"/>
              </w:rPr>
              <w:t>(2</w:t>
            </w:r>
            <w:r w:rsidR="00536923">
              <w:rPr>
                <w:color w:val="000000"/>
                <w:sz w:val="24"/>
                <w:szCs w:val="24"/>
                <w:lang w:val="ru-RU"/>
              </w:rPr>
              <w:t>3</w:t>
            </w:r>
            <w:r w:rsidRPr="0086768A"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7269EE65" w14:textId="77777777" w:rsidTr="000E5B8C">
        <w:tc>
          <w:tcPr>
            <w:tcW w:w="8217" w:type="dxa"/>
          </w:tcPr>
          <w:p w14:paraId="6687BB07" w14:textId="77777777" w:rsidR="00536923" w:rsidRPr="0086768A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«Оказание первой помощи пострадавшим»</w:t>
            </w:r>
          </w:p>
        </w:tc>
        <w:tc>
          <w:tcPr>
            <w:tcW w:w="5732" w:type="dxa"/>
          </w:tcPr>
          <w:p w14:paraId="001EF275" w14:textId="77777777" w:rsidR="00536923" w:rsidRDefault="00013B6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 (92%)</w:t>
            </w:r>
          </w:p>
          <w:p w14:paraId="3E483018" w14:textId="77777777" w:rsidR="00536923" w:rsidRDefault="00536923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4EB9392" w14:textId="77777777" w:rsidR="00590F8E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</w:t>
      </w:r>
      <w:r w:rsidR="00867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педагогов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понимают значимость применения такого формата </w:t>
      </w:r>
      <w:proofErr w:type="gram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заданий, </w:t>
      </w:r>
      <w:r w:rsidR="00867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составлен</w:t>
      </w:r>
      <w:proofErr w:type="gramEnd"/>
      <w:r w:rsidR="008676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график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BB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BB5F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14:paraId="3C89440C" w14:textId="77777777" w:rsidR="00381CE8" w:rsidRDefault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9044B6F" w14:textId="77777777" w:rsidR="00381CE8" w:rsidRDefault="00381CE8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4CEE1AD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Итоги аттестации педагогических кадров в 202</w:t>
      </w:r>
      <w:r w:rsidR="00536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14:paraId="7FB48987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Аттестация педагогов МБОУ </w:t>
      </w:r>
      <w:r w:rsidR="000F262C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0F262C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202</w:t>
      </w:r>
      <w:r w:rsidR="005369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4C0CFE86" w14:textId="77777777" w:rsidR="00782E44" w:rsidRPr="008D7ED7" w:rsidRDefault="00013B6D" w:rsidP="00C3288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через выступления на педагогических советах;</w:t>
      </w:r>
    </w:p>
    <w:p w14:paraId="298D2589" w14:textId="77777777" w:rsidR="00782E44" w:rsidRDefault="00013B6D" w:rsidP="00C3288D">
      <w:pPr>
        <w:widowControl/>
        <w:numPr>
          <w:ilvl w:val="0"/>
          <w:numId w:val="18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E5BDDB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итогам 202</w:t>
      </w:r>
      <w:r w:rsidR="0053692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года в процедуре аттестации на соответствие занимаемой должности приняли участие</w:t>
      </w:r>
      <w:r w:rsidR="000138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0F262C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="000F26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присутствующих на заседании. Признаны соответствующими занимаемой должности – 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0138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педагог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B1402A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Заявление на аттестацию в целях соответствия квалификационной категории подал 1 педагог:</w:t>
      </w:r>
    </w:p>
    <w:p w14:paraId="68F781A4" w14:textId="77777777" w:rsidR="00782E44" w:rsidRPr="008D7ED7" w:rsidRDefault="00013B6D" w:rsidP="00C3288D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 – на первую квалификационную 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35707A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 результатам </w:t>
      </w:r>
      <w:proofErr w:type="gramStart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аттестации  педагог</w:t>
      </w:r>
      <w:r w:rsidR="00E305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установлена первая квалификационная категория</w:t>
      </w:r>
      <w:r w:rsidR="00E3055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F28FAD8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Таким образом, по итогам 202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учебного года имеют актуальные результаты прохождения аттестации:</w:t>
      </w:r>
    </w:p>
    <w:p w14:paraId="122C1A7F" w14:textId="77777777" w:rsidR="00782E44" w:rsidRPr="00E30555" w:rsidRDefault="00013B6D" w:rsidP="00C3288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первую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категорию;</w:t>
      </w:r>
    </w:p>
    <w:p w14:paraId="41012E83" w14:textId="77777777" w:rsidR="00782E44" w:rsidRDefault="00013B6D" w:rsidP="00C3288D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аттестованы на соответствие занимаемой должности.</w:t>
      </w:r>
    </w:p>
    <w:p w14:paraId="65623027" w14:textId="77777777" w:rsidR="00013868" w:rsidRPr="008D7ED7" w:rsidRDefault="00013B6D" w:rsidP="00590F8E">
      <w:pPr>
        <w:widowControl/>
        <w:autoSpaceDE/>
        <w:autoSpaceDN/>
        <w:spacing w:before="100" w:beforeAutospacing="1" w:after="100" w:afterAutospacing="1"/>
        <w:ind w:right="180" w:hanging="9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138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proofErr w:type="gramStart"/>
      <w:r w:rsidRPr="000138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Вывод:  преподавание</w:t>
      </w:r>
      <w:proofErr w:type="gramEnd"/>
      <w:r w:rsidRPr="0001386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предметов, предусмотренных учебным планом, ведется педагогами,  уровень образования и повышения квалификации которых  соответствует требованиям квалификационных характеристик должностей работников образования (согласно  Единому квалификационному справочнику должностей руководителей, специалистов и служащих, утвержденному приказом Министерства здравоохранения и социального развития Российской Федерации от 26.08.2010 № 761н.). Курсовая подготовка пройдена всеми педагогическими работниками. Большинство педагогов обладает высокой профессиональной квалификацией, добросовестно относятся к выполнению своих должностных обязанностей. Опыт высококвалифицированных педагогов, профессиональный и личностный рост создают хорошие возможности для реализации целей и задач учреждения.</w:t>
      </w:r>
    </w:p>
    <w:p w14:paraId="02DE3CD6" w14:textId="77777777" w:rsidR="00782E44" w:rsidRPr="008D7ED7" w:rsidRDefault="00013B6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="008D7ED7"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 w:rsid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8D7ED7"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2D08A1A" w14:textId="77777777" w:rsidR="00782E44" w:rsidRPr="00D227D9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Фонд библиотеки формируется за счет федерального, областного, местного бюджетов.</w:t>
      </w:r>
    </w:p>
    <w:p w14:paraId="354ECF4E" w14:textId="77777777" w:rsidR="00782E44" w:rsidRPr="00D227D9" w:rsidRDefault="00013B6D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7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Таблица </w:t>
      </w:r>
      <w:r w:rsidR="00590F8E" w:rsidRPr="00D227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</w:t>
      </w:r>
      <w:r w:rsidRPr="00D227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Состав фонда и его использование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562"/>
        <w:gridCol w:w="4819"/>
      </w:tblGrid>
      <w:tr w:rsidR="00150B1E" w14:paraId="45B8DFFC" w14:textId="77777777" w:rsidTr="004D6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3B53C" w14:textId="77777777" w:rsidR="004D656B" w:rsidRPr="00D227D9" w:rsidRDefault="00013B6D">
            <w:pPr>
              <w:rPr>
                <w:sz w:val="24"/>
                <w:szCs w:val="24"/>
              </w:rPr>
            </w:pPr>
            <w:r w:rsidRPr="00D227D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C86BB" w14:textId="77777777" w:rsidR="004D656B" w:rsidRPr="00D227D9" w:rsidRDefault="00013B6D">
            <w:pPr>
              <w:rPr>
                <w:sz w:val="24"/>
                <w:szCs w:val="24"/>
              </w:rPr>
            </w:pPr>
            <w:proofErr w:type="spellStart"/>
            <w:r w:rsidRPr="00D227D9">
              <w:rPr>
                <w:b/>
                <w:bCs/>
                <w:sz w:val="24"/>
                <w:szCs w:val="24"/>
              </w:rPr>
              <w:t>Вид</w:t>
            </w:r>
            <w:proofErr w:type="spellEnd"/>
            <w:r w:rsidRPr="00D227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7D9">
              <w:rPr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975CC" w14:textId="77777777" w:rsidR="004D656B" w:rsidRPr="00D227D9" w:rsidRDefault="00013B6D">
            <w:pPr>
              <w:rPr>
                <w:sz w:val="24"/>
                <w:szCs w:val="24"/>
              </w:rPr>
            </w:pPr>
            <w:proofErr w:type="spellStart"/>
            <w:r w:rsidRPr="00D227D9"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D227D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227D9">
              <w:rPr>
                <w:b/>
                <w:bCs/>
                <w:sz w:val="24"/>
                <w:szCs w:val="24"/>
              </w:rPr>
              <w:t>единиц</w:t>
            </w:r>
            <w:proofErr w:type="spellEnd"/>
            <w:r w:rsidRPr="00D227D9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D227D9">
              <w:rPr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</w:tr>
      <w:tr w:rsidR="00150B1E" w14:paraId="58D1FB3F" w14:textId="77777777" w:rsidTr="004D6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5AE52" w14:textId="77777777" w:rsidR="004D656B" w:rsidRPr="00D227D9" w:rsidRDefault="00013B6D">
            <w:pPr>
              <w:rPr>
                <w:sz w:val="24"/>
                <w:szCs w:val="24"/>
              </w:rPr>
            </w:pPr>
            <w:r w:rsidRPr="00D227D9">
              <w:rPr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D6F96" w14:textId="77777777" w:rsidR="004D656B" w:rsidRPr="00D227D9" w:rsidRDefault="00013B6D">
            <w:pPr>
              <w:rPr>
                <w:sz w:val="24"/>
                <w:szCs w:val="24"/>
              </w:rPr>
            </w:pPr>
            <w:proofErr w:type="spellStart"/>
            <w:r w:rsidRPr="00D227D9">
              <w:rPr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E8145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1300</w:t>
            </w:r>
          </w:p>
        </w:tc>
      </w:tr>
      <w:tr w:rsidR="00150B1E" w14:paraId="25F8863A" w14:textId="77777777" w:rsidTr="004D6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08F29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0C141" w14:textId="77777777" w:rsidR="004D656B" w:rsidRPr="00D227D9" w:rsidRDefault="00013B6D">
            <w:pPr>
              <w:rPr>
                <w:sz w:val="24"/>
                <w:szCs w:val="24"/>
              </w:rPr>
            </w:pPr>
            <w:proofErr w:type="spellStart"/>
            <w:r w:rsidRPr="00D227D9">
              <w:rPr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2BEA4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2263</w:t>
            </w:r>
          </w:p>
        </w:tc>
      </w:tr>
      <w:tr w:rsidR="00150B1E" w14:paraId="412DBFAC" w14:textId="77777777" w:rsidTr="004D6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22115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BFD71" w14:textId="77777777" w:rsidR="004D656B" w:rsidRPr="00D227D9" w:rsidRDefault="00013B6D">
            <w:pPr>
              <w:rPr>
                <w:sz w:val="24"/>
                <w:szCs w:val="24"/>
              </w:rPr>
            </w:pPr>
            <w:proofErr w:type="spellStart"/>
            <w:r w:rsidRPr="00D227D9">
              <w:rPr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6B796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141</w:t>
            </w:r>
          </w:p>
        </w:tc>
      </w:tr>
      <w:tr w:rsidR="00150B1E" w14:paraId="68F5F1F8" w14:textId="77777777" w:rsidTr="004D65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EFC95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CA477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Электронные документы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E35E3" w14:textId="77777777" w:rsidR="004D656B" w:rsidRPr="00D227D9" w:rsidRDefault="00013B6D">
            <w:pPr>
              <w:rPr>
                <w:sz w:val="24"/>
                <w:szCs w:val="24"/>
                <w:lang w:val="ru-RU"/>
              </w:rPr>
            </w:pPr>
            <w:r w:rsidRPr="00D227D9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3E50B340" w14:textId="77777777" w:rsidR="00782E44" w:rsidRPr="00D227D9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>Фонд библиотеки соответствует требованиям ФГОС. В 202</w:t>
      </w:r>
      <w:r w:rsidR="00675B89"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году все учебники фонда соответствовали федеральному перечню, утвержденному приказ </w:t>
      </w:r>
      <w:proofErr w:type="spellStart"/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21.09.2022 № 858. Подготовлен перспективный перечень учебников, которые школе необходимо закупить до сентября 202</w:t>
      </w:r>
      <w:r w:rsidR="00D227D9"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года. Также составлен список пособий, которые нужно будет списать до даты</w:t>
      </w:r>
      <w:r w:rsidR="00D227D9"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31.12.2025 г.</w:t>
      </w:r>
    </w:p>
    <w:p w14:paraId="38F97744" w14:textId="77777777" w:rsidR="00782E44" w:rsidRPr="00D227D9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Средний уровень посещаемости библиотеки – </w:t>
      </w:r>
      <w:r w:rsidR="004D656B"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человек в день.</w:t>
      </w:r>
    </w:p>
    <w:p w14:paraId="55613D73" w14:textId="77777777" w:rsidR="00D227D9" w:rsidRPr="00D227D9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5AC4">
        <w:rPr>
          <w:rFonts w:ascii="Times New Roman" w:eastAsia="Times New Roman" w:hAnsi="Times New Roman" w:cs="Times New Roman"/>
          <w:sz w:val="24"/>
          <w:szCs w:val="24"/>
          <w:lang w:val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D7ED7" w:rsidRPr="00D227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Оснащенность библиотеки учебными пособиями достаточная. </w:t>
      </w:r>
    </w:p>
    <w:p w14:paraId="0E7F4523" w14:textId="77777777" w:rsidR="00782E44" w:rsidRPr="008D7ED7" w:rsidRDefault="00013B6D" w:rsidP="00590F8E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14:paraId="438C19D2" w14:textId="77777777" w:rsidR="00782E44" w:rsidRPr="0080520A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013868"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</w:t>
      </w:r>
      <w:r w:rsidR="00BE3782"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оборудованы </w:t>
      </w:r>
      <w:r w:rsid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учебных кабинет</w:t>
      </w:r>
      <w:r w:rsid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оснащен</w:t>
      </w:r>
      <w:r w:rsid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ы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14:paraId="70C7596A" w14:textId="77777777" w:rsidR="00782E44" w:rsidRPr="0080520A" w:rsidRDefault="00013B6D" w:rsidP="00C3288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физике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BE2654" w14:textId="77777777" w:rsidR="00782E44" w:rsidRPr="0080520A" w:rsidRDefault="00013B6D" w:rsidP="00C3288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химии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D130DE" w14:textId="77777777" w:rsidR="00782E44" w:rsidRPr="0080520A" w:rsidRDefault="00013B6D" w:rsidP="00C3288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биологии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34C9203" w14:textId="77777777" w:rsidR="00782E44" w:rsidRPr="0080520A" w:rsidRDefault="00013B6D" w:rsidP="00C3288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</w:t>
      </w:r>
      <w:proofErr w:type="spellEnd"/>
      <w:r w:rsidR="00E30555" w:rsidRPr="0080520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</w:t>
      </w:r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8A3D01" w14:textId="77777777" w:rsidR="00782E44" w:rsidRPr="0080520A" w:rsidRDefault="00013B6D" w:rsidP="00C3288D">
      <w:pPr>
        <w:widowControl/>
        <w:numPr>
          <w:ilvl w:val="0"/>
          <w:numId w:val="21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80520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15326E1" w14:textId="77777777" w:rsidR="0080520A" w:rsidRPr="0080520A" w:rsidRDefault="0080520A" w:rsidP="00C3288D">
      <w:pPr>
        <w:widowControl/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077C94" w14:textId="77777777" w:rsidR="00E30555" w:rsidRPr="00590F8E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Таблица 20. </w:t>
      </w:r>
      <w:r w:rsidR="0080520A" w:rsidRPr="00590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Оснащенность оборудованием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11"/>
        <w:gridCol w:w="4650"/>
      </w:tblGrid>
      <w:tr w:rsidR="00150B1E" w14:paraId="440C16BC" w14:textId="77777777" w:rsidTr="0080520A">
        <w:trPr>
          <w:trHeight w:val="658"/>
        </w:trPr>
        <w:tc>
          <w:tcPr>
            <w:tcW w:w="988" w:type="dxa"/>
          </w:tcPr>
          <w:p w14:paraId="2042F08A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№ п/п</w:t>
            </w:r>
          </w:p>
        </w:tc>
        <w:tc>
          <w:tcPr>
            <w:tcW w:w="8311" w:type="dxa"/>
          </w:tcPr>
          <w:p w14:paraId="4312AF81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4650" w:type="dxa"/>
          </w:tcPr>
          <w:p w14:paraId="3EE3CBBE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Количество</w:t>
            </w:r>
            <w:proofErr w:type="spellEnd"/>
          </w:p>
        </w:tc>
      </w:tr>
      <w:tr w:rsidR="00150B1E" w14:paraId="1A557E1C" w14:textId="77777777" w:rsidTr="0080520A">
        <w:tc>
          <w:tcPr>
            <w:tcW w:w="988" w:type="dxa"/>
          </w:tcPr>
          <w:p w14:paraId="1ED0F48E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8311" w:type="dxa"/>
          </w:tcPr>
          <w:p w14:paraId="51429F49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Количество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0520A">
              <w:rPr>
                <w:rFonts w:cstheme="minorBidi"/>
                <w:sz w:val="24"/>
                <w:szCs w:val="24"/>
              </w:rPr>
              <w:t>кабинетов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 xml:space="preserve">, </w:t>
            </w:r>
            <w:proofErr w:type="spellStart"/>
            <w:r w:rsidRPr="0080520A">
              <w:rPr>
                <w:rFonts w:cstheme="minorBidi"/>
                <w:sz w:val="24"/>
                <w:szCs w:val="24"/>
              </w:rPr>
              <w:t>имеющих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0520A">
              <w:rPr>
                <w:rFonts w:cstheme="minorBidi"/>
                <w:sz w:val="24"/>
                <w:szCs w:val="24"/>
              </w:rPr>
              <w:t>компьютер</w:t>
            </w:r>
            <w:proofErr w:type="spellEnd"/>
          </w:p>
        </w:tc>
        <w:tc>
          <w:tcPr>
            <w:tcW w:w="4650" w:type="dxa"/>
          </w:tcPr>
          <w:p w14:paraId="03E59A1A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11</w:t>
            </w:r>
          </w:p>
        </w:tc>
      </w:tr>
      <w:tr w:rsidR="00150B1E" w14:paraId="111FD146" w14:textId="77777777" w:rsidTr="0080520A">
        <w:tc>
          <w:tcPr>
            <w:tcW w:w="988" w:type="dxa"/>
          </w:tcPr>
          <w:p w14:paraId="5CD3C785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2</w:t>
            </w:r>
          </w:p>
        </w:tc>
        <w:tc>
          <w:tcPr>
            <w:tcW w:w="8311" w:type="dxa"/>
          </w:tcPr>
          <w:p w14:paraId="439A20DE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  <w:lang w:val="ru-RU"/>
              </w:rPr>
              <w:t>Компьютерные классы/ число компьютеров в них</w:t>
            </w:r>
          </w:p>
        </w:tc>
        <w:tc>
          <w:tcPr>
            <w:tcW w:w="4650" w:type="dxa"/>
          </w:tcPr>
          <w:p w14:paraId="0AEBBF8A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1 / 6</w:t>
            </w:r>
          </w:p>
        </w:tc>
      </w:tr>
      <w:tr w:rsidR="00150B1E" w14:paraId="450CC36B" w14:textId="77777777" w:rsidTr="0080520A">
        <w:tc>
          <w:tcPr>
            <w:tcW w:w="988" w:type="dxa"/>
          </w:tcPr>
          <w:p w14:paraId="0CAC307E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3</w:t>
            </w:r>
          </w:p>
        </w:tc>
        <w:tc>
          <w:tcPr>
            <w:tcW w:w="8311" w:type="dxa"/>
          </w:tcPr>
          <w:p w14:paraId="44CCFEE1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Интерактивные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 xml:space="preserve"> </w:t>
            </w:r>
            <w:proofErr w:type="spellStart"/>
            <w:r w:rsidRPr="0080520A">
              <w:rPr>
                <w:rFonts w:cstheme="minorBidi"/>
                <w:sz w:val="24"/>
                <w:szCs w:val="24"/>
              </w:rPr>
              <w:t>доски</w:t>
            </w:r>
            <w:proofErr w:type="spellEnd"/>
          </w:p>
        </w:tc>
        <w:tc>
          <w:tcPr>
            <w:tcW w:w="4650" w:type="dxa"/>
          </w:tcPr>
          <w:p w14:paraId="075AE4EB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B1E" w14:paraId="5478BE5E" w14:textId="77777777" w:rsidTr="0080520A">
        <w:tc>
          <w:tcPr>
            <w:tcW w:w="988" w:type="dxa"/>
          </w:tcPr>
          <w:p w14:paraId="15B1B49E" w14:textId="77777777" w:rsidR="0080520A" w:rsidRPr="00E03983" w:rsidRDefault="00013B6D" w:rsidP="00C3288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4</w:t>
            </w:r>
          </w:p>
        </w:tc>
        <w:tc>
          <w:tcPr>
            <w:tcW w:w="8311" w:type="dxa"/>
          </w:tcPr>
          <w:p w14:paraId="5D6AD595" w14:textId="77777777" w:rsidR="0080520A" w:rsidRPr="0080520A" w:rsidRDefault="00013B6D" w:rsidP="00C3288D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cstheme="minorBidi"/>
                <w:sz w:val="24"/>
                <w:szCs w:val="24"/>
                <w:lang w:val="ru-RU"/>
              </w:rPr>
              <w:t xml:space="preserve"> панели</w:t>
            </w:r>
          </w:p>
        </w:tc>
        <w:tc>
          <w:tcPr>
            <w:tcW w:w="4650" w:type="dxa"/>
          </w:tcPr>
          <w:p w14:paraId="66909A35" w14:textId="77777777" w:rsidR="0080520A" w:rsidRPr="0080520A" w:rsidRDefault="00013B6D" w:rsidP="00C3288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2</w:t>
            </w:r>
          </w:p>
        </w:tc>
      </w:tr>
      <w:tr w:rsidR="00150B1E" w14:paraId="0AA9A491" w14:textId="77777777" w:rsidTr="0080520A">
        <w:tc>
          <w:tcPr>
            <w:tcW w:w="988" w:type="dxa"/>
          </w:tcPr>
          <w:p w14:paraId="372BF131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311" w:type="dxa"/>
          </w:tcPr>
          <w:p w14:paraId="2BD0C4DC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Мультимедиапроекторы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</w:tcPr>
          <w:p w14:paraId="031D0085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150B1E" w14:paraId="61B1BE43" w14:textId="77777777" w:rsidTr="0080520A">
        <w:tc>
          <w:tcPr>
            <w:tcW w:w="988" w:type="dxa"/>
          </w:tcPr>
          <w:p w14:paraId="291B15A3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311" w:type="dxa"/>
          </w:tcPr>
          <w:p w14:paraId="0F19D936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80520A">
              <w:rPr>
                <w:rFonts w:cstheme="minorBidi"/>
                <w:sz w:val="24"/>
                <w:szCs w:val="24"/>
              </w:rPr>
              <w:t>Принтеры</w:t>
            </w:r>
            <w:proofErr w:type="spellEnd"/>
            <w:r w:rsidRPr="0080520A">
              <w:rPr>
                <w:rFonts w:cstheme="minorBidi"/>
                <w:sz w:val="24"/>
                <w:szCs w:val="24"/>
              </w:rPr>
              <w:t>/ МФУ</w:t>
            </w:r>
          </w:p>
        </w:tc>
        <w:tc>
          <w:tcPr>
            <w:tcW w:w="4650" w:type="dxa"/>
          </w:tcPr>
          <w:p w14:paraId="6DAEB063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4</w:t>
            </w:r>
            <w:r w:rsidRPr="0080520A">
              <w:rPr>
                <w:rFonts w:cstheme="minorBidi"/>
                <w:sz w:val="24"/>
                <w:szCs w:val="24"/>
              </w:rPr>
              <w:t xml:space="preserve"> / 9</w:t>
            </w:r>
          </w:p>
        </w:tc>
      </w:tr>
      <w:tr w:rsidR="00150B1E" w14:paraId="640B6D12" w14:textId="77777777" w:rsidTr="0080520A">
        <w:tc>
          <w:tcPr>
            <w:tcW w:w="988" w:type="dxa"/>
          </w:tcPr>
          <w:p w14:paraId="7ADCEEF9" w14:textId="77777777" w:rsidR="00907F13" w:rsidRPr="00E03983" w:rsidRDefault="00013B6D" w:rsidP="00C3288D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7</w:t>
            </w:r>
          </w:p>
        </w:tc>
        <w:tc>
          <w:tcPr>
            <w:tcW w:w="8311" w:type="dxa"/>
          </w:tcPr>
          <w:p w14:paraId="08C8B01C" w14:textId="77777777" w:rsidR="00907F13" w:rsidRDefault="00013B6D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Bidi"/>
                <w:sz w:val="24"/>
                <w:szCs w:val="24"/>
                <w:lang w:val="ru-RU"/>
              </w:rPr>
              <w:t>Нетбуки</w:t>
            </w:r>
            <w:proofErr w:type="spellEnd"/>
            <w:r>
              <w:rPr>
                <w:rFonts w:cstheme="minorBidi"/>
                <w:sz w:val="24"/>
                <w:szCs w:val="24"/>
                <w:lang w:val="ru-RU"/>
              </w:rPr>
              <w:t xml:space="preserve"> </w:t>
            </w:r>
            <w:r w:rsidR="00E03983">
              <w:rPr>
                <w:rFonts w:cstheme="minorBidi"/>
                <w:sz w:val="24"/>
                <w:szCs w:val="24"/>
                <w:lang w:val="ru-RU"/>
              </w:rPr>
              <w:t xml:space="preserve">и планшеты </w:t>
            </w:r>
            <w:r>
              <w:rPr>
                <w:rFonts w:cstheme="minorBidi"/>
                <w:sz w:val="24"/>
                <w:szCs w:val="24"/>
                <w:lang w:val="ru-RU"/>
              </w:rPr>
              <w:t>для обучающихся:</w:t>
            </w:r>
          </w:p>
          <w:p w14:paraId="1618DA25" w14:textId="77777777" w:rsidR="00907F13" w:rsidRDefault="00013B6D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-в начальной школе</w:t>
            </w:r>
          </w:p>
          <w:p w14:paraId="52758B37" w14:textId="77777777" w:rsidR="00907F13" w:rsidRPr="0080520A" w:rsidRDefault="00013B6D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-в основной школе</w:t>
            </w:r>
          </w:p>
        </w:tc>
        <w:tc>
          <w:tcPr>
            <w:tcW w:w="4650" w:type="dxa"/>
          </w:tcPr>
          <w:p w14:paraId="026AABA7" w14:textId="77777777" w:rsidR="00E03983" w:rsidRDefault="00E03983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14:paraId="5147E402" w14:textId="77777777" w:rsidR="00E03983" w:rsidRDefault="00013B6D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12</w:t>
            </w:r>
          </w:p>
          <w:p w14:paraId="4E02FF5D" w14:textId="77777777" w:rsidR="00E03983" w:rsidRPr="00E03983" w:rsidRDefault="00013B6D" w:rsidP="00C3288D">
            <w:pPr>
              <w:spacing w:before="100" w:after="100"/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theme="minorBidi"/>
                <w:sz w:val="24"/>
                <w:szCs w:val="24"/>
                <w:lang w:val="ru-RU"/>
              </w:rPr>
              <w:t>30</w:t>
            </w:r>
          </w:p>
        </w:tc>
      </w:tr>
      <w:tr w:rsidR="00150B1E" w14:paraId="72216989" w14:textId="77777777" w:rsidTr="0080520A">
        <w:tc>
          <w:tcPr>
            <w:tcW w:w="988" w:type="dxa"/>
          </w:tcPr>
          <w:p w14:paraId="25644706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311" w:type="dxa"/>
          </w:tcPr>
          <w:p w14:paraId="130571D9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  <w:lang w:val="ru-RU"/>
              </w:rPr>
              <w:t>Кабинеты, оснащенные новой школьной мебелью</w:t>
            </w:r>
          </w:p>
        </w:tc>
        <w:tc>
          <w:tcPr>
            <w:tcW w:w="4650" w:type="dxa"/>
          </w:tcPr>
          <w:p w14:paraId="52ED3BF1" w14:textId="77777777" w:rsidR="0080520A" w:rsidRPr="0080520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0520A">
              <w:rPr>
                <w:rFonts w:cstheme="minorBidi"/>
                <w:sz w:val="24"/>
                <w:szCs w:val="24"/>
              </w:rPr>
              <w:t>11</w:t>
            </w:r>
          </w:p>
        </w:tc>
      </w:tr>
    </w:tbl>
    <w:p w14:paraId="06DA9692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втором этаже здания оборудован актовый зал. На первом этаже оборудованы столовая и пищеблок</w:t>
      </w:r>
      <w:r w:rsidR="00E30555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спортивный зал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CF24CD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Имеется а</w:t>
      </w:r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сфальтированная площадка для игр на территории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C38412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14:paraId="32AE77D6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6A3829A7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07A2CE81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14:paraId="0BD8CE62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17723CD4" w14:textId="77777777" w:rsidR="00782E44" w:rsidRPr="00784074" w:rsidRDefault="00013B6D" w:rsidP="00D3578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Кабинеты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оснащены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комплектами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4943F79" w14:textId="77777777" w:rsidR="00782E44" w:rsidRPr="00784074" w:rsidRDefault="00013B6D" w:rsidP="00D35786">
      <w:pPr>
        <w:widowControl/>
        <w:numPr>
          <w:ilvl w:val="0"/>
          <w:numId w:val="22"/>
        </w:numPr>
        <w:autoSpaceDE/>
        <w:autoSpaceDN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наглядных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653D01D" w14:textId="77777777" w:rsidR="00782E44" w:rsidRPr="00784074" w:rsidRDefault="00013B6D" w:rsidP="00C3288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863A321" w14:textId="77777777" w:rsidR="00782E44" w:rsidRPr="00784074" w:rsidRDefault="00013B6D" w:rsidP="00C3288D">
      <w:pPr>
        <w:widowControl/>
        <w:numPr>
          <w:ilvl w:val="0"/>
          <w:numId w:val="22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макетов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76047B" w14:textId="77777777" w:rsidR="00782E44" w:rsidRPr="00784074" w:rsidRDefault="00013B6D" w:rsidP="00D35786">
      <w:pPr>
        <w:widowControl/>
        <w:numPr>
          <w:ilvl w:val="0"/>
          <w:numId w:val="22"/>
        </w:numPr>
        <w:autoSpaceDE/>
        <w:autoSpaceDN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специального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7968DD7" w14:textId="77777777" w:rsidR="00782E44" w:rsidRDefault="00013B6D" w:rsidP="00D3578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65CC62EB" w14:textId="77777777" w:rsidR="00782E44" w:rsidRPr="00784074" w:rsidRDefault="00013B6D" w:rsidP="00D3578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14:paraId="6CFBCE46" w14:textId="77777777" w:rsidR="00782E44" w:rsidRPr="00784074" w:rsidRDefault="00013B6D" w:rsidP="00D35786">
      <w:pPr>
        <w:widowControl/>
        <w:numPr>
          <w:ilvl w:val="0"/>
          <w:numId w:val="23"/>
        </w:numPr>
        <w:autoSpaceDE/>
        <w:autoSpaceDN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наглядных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пособий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254BC5" w14:textId="77777777" w:rsidR="00782E44" w:rsidRPr="00784074" w:rsidRDefault="00013B6D" w:rsidP="00D35786">
      <w:pPr>
        <w:widowControl/>
        <w:numPr>
          <w:ilvl w:val="0"/>
          <w:numId w:val="23"/>
        </w:numPr>
        <w:autoSpaceDE/>
        <w:autoSpaceDN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8D86D41" w14:textId="77777777" w:rsidR="00782E44" w:rsidRPr="00784074" w:rsidRDefault="00013B6D" w:rsidP="00D35786">
      <w:pPr>
        <w:widowControl/>
        <w:numPr>
          <w:ilvl w:val="0"/>
          <w:numId w:val="23"/>
        </w:numPr>
        <w:autoSpaceDE/>
        <w:autoSpaceDN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макетов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E4224B" w14:textId="77777777" w:rsidR="00782E44" w:rsidRPr="00784074" w:rsidRDefault="00013B6D" w:rsidP="00D35786">
      <w:pPr>
        <w:widowControl/>
        <w:numPr>
          <w:ilvl w:val="0"/>
          <w:numId w:val="23"/>
        </w:numPr>
        <w:autoSpaceDE/>
        <w:autoSpaceDN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специального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8045C41" w14:textId="77777777" w:rsidR="00782E44" w:rsidRPr="00784074" w:rsidRDefault="00013B6D" w:rsidP="00D35786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0A540E9F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8D7ED7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06.09.2022 № 804.</w:t>
      </w:r>
    </w:p>
    <w:p w14:paraId="55C1978B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</w:t>
      </w:r>
      <w:r w:rsidR="00BE3782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 двух учебных кабинетах (географии и математики) установлены интерактивные панели.</w:t>
      </w:r>
    </w:p>
    <w:p w14:paraId="7EDF88A8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14:paraId="608A9B14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оформлении кабинетов имеются классные уголки, на которых размещены правила поведения </w:t>
      </w:r>
      <w:r w:rsidR="00BE3782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</w:t>
      </w:r>
      <w:r w:rsidR="00BE3782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щихся. Оформлены выставки лучших детских работ. Кабинеты оформлены эстетично.</w:t>
      </w:r>
    </w:p>
    <w:p w14:paraId="406C2675" w14:textId="77777777" w:rsidR="00782E44" w:rsidRPr="00784074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</w:t>
      </w:r>
      <w:r w:rsidR="00D3578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14:paraId="100C2854" w14:textId="77777777" w:rsidR="00782E44" w:rsidRPr="00784074" w:rsidRDefault="00013B6D" w:rsidP="00C3288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оснащение МБОУ «</w:t>
      </w:r>
      <w:r w:rsidR="00BE3782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BE3782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 процентов;</w:t>
      </w:r>
    </w:p>
    <w:p w14:paraId="3D73DF7B" w14:textId="77777777" w:rsidR="00782E44" w:rsidRPr="00784074" w:rsidRDefault="00013B6D" w:rsidP="00C3288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94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(вместо 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5% в 2022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06.09.2022 № 804, 100 процентов кабинетов 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14:paraId="215137AB" w14:textId="77777777" w:rsidR="00BF11AB" w:rsidRDefault="00013B6D" w:rsidP="00BF11A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составлен план-</w:t>
      </w:r>
      <w:proofErr w:type="gramStart"/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график  по</w:t>
      </w:r>
      <w:proofErr w:type="gramEnd"/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обеспечению оснащенности указанных учебных кабинетов.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Также в план работы включены мероприятия по проведению анализа оснащенности кабинетов </w:t>
      </w:r>
      <w:bookmarkStart w:id="7" w:name="_Hlk165895593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естественно-научного </w:t>
      </w:r>
      <w:bookmarkEnd w:id="7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цикла специальным лабораторным оборудованием с учетом специфики </w:t>
      </w:r>
      <w:r w:rsidR="00907F13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как Точки роста </w:t>
      </w:r>
      <w:r w:rsidR="00784074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естественно-научной и технологической </w:t>
      </w:r>
      <w:proofErr w:type="gramStart"/>
      <w:r w:rsidR="00784074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направленности  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проведения лабораторных работ и опытно-экспериментальной деятельности в соответствии с программой основного общего образования</w:t>
      </w:r>
      <w:r w:rsidR="00784074"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D1679F" w14:textId="77777777" w:rsidR="00D35786" w:rsidRDefault="00013B6D" w:rsidP="00BF11A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 В соответствии с приказом Министерства образования и науки Нижегородской области от 20.10.2023 № 316-01-63-2802/23 «Об утверждении перечня образовательных организаций, на базе которых создаются новые места дополнительного образования детей в 2024 году» в рамках федерального проекта «Успех каждого ребенка» национального проекта «Образование» в МБОУ «Основная школа </w:t>
      </w:r>
      <w:proofErr w:type="spellStart"/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п.Большевик</w:t>
      </w:r>
      <w:proofErr w:type="spellEnd"/>
      <w:r>
        <w:rPr>
          <w:rFonts w:ascii="Times New Roman" w:eastAsia="Times New Roman" w:hAnsi="Times New Roman"/>
          <w:spacing w:val="-2"/>
          <w:sz w:val="24"/>
          <w:szCs w:val="24"/>
          <w:lang w:val="ru-RU"/>
        </w:rPr>
        <w:t>»</w:t>
      </w:r>
      <w:r w:rsidR="00F339EA">
        <w:rPr>
          <w:rFonts w:ascii="Times New Roman" w:eastAsia="Times New Roman" w:hAnsi="Times New Roman"/>
          <w:spacing w:val="-2"/>
          <w:sz w:val="24"/>
          <w:szCs w:val="24"/>
          <w:lang w:val="ru-RU"/>
        </w:rPr>
        <w:t xml:space="preserve"> был создан Школьный театр. Для успешного функционирования театра было поставлено следующее оборудование</w:t>
      </w:r>
      <w:r w:rsidR="00E0285D">
        <w:rPr>
          <w:rFonts w:ascii="Times New Roman" w:eastAsia="Times New Roman" w:hAnsi="Times New Roman"/>
          <w:spacing w:val="-2"/>
          <w:sz w:val="24"/>
          <w:szCs w:val="24"/>
          <w:lang w:val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6945"/>
        <w:gridCol w:w="2552"/>
      </w:tblGrid>
      <w:tr w:rsidR="00150B1E" w14:paraId="524E05DA" w14:textId="77777777" w:rsidTr="009C76BE">
        <w:tc>
          <w:tcPr>
            <w:tcW w:w="988" w:type="dxa"/>
          </w:tcPr>
          <w:p w14:paraId="53812A0F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945" w:type="dxa"/>
          </w:tcPr>
          <w:p w14:paraId="1D375F7D" w14:textId="77777777" w:rsidR="00E0285D" w:rsidRDefault="00013B6D" w:rsidP="00E0285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552" w:type="dxa"/>
          </w:tcPr>
          <w:p w14:paraId="7056F04F" w14:textId="77777777" w:rsidR="00E0285D" w:rsidRDefault="00013B6D" w:rsidP="00E0285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</w:tr>
      <w:tr w:rsidR="00150B1E" w14:paraId="55AF6B53" w14:textId="77777777" w:rsidTr="009C76BE">
        <w:tc>
          <w:tcPr>
            <w:tcW w:w="988" w:type="dxa"/>
          </w:tcPr>
          <w:p w14:paraId="16435F7A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945" w:type="dxa"/>
          </w:tcPr>
          <w:p w14:paraId="31B298A6" w14:textId="77777777" w:rsidR="00E0285D" w:rsidRPr="009C76BE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Музыкальный центр</w:t>
            </w:r>
            <w:r w:rsidR="009C76BE" w:rsidRPr="009C76B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C76BE">
              <w:rPr>
                <w:color w:val="000000"/>
                <w:sz w:val="24"/>
                <w:szCs w:val="24"/>
              </w:rPr>
              <w:t>Hyundai</w:t>
            </w:r>
            <w:r w:rsidR="009C76BE" w:rsidRPr="009C76B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C76BE">
              <w:rPr>
                <w:color w:val="000000"/>
                <w:sz w:val="24"/>
                <w:szCs w:val="24"/>
              </w:rPr>
              <w:t>H</w:t>
            </w:r>
            <w:r w:rsidR="009C76BE" w:rsidRPr="009C76BE">
              <w:rPr>
                <w:color w:val="000000"/>
                <w:sz w:val="24"/>
                <w:szCs w:val="24"/>
                <w:lang w:val="ru-RU"/>
              </w:rPr>
              <w:t>-</w:t>
            </w:r>
            <w:r w:rsidR="009C76BE">
              <w:rPr>
                <w:color w:val="000000"/>
                <w:sz w:val="24"/>
                <w:szCs w:val="24"/>
              </w:rPr>
              <w:t>MS</w:t>
            </w:r>
            <w:r w:rsidR="009C76BE" w:rsidRPr="009C76BE">
              <w:rPr>
                <w:color w:val="000000"/>
                <w:sz w:val="24"/>
                <w:szCs w:val="24"/>
                <w:lang w:val="ru-RU"/>
              </w:rPr>
              <w:t>1404</w:t>
            </w:r>
          </w:p>
        </w:tc>
        <w:tc>
          <w:tcPr>
            <w:tcW w:w="2552" w:type="dxa"/>
          </w:tcPr>
          <w:p w14:paraId="2B96DD2A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50B1E" w14:paraId="5C3A1F74" w14:textId="77777777" w:rsidTr="009C76BE">
        <w:tc>
          <w:tcPr>
            <w:tcW w:w="988" w:type="dxa"/>
          </w:tcPr>
          <w:p w14:paraId="45B52B8A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945" w:type="dxa"/>
          </w:tcPr>
          <w:p w14:paraId="5254258C" w14:textId="77777777" w:rsidR="00E0285D" w:rsidRPr="00E55AC4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Звуковые колонки</w:t>
            </w:r>
            <w:r w:rsidR="009C76BE">
              <w:rPr>
                <w:color w:val="000000"/>
                <w:sz w:val="24"/>
                <w:szCs w:val="24"/>
              </w:rPr>
              <w:t xml:space="preserve"> </w:t>
            </w:r>
            <w:r w:rsidR="00E55AC4">
              <w:rPr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9C76BE">
              <w:rPr>
                <w:color w:val="000000"/>
                <w:sz w:val="24"/>
                <w:szCs w:val="24"/>
              </w:rPr>
              <w:t>Oklick</w:t>
            </w:r>
            <w:proofErr w:type="spellEnd"/>
            <w:r w:rsidR="00E55AC4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01315297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150B1E" w14:paraId="069D2CE7" w14:textId="77777777" w:rsidTr="009C76BE">
        <w:tc>
          <w:tcPr>
            <w:tcW w:w="988" w:type="dxa"/>
          </w:tcPr>
          <w:p w14:paraId="3CD5929D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945" w:type="dxa"/>
          </w:tcPr>
          <w:p w14:paraId="68665E6F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Микшерский пульт</w:t>
            </w:r>
          </w:p>
        </w:tc>
        <w:tc>
          <w:tcPr>
            <w:tcW w:w="2552" w:type="dxa"/>
          </w:tcPr>
          <w:p w14:paraId="3A41BA84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50B1E" w14:paraId="4B94DE7B" w14:textId="77777777" w:rsidTr="009C76BE">
        <w:tc>
          <w:tcPr>
            <w:tcW w:w="988" w:type="dxa"/>
          </w:tcPr>
          <w:p w14:paraId="56D05051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945" w:type="dxa"/>
          </w:tcPr>
          <w:p w14:paraId="10A60853" w14:textId="77777777" w:rsidR="00E0285D" w:rsidRPr="00E55AC4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Дистанционные микрофоны (радиосистема</w:t>
            </w:r>
            <w:r w:rsidR="00E55AC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5AC4">
              <w:rPr>
                <w:color w:val="000000"/>
                <w:sz w:val="24"/>
                <w:szCs w:val="24"/>
              </w:rPr>
              <w:t>AuraSonics</w:t>
            </w:r>
            <w:proofErr w:type="spellEnd"/>
            <w:r w:rsidR="00E55AC4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52" w:type="dxa"/>
          </w:tcPr>
          <w:p w14:paraId="4C9A03E9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0FCC09B2" w14:textId="77777777" w:rsidTr="009C76BE">
        <w:tc>
          <w:tcPr>
            <w:tcW w:w="988" w:type="dxa"/>
          </w:tcPr>
          <w:p w14:paraId="2927F08C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945" w:type="dxa"/>
          </w:tcPr>
          <w:p w14:paraId="7C43F8DB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Ширма театра</w:t>
            </w:r>
          </w:p>
        </w:tc>
        <w:tc>
          <w:tcPr>
            <w:tcW w:w="2552" w:type="dxa"/>
          </w:tcPr>
          <w:p w14:paraId="56AEED22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50B1E" w14:paraId="30795553" w14:textId="77777777" w:rsidTr="009C76BE">
        <w:tc>
          <w:tcPr>
            <w:tcW w:w="988" w:type="dxa"/>
          </w:tcPr>
          <w:p w14:paraId="219CAB10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945" w:type="dxa"/>
          </w:tcPr>
          <w:p w14:paraId="125B3D89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Светодиодный прожектор</w:t>
            </w:r>
          </w:p>
        </w:tc>
        <w:tc>
          <w:tcPr>
            <w:tcW w:w="2552" w:type="dxa"/>
          </w:tcPr>
          <w:p w14:paraId="51547780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50B1E" w14:paraId="72963248" w14:textId="77777777" w:rsidTr="009C76BE">
        <w:tc>
          <w:tcPr>
            <w:tcW w:w="988" w:type="dxa"/>
          </w:tcPr>
          <w:p w14:paraId="39CB133D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945" w:type="dxa"/>
          </w:tcPr>
          <w:p w14:paraId="3EADECF1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Софиты </w:t>
            </w:r>
          </w:p>
        </w:tc>
        <w:tc>
          <w:tcPr>
            <w:tcW w:w="2552" w:type="dxa"/>
          </w:tcPr>
          <w:p w14:paraId="3167B4F7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6102C966" w14:textId="77777777" w:rsidTr="009C76BE">
        <w:tc>
          <w:tcPr>
            <w:tcW w:w="988" w:type="dxa"/>
          </w:tcPr>
          <w:p w14:paraId="0713EA19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945" w:type="dxa"/>
          </w:tcPr>
          <w:p w14:paraId="220870F7" w14:textId="77777777" w:rsidR="00E0285D" w:rsidRDefault="00013B6D" w:rsidP="00BF11AB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Контроллер </w:t>
            </w:r>
          </w:p>
        </w:tc>
        <w:tc>
          <w:tcPr>
            <w:tcW w:w="2552" w:type="dxa"/>
          </w:tcPr>
          <w:p w14:paraId="38E269D4" w14:textId="77777777" w:rsidR="00E0285D" w:rsidRDefault="00013B6D" w:rsidP="009C76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14:paraId="42F530A9" w14:textId="77777777" w:rsidR="00C11EB7" w:rsidRPr="00C11EB7" w:rsidRDefault="00013B6D" w:rsidP="00C11EB7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1EB7">
        <w:rPr>
          <w:rFonts w:ascii="Times New Roman" w:eastAsia="Times New Roman" w:hAnsi="Times New Roman"/>
        </w:rPr>
        <w:lastRenderedPageBreak/>
        <w:t xml:space="preserve"> </w:t>
      </w:r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>Вывод:</w:t>
      </w:r>
    </w:p>
    <w:p w14:paraId="53589EBB" w14:textId="77777777" w:rsidR="00C11EB7" w:rsidRPr="00C11EB7" w:rsidRDefault="00013B6D" w:rsidP="00C11EB7">
      <w:pPr>
        <w:pStyle w:val="a4"/>
        <w:widowControl/>
        <w:numPr>
          <w:ilvl w:val="2"/>
          <w:numId w:val="13"/>
        </w:numPr>
        <w:autoSpaceDE/>
        <w:autoSpaceDN/>
        <w:spacing w:before="100" w:beforeAutospacing="1" w:after="100" w:afterAutospacing="1"/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Образовательный процесс оснащен интерактивным и компьютерным оборудованием, учебно-наглядными средствами обучения по реализуемым программам и учебным оборудованием для выполнения </w:t>
      </w:r>
      <w:proofErr w:type="gramStart"/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практических  занятий</w:t>
      </w:r>
      <w:proofErr w:type="gramEnd"/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9CE55E3" w14:textId="77777777" w:rsidR="00C11EB7" w:rsidRDefault="00013B6D" w:rsidP="00C11EB7">
      <w:pPr>
        <w:pStyle w:val="a4"/>
        <w:widowControl/>
        <w:numPr>
          <w:ilvl w:val="2"/>
          <w:numId w:val="13"/>
        </w:numPr>
        <w:autoSpaceDE/>
        <w:autoSpaceDN/>
        <w:spacing w:before="100" w:beforeAutospacing="1" w:after="100" w:afterAutospacing="1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Пополняется материально-техническая база для реализации </w:t>
      </w:r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>дополнительного образования детей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                                                                            </w:t>
      </w:r>
    </w:p>
    <w:p w14:paraId="4BC192CC" w14:textId="77777777" w:rsidR="00C11EB7" w:rsidRPr="00C11EB7" w:rsidRDefault="00013B6D" w:rsidP="00C11EB7">
      <w:pPr>
        <w:pStyle w:val="a4"/>
        <w:widowControl/>
        <w:numPr>
          <w:ilvl w:val="2"/>
          <w:numId w:val="13"/>
        </w:numPr>
        <w:autoSpaceDE/>
        <w:autoSpaceDN/>
        <w:spacing w:before="100" w:beforeAutospacing="1" w:after="100" w:afterAutospacing="1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Обучающиеся полностью обеспечены учебниками, учебными пособиями согласно Федеральному перечню учебников, утвержденному </w:t>
      </w:r>
      <w:proofErr w:type="spellStart"/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C11EB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России.</w:t>
      </w:r>
    </w:p>
    <w:p w14:paraId="5C2971D3" w14:textId="77777777" w:rsidR="00E0285D" w:rsidRPr="000653B5" w:rsidRDefault="00E0285D" w:rsidP="00BF11AB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</w:p>
    <w:p w14:paraId="3D00A410" w14:textId="77777777" w:rsidR="000B7E3E" w:rsidRDefault="000B7E3E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5CA2CFAE" w14:textId="77777777" w:rsidR="005F7877" w:rsidRDefault="005F7877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6D062631" w14:textId="77777777" w:rsidR="005F7877" w:rsidRDefault="005F7877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1FF419CB" w14:textId="77777777" w:rsidR="005F7877" w:rsidRDefault="005F7877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728E3B1D" w14:textId="77777777" w:rsidR="005F7877" w:rsidRDefault="005F7877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557EB47B" w14:textId="01CDEDDF" w:rsidR="005F7877" w:rsidRDefault="005F7877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542B4413" w14:textId="77777777" w:rsidR="00013B6D" w:rsidRDefault="00013B6D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</w:p>
    <w:p w14:paraId="78DEB0B7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 w:line="600" w:lineRule="atLeast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  <w:lang w:val="ru-RU"/>
        </w:rPr>
      </w:pPr>
      <w:r w:rsidRPr="008D7ED7">
        <w:rPr>
          <w:rFonts w:ascii="Times New Roman" w:eastAsia="Times New Roman" w:hAnsi="Times New Roman"/>
          <w:b/>
          <w:bCs/>
          <w:color w:val="252525"/>
          <w:spacing w:val="-2"/>
          <w:sz w:val="48"/>
          <w:szCs w:val="48"/>
          <w:lang w:val="ru-RU"/>
        </w:rPr>
        <w:lastRenderedPageBreak/>
        <w:t>СТАТИСТИЧЕСКАЯ ЧАСТЬ</w:t>
      </w:r>
    </w:p>
    <w:p w14:paraId="122E5B1D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176A1A1D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</w:t>
      </w:r>
      <w:r w:rsidR="000B7E3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Style w:val="TableNormal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92"/>
        <w:gridCol w:w="1684"/>
        <w:gridCol w:w="1433"/>
      </w:tblGrid>
      <w:tr w:rsidR="00150B1E" w14:paraId="492878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9550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05028B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F5839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50B1E" w14:paraId="52BAF98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C07FB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50B1E" w14:paraId="4F924E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4A077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CD3F0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B8ECF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150B1E" w14:paraId="6C70AB0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9B422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0496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BDD97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150B1E" w14:paraId="6FF252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9FE3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887A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9EB3C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150B1E" w14:paraId="7A3A2E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42CDA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9892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79FA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 w:rsidR="000B7E3E">
              <w:rPr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color w:val="000000"/>
                <w:sz w:val="24"/>
                <w:szCs w:val="24"/>
                <w:lang w:val="ru-RU"/>
              </w:rPr>
              <w:t>7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1C4602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89EAD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C21E5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403C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150B1E" w14:paraId="44464F3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67DD7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67540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F16A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150B1E" w14:paraId="59DA9E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8E2EA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1C39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5A228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50B1E" w14:paraId="5F6101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9B1A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80DFB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D58B5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50B1E" w14:paraId="59AFBB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0A08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3AD7A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2C94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50B1E" w14:paraId="752486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089E2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845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08E6C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0F6AC4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3FF862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8900E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B5BB9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0B7E3E">
              <w:rPr>
                <w:color w:val="000000"/>
                <w:sz w:val="24"/>
                <w:szCs w:val="24"/>
                <w:lang w:val="ru-RU"/>
              </w:rPr>
              <w:t>1</w:t>
            </w:r>
            <w:r w:rsidR="008D7ED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="000B7E3E">
              <w:rPr>
                <w:color w:val="000000"/>
                <w:sz w:val="24"/>
                <w:szCs w:val="24"/>
                <w:lang w:val="ru-RU"/>
              </w:rPr>
              <w:t>54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1929C8A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2FBD8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44538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02E38" w14:textId="77777777" w:rsidR="00782E44" w:rsidRPr="00C3288D" w:rsidRDefault="00013B6D" w:rsidP="00C3288D">
            <w:pPr>
              <w:jc w:val="both"/>
              <w:rPr>
                <w:sz w:val="24"/>
                <w:szCs w:val="24"/>
              </w:rPr>
            </w:pPr>
            <w:r w:rsidRPr="00C3288D">
              <w:rPr>
                <w:sz w:val="24"/>
                <w:szCs w:val="24"/>
                <w:lang w:val="ru-RU"/>
              </w:rPr>
              <w:t>1</w:t>
            </w:r>
            <w:r w:rsidR="000B7E3E">
              <w:rPr>
                <w:sz w:val="24"/>
                <w:szCs w:val="24"/>
                <w:lang w:val="ru-RU"/>
              </w:rPr>
              <w:t>4</w:t>
            </w:r>
            <w:r w:rsidRPr="00C3288D">
              <w:rPr>
                <w:sz w:val="24"/>
                <w:szCs w:val="24"/>
                <w:lang w:val="ru-RU"/>
              </w:rPr>
              <w:t xml:space="preserve"> </w:t>
            </w:r>
            <w:r w:rsidR="008D7ED7" w:rsidRPr="00C3288D">
              <w:rPr>
                <w:sz w:val="24"/>
                <w:szCs w:val="24"/>
              </w:rPr>
              <w:t>(</w:t>
            </w:r>
            <w:r w:rsidRPr="00C3288D">
              <w:rPr>
                <w:sz w:val="24"/>
                <w:szCs w:val="24"/>
                <w:lang w:val="ru-RU"/>
              </w:rPr>
              <w:t>3</w:t>
            </w:r>
            <w:r w:rsidR="000B7E3E">
              <w:rPr>
                <w:sz w:val="24"/>
                <w:szCs w:val="24"/>
                <w:lang w:val="ru-RU"/>
              </w:rPr>
              <w:t>4</w:t>
            </w:r>
            <w:r w:rsidR="008D7ED7" w:rsidRPr="00C3288D">
              <w:rPr>
                <w:sz w:val="24"/>
                <w:szCs w:val="24"/>
              </w:rPr>
              <w:t>%)</w:t>
            </w:r>
          </w:p>
        </w:tc>
      </w:tr>
      <w:tr w:rsidR="00150B1E" w14:paraId="2664B6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36BE2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EB1CD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7EEE6" w14:textId="77777777" w:rsidR="00782E44" w:rsidRPr="00C3288D" w:rsidRDefault="00013B6D" w:rsidP="00C328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D7ED7" w:rsidRPr="00C3288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3</w:t>
            </w:r>
            <w:r w:rsidR="00C3288D" w:rsidRPr="00C3288D">
              <w:rPr>
                <w:sz w:val="24"/>
                <w:szCs w:val="24"/>
                <w:lang w:val="ru-RU"/>
              </w:rPr>
              <w:t xml:space="preserve"> </w:t>
            </w:r>
            <w:r w:rsidR="008D7ED7" w:rsidRPr="00C3288D">
              <w:rPr>
                <w:sz w:val="24"/>
                <w:szCs w:val="24"/>
              </w:rPr>
              <w:t>%)</w:t>
            </w:r>
          </w:p>
        </w:tc>
      </w:tr>
      <w:tr w:rsidR="00150B1E" w14:paraId="631ADA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6FBF3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C4256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CBC4" w14:textId="77777777" w:rsidR="00782E44" w:rsidRPr="00C3288D" w:rsidRDefault="00013B6D" w:rsidP="00C3288D">
            <w:pPr>
              <w:jc w:val="both"/>
              <w:rPr>
                <w:sz w:val="24"/>
                <w:szCs w:val="24"/>
              </w:rPr>
            </w:pPr>
            <w:r w:rsidRPr="00C3288D">
              <w:rPr>
                <w:sz w:val="24"/>
                <w:szCs w:val="24"/>
                <w:lang w:val="ru-RU"/>
              </w:rPr>
              <w:t>0</w:t>
            </w:r>
            <w:r w:rsidR="008D7ED7" w:rsidRPr="00C3288D">
              <w:rPr>
                <w:sz w:val="24"/>
                <w:szCs w:val="24"/>
              </w:rPr>
              <w:t xml:space="preserve"> (0</w:t>
            </w:r>
            <w:r w:rsidRPr="00C3288D">
              <w:rPr>
                <w:sz w:val="24"/>
                <w:szCs w:val="24"/>
                <w:lang w:val="ru-RU"/>
              </w:rPr>
              <w:t xml:space="preserve"> </w:t>
            </w:r>
            <w:r w:rsidR="008D7ED7" w:rsidRPr="00C3288D">
              <w:rPr>
                <w:sz w:val="24"/>
                <w:szCs w:val="24"/>
              </w:rPr>
              <w:t>%)</w:t>
            </w:r>
          </w:p>
        </w:tc>
      </w:tr>
      <w:tr w:rsidR="00150B1E" w14:paraId="23F667D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28324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DCC06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FB1E" w14:textId="77777777" w:rsidR="00782E44" w:rsidRPr="00C3288D" w:rsidRDefault="00013B6D" w:rsidP="00C3288D">
            <w:pPr>
              <w:jc w:val="both"/>
              <w:rPr>
                <w:sz w:val="24"/>
                <w:szCs w:val="24"/>
              </w:rPr>
            </w:pPr>
            <w:r w:rsidRPr="00C3288D">
              <w:rPr>
                <w:sz w:val="24"/>
                <w:szCs w:val="24"/>
              </w:rPr>
              <w:t>0 (0%)</w:t>
            </w:r>
          </w:p>
        </w:tc>
      </w:tr>
      <w:tr w:rsidR="00150B1E" w14:paraId="33AFC7C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F9A66D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273D9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D313E9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50B1E" w14:paraId="17BF14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114D5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917E7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76E1BF" w14:textId="77777777" w:rsidR="00782E44" w:rsidRPr="002A769A" w:rsidRDefault="00013B6D" w:rsidP="00C3288D">
            <w:pPr>
              <w:jc w:val="both"/>
              <w:rPr>
                <w:color w:val="FF0000"/>
                <w:sz w:val="24"/>
                <w:szCs w:val="24"/>
              </w:rPr>
            </w:pPr>
            <w:r w:rsidRPr="00C3288D">
              <w:rPr>
                <w:sz w:val="24"/>
                <w:szCs w:val="24"/>
                <w:lang w:val="ru-RU"/>
              </w:rPr>
              <w:t>0</w:t>
            </w:r>
            <w:r w:rsidR="008D7ED7" w:rsidRPr="00C3288D">
              <w:rPr>
                <w:sz w:val="24"/>
                <w:szCs w:val="24"/>
              </w:rPr>
              <w:t xml:space="preserve"> (0%)</w:t>
            </w:r>
          </w:p>
        </w:tc>
      </w:tr>
      <w:tr w:rsidR="00150B1E" w14:paraId="0BE3CF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FB54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B91F2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AAEE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50B1E" w14:paraId="76D42C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B5C15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86DF0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E87FF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9476A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5A9977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E4B82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380E2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42F5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8D7ED7">
              <w:rPr>
                <w:color w:val="000000"/>
                <w:sz w:val="24"/>
                <w:szCs w:val="24"/>
              </w:rPr>
              <w:t>0</w:t>
            </w:r>
          </w:p>
        </w:tc>
      </w:tr>
      <w:tr w:rsidR="00150B1E" w14:paraId="1CEF26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F3406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A91D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39CB2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150B1E" w14:paraId="73C6273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FA57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9C6EE0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63F45" w14:textId="77777777" w:rsidR="00782E44" w:rsidRPr="00E30555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50B1E" w14:paraId="3625F4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C1B97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B2DD1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B37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50B1E" w14:paraId="003EA01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FF076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8D568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FB7E5" w14:textId="77777777" w:rsidR="00782E44" w:rsidRPr="00C3288D" w:rsidRDefault="00013B6D" w:rsidP="00C3288D">
            <w:pPr>
              <w:jc w:val="both"/>
              <w:rPr>
                <w:sz w:val="24"/>
                <w:szCs w:val="24"/>
              </w:rPr>
            </w:pPr>
            <w:r w:rsidRPr="00C3288D">
              <w:rPr>
                <w:sz w:val="24"/>
                <w:szCs w:val="24"/>
                <w:lang w:val="ru-RU"/>
              </w:rPr>
              <w:t>5</w:t>
            </w:r>
            <w:r w:rsidR="002A769A" w:rsidRPr="00C3288D">
              <w:rPr>
                <w:sz w:val="24"/>
                <w:szCs w:val="24"/>
                <w:lang w:val="ru-RU"/>
              </w:rPr>
              <w:t xml:space="preserve"> </w:t>
            </w:r>
            <w:r w:rsidR="008D7ED7" w:rsidRPr="00C3288D">
              <w:rPr>
                <w:sz w:val="24"/>
                <w:szCs w:val="24"/>
              </w:rPr>
              <w:t>(</w:t>
            </w:r>
            <w:r w:rsidR="009476A1">
              <w:rPr>
                <w:sz w:val="24"/>
                <w:szCs w:val="24"/>
                <w:lang w:val="ru-RU"/>
              </w:rPr>
              <w:t>38</w:t>
            </w:r>
            <w:r w:rsidR="008D7ED7" w:rsidRPr="00C3288D">
              <w:rPr>
                <w:sz w:val="24"/>
                <w:szCs w:val="24"/>
              </w:rPr>
              <w:t>%)</w:t>
            </w:r>
          </w:p>
        </w:tc>
      </w:tr>
      <w:tr w:rsidR="00150B1E" w14:paraId="03CC844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13CCB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623CB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081F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6A57337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A4FCF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499C2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6DFC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8D7ED7">
              <w:rPr>
                <w:color w:val="000000"/>
                <w:sz w:val="24"/>
                <w:szCs w:val="24"/>
              </w:rPr>
              <w:t>(</w:t>
            </w:r>
            <w:r w:rsidR="009476A1">
              <w:rPr>
                <w:color w:val="000000"/>
                <w:sz w:val="24"/>
                <w:szCs w:val="24"/>
                <w:lang w:val="ru-RU"/>
              </w:rPr>
              <w:t>38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4BC8BB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E2AAF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35DE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76BA1" w14:textId="77777777" w:rsidR="00782E44" w:rsidRDefault="00782E44" w:rsidP="00C328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0B1E" w14:paraId="1AAF35D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2B12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3EBC8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928CE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15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4F73BA6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03145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F138F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E3994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38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375B40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3FBBC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8D7ED7">
              <w:rPr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D12BE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ECC0" w14:textId="77777777" w:rsidR="00782E44" w:rsidRDefault="00782E44" w:rsidP="00C3288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50B1E" w14:paraId="215421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7D037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B9EE8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BE45A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1945B96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04A93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9B23C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7708E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8D7ED7">
              <w:rPr>
                <w:color w:val="000000"/>
                <w:sz w:val="24"/>
                <w:szCs w:val="24"/>
              </w:rPr>
              <w:t xml:space="preserve"> (4</w:t>
            </w:r>
            <w:r>
              <w:rPr>
                <w:color w:val="000000"/>
                <w:sz w:val="24"/>
                <w:szCs w:val="24"/>
                <w:lang w:val="ru-RU"/>
              </w:rPr>
              <w:t>6</w:t>
            </w:r>
            <w:r w:rsidR="008D7ED7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260916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55DC9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AD8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DE9A3" w14:textId="77777777" w:rsidR="00782E44" w:rsidRPr="002A769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 (</w:t>
            </w:r>
            <w:r w:rsidR="009476A1">
              <w:rPr>
                <w:color w:val="000000"/>
                <w:sz w:val="24"/>
                <w:szCs w:val="24"/>
                <w:lang w:val="ru-RU"/>
              </w:rPr>
              <w:t>92</w:t>
            </w:r>
            <w:r>
              <w:rPr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150B1E" w14:paraId="37A8ED4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6FE19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EDA0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FFDD0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 w:rsidRPr="002A769A">
              <w:rPr>
                <w:color w:val="000000"/>
                <w:sz w:val="24"/>
                <w:szCs w:val="24"/>
              </w:rPr>
              <w:t>12 (</w:t>
            </w:r>
            <w:r w:rsidR="009476A1">
              <w:rPr>
                <w:color w:val="000000"/>
                <w:sz w:val="24"/>
                <w:szCs w:val="24"/>
                <w:lang w:val="ru-RU"/>
              </w:rPr>
              <w:t>92</w:t>
            </w:r>
            <w:r w:rsidRPr="002A769A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50B1E" w14:paraId="2D32926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39907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150B1E" w14:paraId="1651BD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6A893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DC341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862C3" w14:textId="77777777" w:rsidR="00782E44" w:rsidRPr="002A769A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1,2</w:t>
            </w:r>
          </w:p>
        </w:tc>
      </w:tr>
      <w:tr w:rsidR="00150B1E" w14:paraId="6D5EA0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26302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D243B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3E9D7" w14:textId="77777777" w:rsidR="00782E44" w:rsidRPr="00C3288D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</w:t>
            </w:r>
          </w:p>
        </w:tc>
      </w:tr>
      <w:tr w:rsidR="00150B1E" w14:paraId="65B2F30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2F97A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2A769A">
              <w:rPr>
                <w:color w:val="000000"/>
                <w:sz w:val="24"/>
                <w:szCs w:val="24"/>
                <w:lang w:val="ru-RU"/>
              </w:rPr>
              <w:t>ОО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9A8FF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4F2C9" w14:textId="77777777" w:rsidR="00782E44" w:rsidRPr="002A769A" w:rsidRDefault="00013B6D" w:rsidP="00C3288D">
            <w:pPr>
              <w:jc w:val="both"/>
              <w:rPr>
                <w:sz w:val="24"/>
                <w:szCs w:val="24"/>
              </w:rPr>
            </w:pPr>
            <w:proofErr w:type="spellStart"/>
            <w:r w:rsidRPr="002A769A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150B1E" w14:paraId="21DBC0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2C7A9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Наличие в </w:t>
            </w:r>
            <w:r w:rsidR="002A769A">
              <w:rPr>
                <w:color w:val="000000"/>
                <w:sz w:val="24"/>
                <w:szCs w:val="24"/>
                <w:lang w:val="ru-RU"/>
              </w:rPr>
              <w:t>ОО</w:t>
            </w:r>
            <w:r w:rsidRPr="008D7ED7">
              <w:rPr>
                <w:color w:val="000000"/>
                <w:sz w:val="24"/>
                <w:szCs w:val="24"/>
                <w:lang w:val="ru-RU"/>
              </w:rPr>
              <w:t xml:space="preserve">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526FF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F35B2" w14:textId="77777777" w:rsidR="00782E44" w:rsidRPr="00EE2A09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50B1E" w14:paraId="63D2F5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1FE79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1117" w14:textId="77777777" w:rsidR="00782E44" w:rsidRPr="008D7ED7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894D7" w14:textId="77777777" w:rsidR="00782E44" w:rsidRPr="00C634E1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50B1E" w14:paraId="20275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240CA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C4465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8CDAE" w14:textId="77777777" w:rsidR="00782E44" w:rsidRPr="00C634E1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50B1E" w14:paraId="603EED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27720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0CD22" w14:textId="77777777" w:rsidR="00782E44" w:rsidRPr="008D7ED7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A6845" w14:textId="77777777" w:rsidR="00782E44" w:rsidRPr="00C634E1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50B1E" w14:paraId="6B62FC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AC19C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lastRenderedPageBreak/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263A7" w14:textId="77777777" w:rsidR="00782E44" w:rsidRPr="008D7ED7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5B94F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150B1E" w14:paraId="32BB572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0A15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E9F5E" w14:textId="77777777" w:rsidR="00782E44" w:rsidRDefault="00782E44" w:rsidP="00C3288D">
            <w:pPr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4CDE3" w14:textId="77777777" w:rsidR="00782E44" w:rsidRPr="00C634E1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150B1E" w14:paraId="3EE548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0B5D44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5DB56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C3FB8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</w:t>
            </w:r>
            <w:r w:rsidR="008D7ED7">
              <w:rPr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150B1E" w14:paraId="02ED9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08A66" w14:textId="77777777" w:rsidR="00782E44" w:rsidRPr="008D7ED7" w:rsidRDefault="00013B6D" w:rsidP="00C3288D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D7ED7">
              <w:rPr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A6E8D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0F08" w14:textId="77777777" w:rsidR="00782E44" w:rsidRDefault="00013B6D" w:rsidP="00C3288D">
            <w:pPr>
              <w:jc w:val="both"/>
              <w:rPr>
                <w:color w:val="000000"/>
                <w:sz w:val="24"/>
                <w:szCs w:val="24"/>
              </w:rPr>
            </w:pPr>
            <w:r w:rsidRPr="002A769A">
              <w:rPr>
                <w:sz w:val="24"/>
                <w:szCs w:val="24"/>
                <w:lang w:val="ru-RU"/>
              </w:rPr>
              <w:t>16,</w:t>
            </w:r>
            <w:r w:rsidR="00ED3481">
              <w:rPr>
                <w:sz w:val="24"/>
                <w:szCs w:val="24"/>
                <w:lang w:val="ru-RU"/>
              </w:rPr>
              <w:t>8</w:t>
            </w:r>
            <w:r w:rsidR="008D7ED7">
              <w:rPr>
                <w:rFonts w:cstheme="minorBidi"/>
              </w:rPr>
              <w:br/>
            </w:r>
          </w:p>
        </w:tc>
      </w:tr>
    </w:tbl>
    <w:p w14:paraId="6ED716B3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14:paraId="4C8EC205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</w:t>
      </w:r>
      <w:r w:rsid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успешно реализовала мероприятия по внедрению ФГОС-2021.</w:t>
      </w:r>
    </w:p>
    <w:p w14:paraId="1BB62770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владеют высоким уровнем ИКТ-компетенций.</w:t>
      </w:r>
    </w:p>
    <w:p w14:paraId="3613C390" w14:textId="77777777" w:rsidR="00782E44" w:rsidRPr="00C3288D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ВПР показали среднее качество подготовки обучающихся</w:t>
      </w:r>
      <w:r w:rsid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</w:t>
      </w:r>
      <w:r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Кроме этого, стоит отметить, что педагоги </w:t>
      </w:r>
      <w:r w:rsidR="0078407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ОО </w:t>
      </w:r>
      <w:r w:rsidRPr="00C3288D">
        <w:rPr>
          <w:rFonts w:ascii="Times New Roman" w:eastAsia="Times New Roman" w:hAnsi="Times New Roman" w:cs="Times New Roman"/>
          <w:sz w:val="24"/>
          <w:szCs w:val="24"/>
          <w:lang w:val="ru-RU"/>
        </w:rPr>
        <w:t>недостаточно объективно оценивают обучающихся.</w:t>
      </w:r>
    </w:p>
    <w:p w14:paraId="2F4236EB" w14:textId="77777777" w:rsidR="00782E44" w:rsidRPr="008D7ED7" w:rsidRDefault="00013B6D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Федеральным законом от 24.09.2022 № 371-ФЗ МБОУ </w:t>
      </w:r>
      <w:r w:rsidR="00C634E1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="00C63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Основная школа </w:t>
      </w:r>
      <w:proofErr w:type="spellStart"/>
      <w:r w:rsidR="00C63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п.Большевик</w:t>
      </w:r>
      <w:proofErr w:type="spellEnd"/>
      <w:proofErr w:type="gramStart"/>
      <w:r w:rsidR="00C63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  <w:r w:rsidR="00C634E1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634E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ует</w:t>
      </w:r>
      <w:proofErr w:type="gramEnd"/>
      <w:r w:rsidR="008D7ED7" w:rsidRPr="008D7ED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ООП всех уровней образования в соответствии с ФОП.</w:t>
      </w:r>
    </w:p>
    <w:p w14:paraId="1A41936A" w14:textId="77777777" w:rsidR="00782E44" w:rsidRPr="006F72E0" w:rsidRDefault="00782E44" w:rsidP="00C3288D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782E44" w:rsidRPr="006F72E0" w:rsidSect="0040143C">
      <w:pgSz w:w="16839" w:h="11907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90E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01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82CC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95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C4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A4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62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C24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4056C"/>
    <w:multiLevelType w:val="multilevel"/>
    <w:tmpl w:val="FBE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FF6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C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86E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148BB"/>
    <w:multiLevelType w:val="hybridMultilevel"/>
    <w:tmpl w:val="CA8033D6"/>
    <w:lvl w:ilvl="0" w:tplc="DCB0D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82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20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66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41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A7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057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03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8A9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41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5302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333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F3E9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8451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1D0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850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2D75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9032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510B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6"/>
  </w:num>
  <w:num w:numId="5">
    <w:abstractNumId w:val="1"/>
  </w:num>
  <w:num w:numId="6">
    <w:abstractNumId w:val="18"/>
  </w:num>
  <w:num w:numId="7">
    <w:abstractNumId w:val="7"/>
  </w:num>
  <w:num w:numId="8">
    <w:abstractNumId w:val="15"/>
  </w:num>
  <w:num w:numId="9">
    <w:abstractNumId w:val="13"/>
  </w:num>
  <w:num w:numId="10">
    <w:abstractNumId w:val="19"/>
  </w:num>
  <w:num w:numId="11">
    <w:abstractNumId w:val="17"/>
  </w:num>
  <w:num w:numId="12">
    <w:abstractNumId w:val="10"/>
  </w:num>
  <w:num w:numId="13">
    <w:abstractNumId w:val="9"/>
  </w:num>
  <w:num w:numId="14">
    <w:abstractNumId w:val="0"/>
  </w:num>
  <w:num w:numId="15">
    <w:abstractNumId w:val="12"/>
  </w:num>
  <w:num w:numId="16">
    <w:abstractNumId w:val="3"/>
  </w:num>
  <w:num w:numId="17">
    <w:abstractNumId w:val="23"/>
  </w:num>
  <w:num w:numId="18">
    <w:abstractNumId w:val="4"/>
  </w:num>
  <w:num w:numId="19">
    <w:abstractNumId w:val="2"/>
  </w:num>
  <w:num w:numId="20">
    <w:abstractNumId w:val="22"/>
  </w:num>
  <w:num w:numId="21">
    <w:abstractNumId w:val="20"/>
  </w:num>
  <w:num w:numId="22">
    <w:abstractNumId w:val="21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1E"/>
    <w:rsid w:val="00013868"/>
    <w:rsid w:val="00013B6D"/>
    <w:rsid w:val="000653B5"/>
    <w:rsid w:val="000B7364"/>
    <w:rsid w:val="000B7E3E"/>
    <w:rsid w:val="000E5B8C"/>
    <w:rsid w:val="000F262C"/>
    <w:rsid w:val="00150B1E"/>
    <w:rsid w:val="001B68B9"/>
    <w:rsid w:val="001E2E5B"/>
    <w:rsid w:val="00241BAF"/>
    <w:rsid w:val="00283B92"/>
    <w:rsid w:val="002A4025"/>
    <w:rsid w:val="002A769A"/>
    <w:rsid w:val="002A7FA4"/>
    <w:rsid w:val="002B76D9"/>
    <w:rsid w:val="0033281C"/>
    <w:rsid w:val="00373E42"/>
    <w:rsid w:val="00381CE8"/>
    <w:rsid w:val="003A5963"/>
    <w:rsid w:val="003A7E5E"/>
    <w:rsid w:val="003B2293"/>
    <w:rsid w:val="003C3274"/>
    <w:rsid w:val="003D5D94"/>
    <w:rsid w:val="003F016A"/>
    <w:rsid w:val="00447263"/>
    <w:rsid w:val="004938DB"/>
    <w:rsid w:val="004A2527"/>
    <w:rsid w:val="004D656B"/>
    <w:rsid w:val="004E0065"/>
    <w:rsid w:val="004E6F00"/>
    <w:rsid w:val="005175F6"/>
    <w:rsid w:val="00536923"/>
    <w:rsid w:val="0055632C"/>
    <w:rsid w:val="00560452"/>
    <w:rsid w:val="0057123A"/>
    <w:rsid w:val="00573069"/>
    <w:rsid w:val="00590F8E"/>
    <w:rsid w:val="005F1117"/>
    <w:rsid w:val="005F1BE7"/>
    <w:rsid w:val="005F7877"/>
    <w:rsid w:val="00675B89"/>
    <w:rsid w:val="006851CE"/>
    <w:rsid w:val="006A1B8F"/>
    <w:rsid w:val="006F24F0"/>
    <w:rsid w:val="006F72E0"/>
    <w:rsid w:val="00716790"/>
    <w:rsid w:val="0071706E"/>
    <w:rsid w:val="00731A8E"/>
    <w:rsid w:val="00767AE5"/>
    <w:rsid w:val="00782E44"/>
    <w:rsid w:val="00784074"/>
    <w:rsid w:val="0080520A"/>
    <w:rsid w:val="00835C9B"/>
    <w:rsid w:val="00852BB5"/>
    <w:rsid w:val="0086768A"/>
    <w:rsid w:val="008A60BC"/>
    <w:rsid w:val="008B444E"/>
    <w:rsid w:val="008D7ED7"/>
    <w:rsid w:val="008F2846"/>
    <w:rsid w:val="008F516F"/>
    <w:rsid w:val="00907F13"/>
    <w:rsid w:val="00925C30"/>
    <w:rsid w:val="00931A3D"/>
    <w:rsid w:val="009476A1"/>
    <w:rsid w:val="00953A44"/>
    <w:rsid w:val="009A1CB1"/>
    <w:rsid w:val="009A60C6"/>
    <w:rsid w:val="009C4B47"/>
    <w:rsid w:val="009C76BE"/>
    <w:rsid w:val="009F555B"/>
    <w:rsid w:val="00A24BB6"/>
    <w:rsid w:val="00A52E29"/>
    <w:rsid w:val="00A764FD"/>
    <w:rsid w:val="00A970B9"/>
    <w:rsid w:val="00B21E96"/>
    <w:rsid w:val="00B24F7A"/>
    <w:rsid w:val="00B77EB1"/>
    <w:rsid w:val="00BB5F44"/>
    <w:rsid w:val="00BC1B18"/>
    <w:rsid w:val="00BE3782"/>
    <w:rsid w:val="00BF11AB"/>
    <w:rsid w:val="00C11EB7"/>
    <w:rsid w:val="00C21648"/>
    <w:rsid w:val="00C3288D"/>
    <w:rsid w:val="00C634E1"/>
    <w:rsid w:val="00CE123B"/>
    <w:rsid w:val="00CE3595"/>
    <w:rsid w:val="00D16E73"/>
    <w:rsid w:val="00D227D9"/>
    <w:rsid w:val="00D35786"/>
    <w:rsid w:val="00D57034"/>
    <w:rsid w:val="00D9690A"/>
    <w:rsid w:val="00D96B5E"/>
    <w:rsid w:val="00DE141F"/>
    <w:rsid w:val="00DF2DEC"/>
    <w:rsid w:val="00E0285D"/>
    <w:rsid w:val="00E03983"/>
    <w:rsid w:val="00E11189"/>
    <w:rsid w:val="00E30555"/>
    <w:rsid w:val="00E32BE2"/>
    <w:rsid w:val="00E55AC4"/>
    <w:rsid w:val="00E7025C"/>
    <w:rsid w:val="00EA486E"/>
    <w:rsid w:val="00ED2FA1"/>
    <w:rsid w:val="00ED3481"/>
    <w:rsid w:val="00EE2A09"/>
    <w:rsid w:val="00EE5A24"/>
    <w:rsid w:val="00EF764D"/>
    <w:rsid w:val="00F128C5"/>
    <w:rsid w:val="00F339EA"/>
    <w:rsid w:val="00F837F4"/>
    <w:rsid w:val="00FA58BC"/>
    <w:rsid w:val="00FD57E5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8B4A"/>
  <w15:docId w15:val="{A11E47F2-5094-4FD0-959B-48AB024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ind w:left="1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0">
    <w:name w:val="Table Normal_0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TableNormal"/>
    <w:uiPriority w:val="59"/>
    <w:rsid w:val="00D57034"/>
    <w:pPr>
      <w:widowControl/>
      <w:autoSpaceDE/>
      <w:autoSpaceDN/>
      <w:spacing w:beforeAutospacing="1" w:afterAutospacing="1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A5-4883-B230-EC901BE4706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A5-4883-B230-EC901BE4706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A5-4883-B230-EC901BE4706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A5-4883-B230-EC901BE4706C}"/>
              </c:ext>
            </c:extLst>
          </c:dPt>
          <c:cat>
            <c:strRef>
              <c:f>Лист1!$A$2:$A$5</c:f>
              <c:strCache>
                <c:ptCount val="4"/>
                <c:pt idx="0">
                  <c:v>Победители школьного этапа</c:v>
                </c:pt>
                <c:pt idx="1">
                  <c:v>Призеры школьного этапа</c:v>
                </c:pt>
                <c:pt idx="2">
                  <c:v>Ппбедители муниц. этапа</c:v>
                </c:pt>
                <c:pt idx="3">
                  <c:v>Призеры муниц. этапа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</c:v>
                </c:pt>
                <c:pt idx="1">
                  <c:v>0.22</c:v>
                </c:pt>
                <c:pt idx="2">
                  <c:v>0.11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E-403C-903D-F5FFFA387B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8541</Words>
  <Characters>48687</Characters>
  <Application>Microsoft Office Word</Application>
  <DocSecurity>0</DocSecurity>
  <Lines>405</Lines>
  <Paragraphs>114</Paragraphs>
  <ScaleCrop>false</ScaleCrop>
  <Company/>
  <LinksUpToDate>false</LinksUpToDate>
  <CharactersWithSpaces>57114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2025-05-13T12:09:00Z</dcterms:created>
  <dcterms:modified xsi:type="dcterms:W3CDTF">2025-05-13T14:52:00Z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2025-05-13T00:00:00Z</vt:filetime>
  </property>
  <property fmtid="{D5CDD505-2E9C-101B-9397-08002B2CF9AE}" pid="3" name="LastSaved">
    <vt:filetime>2025-05-13T00:00:00Z</vt:filetime>
  </property>
  <property fmtid="{D5CDD505-2E9C-101B-9397-08002B2CF9AE}" pid="4" name="Producer">
    <vt:lpwstr>iLovePDF</vt:lpwstr>
  </property>
</Properties>
</file>