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C7" w:rsidRPr="00D12135" w:rsidRDefault="00A35BDD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14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МБОУ «</w:t>
      </w:r>
      <w:r w:rsidR="00A35BDD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D12135">
        <w:rPr>
          <w:rFonts w:ascii="Times New Roman" w:hAnsi="Times New Roman" w:cs="Times New Roman"/>
          <w:sz w:val="24"/>
          <w:szCs w:val="24"/>
        </w:rPr>
        <w:t>школа</w:t>
      </w:r>
      <w:r w:rsidR="00A35BDD">
        <w:rPr>
          <w:rFonts w:ascii="Times New Roman" w:hAnsi="Times New Roman" w:cs="Times New Roman"/>
          <w:sz w:val="24"/>
          <w:szCs w:val="24"/>
        </w:rPr>
        <w:t xml:space="preserve"> п. Большевик</w:t>
      </w:r>
      <w:r w:rsidRPr="00D12135">
        <w:rPr>
          <w:rFonts w:ascii="Times New Roman" w:hAnsi="Times New Roman" w:cs="Times New Roman"/>
          <w:sz w:val="24"/>
          <w:szCs w:val="24"/>
        </w:rPr>
        <w:t>»,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утвержденной приказом директора от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0</w:t>
      </w:r>
      <w:r w:rsidR="00CB2C21">
        <w:rPr>
          <w:rFonts w:ascii="Times New Roman" w:hAnsi="Times New Roman" w:cs="Times New Roman"/>
          <w:sz w:val="24"/>
          <w:szCs w:val="24"/>
        </w:rPr>
        <w:t>1</w:t>
      </w:r>
      <w:r w:rsidRPr="00D12135">
        <w:rPr>
          <w:rFonts w:ascii="Times New Roman" w:hAnsi="Times New Roman" w:cs="Times New Roman"/>
          <w:sz w:val="24"/>
          <w:szCs w:val="24"/>
        </w:rPr>
        <w:t>.0</w:t>
      </w:r>
      <w:r w:rsidR="00CB2C21">
        <w:rPr>
          <w:rFonts w:ascii="Times New Roman" w:hAnsi="Times New Roman" w:cs="Times New Roman"/>
          <w:sz w:val="24"/>
          <w:szCs w:val="24"/>
        </w:rPr>
        <w:t>9</w:t>
      </w:r>
      <w:r w:rsidRPr="00D12135">
        <w:rPr>
          <w:rFonts w:ascii="Times New Roman" w:hAnsi="Times New Roman" w:cs="Times New Roman"/>
          <w:sz w:val="24"/>
          <w:szCs w:val="24"/>
        </w:rPr>
        <w:t xml:space="preserve">.2018 № </w:t>
      </w:r>
      <w:r w:rsidR="00A35BDD">
        <w:rPr>
          <w:rFonts w:ascii="Times New Roman" w:hAnsi="Times New Roman" w:cs="Times New Roman"/>
          <w:sz w:val="24"/>
          <w:szCs w:val="24"/>
        </w:rPr>
        <w:t>110</w:t>
      </w:r>
    </w:p>
    <w:p w:rsidR="005811C7" w:rsidRPr="00D12135" w:rsidRDefault="005811C7" w:rsidP="005811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(в действующей редакции)</w:t>
      </w:r>
    </w:p>
    <w:p w:rsidR="005811C7" w:rsidRDefault="005811C7" w:rsidP="00581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11C7" w:rsidRDefault="005811C7" w:rsidP="005811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11C7" w:rsidRDefault="005811C7" w:rsidP="005811C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11C7" w:rsidRPr="00293E6F" w:rsidRDefault="005811C7" w:rsidP="005811C7">
      <w:pPr>
        <w:tabs>
          <w:tab w:val="left" w:pos="789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93E6F">
        <w:rPr>
          <w:rFonts w:ascii="Times New Roman" w:hAnsi="Times New Roman"/>
          <w:b/>
          <w:sz w:val="24"/>
          <w:szCs w:val="24"/>
        </w:rPr>
        <w:tab/>
      </w: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Default="005811C7" w:rsidP="005811C7">
      <w:pPr>
        <w:spacing w:after="0"/>
        <w:rPr>
          <w:rFonts w:ascii="Times New Roman" w:hAnsi="Times New Roman"/>
          <w:b/>
        </w:rPr>
      </w:pP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135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717DF8" w:rsidRDefault="005811C7" w:rsidP="00980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5811C7" w:rsidRPr="00D12135" w:rsidRDefault="00717DF8" w:rsidP="009801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811C7"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1275">
        <w:rPr>
          <w:rFonts w:ascii="Times New Roman" w:hAnsi="Times New Roman" w:cs="Times New Roman"/>
          <w:b/>
          <w:sz w:val="28"/>
          <w:szCs w:val="24"/>
        </w:rPr>
        <w:t>5-8</w:t>
      </w:r>
      <w:r w:rsidRPr="00D12135">
        <w:rPr>
          <w:rFonts w:ascii="Times New Roman" w:hAnsi="Times New Roman" w:cs="Times New Roman"/>
          <w:sz w:val="24"/>
          <w:szCs w:val="24"/>
        </w:rPr>
        <w:t xml:space="preserve"> </w:t>
      </w:r>
      <w:r w:rsidRPr="00191275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>(ФГОС ООО)</w:t>
      </w: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2135">
        <w:rPr>
          <w:rFonts w:ascii="Times New Roman" w:hAnsi="Times New Roman" w:cs="Times New Roman"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под редакцией В.Д. Симоненко</w:t>
      </w:r>
      <w:r w:rsidRPr="00D12135">
        <w:rPr>
          <w:rFonts w:ascii="Times New Roman" w:hAnsi="Times New Roman" w:cs="Times New Roman"/>
          <w:sz w:val="24"/>
          <w:szCs w:val="24"/>
        </w:rPr>
        <w:t>.</w:t>
      </w:r>
    </w:p>
    <w:p w:rsidR="00185E4A" w:rsidRPr="00D12135" w:rsidRDefault="00FF08B9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(Индустриальные технологии</w:t>
      </w:r>
      <w:r w:rsidR="00185E4A">
        <w:rPr>
          <w:rFonts w:ascii="Times New Roman" w:hAnsi="Times New Roman" w:cs="Times New Roman"/>
          <w:sz w:val="24"/>
          <w:szCs w:val="24"/>
        </w:rPr>
        <w:t>)</w:t>
      </w: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1C7" w:rsidRPr="00D12135" w:rsidRDefault="005811C7" w:rsidP="005811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5811C7" w:rsidRDefault="005811C7" w:rsidP="005811C7">
      <w:pPr>
        <w:rPr>
          <w:rFonts w:ascii="Times New Roman" w:hAnsi="Times New Roman"/>
          <w:b/>
        </w:rPr>
      </w:pPr>
    </w:p>
    <w:p w:rsidR="00FF08B9" w:rsidRDefault="00FF08B9" w:rsidP="005811C7">
      <w:pPr>
        <w:rPr>
          <w:rFonts w:ascii="Times New Roman" w:hAnsi="Times New Roman"/>
          <w:b/>
        </w:rPr>
      </w:pPr>
    </w:p>
    <w:p w:rsidR="00FF08B9" w:rsidRDefault="00FF08B9" w:rsidP="005811C7">
      <w:pPr>
        <w:rPr>
          <w:rFonts w:ascii="Times New Roman" w:hAnsi="Times New Roman"/>
          <w:b/>
        </w:rPr>
      </w:pPr>
    </w:p>
    <w:p w:rsidR="005811C7" w:rsidRPr="007C0796" w:rsidRDefault="007C0796" w:rsidP="007C07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:rsidR="005811C7" w:rsidRDefault="005811C7" w:rsidP="005811C7">
      <w:pPr>
        <w:rPr>
          <w:rFonts w:ascii="Times New Roman" w:hAnsi="Times New Roman"/>
          <w:b/>
        </w:rPr>
      </w:pPr>
    </w:p>
    <w:p w:rsidR="00717DF8" w:rsidRDefault="00717DF8" w:rsidP="005B6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Планируемые результаты </w:t>
      </w:r>
    </w:p>
    <w:p w:rsidR="00C7398B" w:rsidRPr="00201658" w:rsidRDefault="00970E5F" w:rsidP="005B6F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Результаты освоения учебного предмета «Технология»</w:t>
      </w:r>
    </w:p>
    <w:p w:rsidR="00970E5F" w:rsidRPr="00201658" w:rsidRDefault="00970E5F" w:rsidP="005B6F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При изучении  технологии в основной школе обеспечивается достижение личностных, метапредметных и предметных результатов.</w:t>
      </w:r>
    </w:p>
    <w:p w:rsidR="00970E5F" w:rsidRPr="00201658" w:rsidRDefault="00970E5F" w:rsidP="00ED1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01658">
        <w:rPr>
          <w:rFonts w:ascii="Times New Roman" w:hAnsi="Times New Roman" w:cs="Times New Roman"/>
          <w:sz w:val="24"/>
          <w:szCs w:val="24"/>
        </w:rPr>
        <w:t xml:space="preserve"> освоения обучающимися предмета «Технология» в основной школе:</w:t>
      </w:r>
    </w:p>
    <w:p w:rsidR="00970E5F" w:rsidRPr="00201658" w:rsidRDefault="00970E5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970E5F" w:rsidRPr="00201658" w:rsidRDefault="00970E5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970E5F" w:rsidRPr="00201658" w:rsidRDefault="00970E5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970E5F" w:rsidRPr="00201658" w:rsidRDefault="003E3557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воспитание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3E3557" w:rsidRPr="00201658" w:rsidRDefault="003E3557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261FE9" w:rsidRPr="00201658" w:rsidRDefault="003E3557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</w:t>
      </w:r>
      <w:r w:rsidR="00261FE9" w:rsidRPr="00201658">
        <w:rPr>
          <w:rFonts w:ascii="Times New Roman" w:hAnsi="Times New Roman" w:cs="Times New Roman"/>
          <w:sz w:val="24"/>
          <w:szCs w:val="24"/>
        </w:rPr>
        <w:t xml:space="preserve"> как условия безопасной и эффективной социализации;</w:t>
      </w:r>
    </w:p>
    <w:p w:rsidR="00F47F8F" w:rsidRPr="00201658" w:rsidRDefault="00F47F8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3E3557" w:rsidRPr="00201658" w:rsidRDefault="00F47F8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и экономического мышления при организации своей деятельности;  </w:t>
      </w:r>
    </w:p>
    <w:p w:rsidR="00970E5F" w:rsidRPr="00201658" w:rsidRDefault="00F47F8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F47F8F" w:rsidRPr="00201658" w:rsidRDefault="00F47F8F" w:rsidP="002418A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F47F8F" w:rsidRPr="00201658" w:rsidRDefault="00F47F8F" w:rsidP="002418A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обучающихся.</w:t>
      </w:r>
    </w:p>
    <w:p w:rsidR="00B73C4B" w:rsidRPr="00201658" w:rsidRDefault="00F47F8F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  <w:r w:rsidR="00B73C4B"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результаты</w:t>
      </w:r>
      <w:r w:rsidR="00B73C4B" w:rsidRPr="002016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3C4B" w:rsidRPr="00201658">
        <w:rPr>
          <w:rFonts w:ascii="Times New Roman" w:hAnsi="Times New Roman" w:cs="Times New Roman"/>
          <w:sz w:val="24"/>
          <w:szCs w:val="24"/>
        </w:rPr>
        <w:t>освоения обучающимися предмета «Технология» в основной школе:</w:t>
      </w:r>
    </w:p>
    <w:p w:rsidR="00F47F8F" w:rsidRPr="00201658" w:rsidRDefault="00B73C4B" w:rsidP="002418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B73C4B" w:rsidRPr="00201658" w:rsidRDefault="00B73C4B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B73C4B" w:rsidRPr="00201658" w:rsidRDefault="00B73C4B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задачных алгоритмов;</w:t>
      </w:r>
    </w:p>
    <w:p w:rsidR="00B73C4B" w:rsidRPr="00201658" w:rsidRDefault="00B73C4B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063602" w:rsidRPr="00201658" w:rsidRDefault="00B73C4B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</w:t>
      </w:r>
      <w:r w:rsidR="00063602" w:rsidRPr="00201658">
        <w:rPr>
          <w:rFonts w:ascii="Times New Roman" w:hAnsi="Times New Roman" w:cs="Times New Roman"/>
          <w:sz w:val="24"/>
          <w:szCs w:val="24"/>
        </w:rPr>
        <w:t>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063602" w:rsidRPr="00201658" w:rsidRDefault="0006360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виртуальное и натуральное моделирование технических объектов, продуктов и технологических  процессов; проявление инновационного подхода к решению учебных и практических задач в процессе моделирования изделий или технологического процесса;</w:t>
      </w:r>
    </w:p>
    <w:p w:rsidR="00063602" w:rsidRPr="00201658" w:rsidRDefault="0006360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lastRenderedPageBreak/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A02442" w:rsidRPr="00201658" w:rsidRDefault="0006360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информационно-коммуникативных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r w:rsidR="007B5D11" w:rsidRPr="00201658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201658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A02442" w:rsidRPr="00201658">
        <w:rPr>
          <w:rFonts w:ascii="Times New Roman" w:hAnsi="Times New Roman" w:cs="Times New Roman"/>
          <w:sz w:val="24"/>
          <w:szCs w:val="24"/>
        </w:rPr>
        <w:t>е базы данных;</w:t>
      </w:r>
    </w:p>
    <w:p w:rsidR="00A02442" w:rsidRPr="00201658" w:rsidRDefault="00A0244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A02442" w:rsidRPr="00201658" w:rsidRDefault="00A0244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A02442" w:rsidRPr="00201658" w:rsidRDefault="00A0244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476A52" w:rsidRPr="00201658" w:rsidRDefault="00476A52" w:rsidP="002418A4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B73C4B" w:rsidRPr="00201658" w:rsidRDefault="00476A52" w:rsidP="002418A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87C63" w:rsidRPr="00201658" w:rsidRDefault="00987C63" w:rsidP="00241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Предметные результаты</w:t>
      </w:r>
      <w:r w:rsidRPr="00201658">
        <w:rPr>
          <w:rFonts w:ascii="Times New Roman" w:hAnsi="Times New Roman" w:cs="Times New Roman"/>
          <w:sz w:val="24"/>
          <w:szCs w:val="24"/>
        </w:rPr>
        <w:t xml:space="preserve"> освоение обучающи</w:t>
      </w:r>
      <w:r w:rsidR="005A28C4" w:rsidRPr="00201658">
        <w:rPr>
          <w:rFonts w:ascii="Times New Roman" w:hAnsi="Times New Roman" w:cs="Times New Roman"/>
          <w:sz w:val="24"/>
          <w:szCs w:val="24"/>
        </w:rPr>
        <w:t>мися предмета «Технология» в основной школе:</w:t>
      </w:r>
    </w:p>
    <w:p w:rsidR="005A28C4" w:rsidRPr="00201658" w:rsidRDefault="005A28C4" w:rsidP="002418A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исследований.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развитие умений применять технологии представления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документации, методами чтения технической и технологической и инструктивной информации;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5A28C4" w:rsidRPr="00201658" w:rsidRDefault="005A28C4" w:rsidP="002418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lastRenderedPageBreak/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A28C4" w:rsidRPr="005B6F77" w:rsidRDefault="005A28C4" w:rsidP="002418A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трудовой сфере:   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 труда; подбор материалов с учетом характера с учетом характера объекта труда и технологий; подбор инструментов, приспособлений и оборудования с учетом требований технологий и материально-энергетических ресурсов;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их исправления;</w:t>
      </w:r>
    </w:p>
    <w:p w:rsidR="005A28C4" w:rsidRPr="00201658" w:rsidRDefault="005A28C4" w:rsidP="002418A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5A28C4" w:rsidRPr="005B6F77" w:rsidRDefault="005A28C4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 мотивационной сфере:</w:t>
      </w:r>
    </w:p>
    <w:p w:rsidR="005A28C4" w:rsidRPr="00201658" w:rsidRDefault="005A28C4" w:rsidP="002418A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5A28C4" w:rsidRPr="00201658" w:rsidRDefault="005A28C4" w:rsidP="002418A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5A28C4" w:rsidRPr="00201658" w:rsidRDefault="005A28C4" w:rsidP="002418A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5A28C4" w:rsidRPr="00201658" w:rsidRDefault="005A28C4" w:rsidP="002418A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 или сфере услуг; оценивание своей способности и готовности  к предпринимательской деятельности;</w:t>
      </w:r>
    </w:p>
    <w:p w:rsidR="005A28C4" w:rsidRPr="00201658" w:rsidRDefault="005A28C4" w:rsidP="002418A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5A28C4" w:rsidRPr="005B6F77" w:rsidRDefault="005A28C4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 эстетической сфере:</w:t>
      </w:r>
    </w:p>
    <w:p w:rsidR="005A28C4" w:rsidRPr="00201658" w:rsidRDefault="005A28C4" w:rsidP="002418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овладение 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5A28C4" w:rsidRPr="00201658" w:rsidRDefault="005A28C4" w:rsidP="002418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5A28C4" w:rsidRPr="00201658" w:rsidRDefault="005A28C4" w:rsidP="002418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5A28C4" w:rsidRPr="00201658" w:rsidRDefault="005A28C4" w:rsidP="002418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A28C4" w:rsidRPr="00201658" w:rsidRDefault="005A28C4" w:rsidP="002418A4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участие в оформлении класса и школы, озеленение пришкольного участка, стремление внести красоту в домашний быт;</w:t>
      </w:r>
    </w:p>
    <w:p w:rsidR="005A28C4" w:rsidRPr="005B6F77" w:rsidRDefault="005A28C4" w:rsidP="002418A4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 коммуникативной сфере:</w:t>
      </w:r>
    </w:p>
    <w:p w:rsidR="005A28C4" w:rsidRPr="00201658" w:rsidRDefault="005A28C4" w:rsidP="002418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 xml:space="preserve">практическое освоение умений, составляющих основу коммуникативной компетентности: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</w:t>
      </w:r>
      <w:r w:rsidRPr="00201658">
        <w:rPr>
          <w:rFonts w:ascii="Times New Roman" w:hAnsi="Times New Roman" w:cs="Times New Roman"/>
          <w:sz w:val="24"/>
          <w:szCs w:val="24"/>
        </w:rPr>
        <w:lastRenderedPageBreak/>
        <w:t>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5A28C4" w:rsidRPr="00201658" w:rsidRDefault="005A28C4" w:rsidP="002418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5A28C4" w:rsidRPr="00201658" w:rsidRDefault="005A28C4" w:rsidP="002418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5A28C4" w:rsidRPr="00201658" w:rsidRDefault="005A28C4" w:rsidP="002418A4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5A28C4" w:rsidRPr="005B6F77" w:rsidRDefault="005A28C4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 физиолого-психологической сфере:</w:t>
      </w:r>
    </w:p>
    <w:p w:rsidR="005A28C4" w:rsidRPr="00201658" w:rsidRDefault="005A28C4" w:rsidP="002418A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при выполнении различных технологических операции;</w:t>
      </w:r>
    </w:p>
    <w:p w:rsidR="005A28C4" w:rsidRPr="00201658" w:rsidRDefault="005A28C4" w:rsidP="002418A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учетом технологических требований, при многократном повторении движений в процессе выполнения работ;</w:t>
      </w:r>
    </w:p>
    <w:p w:rsidR="005A28C4" w:rsidRPr="00201658" w:rsidRDefault="005A28C4" w:rsidP="002418A4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 в проектной деятельности.</w:t>
      </w:r>
    </w:p>
    <w:p w:rsidR="005A28C4" w:rsidRPr="00201658" w:rsidRDefault="005A28C4" w:rsidP="002418A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Раздел «Электротехника»</w:t>
      </w:r>
    </w:p>
    <w:p w:rsidR="005A28C4" w:rsidRPr="005B6F77" w:rsidRDefault="005A28C4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331E5F" w:rsidRPr="00201658" w:rsidRDefault="00331E5F" w:rsidP="002418A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разбираться в адаптированной для школьников 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5A28C4" w:rsidRPr="00201658" w:rsidRDefault="00331E5F" w:rsidP="002418A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сборки или ремонта объектов, содержащих электрические цепи, с учетом необходимости экономии электрической энергии.</w:t>
      </w:r>
    </w:p>
    <w:p w:rsidR="00331E5F" w:rsidRPr="005B6F77" w:rsidRDefault="00331E5F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331E5F" w:rsidRPr="00201658" w:rsidRDefault="00331E5F" w:rsidP="002418A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составлять электрические схемы, которые применяются при разработке электроустановок, создании и эксплуатации приборов и аппаратов, используя дополнительные источники информации (включая Интернет);</w:t>
      </w:r>
    </w:p>
    <w:p w:rsidR="00331E5F" w:rsidRPr="00201658" w:rsidRDefault="00331E5F" w:rsidP="002418A4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331E5F" w:rsidRPr="00201658" w:rsidRDefault="00331E5F" w:rsidP="002418A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Раздел «Технологии обработки конструкционных материалов»</w:t>
      </w:r>
    </w:p>
    <w:p w:rsidR="00331E5F" w:rsidRPr="005B6F77" w:rsidRDefault="00331E5F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331E5F" w:rsidRPr="00201658" w:rsidRDefault="00331E5F" w:rsidP="002418A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находить в учебной литературе сведения, необходимые для конструирования объекта и осуществления выбранной технологии его изготовления;</w:t>
      </w:r>
    </w:p>
    <w:p w:rsidR="00A1724C" w:rsidRPr="00201658" w:rsidRDefault="00A1724C" w:rsidP="002418A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читать технологические рисунки, эскизы, чертежи, схемы;</w:t>
      </w:r>
    </w:p>
    <w:p w:rsidR="00331E5F" w:rsidRPr="00201658" w:rsidRDefault="00A1724C" w:rsidP="002418A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 xml:space="preserve">выполнять в масштабе чертежи  и правильно оформлять технические </w:t>
      </w:r>
      <w:r w:rsidR="00F77F2C" w:rsidRPr="00201658">
        <w:rPr>
          <w:rFonts w:ascii="Times New Roman" w:hAnsi="Times New Roman" w:cs="Times New Roman"/>
          <w:sz w:val="24"/>
          <w:szCs w:val="24"/>
        </w:rPr>
        <w:t xml:space="preserve"> рисунки и эскизы  разрабатываемых объектов;</w:t>
      </w:r>
    </w:p>
    <w:p w:rsidR="00F77F2C" w:rsidRPr="00201658" w:rsidRDefault="00F77F2C" w:rsidP="002418A4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объектов.</w:t>
      </w:r>
    </w:p>
    <w:p w:rsidR="00F77F2C" w:rsidRPr="005B6F77" w:rsidRDefault="00F77F2C" w:rsidP="002418A4">
      <w:pPr>
        <w:pStyle w:val="a3"/>
        <w:spacing w:line="240" w:lineRule="auto"/>
        <w:ind w:left="76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B6F7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F77F2C" w:rsidRPr="00201658" w:rsidRDefault="00F77F2C" w:rsidP="002418A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грамотно пользоваться графической документацией и технико-технологической информацией, применяемыми при проектировании, изготовлении и эксплуатации различных технических объектов;</w:t>
      </w:r>
    </w:p>
    <w:p w:rsidR="00F77F2C" w:rsidRPr="00201658" w:rsidRDefault="00F77F2C" w:rsidP="002418A4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B866C7" w:rsidRPr="00201658" w:rsidRDefault="0085149B" w:rsidP="002418A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Раздел «Технологии исследовательской, опытной и проектной деятельности»</w:t>
      </w:r>
    </w:p>
    <w:p w:rsidR="000370C5" w:rsidRPr="00773D37" w:rsidRDefault="00B866C7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D3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:rsidR="00B866C7" w:rsidRPr="00201658" w:rsidRDefault="00B866C7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lastRenderedPageBreak/>
        <w:t>планировать  и выполнять учебные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B866C7" w:rsidRPr="00201658" w:rsidRDefault="00B866C7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защите, защищать проект с демонстрацией спроектированного и изготовленного изделия.</w:t>
      </w:r>
    </w:p>
    <w:p w:rsidR="00B866C7" w:rsidRPr="00773D37" w:rsidRDefault="00B866C7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D3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B866C7" w:rsidRPr="00201658" w:rsidRDefault="00B866C7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</w:t>
      </w:r>
      <w:r w:rsidR="00ED1F06" w:rsidRPr="00201658">
        <w:rPr>
          <w:rFonts w:ascii="Times New Roman" w:hAnsi="Times New Roman" w:cs="Times New Roman"/>
          <w:sz w:val="24"/>
          <w:szCs w:val="24"/>
        </w:rPr>
        <w:t xml:space="preserve"> с учетом имеющихся ресурсов и условий;</w:t>
      </w:r>
    </w:p>
    <w:p w:rsidR="00ED1F06" w:rsidRPr="00201658" w:rsidRDefault="00ED1F06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ED1F06" w:rsidRPr="00201658" w:rsidRDefault="00ED1F06" w:rsidP="002418A4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Раздел «Современное производство и профессиональное самоопределение»</w:t>
      </w:r>
    </w:p>
    <w:p w:rsidR="00ED1F06" w:rsidRPr="00773D37" w:rsidRDefault="00ED1F06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D3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Выпускник научится: </w:t>
      </w:r>
    </w:p>
    <w:p w:rsidR="00ED1F06" w:rsidRPr="00201658" w:rsidRDefault="00ED1F06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ED1F06" w:rsidRPr="00773D37" w:rsidRDefault="00ED1F06" w:rsidP="002418A4">
      <w:pPr>
        <w:pStyle w:val="a3"/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D37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:rsidR="00ED1F06" w:rsidRPr="00201658" w:rsidRDefault="00ED1F06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планировать профессиональную карьеру;</w:t>
      </w:r>
    </w:p>
    <w:p w:rsidR="00ED1F06" w:rsidRPr="00201658" w:rsidRDefault="00ED1F06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ED1F06" w:rsidRPr="00201658" w:rsidRDefault="00ED1F06" w:rsidP="002418A4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F77F2C" w:rsidRPr="00164241" w:rsidRDefault="00ED1F06" w:rsidP="0016424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деятельности.</w:t>
      </w:r>
    </w:p>
    <w:p w:rsidR="00040BB1" w:rsidRDefault="00040BB1" w:rsidP="00164241">
      <w:pPr>
        <w:pStyle w:val="a3"/>
        <w:spacing w:after="0" w:line="240" w:lineRule="auto"/>
        <w:ind w:left="76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BB1" w:rsidRPr="008570DB" w:rsidRDefault="00717DF8" w:rsidP="00164241">
      <w:pPr>
        <w:pStyle w:val="a3"/>
        <w:spacing w:after="0" w:line="240" w:lineRule="auto"/>
        <w:ind w:left="76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8570DB">
        <w:rPr>
          <w:rFonts w:ascii="Times New Roman" w:hAnsi="Times New Roman" w:cs="Times New Roman"/>
          <w:b/>
          <w:sz w:val="28"/>
          <w:szCs w:val="24"/>
        </w:rPr>
        <w:t xml:space="preserve">Содержание программ </w:t>
      </w:r>
      <w:r w:rsidR="00EC1A6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8570DB">
        <w:rPr>
          <w:rFonts w:ascii="Times New Roman" w:hAnsi="Times New Roman" w:cs="Times New Roman"/>
          <w:b/>
          <w:sz w:val="28"/>
          <w:szCs w:val="24"/>
        </w:rPr>
        <w:t xml:space="preserve">5 – 8 </w:t>
      </w:r>
      <w:r w:rsidR="00EC1A69">
        <w:rPr>
          <w:rFonts w:ascii="Times New Roman" w:hAnsi="Times New Roman" w:cs="Times New Roman"/>
          <w:b/>
          <w:sz w:val="28"/>
          <w:szCs w:val="24"/>
        </w:rPr>
        <w:t>классах</w:t>
      </w:r>
    </w:p>
    <w:p w:rsidR="004D1649" w:rsidRPr="004D1649" w:rsidRDefault="004D1649" w:rsidP="004D1649">
      <w:pPr>
        <w:pStyle w:val="a3"/>
        <w:spacing w:after="0" w:line="240" w:lineRule="auto"/>
        <w:ind w:left="7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0DB">
        <w:rPr>
          <w:rFonts w:ascii="Times New Roman" w:hAnsi="Times New Roman" w:cs="Times New Roman"/>
          <w:b/>
          <w:sz w:val="24"/>
          <w:szCs w:val="24"/>
        </w:rPr>
        <w:t>«Индустриальные технологии»</w:t>
      </w:r>
    </w:p>
    <w:p w:rsidR="00805421" w:rsidRPr="00E479D8" w:rsidRDefault="000D0B03" w:rsidP="00E47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9D8">
        <w:rPr>
          <w:rFonts w:ascii="Times New Roman" w:hAnsi="Times New Roman" w:cs="Times New Roman"/>
          <w:b/>
          <w:sz w:val="24"/>
          <w:szCs w:val="24"/>
        </w:rPr>
        <w:t>5 класс</w:t>
      </w:r>
      <w:r w:rsidR="005811C7" w:rsidRPr="00E479D8">
        <w:rPr>
          <w:rFonts w:ascii="Times New Roman" w:hAnsi="Times New Roman" w:cs="Times New Roman"/>
          <w:b/>
          <w:sz w:val="24"/>
          <w:szCs w:val="24"/>
        </w:rPr>
        <w:t>(68 часов)</w:t>
      </w:r>
    </w:p>
    <w:p w:rsidR="007B5D11" w:rsidRPr="00201658" w:rsidRDefault="006449E6" w:rsidP="00337CF5">
      <w:pPr>
        <w:pStyle w:val="20"/>
        <w:shd w:val="clear" w:color="auto" w:fill="auto"/>
        <w:spacing w:before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>
        <w:rPr>
          <w:rStyle w:val="2"/>
          <w:rFonts w:cs="Times New Roman"/>
          <w:b/>
          <w:color w:val="000000"/>
          <w:sz w:val="24"/>
          <w:szCs w:val="24"/>
        </w:rPr>
        <w:t>Раздел 1</w:t>
      </w:r>
      <w:r w:rsidR="009A5ECA" w:rsidRPr="00201658">
        <w:rPr>
          <w:rStyle w:val="2"/>
          <w:rFonts w:cs="Times New Roman"/>
          <w:b/>
          <w:color w:val="000000"/>
          <w:sz w:val="24"/>
          <w:szCs w:val="24"/>
        </w:rPr>
        <w:t>. Технологии</w:t>
      </w:r>
      <w:r w:rsidR="007B5D11" w:rsidRPr="00201658">
        <w:rPr>
          <w:rStyle w:val="2"/>
          <w:rFonts w:cs="Times New Roman"/>
          <w:b/>
          <w:color w:val="000000"/>
          <w:sz w:val="24"/>
          <w:szCs w:val="24"/>
        </w:rPr>
        <w:t xml:space="preserve"> обработки конструкционных материалов.</w:t>
      </w:r>
    </w:p>
    <w:p w:rsidR="007B5D11" w:rsidRPr="00201658" w:rsidRDefault="009A5ECA" w:rsidP="00337CF5">
      <w:pPr>
        <w:pStyle w:val="20"/>
        <w:shd w:val="clear" w:color="auto" w:fill="auto"/>
        <w:spacing w:before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201658">
        <w:rPr>
          <w:rStyle w:val="2"/>
          <w:rFonts w:cs="Times New Roman"/>
          <w:b/>
          <w:color w:val="000000"/>
          <w:sz w:val="24"/>
          <w:szCs w:val="24"/>
        </w:rPr>
        <w:t>Тема 1. Технологии</w:t>
      </w:r>
      <w:r w:rsidR="007B5D11" w:rsidRPr="00201658">
        <w:rPr>
          <w:rStyle w:val="2"/>
          <w:rFonts w:cs="Times New Roman"/>
          <w:b/>
          <w:color w:val="000000"/>
          <w:sz w:val="24"/>
          <w:szCs w:val="24"/>
        </w:rPr>
        <w:t xml:space="preserve"> ручной обработки древесины и древесных материалов.</w:t>
      </w:r>
    </w:p>
    <w:p w:rsidR="007B5D11" w:rsidRPr="00201658" w:rsidRDefault="007B5D11" w:rsidP="007B5D11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D37">
        <w:rPr>
          <w:rStyle w:val="2"/>
          <w:rFonts w:cs="Times New Roman"/>
          <w:b/>
          <w:i/>
          <w:color w:val="000000"/>
          <w:sz w:val="24"/>
          <w:szCs w:val="24"/>
        </w:rPr>
        <w:t>Теоретические сведения</w:t>
      </w:r>
      <w:r w:rsidRPr="00201658">
        <w:rPr>
          <w:rStyle w:val="2"/>
          <w:rFonts w:cs="Times New Roman"/>
          <w:i/>
          <w:color w:val="000000"/>
          <w:sz w:val="24"/>
          <w:szCs w:val="24"/>
        </w:rPr>
        <w:t xml:space="preserve">. </w:t>
      </w:r>
      <w:r w:rsidRPr="00201658">
        <w:rPr>
          <w:rStyle w:val="2"/>
          <w:rFonts w:cs="Times New Roman"/>
          <w:color w:val="000000"/>
          <w:sz w:val="24"/>
          <w:szCs w:val="24"/>
        </w:rPr>
        <w:t xml:space="preserve">Рабочее место обучающегося. Столярный или универсальный верстак. Ручные инструменты и приспособления. </w:t>
      </w:r>
      <w:r w:rsidRPr="00201658">
        <w:rPr>
          <w:rFonts w:ascii="Times New Roman" w:hAnsi="Times New Roman" w:cs="Times New Roman"/>
          <w:sz w:val="24"/>
          <w:szCs w:val="24"/>
        </w:rPr>
        <w:t>Планирование создания изделий.</w:t>
      </w:r>
      <w:r w:rsidRPr="00201658">
        <w:rPr>
          <w:rFonts w:ascii="Times New Roman" w:hAnsi="Times New Roman" w:cs="Times New Roman"/>
          <w:sz w:val="24"/>
          <w:szCs w:val="24"/>
        </w:rPr>
        <w:cr/>
        <w:t>Технологический процесс, технологические операции. Понятия «заготовка», «деталь», «изделие». Технологическая и маршрутная карты.</w:t>
      </w:r>
      <w:r w:rsidRPr="00201658">
        <w:rPr>
          <w:rFonts w:ascii="Times New Roman" w:hAnsi="Times New Roman" w:cs="Times New Roman"/>
          <w:sz w:val="24"/>
          <w:szCs w:val="24"/>
        </w:rPr>
        <w:cr/>
        <w:t>Графическое изображение изделия: технический рисунок, эскиз, чертёж.</w:t>
      </w:r>
      <w:r w:rsidRPr="00201658">
        <w:rPr>
          <w:rFonts w:ascii="Times New Roman" w:hAnsi="Times New Roman" w:cs="Times New Roman"/>
          <w:sz w:val="24"/>
          <w:szCs w:val="24"/>
        </w:rPr>
        <w:cr/>
        <w:t>Разметка плоского изделия на заготовке. Разметочные и измерительные инструменты, шаблон. Применение компьютера для разработки графической документации.</w:t>
      </w:r>
      <w:r w:rsidRPr="00201658">
        <w:rPr>
          <w:rFonts w:ascii="Times New Roman" w:hAnsi="Times New Roman" w:cs="Times New Roman"/>
          <w:sz w:val="24"/>
          <w:szCs w:val="24"/>
        </w:rPr>
        <w:cr/>
        <w:t>Древесина как конструкционный материал. Пиломатериалы.</w:t>
      </w:r>
      <w:r w:rsidRPr="00201658">
        <w:rPr>
          <w:rFonts w:ascii="Times New Roman" w:hAnsi="Times New Roman" w:cs="Times New Roman"/>
          <w:sz w:val="24"/>
          <w:szCs w:val="24"/>
        </w:rPr>
        <w:cr/>
        <w:t>Конструкционные древесные материалы.</w:t>
      </w:r>
      <w:r w:rsidRPr="00201658">
        <w:rPr>
          <w:rFonts w:ascii="Times New Roman" w:hAnsi="Times New Roman" w:cs="Times New Roman"/>
          <w:sz w:val="24"/>
          <w:szCs w:val="24"/>
        </w:rPr>
        <w:cr/>
        <w:t>Основные технологические операции и приёмы ручной обработки древесины и древесных материалов; особенности их выполнения: пиление, строгание, сверление.</w:t>
      </w:r>
    </w:p>
    <w:p w:rsidR="007B5D11" w:rsidRPr="00201658" w:rsidRDefault="007B5D11" w:rsidP="007B5D11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Сборка деталей изделия: гвоздями, шурупами, склеиванием. Зачисткаи лакирование деревянных поверхностей. Правила безопасного труда</w:t>
      </w:r>
      <w:r w:rsidR="00183249" w:rsidRPr="00201658">
        <w:rPr>
          <w:rFonts w:cs="Times New Roman"/>
          <w:sz w:val="24"/>
          <w:szCs w:val="24"/>
        </w:rPr>
        <w:t>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i/>
          <w:color w:val="000000"/>
          <w:sz w:val="24"/>
          <w:szCs w:val="24"/>
        </w:rPr>
      </w:pPr>
      <w:r w:rsidRPr="00773D37">
        <w:rPr>
          <w:rStyle w:val="2"/>
          <w:rFonts w:cs="Times New Roman"/>
          <w:b/>
          <w:i/>
          <w:color w:val="000000"/>
          <w:sz w:val="24"/>
          <w:szCs w:val="24"/>
        </w:rPr>
        <w:t>Лабораторно-практические и практические работы</w:t>
      </w:r>
      <w:r w:rsidRPr="00201658">
        <w:rPr>
          <w:rStyle w:val="2"/>
          <w:rFonts w:cs="Times New Roman"/>
          <w:i/>
          <w:color w:val="000000"/>
          <w:sz w:val="24"/>
          <w:szCs w:val="24"/>
        </w:rPr>
        <w:t>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t>Организация рабочего места для столярных работ.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t>Чтение графического изображения изделия. Разметка плоского изделия.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t>Определение пород древесины. Характеристика пиломатериалов и древесных материалов.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t>Выполнение рациональных и безопасных приемов работы ручными инструментами при пилении, строгании, сверлении.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lastRenderedPageBreak/>
        <w:t>Соединение деталей из древесины гвоздями, шурупами, склеиванием.</w:t>
      </w:r>
    </w:p>
    <w:p w:rsidR="00183249" w:rsidRPr="00201658" w:rsidRDefault="00183249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color w:val="000000"/>
          <w:sz w:val="24"/>
          <w:szCs w:val="24"/>
        </w:rPr>
      </w:pPr>
      <w:r w:rsidRPr="00201658">
        <w:rPr>
          <w:rStyle w:val="2"/>
          <w:rFonts w:cs="Times New Roman"/>
          <w:color w:val="000000"/>
          <w:sz w:val="24"/>
          <w:szCs w:val="24"/>
        </w:rPr>
        <w:t>Использование ручных инструментов и приспособлений с соблюдением правил безопасной работы.</w:t>
      </w:r>
    </w:p>
    <w:p w:rsidR="00183249" w:rsidRPr="00201658" w:rsidRDefault="009A5ECA" w:rsidP="007B5D11">
      <w:pPr>
        <w:pStyle w:val="20"/>
        <w:shd w:val="clear" w:color="auto" w:fill="auto"/>
        <w:spacing w:before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 w:rsidRPr="00201658">
        <w:rPr>
          <w:rStyle w:val="2"/>
          <w:rFonts w:cs="Times New Roman"/>
          <w:b/>
          <w:color w:val="000000"/>
          <w:sz w:val="24"/>
          <w:szCs w:val="24"/>
        </w:rPr>
        <w:t>Тема 2. Технологии</w:t>
      </w:r>
      <w:r w:rsidR="00183249" w:rsidRPr="00201658">
        <w:rPr>
          <w:rStyle w:val="2"/>
          <w:rFonts w:cs="Times New Roman"/>
          <w:b/>
          <w:color w:val="000000"/>
          <w:sz w:val="24"/>
          <w:szCs w:val="24"/>
        </w:rPr>
        <w:t xml:space="preserve"> ручной обработки металлов и искусственных материалов.</w:t>
      </w:r>
    </w:p>
    <w:p w:rsidR="00FD1E6A" w:rsidRPr="00201658" w:rsidRDefault="00FD1E6A" w:rsidP="00FD1E6A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D37">
        <w:rPr>
          <w:rStyle w:val="2"/>
          <w:rFonts w:cs="Times New Roman"/>
          <w:b/>
          <w:i/>
          <w:color w:val="000000"/>
          <w:sz w:val="24"/>
          <w:szCs w:val="24"/>
        </w:rPr>
        <w:t>Теоретические сведения</w:t>
      </w:r>
      <w:r w:rsidRPr="00201658">
        <w:rPr>
          <w:rStyle w:val="2"/>
          <w:rFonts w:cs="Times New Roman"/>
          <w:i/>
          <w:color w:val="000000"/>
          <w:sz w:val="24"/>
          <w:szCs w:val="24"/>
        </w:rPr>
        <w:t xml:space="preserve">. </w:t>
      </w:r>
      <w:r w:rsidRPr="00201658">
        <w:rPr>
          <w:rFonts w:ascii="Times New Roman" w:hAnsi="Times New Roman" w:cs="Times New Roman"/>
          <w:sz w:val="24"/>
          <w:szCs w:val="24"/>
        </w:rPr>
        <w:t>Рабочее место для ручной обработки металлов и искусственных материалов (пластмасс). Тонкие металлические листы, проволока и искусственные конструкционные материалы.</w:t>
      </w:r>
      <w:r w:rsidRPr="00201658">
        <w:rPr>
          <w:rFonts w:ascii="Times New Roman" w:hAnsi="Times New Roman" w:cs="Times New Roman"/>
          <w:sz w:val="24"/>
          <w:szCs w:val="24"/>
        </w:rPr>
        <w:cr/>
        <w:t>Основные технологические операции и приёмы ручной обработки металлов (правка, резание, зачистка, гибка) и искусственных материалов.</w:t>
      </w:r>
      <w:r w:rsidRPr="00201658">
        <w:rPr>
          <w:rFonts w:ascii="Times New Roman" w:hAnsi="Times New Roman" w:cs="Times New Roman"/>
          <w:sz w:val="24"/>
          <w:szCs w:val="24"/>
        </w:rPr>
        <w:cr/>
        <w:t>Соединение тонких металлических листов фальцевым швом и заклёпками.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Правила безопасной работы.</w:t>
      </w:r>
    </w:p>
    <w:p w:rsidR="00FD1E6A" w:rsidRPr="00773D37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b/>
          <w:i/>
          <w:sz w:val="24"/>
          <w:szCs w:val="24"/>
        </w:rPr>
      </w:pPr>
      <w:r w:rsidRPr="00773D37">
        <w:rPr>
          <w:rFonts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Оборудование рабочего места для изготовления изделий из металлов и искусственных материалов.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Ознакомление с тонкими металлическими листами, проволокой и искусственными материалами. Планирование слесарных работ. Разметка деталей из тонких металлических листов, проволоки, искусственных материалов.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Правка, резание, зачистка и гибка металлического листа и проволоки с соблюдением правил безопасного труда.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Соединение тонких металлических листов фальцевым швом и заклепками.</w:t>
      </w:r>
    </w:p>
    <w:p w:rsidR="00FD1E6A" w:rsidRPr="00201658" w:rsidRDefault="00FD1E6A" w:rsidP="00FD1E6A">
      <w:pPr>
        <w:pStyle w:val="20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201658">
        <w:rPr>
          <w:rFonts w:cs="Times New Roman"/>
          <w:b/>
          <w:sz w:val="24"/>
          <w:szCs w:val="24"/>
        </w:rPr>
        <w:t>Тема 3. Технологии машинной обработки металлов и искусственных материалов.</w:t>
      </w:r>
    </w:p>
    <w:p w:rsidR="000312CF" w:rsidRPr="00201658" w:rsidRDefault="000312CF" w:rsidP="00031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D37">
        <w:rPr>
          <w:rStyle w:val="2"/>
          <w:rFonts w:cs="Times New Roman"/>
          <w:b/>
          <w:i/>
          <w:color w:val="000000"/>
          <w:sz w:val="24"/>
          <w:szCs w:val="24"/>
        </w:rPr>
        <w:t>Теоретические сведения</w:t>
      </w:r>
      <w:r w:rsidRPr="00201658">
        <w:rPr>
          <w:rStyle w:val="2"/>
          <w:rFonts w:cs="Times New Roman"/>
          <w:i/>
          <w:color w:val="000000"/>
          <w:sz w:val="24"/>
          <w:szCs w:val="24"/>
        </w:rPr>
        <w:t xml:space="preserve">. </w:t>
      </w:r>
      <w:r w:rsidRPr="00201658">
        <w:rPr>
          <w:rFonts w:ascii="Times New Roman" w:hAnsi="Times New Roman" w:cs="Times New Roman"/>
          <w:sz w:val="24"/>
          <w:szCs w:val="24"/>
        </w:rPr>
        <w:t>Сверлильный станок: назначение, устройство. Инструменты и оснастка. Приёмы работы на сверлильном станке. Крепление заготовок.</w:t>
      </w:r>
    </w:p>
    <w:p w:rsidR="000312CF" w:rsidRPr="00201658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Правила безопасной работы на сверлильном станке.</w:t>
      </w:r>
    </w:p>
    <w:p w:rsidR="000312CF" w:rsidRPr="00773D37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b/>
          <w:i/>
          <w:sz w:val="24"/>
          <w:szCs w:val="24"/>
        </w:rPr>
      </w:pPr>
      <w:r w:rsidRPr="00773D37">
        <w:rPr>
          <w:rFonts w:cs="Times New Roman"/>
          <w:b/>
          <w:i/>
          <w:sz w:val="24"/>
          <w:szCs w:val="24"/>
        </w:rPr>
        <w:t xml:space="preserve">Лабораторно - практические и практические работы. </w:t>
      </w:r>
    </w:p>
    <w:p w:rsidR="000312CF" w:rsidRPr="00201658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Изучение устройства и работы сверлильного станка. Ознакомление с машинными тисками и способами крепления заготовок. Отработка приемов сверления на сверлильном станке.</w:t>
      </w:r>
    </w:p>
    <w:p w:rsidR="000312CF" w:rsidRPr="00201658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 w:rsidRPr="00201658">
        <w:rPr>
          <w:rFonts w:cs="Times New Roman"/>
          <w:b/>
          <w:sz w:val="24"/>
          <w:szCs w:val="24"/>
        </w:rPr>
        <w:t>Тема 4. Технологии художественно-прикладной обработки материалов.</w:t>
      </w:r>
    </w:p>
    <w:p w:rsidR="000312CF" w:rsidRPr="00201658" w:rsidRDefault="000312CF" w:rsidP="000312CF">
      <w:pPr>
        <w:pStyle w:val="a4"/>
        <w:rPr>
          <w:rFonts w:ascii="Times New Roman" w:hAnsi="Times New Roman" w:cs="Times New Roman"/>
          <w:sz w:val="24"/>
          <w:szCs w:val="24"/>
        </w:rPr>
      </w:pPr>
      <w:r w:rsidRPr="00773D37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 w:rsidRPr="00201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658">
        <w:rPr>
          <w:rFonts w:ascii="Times New Roman" w:hAnsi="Times New Roman" w:cs="Times New Roman"/>
          <w:sz w:val="24"/>
          <w:szCs w:val="24"/>
        </w:rPr>
        <w:t>Технологии художественно-прикладной обработки материалов. Выпиливание контуров фигур лобзиком. Материалы, инструменты и приспособления для выпиливания. Организация рабочего места, приёмы выполнения работ. Правила безопасной работы лобзиком.</w:t>
      </w:r>
    </w:p>
    <w:p w:rsidR="000312CF" w:rsidRPr="00201658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Выжигание. Электровыжигатель, его устройство и принцип работы. Материалы и инструменты. Нанесение рисунка. Организация рабочего места.</w:t>
      </w:r>
    </w:p>
    <w:p w:rsidR="000312CF" w:rsidRPr="00773D37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b/>
          <w:i/>
          <w:sz w:val="24"/>
          <w:szCs w:val="24"/>
        </w:rPr>
      </w:pPr>
      <w:r w:rsidRPr="00773D37">
        <w:rPr>
          <w:rFonts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0312CF" w:rsidRPr="00201658" w:rsidRDefault="000312CF" w:rsidP="000312CF">
      <w:pPr>
        <w:pStyle w:val="20"/>
        <w:shd w:val="clear" w:color="auto" w:fill="auto"/>
        <w:spacing w:before="0" w:line="240" w:lineRule="auto"/>
        <w:rPr>
          <w:rFonts w:cs="Times New Roman"/>
          <w:sz w:val="24"/>
          <w:szCs w:val="24"/>
        </w:rPr>
      </w:pPr>
      <w:r w:rsidRPr="00201658">
        <w:rPr>
          <w:rFonts w:cs="Times New Roman"/>
          <w:sz w:val="24"/>
          <w:szCs w:val="24"/>
        </w:rPr>
        <w:t>Выполнение подготовительных работ и выпиливание лобзиком фигуры. Разработка и нанесение рисунка на изделие. Выжигание рисунка. Зачистка изделия.</w:t>
      </w:r>
    </w:p>
    <w:p w:rsidR="00C01341" w:rsidRPr="00201658" w:rsidRDefault="006449E6" w:rsidP="00C01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="00C01341" w:rsidRPr="00201658">
        <w:rPr>
          <w:rFonts w:ascii="Times New Roman" w:hAnsi="Times New Roman" w:cs="Times New Roman"/>
          <w:b/>
          <w:sz w:val="24"/>
          <w:szCs w:val="24"/>
        </w:rPr>
        <w:t xml:space="preserve">. Технологии творческой и опытнической деятельности. </w:t>
      </w:r>
    </w:p>
    <w:p w:rsidR="00C01341" w:rsidRPr="00201658" w:rsidRDefault="00C01341" w:rsidP="00C013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658">
        <w:rPr>
          <w:rFonts w:ascii="Times New Roman" w:hAnsi="Times New Roman" w:cs="Times New Roman"/>
          <w:b/>
          <w:sz w:val="24"/>
          <w:szCs w:val="24"/>
        </w:rPr>
        <w:t>Тема 1. Исследовательская и созидательная деятельность.</w:t>
      </w:r>
    </w:p>
    <w:p w:rsidR="00C01341" w:rsidRPr="00201658" w:rsidRDefault="00C01341" w:rsidP="00C01341">
      <w:pPr>
        <w:pStyle w:val="a4"/>
        <w:rPr>
          <w:rFonts w:ascii="Times New Roman" w:hAnsi="Times New Roman" w:cs="Times New Roman"/>
          <w:sz w:val="24"/>
          <w:szCs w:val="24"/>
        </w:rPr>
      </w:pPr>
      <w:r w:rsidRPr="00AF09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сведения.</w:t>
      </w:r>
      <w:r w:rsidRPr="002016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1658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  <w:r w:rsidRPr="00201658">
        <w:rPr>
          <w:rFonts w:ascii="Times New Roman" w:hAnsi="Times New Roman" w:cs="Times New Roman"/>
          <w:sz w:val="24"/>
          <w:szCs w:val="24"/>
        </w:rPr>
        <w:cr/>
        <w:t xml:space="preserve">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</w:t>
      </w:r>
      <w:r w:rsidR="00E75AA9" w:rsidRPr="00201658">
        <w:rPr>
          <w:rFonts w:ascii="Times New Roman" w:hAnsi="Times New Roman" w:cs="Times New Roman"/>
          <w:sz w:val="24"/>
          <w:szCs w:val="24"/>
        </w:rPr>
        <w:t>к проектируемому изделию. Разработка нескольких вариантов изделия и выбор наилучшего.  Т</w:t>
      </w:r>
      <w:r w:rsidRPr="00201658">
        <w:rPr>
          <w:rFonts w:ascii="Times New Roman" w:hAnsi="Times New Roman" w:cs="Times New Roman"/>
          <w:sz w:val="24"/>
          <w:szCs w:val="24"/>
        </w:rPr>
        <w:t>ехнологический (основной)</w:t>
      </w:r>
      <w:r w:rsidR="00B43DCC">
        <w:rPr>
          <w:rFonts w:ascii="Times New Roman" w:hAnsi="Times New Roman" w:cs="Times New Roman"/>
          <w:sz w:val="24"/>
          <w:szCs w:val="24"/>
        </w:rPr>
        <w:t xml:space="preserve"> </w:t>
      </w:r>
      <w:r w:rsidR="00E75AA9" w:rsidRPr="00201658">
        <w:rPr>
          <w:rFonts w:ascii="Times New Roman" w:hAnsi="Times New Roman" w:cs="Times New Roman"/>
          <w:sz w:val="24"/>
          <w:szCs w:val="24"/>
        </w:rPr>
        <w:t>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подсчет затрат на изготовление. А</w:t>
      </w:r>
      <w:r w:rsidRPr="00201658">
        <w:rPr>
          <w:rFonts w:ascii="Times New Roman" w:hAnsi="Times New Roman" w:cs="Times New Roman"/>
          <w:sz w:val="24"/>
          <w:szCs w:val="24"/>
        </w:rPr>
        <w:t>налитический (заключительный)</w:t>
      </w:r>
      <w:r w:rsidR="00E75AA9" w:rsidRPr="00201658">
        <w:rPr>
          <w:rFonts w:ascii="Times New Roman" w:hAnsi="Times New Roman" w:cs="Times New Roman"/>
          <w:sz w:val="24"/>
          <w:szCs w:val="24"/>
        </w:rPr>
        <w:t xml:space="preserve"> этап: окончательный контроль готового изделия. Испытание </w:t>
      </w:r>
      <w:r w:rsidRPr="00201658">
        <w:rPr>
          <w:rFonts w:ascii="Times New Roman" w:hAnsi="Times New Roman" w:cs="Times New Roman"/>
          <w:sz w:val="24"/>
          <w:szCs w:val="24"/>
        </w:rPr>
        <w:t>изделий.</w:t>
      </w:r>
      <w:r w:rsidR="00E75AA9" w:rsidRPr="00201658">
        <w:rPr>
          <w:rFonts w:ascii="Times New Roman" w:hAnsi="Times New Roman" w:cs="Times New Roman"/>
          <w:sz w:val="24"/>
          <w:szCs w:val="24"/>
        </w:rPr>
        <w:t xml:space="preserve"> Анализ того, что получилось, а что нет. Защита проекта.</w:t>
      </w:r>
    </w:p>
    <w:p w:rsidR="00E75AA9" w:rsidRPr="00AF09B1" w:rsidRDefault="00E75AA9" w:rsidP="00E75A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09B1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Практические работы. </w:t>
      </w:r>
    </w:p>
    <w:p w:rsidR="00E75AA9" w:rsidRPr="00201658" w:rsidRDefault="00E75AA9" w:rsidP="00E7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Творческий проект по разделу «Технологии обработки конструкционных материалов».</w:t>
      </w:r>
    </w:p>
    <w:p w:rsidR="00E75AA9" w:rsidRPr="00201658" w:rsidRDefault="00E75AA9" w:rsidP="00E7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презентации.</w:t>
      </w:r>
    </w:p>
    <w:p w:rsidR="00E75AA9" w:rsidRPr="00201658" w:rsidRDefault="00E75AA9" w:rsidP="00E75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658">
        <w:rPr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DA1722" w:rsidRDefault="00DA1722" w:rsidP="00DA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0D6D" w:rsidRPr="00D50D6D" w:rsidRDefault="00D50D6D" w:rsidP="00DA17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0D6D">
        <w:rPr>
          <w:rFonts w:ascii="Times New Roman" w:hAnsi="Times New Roman" w:cs="Times New Roman"/>
          <w:b/>
          <w:sz w:val="24"/>
          <w:szCs w:val="24"/>
        </w:rPr>
        <w:t>6 класс</w:t>
      </w:r>
      <w:r w:rsidR="005811C7">
        <w:rPr>
          <w:rFonts w:ascii="Times New Roman" w:hAnsi="Times New Roman" w:cs="Times New Roman"/>
          <w:b/>
          <w:sz w:val="24"/>
          <w:szCs w:val="24"/>
        </w:rPr>
        <w:t xml:space="preserve"> (68 часов)</w:t>
      </w:r>
    </w:p>
    <w:p w:rsidR="00B8410E" w:rsidRDefault="004A7531" w:rsidP="00B8410E">
      <w:pPr>
        <w:pStyle w:val="20"/>
        <w:shd w:val="clear" w:color="auto" w:fill="auto"/>
        <w:spacing w:before="0" w:line="240" w:lineRule="auto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Раздел 1</w:t>
      </w:r>
      <w:r w:rsidR="00B8410E">
        <w:rPr>
          <w:rStyle w:val="2"/>
          <w:b/>
          <w:color w:val="000000"/>
          <w:sz w:val="24"/>
          <w:szCs w:val="24"/>
        </w:rPr>
        <w:t>. Технологии</w:t>
      </w:r>
      <w:r w:rsidR="00B8410E" w:rsidRPr="007B5D11">
        <w:rPr>
          <w:rStyle w:val="2"/>
          <w:b/>
          <w:color w:val="000000"/>
          <w:sz w:val="24"/>
          <w:szCs w:val="24"/>
        </w:rPr>
        <w:t xml:space="preserve"> обработки конструкционных материалов</w:t>
      </w:r>
      <w:r w:rsidR="00B8410E">
        <w:rPr>
          <w:rStyle w:val="2"/>
          <w:b/>
          <w:color w:val="000000"/>
          <w:sz w:val="24"/>
          <w:szCs w:val="24"/>
        </w:rPr>
        <w:t>.</w:t>
      </w:r>
    </w:p>
    <w:p w:rsidR="00B8410E" w:rsidRDefault="00B8410E" w:rsidP="00B8410E">
      <w:pPr>
        <w:pStyle w:val="20"/>
        <w:shd w:val="clear" w:color="auto" w:fill="auto"/>
        <w:spacing w:before="0" w:line="240" w:lineRule="auto"/>
        <w:rPr>
          <w:rStyle w:val="2"/>
          <w:b/>
          <w:color w:val="000000"/>
          <w:sz w:val="24"/>
          <w:szCs w:val="24"/>
        </w:rPr>
      </w:pPr>
      <w:r>
        <w:rPr>
          <w:rStyle w:val="2"/>
          <w:b/>
          <w:color w:val="000000"/>
          <w:sz w:val="24"/>
          <w:szCs w:val="24"/>
        </w:rPr>
        <w:t>Тема 1. Технологии ручной обработки древесины и древесных материалов.</w:t>
      </w:r>
    </w:p>
    <w:p w:rsidR="00B8410E" w:rsidRDefault="00B8410E" w:rsidP="00B8410E">
      <w:pPr>
        <w:pStyle w:val="a4"/>
        <w:rPr>
          <w:rFonts w:ascii="Times New Roman" w:hAnsi="Times New Roman"/>
          <w:sz w:val="24"/>
          <w:szCs w:val="24"/>
        </w:rPr>
      </w:pPr>
      <w:r w:rsidRPr="00AF09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 w:rsidRPr="00AF09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A3">
        <w:rPr>
          <w:rFonts w:ascii="Times New Roman" w:hAnsi="Times New Roman"/>
          <w:sz w:val="24"/>
          <w:szCs w:val="24"/>
        </w:rPr>
        <w:t>Заготовка древесины. Лесоматериалы.</w:t>
      </w:r>
      <w:r w:rsidRPr="00CF19A3">
        <w:rPr>
          <w:rFonts w:ascii="Times New Roman" w:hAnsi="Times New Roman"/>
          <w:sz w:val="24"/>
          <w:szCs w:val="24"/>
        </w:rPr>
        <w:cr/>
        <w:t>Пороки древесины. Их характеристики, происхождение и влияние на качество изделий.</w:t>
      </w:r>
      <w:r w:rsidRPr="00CF19A3">
        <w:rPr>
          <w:rFonts w:ascii="Times New Roman" w:hAnsi="Times New Roman"/>
          <w:sz w:val="24"/>
          <w:szCs w:val="24"/>
        </w:rPr>
        <w:cr/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  <w:r w:rsidRPr="00CF19A3">
        <w:rPr>
          <w:rFonts w:ascii="Times New Roman" w:hAnsi="Times New Roman"/>
          <w:sz w:val="24"/>
          <w:szCs w:val="24"/>
        </w:rPr>
        <w:cr/>
        <w:t>Конструирование и моделирование изделий из древесины.</w:t>
      </w:r>
    </w:p>
    <w:p w:rsidR="00B8410E" w:rsidRDefault="00B8410E" w:rsidP="00B8410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CF19A3">
        <w:rPr>
          <w:sz w:val="24"/>
          <w:szCs w:val="24"/>
        </w:rPr>
        <w:t>Сборочный чертёж и спецификация объёмного изделия. Технологическая карта</w:t>
      </w:r>
      <w:r>
        <w:rPr>
          <w:sz w:val="24"/>
          <w:szCs w:val="24"/>
        </w:rPr>
        <w:t>.</w:t>
      </w:r>
    </w:p>
    <w:p w:rsidR="00B8410E" w:rsidRPr="00AF09B1" w:rsidRDefault="00B8410E" w:rsidP="00B8410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09B1">
        <w:rPr>
          <w:rFonts w:ascii="Times New Roman" w:hAnsi="Times New Roman"/>
          <w:b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Определение видов лесоматериалов и пороков древесины. 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Составление схемы раскроя бревна на пиломатериалы. 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Конструирование и моделирование изделий из древесины.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Разработкам сборочного чертежа со спецификацией объемного изделия и составление технологической карты.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Тема 2. Технологии </w:t>
      </w:r>
      <w:r w:rsidR="005844D4">
        <w:rPr>
          <w:rFonts w:ascii="Times New Roman" w:hAnsi="Times New Roman"/>
          <w:b/>
          <w:iCs/>
          <w:sz w:val="24"/>
          <w:szCs w:val="24"/>
        </w:rPr>
        <w:t>машинной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5844D4">
        <w:rPr>
          <w:rStyle w:val="2"/>
          <w:b/>
          <w:color w:val="000000"/>
          <w:sz w:val="24"/>
          <w:szCs w:val="24"/>
        </w:rPr>
        <w:t>обработки древесины и древесных материалов</w:t>
      </w:r>
      <w:r>
        <w:rPr>
          <w:rFonts w:ascii="Times New Roman" w:hAnsi="Times New Roman"/>
          <w:b/>
          <w:iCs/>
          <w:sz w:val="24"/>
          <w:szCs w:val="24"/>
        </w:rPr>
        <w:t>.</w:t>
      </w:r>
    </w:p>
    <w:p w:rsidR="00B8410E" w:rsidRDefault="00B8410E" w:rsidP="00B84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9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 w:rsidRPr="00AF09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19A3">
        <w:rPr>
          <w:rFonts w:ascii="Times New Roman" w:hAnsi="Times New Roman"/>
          <w:sz w:val="24"/>
          <w:szCs w:val="24"/>
        </w:rPr>
        <w:t>Токарный станок для вытачивания</w:t>
      </w:r>
      <w:r w:rsidR="004A7531">
        <w:rPr>
          <w:rFonts w:ascii="Times New Roman" w:hAnsi="Times New Roman"/>
          <w:sz w:val="24"/>
          <w:szCs w:val="24"/>
        </w:rPr>
        <w:t xml:space="preserve"> </w:t>
      </w:r>
      <w:r w:rsidRPr="00CF19A3">
        <w:rPr>
          <w:rFonts w:ascii="Times New Roman" w:hAnsi="Times New Roman"/>
          <w:sz w:val="24"/>
          <w:szCs w:val="24"/>
        </w:rPr>
        <w:t>изделий из древесины: устройство, назначение, принцип работы. Кинематическая схема. Токарные стамески. Технология токарных работ. Правила безопасности при работе на токарном станке. Профессия токарь. Понятие</w:t>
      </w:r>
      <w:r w:rsidR="004A7531">
        <w:rPr>
          <w:rFonts w:ascii="Times New Roman" w:hAnsi="Times New Roman"/>
          <w:sz w:val="24"/>
          <w:szCs w:val="24"/>
        </w:rPr>
        <w:t xml:space="preserve"> </w:t>
      </w:r>
      <w:r w:rsidRPr="00CF19A3">
        <w:rPr>
          <w:rFonts w:ascii="Times New Roman" w:hAnsi="Times New Roman"/>
          <w:sz w:val="24"/>
          <w:szCs w:val="24"/>
        </w:rPr>
        <w:t>о современных токарных станках</w:t>
      </w:r>
      <w:r>
        <w:rPr>
          <w:rFonts w:ascii="Times New Roman" w:hAnsi="Times New Roman"/>
          <w:sz w:val="24"/>
          <w:szCs w:val="24"/>
        </w:rPr>
        <w:t>.</w:t>
      </w:r>
    </w:p>
    <w:p w:rsidR="00CF36DE" w:rsidRPr="00AF09B1" w:rsidRDefault="00CF36DE" w:rsidP="00CF36D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09B1">
        <w:rPr>
          <w:rFonts w:ascii="Times New Roman" w:hAnsi="Times New Roman"/>
          <w:b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Изучение устройства и подготовка к работе токарного станка для вытачивания изделий из древесины.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Вытачивание деревянной детали по чертежу и технологической карте.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Тема 3. Технологии ручной обработки металлов и искусственных материалов.</w:t>
      </w:r>
    </w:p>
    <w:p w:rsidR="00CF36DE" w:rsidRDefault="00CF36DE" w:rsidP="00CF36DE">
      <w:pPr>
        <w:pStyle w:val="a4"/>
        <w:rPr>
          <w:rFonts w:ascii="Times New Roman" w:hAnsi="Times New Roman"/>
          <w:sz w:val="24"/>
          <w:szCs w:val="24"/>
        </w:rPr>
      </w:pPr>
      <w:r w:rsidRPr="00AF09B1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sz w:val="24"/>
          <w:szCs w:val="24"/>
        </w:rPr>
        <w:t>.</w:t>
      </w:r>
      <w:r w:rsidR="00B43DCC">
        <w:rPr>
          <w:rFonts w:ascii="Times New Roman" w:hAnsi="Times New Roman"/>
          <w:sz w:val="24"/>
          <w:szCs w:val="24"/>
        </w:rPr>
        <w:t xml:space="preserve"> </w:t>
      </w:r>
      <w:r w:rsidRPr="00CF19A3">
        <w:rPr>
          <w:rFonts w:ascii="Times New Roman" w:hAnsi="Times New Roman"/>
          <w:sz w:val="24"/>
          <w:szCs w:val="24"/>
        </w:rPr>
        <w:t xml:space="preserve">Профильный металлический прокат. Металлы и их сплавы. Чёрные и цветные металлы. Применение металлов и сплавов. Механические и технологические свойства металлов и сплавов. </w:t>
      </w:r>
    </w:p>
    <w:p w:rsidR="00CF36DE" w:rsidRDefault="00CF36DE" w:rsidP="00CF36DE">
      <w:pPr>
        <w:pStyle w:val="a4"/>
        <w:rPr>
          <w:rFonts w:ascii="Times New Roman" w:hAnsi="Times New Roman"/>
          <w:sz w:val="24"/>
          <w:szCs w:val="24"/>
        </w:rPr>
      </w:pPr>
      <w:r w:rsidRPr="00CF19A3">
        <w:rPr>
          <w:rFonts w:ascii="Times New Roman" w:hAnsi="Times New Roman"/>
          <w:sz w:val="24"/>
          <w:szCs w:val="24"/>
        </w:rPr>
        <w:t>Правила безопасной работы с металлами.</w:t>
      </w:r>
      <w:r w:rsidRPr="00CF19A3">
        <w:rPr>
          <w:rFonts w:ascii="Times New Roman" w:hAnsi="Times New Roman"/>
          <w:sz w:val="24"/>
          <w:szCs w:val="24"/>
        </w:rPr>
        <w:cr/>
        <w:t>Проектирование изделий из металлического проката. Чертежи деталей и сборочные чертежи из металлического проката. Маршрутная и технологическая карты.</w:t>
      </w:r>
      <w:r w:rsidRPr="00CF19A3">
        <w:rPr>
          <w:rFonts w:ascii="Times New Roman" w:hAnsi="Times New Roman"/>
          <w:sz w:val="24"/>
          <w:szCs w:val="24"/>
        </w:rPr>
        <w:cr/>
        <w:t>Основные технологические операции обработки металлов и искусственных материалов ручными инструментами: разрезание, рубка, опиливание, зачистка.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9A3">
        <w:rPr>
          <w:rFonts w:ascii="Times New Roman" w:hAnsi="Times New Roman"/>
          <w:sz w:val="24"/>
          <w:szCs w:val="24"/>
        </w:rPr>
        <w:t>Применение штангенциркуля для разработки чертежей и изготовления изделий из проката. Устройство штангенциркуля. Измерение штангенциркулем. Правила безопасной работы со штангенциркулем</w:t>
      </w:r>
      <w:r>
        <w:rPr>
          <w:rFonts w:ascii="Times New Roman" w:hAnsi="Times New Roman"/>
          <w:sz w:val="24"/>
          <w:szCs w:val="24"/>
        </w:rPr>
        <w:t>.</w:t>
      </w:r>
    </w:p>
    <w:p w:rsidR="00CF36DE" w:rsidRPr="00AF09B1" w:rsidRDefault="00CF36DE" w:rsidP="00CF36DE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AF09B1">
        <w:rPr>
          <w:rFonts w:ascii="Times New Roman" w:hAnsi="Times New Roman"/>
          <w:b/>
          <w:i/>
          <w:iCs/>
          <w:sz w:val="24"/>
          <w:szCs w:val="24"/>
        </w:rPr>
        <w:t xml:space="preserve">Лабораторно-практические и практические работы. 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Ознакомление с видами и свойствами металлического проката. </w:t>
      </w:r>
    </w:p>
    <w:p w:rsidR="00CF36DE" w:rsidRDefault="00CF36DE" w:rsidP="00CF36D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F36DE">
        <w:rPr>
          <w:rFonts w:ascii="Times New Roman" w:hAnsi="Times New Roman" w:cs="Times New Roman"/>
          <w:sz w:val="24"/>
          <w:szCs w:val="24"/>
        </w:rPr>
        <w:t>Разработка сборочного чертежа изделия с  использованием штангенциркуля.</w:t>
      </w:r>
      <w:r>
        <w:rPr>
          <w:rFonts w:ascii="Times New Roman" w:hAnsi="Times New Roman"/>
          <w:iCs/>
          <w:sz w:val="24"/>
          <w:szCs w:val="24"/>
        </w:rPr>
        <w:t xml:space="preserve"> Распиливание металлического проката слесарной ножовкой. Рубка металлических заготовок зубилом.  Опиливание металлических заготовок напильниками и надфилями.</w:t>
      </w:r>
    </w:p>
    <w:p w:rsidR="008E7C90" w:rsidRDefault="00B43DCC" w:rsidP="008E7C9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Раздел 2</w:t>
      </w:r>
      <w:r w:rsidR="008E7C90">
        <w:rPr>
          <w:rFonts w:ascii="Times New Roman" w:hAnsi="Times New Roman"/>
          <w:b/>
          <w:iCs/>
          <w:sz w:val="24"/>
          <w:szCs w:val="24"/>
        </w:rPr>
        <w:t>. Технологии творческой и опытнической деятельности</w:t>
      </w:r>
    </w:p>
    <w:p w:rsidR="008E7C90" w:rsidRDefault="008E7C90" w:rsidP="008E7C90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Тема 1. Исследовательская и созидательная деятельность.</w:t>
      </w:r>
    </w:p>
    <w:p w:rsidR="008E7C90" w:rsidRPr="006643FB" w:rsidRDefault="008E7C90" w:rsidP="008E7C9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643FB">
        <w:rPr>
          <w:rFonts w:ascii="Times New Roman" w:hAnsi="Times New Roman" w:cs="Times New Roman"/>
          <w:b/>
          <w:i/>
          <w:sz w:val="24"/>
          <w:szCs w:val="24"/>
        </w:rPr>
        <w:t>Теоретические сведения</w:t>
      </w:r>
      <w:r>
        <w:rPr>
          <w:rFonts w:ascii="Times New Roman" w:hAnsi="Times New Roman"/>
          <w:sz w:val="24"/>
          <w:szCs w:val="24"/>
        </w:rPr>
        <w:t>.</w:t>
      </w:r>
      <w:r w:rsidR="005844D4">
        <w:rPr>
          <w:rFonts w:ascii="Times New Roman" w:hAnsi="Times New Roman"/>
          <w:sz w:val="24"/>
          <w:szCs w:val="24"/>
        </w:rPr>
        <w:t xml:space="preserve"> </w:t>
      </w:r>
      <w:r w:rsidRPr="00F24056">
        <w:rPr>
          <w:rFonts w:ascii="Times New Roman" w:hAnsi="Times New Roman"/>
          <w:sz w:val="24"/>
          <w:szCs w:val="24"/>
        </w:rPr>
        <w:t>Цель и задачи проектной деятельности в 6 классе. Составные части годового творческого проекта шестиклассников.</w:t>
      </w:r>
      <w:r w:rsidRPr="00F24056">
        <w:rPr>
          <w:rFonts w:ascii="Times New Roman" w:hAnsi="Times New Roman"/>
          <w:sz w:val="24"/>
          <w:szCs w:val="24"/>
        </w:rPr>
        <w:cr/>
      </w:r>
      <w:r w:rsidRPr="006643FB">
        <w:rPr>
          <w:rFonts w:ascii="Times New Roman" w:hAnsi="Times New Roman"/>
          <w:b/>
          <w:i/>
          <w:sz w:val="24"/>
          <w:szCs w:val="24"/>
        </w:rPr>
        <w:t xml:space="preserve">Практические работы. </w:t>
      </w:r>
    </w:p>
    <w:p w:rsidR="008E7C90" w:rsidRDefault="008E7C90" w:rsidP="008E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Творческий проект по разделу</w:t>
      </w:r>
      <w:r>
        <w:rPr>
          <w:rFonts w:ascii="Times New Roman" w:hAnsi="Times New Roman"/>
          <w:sz w:val="24"/>
          <w:szCs w:val="24"/>
        </w:rPr>
        <w:t xml:space="preserve"> «Технологии обработки конструкционных материалов».</w:t>
      </w:r>
    </w:p>
    <w:p w:rsidR="008E7C90" w:rsidRPr="003C4D99" w:rsidRDefault="008E7C90" w:rsidP="008E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8E7C90" w:rsidRPr="003C4D99" w:rsidRDefault="008E7C90" w:rsidP="008E7C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164241" w:rsidRDefault="00164241" w:rsidP="00164241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164241" w:rsidRDefault="00164241" w:rsidP="0034077D">
      <w:pPr>
        <w:pStyle w:val="a4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7 класс</w:t>
      </w:r>
      <w:r w:rsidR="005811C7">
        <w:rPr>
          <w:rFonts w:ascii="Times New Roman" w:hAnsi="Times New Roman"/>
          <w:b/>
          <w:iCs/>
          <w:sz w:val="24"/>
          <w:szCs w:val="24"/>
        </w:rPr>
        <w:t xml:space="preserve"> (68 часов)</w:t>
      </w:r>
    </w:p>
    <w:p w:rsidR="00E67879" w:rsidRDefault="006449E6" w:rsidP="00E67879">
      <w:pPr>
        <w:pStyle w:val="20"/>
        <w:shd w:val="clear" w:color="auto" w:fill="auto"/>
        <w:spacing w:before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>
        <w:rPr>
          <w:rStyle w:val="2"/>
          <w:rFonts w:cs="Times New Roman"/>
          <w:b/>
          <w:color w:val="000000"/>
          <w:sz w:val="24"/>
          <w:szCs w:val="24"/>
        </w:rPr>
        <w:t>Раздел 1</w:t>
      </w:r>
      <w:r w:rsidR="00E67879" w:rsidRPr="00E67879">
        <w:rPr>
          <w:rStyle w:val="2"/>
          <w:rFonts w:cs="Times New Roman"/>
          <w:b/>
          <w:color w:val="000000"/>
          <w:sz w:val="24"/>
          <w:szCs w:val="24"/>
        </w:rPr>
        <w:t>. Технологии обраб</w:t>
      </w:r>
      <w:r w:rsidR="00394F97">
        <w:rPr>
          <w:rStyle w:val="2"/>
          <w:rFonts w:cs="Times New Roman"/>
          <w:b/>
          <w:color w:val="000000"/>
          <w:sz w:val="24"/>
          <w:szCs w:val="24"/>
        </w:rPr>
        <w:t>отки конструкционных материалов.</w:t>
      </w:r>
    </w:p>
    <w:p w:rsidR="00E67879" w:rsidRDefault="00E67879" w:rsidP="00E67879">
      <w:pPr>
        <w:pStyle w:val="20"/>
        <w:shd w:val="clear" w:color="auto" w:fill="auto"/>
        <w:spacing w:before="0" w:line="240" w:lineRule="auto"/>
        <w:rPr>
          <w:rStyle w:val="2"/>
          <w:rFonts w:cs="Times New Roman"/>
          <w:b/>
          <w:color w:val="000000"/>
          <w:sz w:val="24"/>
          <w:szCs w:val="24"/>
        </w:rPr>
      </w:pPr>
      <w:r>
        <w:rPr>
          <w:rStyle w:val="2"/>
          <w:rFonts w:cs="Times New Roman"/>
          <w:b/>
          <w:color w:val="000000"/>
          <w:sz w:val="24"/>
          <w:szCs w:val="24"/>
        </w:rPr>
        <w:t>Тема 1. Технологии ручной обработки древесины и древесных материалов</w:t>
      </w:r>
      <w:r w:rsidR="00394F97">
        <w:rPr>
          <w:rStyle w:val="2"/>
          <w:rFonts w:cs="Times New Roman"/>
          <w:b/>
          <w:color w:val="000000"/>
          <w:sz w:val="24"/>
          <w:szCs w:val="24"/>
        </w:rPr>
        <w:t>.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Теоретические сведения</w:t>
      </w: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94F97">
        <w:rPr>
          <w:sz w:val="24"/>
          <w:szCs w:val="24"/>
        </w:rPr>
        <w:t xml:space="preserve"> Проектирование изделий из древесины с учетом их свойств.</w:t>
      </w:r>
      <w:r w:rsidR="00394F97" w:rsidRPr="00394F97">
        <w:rPr>
          <w:sz w:val="24"/>
          <w:szCs w:val="24"/>
        </w:rPr>
        <w:t xml:space="preserve"> </w:t>
      </w:r>
    </w:p>
    <w:p w:rsidR="00FC1040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Конструкторская и техническая документация, технологический процесс и точность изготовления изделий.</w:t>
      </w:r>
      <w:r w:rsidR="00394F97" w:rsidRPr="00394F97">
        <w:rPr>
          <w:sz w:val="24"/>
          <w:szCs w:val="24"/>
        </w:rPr>
        <w:t xml:space="preserve"> 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 xml:space="preserve">Заточка лезвия режущего предмета. 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 xml:space="preserve">Развод зубьев пилы. </w:t>
      </w:r>
    </w:p>
    <w:p w:rsidR="00394F97" w:rsidRPr="00394F97" w:rsidRDefault="00394F97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Настройка стругов.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Приемы и правила безопасной работы при заточке, правке и доводке лезвий.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Шипов</w:t>
      </w:r>
      <w:r w:rsidR="00394F97" w:rsidRPr="00394F97">
        <w:rPr>
          <w:sz w:val="24"/>
          <w:szCs w:val="24"/>
        </w:rPr>
        <w:t>ые соединения деревянных изделий и их применение</w:t>
      </w:r>
      <w:r w:rsidRPr="00394F97">
        <w:rPr>
          <w:sz w:val="24"/>
          <w:szCs w:val="24"/>
        </w:rPr>
        <w:t xml:space="preserve">. </w:t>
      </w:r>
      <w:r w:rsidR="00394F97" w:rsidRPr="00394F97">
        <w:rPr>
          <w:sz w:val="24"/>
          <w:szCs w:val="24"/>
        </w:rPr>
        <w:t xml:space="preserve">Шиповые клеевые соединения. </w:t>
      </w:r>
      <w:r w:rsidRPr="00394F97">
        <w:rPr>
          <w:sz w:val="24"/>
          <w:szCs w:val="24"/>
        </w:rPr>
        <w:t>Соединение деталей шкантами. Угловое соединение деталей шурупами в нагель.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 xml:space="preserve">Правила безопасной работы ручными столярными инструментами. </w:t>
      </w:r>
    </w:p>
    <w:p w:rsidR="00394F97" w:rsidRPr="00394F97" w:rsidRDefault="00394F97" w:rsidP="00E67879">
      <w:pPr>
        <w:pStyle w:val="20"/>
        <w:shd w:val="clear" w:color="auto" w:fill="auto"/>
        <w:spacing w:before="0" w:line="240" w:lineRule="auto"/>
        <w:rPr>
          <w:i/>
          <w:sz w:val="24"/>
          <w:szCs w:val="24"/>
        </w:rPr>
      </w:pPr>
      <w:r w:rsidRPr="0040690F">
        <w:rPr>
          <w:b/>
          <w:i/>
          <w:sz w:val="24"/>
          <w:szCs w:val="24"/>
        </w:rPr>
        <w:t>Л</w:t>
      </w:r>
      <w:r w:rsidR="00E67879" w:rsidRPr="0040690F">
        <w:rPr>
          <w:b/>
          <w:i/>
          <w:sz w:val="24"/>
          <w:szCs w:val="24"/>
        </w:rPr>
        <w:t>абораторно-</w:t>
      </w:r>
      <w:r w:rsidRPr="0040690F">
        <w:rPr>
          <w:b/>
          <w:i/>
          <w:sz w:val="24"/>
          <w:szCs w:val="24"/>
        </w:rPr>
        <w:t>практические и практические</w:t>
      </w:r>
      <w:r w:rsidR="00E67879" w:rsidRPr="0040690F">
        <w:rPr>
          <w:b/>
          <w:i/>
          <w:sz w:val="24"/>
          <w:szCs w:val="24"/>
        </w:rPr>
        <w:t xml:space="preserve"> работ</w:t>
      </w:r>
      <w:r w:rsidRPr="0040690F">
        <w:rPr>
          <w:b/>
          <w:i/>
          <w:sz w:val="24"/>
          <w:szCs w:val="24"/>
        </w:rPr>
        <w:t>ы</w:t>
      </w:r>
      <w:r w:rsidRPr="00394F97">
        <w:rPr>
          <w:i/>
          <w:sz w:val="24"/>
          <w:szCs w:val="24"/>
        </w:rPr>
        <w:t>.</w:t>
      </w:r>
    </w:p>
    <w:p w:rsidR="00394F97" w:rsidRPr="00394F97" w:rsidRDefault="00E67879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 xml:space="preserve">Определение плотности древесины по объёму и массе образца. </w:t>
      </w:r>
    </w:p>
    <w:p w:rsidR="00394F97" w:rsidRPr="00394F97" w:rsidRDefault="00394F97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Разработка конструкторской и технологической документации на проектируемое изделие с применением компьютера.</w:t>
      </w:r>
    </w:p>
    <w:p w:rsidR="00394F97" w:rsidRPr="00394F97" w:rsidRDefault="00394F97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Определение отклонений и допусков размеров отверстия и вала.</w:t>
      </w:r>
    </w:p>
    <w:p w:rsidR="00394F97" w:rsidRDefault="00394F97" w:rsidP="00E67879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394F97">
        <w:rPr>
          <w:sz w:val="24"/>
          <w:szCs w:val="24"/>
        </w:rPr>
        <w:t>Заточка лезвия ножа и настройка рубанка. Изготовление деревянного изделия с соединениями деталей: шипов</w:t>
      </w:r>
      <w:r w:rsidR="005811C7">
        <w:rPr>
          <w:sz w:val="24"/>
          <w:szCs w:val="24"/>
        </w:rPr>
        <w:t>ым, шкантами или шуру</w:t>
      </w:r>
      <w:r w:rsidRPr="00394F97">
        <w:rPr>
          <w:sz w:val="24"/>
          <w:szCs w:val="24"/>
        </w:rPr>
        <w:t>пами в нагель.</w:t>
      </w:r>
    </w:p>
    <w:p w:rsidR="00394F97" w:rsidRDefault="00394F97" w:rsidP="00E67879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394F97">
        <w:rPr>
          <w:b/>
          <w:sz w:val="24"/>
          <w:szCs w:val="24"/>
        </w:rPr>
        <w:t>Тема 2. Технологии ручной обработки металлов и искусственных материалов.</w:t>
      </w:r>
    </w:p>
    <w:p w:rsidR="00394F97" w:rsidRDefault="00394F97" w:rsidP="00394F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Классификация и термическая обработка сталей.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cr/>
        <w:t>Правила безопасной работы при термообработке сталей.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0119B">
        <w:rPr>
          <w:rFonts w:eastAsia="Times New Roman" w:cs="Times New Roman"/>
          <w:sz w:val="24"/>
          <w:szCs w:val="24"/>
        </w:rPr>
        <w:t>Профессии, связанные с термической обработкой материалов</w:t>
      </w:r>
      <w:r>
        <w:rPr>
          <w:sz w:val="24"/>
          <w:szCs w:val="24"/>
        </w:rPr>
        <w:t>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i/>
          <w:sz w:val="24"/>
          <w:szCs w:val="24"/>
        </w:rPr>
      </w:pPr>
      <w:r w:rsidRPr="0040690F">
        <w:rPr>
          <w:b/>
          <w:i/>
          <w:sz w:val="24"/>
          <w:szCs w:val="24"/>
        </w:rPr>
        <w:t>Лабораторно-практические и практические работы</w:t>
      </w:r>
      <w:r w:rsidRPr="00394F97">
        <w:rPr>
          <w:i/>
          <w:sz w:val="24"/>
          <w:szCs w:val="24"/>
        </w:rPr>
        <w:t>.</w:t>
      </w:r>
    </w:p>
    <w:p w:rsidR="00394F97" w:rsidRP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Распознание видов металлов и сплавов. Исследование твердости, упругости и пластичности сталей. Обработка закаленной и незакаленной стали.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 w:rsidRPr="00394F97">
        <w:rPr>
          <w:b/>
          <w:sz w:val="24"/>
          <w:szCs w:val="24"/>
        </w:rPr>
        <w:t>Тема 3. Технологии машинной обработки металлов и искусственных материалов.</w:t>
      </w:r>
    </w:p>
    <w:p w:rsidR="00394F97" w:rsidRDefault="00394F97" w:rsidP="00394F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Токарно-винторезные станки и их назначение.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cr/>
        <w:t>Принцип работы станка. Настройка станка. Инструменты и приспо</w:t>
      </w:r>
      <w:r>
        <w:rPr>
          <w:rFonts w:ascii="Times New Roman" w:eastAsia="Times New Roman" w:hAnsi="Times New Roman" w:cs="Times New Roman"/>
          <w:sz w:val="24"/>
          <w:szCs w:val="24"/>
        </w:rPr>
        <w:t>соб</w:t>
      </w:r>
      <w:r>
        <w:rPr>
          <w:rFonts w:ascii="Times New Roman" w:hAnsi="Times New Roman"/>
          <w:sz w:val="24"/>
          <w:szCs w:val="24"/>
        </w:rPr>
        <w:t xml:space="preserve">ления. 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Крепление заготовки и резца. Правила безопасной работы на токарном станке. Виды и приёмы работ.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cr/>
        <w:t>Чертежи деталей, вытачиваемых на токарном стан</w:t>
      </w:r>
      <w:r>
        <w:rPr>
          <w:rFonts w:ascii="Times New Roman" w:eastAsia="Times New Roman" w:hAnsi="Times New Roman" w:cs="Times New Roman"/>
          <w:sz w:val="24"/>
          <w:szCs w:val="24"/>
        </w:rPr>
        <w:t>ке.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0119B">
        <w:rPr>
          <w:rFonts w:eastAsia="Times New Roman" w:cs="Times New Roman"/>
          <w:sz w:val="24"/>
          <w:szCs w:val="24"/>
        </w:rPr>
        <w:t>Информация о токарных станках с ЧПУ</w:t>
      </w:r>
      <w:r>
        <w:rPr>
          <w:sz w:val="24"/>
          <w:szCs w:val="24"/>
        </w:rPr>
        <w:t>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Нарезание резьбы. Правила безопасной работы при нарезании резьбы.</w:t>
      </w:r>
    </w:p>
    <w:p w:rsidR="0040690F" w:rsidRDefault="00394F97" w:rsidP="00394F97">
      <w:pPr>
        <w:pStyle w:val="a4"/>
        <w:rPr>
          <w:rFonts w:ascii="Times New Roman" w:hAnsi="Times New Roman"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 w:rsidRPr="0040690F">
        <w:rPr>
          <w:b/>
          <w:i/>
          <w:sz w:val="24"/>
          <w:szCs w:val="24"/>
        </w:rPr>
        <w:t>.</w:t>
      </w:r>
    </w:p>
    <w:p w:rsidR="00394F97" w:rsidRDefault="00394F97" w:rsidP="00394F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4F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с устройством и принципом работы токарно</w:t>
      </w:r>
      <w:r>
        <w:rPr>
          <w:rFonts w:ascii="Times New Roman" w:hAnsi="Times New Roman"/>
          <w:sz w:val="24"/>
          <w:szCs w:val="24"/>
        </w:rPr>
        <w:t>-винторезного станка. К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репле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/>
          <w:sz w:val="24"/>
          <w:szCs w:val="24"/>
        </w:rPr>
        <w:t>заготовки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и резца</w:t>
      </w:r>
      <w:r>
        <w:rPr>
          <w:rFonts w:ascii="Times New Roman" w:hAnsi="Times New Roman"/>
          <w:sz w:val="24"/>
          <w:szCs w:val="24"/>
        </w:rPr>
        <w:t>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очение наружной цилиндрической поверхности заго</w:t>
      </w:r>
      <w:r>
        <w:rPr>
          <w:rFonts w:ascii="Times New Roman" w:hAnsi="Times New Roman"/>
          <w:sz w:val="24"/>
          <w:szCs w:val="24"/>
        </w:rPr>
        <w:t>товки. Т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очение детали по чертежу и технологической карте с соблюдением правил безопасности. Кон</w:t>
      </w:r>
      <w:r>
        <w:rPr>
          <w:rFonts w:ascii="Times New Roman" w:hAnsi="Times New Roman"/>
          <w:sz w:val="24"/>
          <w:szCs w:val="24"/>
        </w:rPr>
        <w:t>троль размеров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детали.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>Вытачивание стержня и нарезание</w:t>
      </w:r>
      <w:r w:rsidRPr="00A0119B">
        <w:rPr>
          <w:rFonts w:eastAsia="Times New Roman" w:cs="Times New Roman"/>
          <w:sz w:val="24"/>
          <w:szCs w:val="24"/>
        </w:rPr>
        <w:t xml:space="preserve"> резьбы</w:t>
      </w:r>
      <w:r>
        <w:rPr>
          <w:sz w:val="24"/>
          <w:szCs w:val="24"/>
        </w:rPr>
        <w:t>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Тема 4. Технологии художественно-прикладной обработки материалов.</w:t>
      </w:r>
    </w:p>
    <w:p w:rsidR="00394F97" w:rsidRDefault="00394F97" w:rsidP="00394F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94F97">
        <w:rPr>
          <w:rFonts w:ascii="Times New Roman" w:hAnsi="Times New Roman"/>
          <w:sz w:val="24"/>
          <w:szCs w:val="24"/>
        </w:rPr>
        <w:t xml:space="preserve"> 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Виды и приёмы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cr/>
        <w:t>Тиснение на фольге. Инструменты для тисн</w:t>
      </w:r>
      <w:r>
        <w:rPr>
          <w:rFonts w:ascii="Times New Roman" w:eastAsia="Times New Roman" w:hAnsi="Times New Roman" w:cs="Times New Roman"/>
          <w:sz w:val="24"/>
          <w:szCs w:val="24"/>
        </w:rPr>
        <w:t>ения на фольге.</w:t>
      </w:r>
    </w:p>
    <w:p w:rsid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 w:rsidRPr="00A0119B">
        <w:rPr>
          <w:rFonts w:eastAsia="Times New Roman" w:cs="Times New Roman"/>
          <w:sz w:val="24"/>
          <w:szCs w:val="24"/>
        </w:rPr>
        <w:t>Чеканка. Чеканы. Правила безопасного труда при выполнении художественно-прикладных работ. Профессии, связанные с художественной обработкой металлов</w:t>
      </w:r>
      <w:r>
        <w:rPr>
          <w:sz w:val="24"/>
          <w:szCs w:val="24"/>
        </w:rPr>
        <w:t>.</w:t>
      </w:r>
    </w:p>
    <w:p w:rsidR="0040690F" w:rsidRDefault="00394F97" w:rsidP="00394F97">
      <w:pPr>
        <w:pStyle w:val="a4"/>
        <w:rPr>
          <w:rFonts w:ascii="Times New Roman" w:hAnsi="Times New Roman"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 w:rsidRPr="0040690F">
        <w:rPr>
          <w:b/>
          <w:i/>
          <w:sz w:val="24"/>
          <w:szCs w:val="24"/>
        </w:rPr>
        <w:t>.</w:t>
      </w:r>
      <w:r w:rsidRPr="00394F97">
        <w:rPr>
          <w:rFonts w:ascii="Times New Roman" w:hAnsi="Times New Roman"/>
          <w:sz w:val="24"/>
          <w:szCs w:val="24"/>
        </w:rPr>
        <w:t xml:space="preserve"> </w:t>
      </w:r>
    </w:p>
    <w:p w:rsidR="00394F97" w:rsidRDefault="00394F97" w:rsidP="00394F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рисун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выполнение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>коративно-прикладной резьбы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на изделиях из древесины.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>Выбор  и исследование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материа</w:t>
      </w:r>
      <w:r>
        <w:rPr>
          <w:rFonts w:ascii="Times New Roman" w:hAnsi="Times New Roman"/>
          <w:sz w:val="24"/>
          <w:szCs w:val="24"/>
        </w:rPr>
        <w:t>лов и заготовок</w:t>
      </w:r>
      <w:r w:rsidRPr="00A0119B">
        <w:rPr>
          <w:rFonts w:ascii="Times New Roman" w:eastAsia="Times New Roman" w:hAnsi="Times New Roman" w:cs="Times New Roman"/>
          <w:sz w:val="24"/>
          <w:szCs w:val="24"/>
        </w:rPr>
        <w:t xml:space="preserve"> с учётом декоративных и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ческих свойств.</w:t>
      </w:r>
    </w:p>
    <w:p w:rsidR="00394F97" w:rsidRPr="00394F97" w:rsidRDefault="00394F97" w:rsidP="00394F97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Создание</w:t>
      </w:r>
      <w:r w:rsidRPr="00A0119B">
        <w:rPr>
          <w:rFonts w:eastAsia="Times New Roman" w:cs="Times New Roman"/>
          <w:sz w:val="24"/>
          <w:szCs w:val="24"/>
        </w:rPr>
        <w:t xml:space="preserve"> декоратив</w:t>
      </w:r>
      <w:r>
        <w:rPr>
          <w:sz w:val="24"/>
          <w:szCs w:val="24"/>
        </w:rPr>
        <w:t>но-прикладного</w:t>
      </w:r>
      <w:r w:rsidRPr="00A0119B">
        <w:rPr>
          <w:rFonts w:eastAsia="Times New Roman" w:cs="Times New Roman"/>
          <w:sz w:val="24"/>
          <w:szCs w:val="24"/>
        </w:rPr>
        <w:t xml:space="preserve"> изделия из металла</w:t>
      </w:r>
      <w:r>
        <w:rPr>
          <w:sz w:val="24"/>
          <w:szCs w:val="24"/>
        </w:rPr>
        <w:t>.</w:t>
      </w:r>
    </w:p>
    <w:p w:rsidR="008E7C90" w:rsidRDefault="006449E6" w:rsidP="00394F97">
      <w:pPr>
        <w:pStyle w:val="20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2</w:t>
      </w:r>
      <w:r w:rsidR="00330C5A">
        <w:rPr>
          <w:rFonts w:cs="Times New Roman"/>
          <w:b/>
          <w:sz w:val="24"/>
          <w:szCs w:val="24"/>
        </w:rPr>
        <w:t>. Технологии творческой и опытной деятельности.</w:t>
      </w:r>
    </w:p>
    <w:p w:rsidR="00330C5A" w:rsidRDefault="00330C5A" w:rsidP="00394F97">
      <w:pPr>
        <w:pStyle w:val="20"/>
        <w:shd w:val="clear" w:color="auto" w:fill="auto"/>
        <w:spacing w:before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Тема 1. Исследовательская и созидательная деятельность.</w:t>
      </w:r>
    </w:p>
    <w:p w:rsidR="00330C5A" w:rsidRDefault="00330C5A" w:rsidP="00330C5A">
      <w:pPr>
        <w:pStyle w:val="a4"/>
        <w:rPr>
          <w:rFonts w:ascii="Times New Roman" w:hAnsi="Times New Roman"/>
          <w:i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.</w:t>
      </w:r>
      <w:r w:rsidRPr="00330C5A">
        <w:rPr>
          <w:rFonts w:ascii="Times New Roman" w:hAnsi="Times New Roman"/>
          <w:sz w:val="24"/>
          <w:szCs w:val="24"/>
        </w:rPr>
        <w:t xml:space="preserve"> </w:t>
      </w:r>
      <w:r w:rsidRPr="00F4006E">
        <w:rPr>
          <w:rFonts w:ascii="Times New Roman" w:eastAsia="Times New Roman" w:hAnsi="Times New Roman" w:cs="Times New Roman"/>
          <w:sz w:val="24"/>
          <w:szCs w:val="24"/>
        </w:rPr>
        <w:t>Цель и задачи проектной деятельности в 7 классе. Составные части годового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проекта семикласс</w:t>
      </w:r>
      <w:r w:rsidRPr="00F4006E">
        <w:rPr>
          <w:rFonts w:ascii="Times New Roman" w:eastAsia="Times New Roman" w:hAnsi="Times New Roman" w:cs="Times New Roman"/>
          <w:sz w:val="24"/>
          <w:szCs w:val="24"/>
        </w:rPr>
        <w:t>ников.</w:t>
      </w:r>
      <w:r w:rsidRPr="00F4006E">
        <w:rPr>
          <w:rFonts w:ascii="Times New Roman" w:eastAsia="Times New Roman" w:hAnsi="Times New Roman" w:cs="Times New Roman"/>
          <w:sz w:val="24"/>
          <w:szCs w:val="24"/>
        </w:rPr>
        <w:cr/>
      </w:r>
      <w:bookmarkStart w:id="0" w:name="_GoBack"/>
      <w:bookmarkEnd w:id="0"/>
      <w:r w:rsidRPr="0040690F">
        <w:rPr>
          <w:rFonts w:ascii="Times New Roman" w:hAnsi="Times New Roman"/>
          <w:b/>
          <w:i/>
          <w:sz w:val="24"/>
          <w:szCs w:val="24"/>
        </w:rPr>
        <w:t>Практические работы.</w:t>
      </w:r>
    </w:p>
    <w:p w:rsidR="00330C5A" w:rsidRDefault="00330C5A" w:rsidP="003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lastRenderedPageBreak/>
        <w:t>Творческий проект по разделу</w:t>
      </w:r>
      <w:r>
        <w:rPr>
          <w:rFonts w:ascii="Times New Roman" w:hAnsi="Times New Roman"/>
          <w:sz w:val="24"/>
          <w:szCs w:val="24"/>
        </w:rPr>
        <w:t xml:space="preserve"> «Технологии обработки конструкционных материалов».</w:t>
      </w:r>
    </w:p>
    <w:p w:rsidR="00330C5A" w:rsidRPr="003C4D99" w:rsidRDefault="00330C5A" w:rsidP="003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Составление портфолио и разработка электронной презентации.</w:t>
      </w:r>
    </w:p>
    <w:p w:rsidR="00330C5A" w:rsidRPr="003C4D99" w:rsidRDefault="00330C5A" w:rsidP="00330C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D99">
        <w:rPr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1A6F44" w:rsidRDefault="001A6F44" w:rsidP="004D164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D1649" w:rsidRPr="004D1649" w:rsidRDefault="004D1649" w:rsidP="004D1649">
      <w:pPr>
        <w:pStyle w:val="a4"/>
        <w:jc w:val="center"/>
        <w:rPr>
          <w:rFonts w:ascii="Times New Roman" w:hAnsi="Times New Roman"/>
          <w:b/>
          <w:iCs/>
          <w:sz w:val="24"/>
          <w:szCs w:val="24"/>
        </w:rPr>
      </w:pPr>
      <w:r w:rsidRPr="004D1649">
        <w:rPr>
          <w:rFonts w:ascii="Times New Roman" w:hAnsi="Times New Roman"/>
          <w:b/>
          <w:sz w:val="24"/>
          <w:szCs w:val="24"/>
        </w:rPr>
        <w:t>Технология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6F44" w:rsidRPr="00330C5A">
        <w:rPr>
          <w:rFonts w:ascii="Times New Roman" w:hAnsi="Times New Roman"/>
          <w:b/>
          <w:sz w:val="24"/>
          <w:szCs w:val="24"/>
        </w:rPr>
        <w:t>8 класс</w:t>
      </w:r>
      <w:r w:rsidR="001A6F44">
        <w:rPr>
          <w:rFonts w:ascii="Times New Roman" w:hAnsi="Times New Roman"/>
          <w:b/>
          <w:sz w:val="24"/>
          <w:szCs w:val="24"/>
        </w:rPr>
        <w:t xml:space="preserve"> (34 часа) 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Технологии домашнего хозяйства.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Экология жилища.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40690F">
        <w:rPr>
          <w:rStyle w:val="2Consolas"/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6C8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</w:r>
      <w:r>
        <w:rPr>
          <w:rFonts w:ascii="Times New Roman" w:hAnsi="Times New Roman"/>
          <w:sz w:val="24"/>
          <w:szCs w:val="24"/>
        </w:rPr>
        <w:t>.</w:t>
      </w:r>
    </w:p>
    <w:p w:rsidR="00330C5A" w:rsidRPr="0040690F" w:rsidRDefault="00330C5A" w:rsidP="00330C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330C5A" w:rsidRDefault="00330C5A" w:rsidP="00330C5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 с приточно-вытяжной естественной вентиляцией в помещении. Ознакомление с системой фильтрации воды (на лабораторном стенде). Изучение конструкции водопроводных смесителей.</w:t>
      </w:r>
    </w:p>
    <w:p w:rsidR="00330C5A" w:rsidRDefault="00330C5A" w:rsidP="00330C5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30C5A">
        <w:rPr>
          <w:rFonts w:ascii="Times New Roman" w:hAnsi="Times New Roman" w:cs="Times New Roman"/>
          <w:b/>
          <w:sz w:val="24"/>
          <w:szCs w:val="24"/>
        </w:rPr>
        <w:t xml:space="preserve">Тема 2. Технологии ремонта элементов систем водоснабжения и канализации.  </w:t>
      </w:r>
    </w:p>
    <w:p w:rsidR="00330C5A" w:rsidRPr="00EF7C37" w:rsidRDefault="00330C5A" w:rsidP="00330C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40690F">
        <w:rPr>
          <w:rStyle w:val="2Consolas"/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6C8">
        <w:rPr>
          <w:rFonts w:ascii="Times New Roman" w:eastAsia="Times New Roman" w:hAnsi="Times New Roman" w:cs="Times New Roman"/>
          <w:sz w:val="24"/>
          <w:szCs w:val="24"/>
        </w:rPr>
        <w:t>Схемы горячего и холодного вод</w:t>
      </w:r>
      <w:r>
        <w:rPr>
          <w:rFonts w:ascii="Times New Roman" w:eastAsia="Times New Roman" w:hAnsi="Times New Roman" w:cs="Times New Roman"/>
          <w:sz w:val="24"/>
          <w:szCs w:val="24"/>
        </w:rPr>
        <w:t>оснабжения в многоэтажном доме.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F566C8">
        <w:rPr>
          <w:rFonts w:ascii="Times New Roman" w:eastAsia="Times New Roman" w:hAnsi="Times New Roman" w:cs="Times New Roman"/>
          <w:sz w:val="24"/>
          <w:szCs w:val="24"/>
        </w:rPr>
        <w:t xml:space="preserve">Система канализации в доме. Мусоропроводы и мусоросборники. 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F566C8">
        <w:rPr>
          <w:rFonts w:ascii="Times New Roman" w:eastAsia="Times New Roman" w:hAnsi="Times New Roman" w:cs="Times New Roman"/>
          <w:sz w:val="24"/>
          <w:szCs w:val="24"/>
        </w:rPr>
        <w:t>Работа счётчика расхода воды. Способы определе</w:t>
      </w:r>
      <w:r>
        <w:rPr>
          <w:rFonts w:ascii="Times New Roman" w:eastAsia="Times New Roman" w:hAnsi="Times New Roman" w:cs="Times New Roman"/>
          <w:sz w:val="24"/>
          <w:szCs w:val="24"/>
        </w:rPr>
        <w:t>ния расхода и стоимости рас</w:t>
      </w:r>
      <w:r w:rsidRPr="00F566C8">
        <w:rPr>
          <w:rFonts w:ascii="Times New Roman" w:eastAsia="Times New Roman" w:hAnsi="Times New Roman" w:cs="Times New Roman"/>
          <w:sz w:val="24"/>
          <w:szCs w:val="24"/>
        </w:rPr>
        <w:t xml:space="preserve">хода воды. </w:t>
      </w:r>
      <w:r>
        <w:rPr>
          <w:rFonts w:ascii="Times New Roman" w:hAnsi="Times New Roman"/>
          <w:sz w:val="24"/>
          <w:szCs w:val="24"/>
        </w:rPr>
        <w:t xml:space="preserve">Утилизация сточных вод системы водоснабжения и канализации. </w:t>
      </w:r>
      <w:r w:rsidRPr="00F566C8">
        <w:rPr>
          <w:rFonts w:ascii="Times New Roman" w:eastAsia="Times New Roman" w:hAnsi="Times New Roman" w:cs="Times New Roman"/>
          <w:sz w:val="24"/>
          <w:szCs w:val="24"/>
        </w:rPr>
        <w:t>Экологические проблемы, связанные с утилизацией</w:t>
      </w:r>
      <w:r>
        <w:rPr>
          <w:rFonts w:ascii="Times New Roman" w:hAnsi="Times New Roman"/>
          <w:sz w:val="24"/>
          <w:szCs w:val="24"/>
        </w:rPr>
        <w:t>.</w:t>
      </w:r>
    </w:p>
    <w:p w:rsidR="00330C5A" w:rsidRPr="0040690F" w:rsidRDefault="00330C5A" w:rsidP="00330C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330C5A" w:rsidRPr="00330C5A" w:rsidRDefault="00330C5A" w:rsidP="00330C5A">
      <w:pPr>
        <w:pStyle w:val="a4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Ознакомление со схемой системы водоснабжения и канализации в школе и дома. Определение расхода  и стоимости горячей и холодной воды за месяц.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2. Электро</w:t>
      </w:r>
      <w:r w:rsidR="005844D4">
        <w:rPr>
          <w:rFonts w:ascii="Times New Roman" w:hAnsi="Times New Roman"/>
          <w:b/>
          <w:sz w:val="24"/>
          <w:szCs w:val="24"/>
        </w:rPr>
        <w:t>техника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Бытовые электроприборы.</w:t>
      </w:r>
    </w:p>
    <w:p w:rsidR="00330C5A" w:rsidRPr="00EF7C37" w:rsidRDefault="00330C5A" w:rsidP="00330C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 w:rsidRPr="0040690F">
        <w:rPr>
          <w:rStyle w:val="2Consolas"/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0C5A"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>Применение электрической энергии в промышленности, на транспорте и в быту.</w:t>
      </w:r>
      <w:r>
        <w:rPr>
          <w:rStyle w:val="2Consolas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Электронагревательные приборы, их характеристики по мощности и рабочему напряжению. </w:t>
      </w:r>
      <w:r>
        <w:rPr>
          <w:rFonts w:ascii="Times New Roman" w:hAnsi="Times New Roman"/>
          <w:sz w:val="24"/>
          <w:szCs w:val="24"/>
        </w:rPr>
        <w:t xml:space="preserve">Виды электронагревательных приборов.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Электрическая и индукционная плиты на кухне: принцип действия, правила эксплуатации. Преимущества и недостатки. Пути экономии электрической энергии в быту. Правила безопасного пользования бытовыми электроприборами. Устройство и принцип действия электрического фена</w:t>
      </w:r>
      <w:r>
        <w:rPr>
          <w:rFonts w:ascii="Times New Roman" w:hAnsi="Times New Roman"/>
          <w:sz w:val="24"/>
          <w:szCs w:val="24"/>
        </w:rPr>
        <w:t xml:space="preserve"> для сушки волос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cr/>
        <w:t>Общие сведения о принципе работы, видах и правилах эксплуатации бытовых холодильников и стиральных машин-автоматов, электрических вытяжных уст</w:t>
      </w:r>
      <w:r>
        <w:rPr>
          <w:rFonts w:ascii="Times New Roman" w:eastAsia="Times New Roman" w:hAnsi="Times New Roman" w:cs="Times New Roman"/>
          <w:sz w:val="24"/>
          <w:szCs w:val="24"/>
        </w:rPr>
        <w:t>ройств.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Электронные приборы: телевизоры, DVD, музыкальные центры, компьютеры, часы и др. Сокращение срока их службы и поломка при скачках напряжения. Способ защиты приборов от скачков напряжения*</w:t>
      </w:r>
    </w:p>
    <w:p w:rsidR="00330C5A" w:rsidRPr="0040690F" w:rsidRDefault="00330C5A" w:rsidP="00330C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Исследование соотношения потребляемой мощности и силы света различных ламп. Ознакомление с устройством и принципом действия стиральной машины – автомата, электрического фена. Изучение способов защиты электронных приборов от скачков напряжения.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2. Электромонтажные и сборочные технологии.</w:t>
      </w:r>
    </w:p>
    <w:p w:rsidR="00330C5A" w:rsidRPr="00EF7C37" w:rsidRDefault="00330C5A" w:rsidP="00330C5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Общее понятие об электрическом токе,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cr/>
        <w:t>Понятие об электрической цепи и о её принципиальной схеме. Виды проводов. Инструменты для электромонтажных работ. Приёмы монтажа и соединений ус</w:t>
      </w:r>
      <w:r>
        <w:rPr>
          <w:rFonts w:ascii="Times New Roman" w:eastAsia="Times New Roman" w:hAnsi="Times New Roman" w:cs="Times New Roman"/>
          <w:sz w:val="24"/>
          <w:szCs w:val="24"/>
        </w:rPr>
        <w:t>тановочных проводов и установочных изделий.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работы. Профессии, связанные с выполнением электромон</w:t>
      </w:r>
      <w:r>
        <w:rPr>
          <w:rFonts w:ascii="Times New Roman" w:hAnsi="Times New Roman"/>
          <w:sz w:val="24"/>
          <w:szCs w:val="24"/>
        </w:rPr>
        <w:t xml:space="preserve">тажных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30C5A" w:rsidRP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330C5A" w:rsidRDefault="00330C5A" w:rsidP="00330C5A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Электромонтажные работы: ознакомление с видами электромонтажных инструментов и приемами их использования; выполнение упражнений по механическому оконцеванию, соединению и ответвлению проводов.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Электротехнические устройства с элементами автоматики.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394F97">
        <w:rPr>
          <w:rStyle w:val="2Consolas"/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.</w:t>
      </w:r>
      <w:r w:rsidRPr="00330C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Принципы работы и способы подключения плавких и автоматических предохранителей.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Сх</w:t>
      </w:r>
      <w:r w:rsidR="0040690F">
        <w:rPr>
          <w:rFonts w:ascii="Times New Roman" w:eastAsia="Times New Roman" w:hAnsi="Times New Roman" w:cs="Times New Roman"/>
          <w:sz w:val="24"/>
          <w:szCs w:val="24"/>
        </w:rPr>
        <w:t>ема квартирной электропроводки.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Подключение бытовых приемников электрической энергии.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r w:rsidR="0040690F">
        <w:rPr>
          <w:rFonts w:ascii="Times New Roman" w:eastAsia="Times New Roman" w:hAnsi="Times New Roman" w:cs="Times New Roman"/>
          <w:sz w:val="24"/>
          <w:szCs w:val="24"/>
        </w:rPr>
        <w:t>счётчика электрической энергии.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Способы определения расхода и стоимости электрической энергии. Возможность одновременного включения нескольких бытовых приборов в сеть с учетом их мощности. Пути экономии электрической энергии.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Устройство и принцип работы бытового электрического</w:t>
      </w:r>
      <w:r w:rsidR="0040690F">
        <w:rPr>
          <w:rFonts w:ascii="Times New Roman" w:eastAsia="Times New Roman" w:hAnsi="Times New Roman" w:cs="Times New Roman"/>
          <w:sz w:val="24"/>
          <w:szCs w:val="24"/>
        </w:rPr>
        <w:t xml:space="preserve"> утюга с элементами автоматики.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Влияние электротехнических и электронны</w:t>
      </w:r>
      <w:r w:rsidR="0040690F">
        <w:rPr>
          <w:rFonts w:ascii="Times New Roman" w:eastAsia="Times New Roman" w:hAnsi="Times New Roman" w:cs="Times New Roman"/>
          <w:sz w:val="24"/>
          <w:szCs w:val="24"/>
        </w:rPr>
        <w:t>х приборов на здоровье человека</w:t>
      </w:r>
      <w:r>
        <w:rPr>
          <w:rFonts w:ascii="Times New Roman" w:hAnsi="Times New Roman"/>
          <w:sz w:val="24"/>
          <w:szCs w:val="24"/>
        </w:rPr>
        <w:t>. Правила безопасной работы с электроустановками и при выполнении электромонтажных работ.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330C5A" w:rsidRPr="0040690F" w:rsidRDefault="00330C5A" w:rsidP="00330C5A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Семейная экономика</w:t>
      </w:r>
    </w:p>
    <w:p w:rsidR="00330C5A" w:rsidRDefault="00330C5A" w:rsidP="00330C5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Бюджет семьи.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.</w:t>
      </w:r>
      <w:r w:rsidRPr="00330C5A">
        <w:rPr>
          <w:rFonts w:ascii="Times New Roman" w:hAnsi="Times New Roman"/>
          <w:sz w:val="24"/>
          <w:szCs w:val="24"/>
        </w:rPr>
        <w:t xml:space="preserve">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Источники семейных доходов и бюджет семьи. Способы выявления потребностей семьи.</w:t>
      </w:r>
      <w:r>
        <w:rPr>
          <w:rFonts w:ascii="Times New Roman" w:hAnsi="Times New Roman"/>
          <w:sz w:val="24"/>
          <w:szCs w:val="24"/>
        </w:rPr>
        <w:t xml:space="preserve"> Минимальные и оптимальные потребности. Потребительская корзина одного человека и членов семьи.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Технология построения семейного бюджета. Доходы и расходы семьи. </w:t>
      </w:r>
      <w:r>
        <w:rPr>
          <w:rFonts w:ascii="Times New Roman" w:hAnsi="Times New Roman"/>
          <w:sz w:val="24"/>
          <w:szCs w:val="24"/>
        </w:rPr>
        <w:t xml:space="preserve">Рациональное планирование расходов на основе актуальных потребностей семьи. </w:t>
      </w:r>
    </w:p>
    <w:p w:rsid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Технология совершения покупок. Потребительские качества товаров и услуг.</w:t>
      </w:r>
      <w:r>
        <w:rPr>
          <w:rFonts w:ascii="Times New Roman" w:hAnsi="Times New Roman"/>
          <w:sz w:val="24"/>
          <w:szCs w:val="24"/>
        </w:rPr>
        <w:t xml:space="preserve"> Правила поведения при совершении покупки.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Способы защиты прав потребителей. </w:t>
      </w:r>
    </w:p>
    <w:p w:rsidR="00330C5A" w:rsidRPr="00330C5A" w:rsidRDefault="00330C5A" w:rsidP="00330C5A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товаров*</w:t>
      </w:r>
    </w:p>
    <w:p w:rsidR="006D7F3D" w:rsidRDefault="00330C5A" w:rsidP="006D7F3D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30C5A" w:rsidRDefault="00330C5A" w:rsidP="006D7F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330C5A" w:rsidRDefault="00330C5A" w:rsidP="006D7F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330C5A" w:rsidRDefault="00330C5A" w:rsidP="006D7F3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возможностей индивидуальной трудовой деятельности: обоснование объектов и услуг, примерная оценка доходности предприятия.</w:t>
      </w:r>
    </w:p>
    <w:p w:rsidR="00330C5A" w:rsidRDefault="00330C5A" w:rsidP="006D7F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Современное производство и профессиональное самоопределение.</w:t>
      </w:r>
    </w:p>
    <w:p w:rsidR="00330C5A" w:rsidRDefault="00330C5A" w:rsidP="006D7F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 Сферы производства и разделения труда.</w:t>
      </w:r>
    </w:p>
    <w:p w:rsidR="00C228FD" w:rsidRDefault="00330C5A" w:rsidP="006D7F3D">
      <w:pPr>
        <w:pStyle w:val="a4"/>
        <w:rPr>
          <w:rFonts w:ascii="Times New Roman" w:hAnsi="Times New Roman"/>
          <w:sz w:val="24"/>
          <w:szCs w:val="24"/>
        </w:rPr>
      </w:pPr>
      <w:r w:rsidRPr="00406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90F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228FD" w:rsidRPr="00A40FDE">
        <w:rPr>
          <w:rFonts w:ascii="Times New Roman" w:eastAsia="Times New Roman" w:hAnsi="Times New Roman" w:cs="Times New Roman"/>
          <w:sz w:val="24"/>
          <w:szCs w:val="24"/>
        </w:rPr>
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</w:t>
      </w:r>
    </w:p>
    <w:p w:rsidR="00330C5A" w:rsidRDefault="00C228FD" w:rsidP="006D7F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техники и технологий на виды, содержание и уровень квалификации труда.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Уровни квалификации и уровни образования. Факторы, влияющие на уровень оплаты труда.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cr/>
        <w:t>Понятие о профессии, специальности, квалификации и компетентности работника</w:t>
      </w:r>
      <w:r>
        <w:rPr>
          <w:rFonts w:ascii="Times New Roman" w:hAnsi="Times New Roman"/>
          <w:sz w:val="24"/>
          <w:szCs w:val="24"/>
        </w:rPr>
        <w:t>.</w:t>
      </w:r>
    </w:p>
    <w:p w:rsidR="00C228FD" w:rsidRPr="0040690F" w:rsidRDefault="00C228FD" w:rsidP="00C228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690F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C228FD" w:rsidRDefault="00C228FD" w:rsidP="00C228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деятельностью производственного предприятия.</w:t>
      </w:r>
    </w:p>
    <w:p w:rsidR="00C228FD" w:rsidRDefault="00C228FD" w:rsidP="00C228F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структуры предприятия и профессионального разделения труда.</w:t>
      </w:r>
    </w:p>
    <w:p w:rsidR="00C228FD" w:rsidRDefault="00C228FD" w:rsidP="00C228F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Профессиональное образование и профессиональная карьера.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 w:rsidRPr="00617D21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.</w:t>
      </w:r>
      <w:r w:rsidRPr="00C22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Роль профессии в жизни человека.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Виды массовых профессий сферы производства и сервиса в ре</w:t>
      </w:r>
      <w:r>
        <w:rPr>
          <w:rFonts w:ascii="Times New Roman" w:hAnsi="Times New Roman"/>
          <w:sz w:val="24"/>
          <w:szCs w:val="24"/>
        </w:rPr>
        <w:t xml:space="preserve">гионе.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рынок труда и его конъюнктура. </w:t>
      </w:r>
      <w:r>
        <w:rPr>
          <w:rFonts w:ascii="Times New Roman" w:hAnsi="Times New Roman"/>
          <w:sz w:val="24"/>
          <w:szCs w:val="24"/>
        </w:rPr>
        <w:t xml:space="preserve">Специальность, производительность и оплата труда. 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Классификация профессий. Внутренний мир человека и профессиональное самоопределение.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Профессиональные</w:t>
      </w:r>
      <w:r w:rsidRPr="00BC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>интересы, склонности и способности. Диагностика и самодиагностика профессиональной пригодности</w:t>
      </w:r>
      <w:r>
        <w:rPr>
          <w:rFonts w:ascii="Times New Roman" w:hAnsi="Times New Roman"/>
          <w:sz w:val="24"/>
          <w:szCs w:val="24"/>
        </w:rPr>
        <w:t xml:space="preserve"> к выбранному виду профессиональной деятельности Мотивы и ценностные ориентации самоопределения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Источники получения информации о профессиях, путях и уровнях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образования.</w:t>
      </w:r>
      <w:r>
        <w:rPr>
          <w:rFonts w:ascii="Times New Roman" w:hAnsi="Times New Roman"/>
          <w:sz w:val="24"/>
          <w:szCs w:val="24"/>
        </w:rPr>
        <w:t xml:space="preserve"> Профессиограмма и психограмма профессии. Выбор по справочнику профессионального учебного заведения, характеристика условий поступления в него и обучения там.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построения карьеры в профессиональной деятельности.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Здоровье и выбор профессии</w:t>
      </w:r>
      <w:r>
        <w:rPr>
          <w:rFonts w:ascii="Times New Roman" w:hAnsi="Times New Roman"/>
          <w:sz w:val="24"/>
          <w:szCs w:val="24"/>
        </w:rPr>
        <w:t>.</w:t>
      </w:r>
    </w:p>
    <w:p w:rsidR="00C228FD" w:rsidRPr="00617D21" w:rsidRDefault="00C228FD" w:rsidP="00C228FD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617D21">
        <w:rPr>
          <w:rFonts w:ascii="Times New Roman" w:hAnsi="Times New Roman" w:cs="Times New Roman"/>
          <w:b/>
          <w:i/>
          <w:sz w:val="24"/>
          <w:szCs w:val="24"/>
        </w:rPr>
        <w:t>Лабораторно-практические и практические работы.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по Единому тарифно-квалификационному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на региональном рынке труда.</w:t>
      </w:r>
    </w:p>
    <w:p w:rsid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Поиск информации в различных источниках, включая Интернет, о возможностях получения профессионального образования. Диагностика склонностей 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  </w:t>
      </w:r>
    </w:p>
    <w:p w:rsidR="00C228FD" w:rsidRPr="00C228FD" w:rsidRDefault="00C228FD" w:rsidP="00C228FD">
      <w:pPr>
        <w:pStyle w:val="a4"/>
        <w:rPr>
          <w:rFonts w:ascii="Times New Roman" w:hAnsi="Times New Roman"/>
          <w:b/>
          <w:sz w:val="24"/>
          <w:szCs w:val="24"/>
        </w:rPr>
      </w:pPr>
      <w:r w:rsidRPr="00C228FD">
        <w:rPr>
          <w:rFonts w:ascii="Times New Roman" w:hAnsi="Times New Roman"/>
          <w:b/>
          <w:sz w:val="24"/>
          <w:szCs w:val="24"/>
        </w:rPr>
        <w:t>Раздел 5. Технологии творческой и опытнической деятельности.</w:t>
      </w:r>
    </w:p>
    <w:p w:rsidR="00C228FD" w:rsidRPr="00C228FD" w:rsidRDefault="00C228FD" w:rsidP="00C228FD">
      <w:pPr>
        <w:pStyle w:val="a4"/>
        <w:rPr>
          <w:rFonts w:ascii="Times New Roman" w:hAnsi="Times New Roman"/>
          <w:b/>
          <w:sz w:val="24"/>
          <w:szCs w:val="24"/>
        </w:rPr>
      </w:pPr>
      <w:r w:rsidRPr="00C228FD">
        <w:rPr>
          <w:rFonts w:ascii="Times New Roman" w:hAnsi="Times New Roman"/>
          <w:b/>
          <w:sz w:val="24"/>
          <w:szCs w:val="24"/>
        </w:rPr>
        <w:t>Тема 1. Исследовательская и созидательная деятельность.</w:t>
      </w:r>
    </w:p>
    <w:p w:rsidR="00531D81" w:rsidRDefault="00C228FD" w:rsidP="00C228FD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31D81">
        <w:rPr>
          <w:rStyle w:val="2Consolas"/>
          <w:rFonts w:ascii="Times New Roman" w:eastAsia="Times New Roman" w:hAnsi="Times New Roman" w:cs="Times New Roman"/>
          <w:b/>
          <w:color w:val="000000"/>
          <w:sz w:val="24"/>
          <w:szCs w:val="24"/>
        </w:rPr>
        <w:t>Теоретические сведения</w:t>
      </w:r>
      <w:r>
        <w:rPr>
          <w:rStyle w:val="2Consolas"/>
          <w:rFonts w:ascii="Times New Roman" w:hAnsi="Times New Roman" w:cs="Times New Roman"/>
          <w:color w:val="000000"/>
          <w:sz w:val="24"/>
          <w:szCs w:val="24"/>
        </w:rPr>
        <w:t>.</w:t>
      </w:r>
      <w:r w:rsidRPr="00C228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как сфера </w:t>
      </w:r>
      <w:r w:rsidR="00531D81">
        <w:rPr>
          <w:rFonts w:ascii="Times New Roman" w:eastAsia="Times New Roman" w:hAnsi="Times New Roman" w:cs="Times New Roman"/>
          <w:sz w:val="24"/>
          <w:szCs w:val="24"/>
        </w:rPr>
        <w:t>профессиональной деятельности.</w:t>
      </w:r>
    </w:p>
    <w:p w:rsidR="00C228FD" w:rsidRPr="00C228FD" w:rsidRDefault="00C228FD" w:rsidP="00C228FD">
      <w:pPr>
        <w:pStyle w:val="a4"/>
        <w:rPr>
          <w:rFonts w:ascii="Times New Roman" w:hAnsi="Times New Roman"/>
          <w:sz w:val="24"/>
          <w:szCs w:val="24"/>
        </w:rPr>
      </w:pPr>
      <w:r w:rsidRPr="00A40FDE">
        <w:rPr>
          <w:rFonts w:ascii="Times New Roman" w:eastAsia="Times New Roman" w:hAnsi="Times New Roman" w:cs="Times New Roman"/>
          <w:sz w:val="24"/>
          <w:szCs w:val="24"/>
        </w:rPr>
        <w:t>Пос</w:t>
      </w:r>
      <w:r w:rsidR="00531D81">
        <w:rPr>
          <w:rFonts w:ascii="Times New Roman" w:eastAsia="Times New Roman" w:hAnsi="Times New Roman" w:cs="Times New Roman"/>
          <w:sz w:val="24"/>
          <w:szCs w:val="24"/>
        </w:rPr>
        <w:t>ледовательность проектирования. Банк идей. Реализация проекта.</w:t>
      </w:r>
      <w:r w:rsidRPr="00A40FDE">
        <w:rPr>
          <w:rFonts w:ascii="Times New Roman" w:eastAsia="Times New Roman" w:hAnsi="Times New Roman" w:cs="Times New Roman"/>
          <w:sz w:val="24"/>
          <w:szCs w:val="24"/>
        </w:rPr>
        <w:t xml:space="preserve"> Оценка про</w:t>
      </w:r>
      <w:r w:rsidR="00531D81">
        <w:rPr>
          <w:rFonts w:ascii="Times New Roman" w:eastAsia="Times New Roman" w:hAnsi="Times New Roman" w:cs="Times New Roman"/>
          <w:sz w:val="24"/>
          <w:szCs w:val="24"/>
        </w:rPr>
        <w:t>екта</w:t>
      </w:r>
    </w:p>
    <w:p w:rsidR="00C228FD" w:rsidRDefault="00C228FD" w:rsidP="006D7F3D">
      <w:pPr>
        <w:pStyle w:val="a4"/>
        <w:rPr>
          <w:rFonts w:ascii="Times New Roman" w:hAnsi="Times New Roman"/>
          <w:i/>
          <w:sz w:val="24"/>
          <w:szCs w:val="24"/>
        </w:rPr>
      </w:pPr>
      <w:r w:rsidRPr="00531D81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C228FD" w:rsidRDefault="00C228FD" w:rsidP="006D7F3D">
      <w:pPr>
        <w:pStyle w:val="a4"/>
        <w:rPr>
          <w:rFonts w:ascii="Times New Roman" w:hAnsi="Times New Roman"/>
          <w:sz w:val="24"/>
          <w:szCs w:val="24"/>
        </w:rPr>
      </w:pPr>
      <w:r w:rsidRPr="00C228FD">
        <w:rPr>
          <w:rFonts w:ascii="Times New Roman" w:hAnsi="Times New Roman"/>
          <w:sz w:val="24"/>
          <w:szCs w:val="24"/>
        </w:rPr>
        <w:t>Обоснование</w:t>
      </w:r>
      <w:r>
        <w:rPr>
          <w:rFonts w:ascii="Times New Roman" w:hAnsi="Times New Roman"/>
          <w:sz w:val="24"/>
          <w:szCs w:val="24"/>
        </w:rPr>
        <w:t xml:space="preserve"> темы творческого проекта. Поиск и изучение информации по проблеме, формирование базы данных. </w:t>
      </w:r>
    </w:p>
    <w:p w:rsidR="00C228FD" w:rsidRDefault="00C228FD" w:rsidP="006D7F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нескольких вариантов решения проблемы, выбор лучшего варианта и подготовка необходимой документации с использованием компьютера.</w:t>
      </w:r>
    </w:p>
    <w:p w:rsidR="00C228FD" w:rsidRDefault="00C228FD" w:rsidP="006D7F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проекта и анализ результатов работы. Оформление пояснительной записки и проведение презентации.</w:t>
      </w:r>
    </w:p>
    <w:p w:rsidR="00C228FD" w:rsidRDefault="00C228FD" w:rsidP="006D7F3D">
      <w:pPr>
        <w:pStyle w:val="a4"/>
        <w:rPr>
          <w:rFonts w:ascii="Times New Roman" w:hAnsi="Times New Roman"/>
          <w:sz w:val="24"/>
          <w:szCs w:val="24"/>
        </w:rPr>
      </w:pPr>
      <w:r w:rsidRPr="00531D81">
        <w:rPr>
          <w:rFonts w:ascii="Times New Roman" w:hAnsi="Times New Roman"/>
          <w:b/>
          <w:i/>
          <w:sz w:val="24"/>
          <w:szCs w:val="24"/>
        </w:rPr>
        <w:t>Варианты творческих проектов:</w:t>
      </w:r>
      <w:r>
        <w:rPr>
          <w:rFonts w:ascii="Times New Roman" w:hAnsi="Times New Roman"/>
          <w:sz w:val="24"/>
          <w:szCs w:val="24"/>
        </w:rPr>
        <w:t xml:space="preserve"> «Семейный бюджет», «Бизнес-план семейного предприятия», «Дом будущего», «Мой профессиональный выбор» и др.</w:t>
      </w:r>
    </w:p>
    <w:p w:rsidR="001A6F44" w:rsidRDefault="001A6F44" w:rsidP="00C22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811C7" w:rsidRDefault="00717DF8" w:rsidP="00C22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C228FD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472ED2">
        <w:rPr>
          <w:rFonts w:ascii="Times New Roman" w:hAnsi="Times New Roman"/>
          <w:b/>
          <w:sz w:val="24"/>
          <w:szCs w:val="24"/>
        </w:rPr>
        <w:t xml:space="preserve"> с указанием количества часов</w:t>
      </w:r>
    </w:p>
    <w:p w:rsidR="00531D81" w:rsidRDefault="00531D81" w:rsidP="00C22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675"/>
        <w:gridCol w:w="5670"/>
        <w:gridCol w:w="1134"/>
        <w:gridCol w:w="993"/>
        <w:gridCol w:w="992"/>
        <w:gridCol w:w="957"/>
      </w:tblGrid>
      <w:tr w:rsidR="00C228FD" w:rsidTr="00C228FD">
        <w:trPr>
          <w:trHeight w:val="544"/>
        </w:trPr>
        <w:tc>
          <w:tcPr>
            <w:tcW w:w="675" w:type="dxa"/>
            <w:vMerge w:val="restart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C228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раздел/тему</w:t>
            </w:r>
          </w:p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классам</w:t>
            </w:r>
          </w:p>
        </w:tc>
      </w:tr>
      <w:tr w:rsidR="00C228FD" w:rsidTr="00C228FD">
        <w:trPr>
          <w:trHeight w:val="285"/>
        </w:trPr>
        <w:tc>
          <w:tcPr>
            <w:tcW w:w="675" w:type="dxa"/>
            <w:vMerge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D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C228FD" w:rsidRDefault="00C228FD" w:rsidP="005B6F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D3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Технологии домашнего хозяйства</w:t>
            </w:r>
            <w:r w:rsidR="007A0222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="00B36E09"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7A0222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7A0222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205DD3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P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жилища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205DD3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ремонта элементов систем водоснабжения и канализации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268E" w:rsidTr="00C228FD">
        <w:tc>
          <w:tcPr>
            <w:tcW w:w="675" w:type="dxa"/>
          </w:tcPr>
          <w:p w:rsidR="00B6268E" w:rsidRDefault="00B6268E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268E" w:rsidRDefault="00B6268E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ремонтно-отделочных работ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6268E" w:rsidRDefault="00B6268E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6268E" w:rsidRDefault="000D4F43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6268E" w:rsidRDefault="000D4F43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B6268E" w:rsidRDefault="000D4F43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Электротехника</w:t>
            </w:r>
            <w:r w:rsidR="00B36E09">
              <w:rPr>
                <w:rFonts w:ascii="Times New Roman" w:hAnsi="Times New Roman"/>
                <w:b/>
                <w:sz w:val="24"/>
                <w:szCs w:val="24"/>
              </w:rPr>
              <w:t xml:space="preserve"> (12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36E09" w:rsidP="005B6F7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Бытовые электроприборы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Электромонтажные и сборочные технологии.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устройства с элементами автоматики.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B36E0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Технологии обработки конструкционных материалов</w:t>
            </w:r>
            <w:r w:rsidR="00DD134B">
              <w:rPr>
                <w:rFonts w:ascii="Times New Roman" w:hAnsi="Times New Roman"/>
                <w:b/>
                <w:sz w:val="24"/>
                <w:szCs w:val="24"/>
              </w:rPr>
              <w:t xml:space="preserve"> (156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96B38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B5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1178E1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11C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82B79" w:rsidP="00B82B7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811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ручной обработки древесины и древесных материалов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96B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AD1B0B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FC740B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8B518F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1178E1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8A70AB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ручной обработки металлов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материалов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96B38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196B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78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82B79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FD" w:rsidTr="00C228FD">
        <w:tc>
          <w:tcPr>
            <w:tcW w:w="675" w:type="dxa"/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AD1B0B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FC740B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70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FD" w:rsidTr="00C228FD">
        <w:tc>
          <w:tcPr>
            <w:tcW w:w="675" w:type="dxa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художественной обработки материалов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96B38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1178E1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B6268E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Семейная экономика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8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C228FD" w:rsidTr="00C228FD">
        <w:tc>
          <w:tcPr>
            <w:tcW w:w="675" w:type="dxa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5811C7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5811C7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5811C7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5811C7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228FD" w:rsidTr="00C228FD">
        <w:tc>
          <w:tcPr>
            <w:tcW w:w="675" w:type="dxa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8FD" w:rsidTr="00C228FD">
        <w:tc>
          <w:tcPr>
            <w:tcW w:w="675" w:type="dxa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образование и профессиональная карьера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Технологии творческой и опытнической деятельности</w:t>
            </w:r>
            <w:r w:rsidR="00DD134B">
              <w:rPr>
                <w:rFonts w:ascii="Times New Roman" w:hAnsi="Times New Roman"/>
                <w:b/>
                <w:sz w:val="24"/>
                <w:szCs w:val="24"/>
              </w:rPr>
              <w:t xml:space="preserve"> (48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B51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73F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82B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228FD" w:rsidTr="00C228FD">
        <w:tc>
          <w:tcPr>
            <w:tcW w:w="675" w:type="dxa"/>
          </w:tcPr>
          <w:p w:rsid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C228FD" w:rsidRDefault="00C228FD" w:rsidP="00C228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51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73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C228FD" w:rsidRDefault="00C228FD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82B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C228FD" w:rsidRDefault="005811C7" w:rsidP="00C228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228FD" w:rsidTr="005B6F77">
        <w:tc>
          <w:tcPr>
            <w:tcW w:w="6345" w:type="dxa"/>
            <w:gridSpan w:val="2"/>
          </w:tcPr>
          <w:p w:rsidR="00C228FD" w:rsidRPr="005811C7" w:rsidRDefault="00C228FD" w:rsidP="005811C7">
            <w:pPr>
              <w:pStyle w:val="a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5811C7">
              <w:rPr>
                <w:rFonts w:ascii="Times New Roman" w:hAnsi="Times New Roman"/>
                <w:b/>
                <w:sz w:val="24"/>
                <w:szCs w:val="24"/>
              </w:rPr>
              <w:t xml:space="preserve"> 23</w:t>
            </w:r>
            <w:r w:rsidR="005811C7" w:rsidRPr="005811C7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C228FD" w:rsidRPr="005811C7" w:rsidRDefault="00C228FD" w:rsidP="00C228F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11C7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228FD" w:rsidRPr="00C228FD" w:rsidRDefault="00C228FD" w:rsidP="00C228F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D7F3D" w:rsidRPr="006D7F3D" w:rsidRDefault="006D7F3D" w:rsidP="006D7F3D">
      <w:pPr>
        <w:pStyle w:val="a4"/>
        <w:rPr>
          <w:rFonts w:ascii="Times New Roman" w:hAnsi="Times New Roman"/>
          <w:sz w:val="24"/>
          <w:szCs w:val="24"/>
        </w:rPr>
      </w:pPr>
    </w:p>
    <w:p w:rsidR="005F3543" w:rsidRPr="00CF36DE" w:rsidRDefault="005F3543" w:rsidP="00CF36D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CF36DE" w:rsidRPr="00CF36DE" w:rsidRDefault="00CF36DE" w:rsidP="00E844E9">
      <w:pPr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</w:p>
    <w:p w:rsidR="00CF36DE" w:rsidRPr="00B8410E" w:rsidRDefault="00CF36DE" w:rsidP="00B8410E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B8410E" w:rsidRDefault="00B8410E" w:rsidP="00B8410E">
      <w:pPr>
        <w:pStyle w:val="20"/>
        <w:shd w:val="clear" w:color="auto" w:fill="auto"/>
        <w:spacing w:before="0" w:line="240" w:lineRule="auto"/>
        <w:rPr>
          <w:rStyle w:val="2"/>
          <w:b/>
          <w:color w:val="000000"/>
          <w:sz w:val="24"/>
          <w:szCs w:val="24"/>
        </w:rPr>
      </w:pPr>
    </w:p>
    <w:p w:rsidR="00B8410E" w:rsidRPr="003C4D99" w:rsidRDefault="00B8410E" w:rsidP="004071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410E" w:rsidRPr="003C4D99" w:rsidSect="00E844E9">
      <w:foot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3C8" w:rsidRDefault="00BD73C8" w:rsidP="00E844E9">
      <w:pPr>
        <w:spacing w:after="0" w:line="240" w:lineRule="auto"/>
      </w:pPr>
      <w:r>
        <w:separator/>
      </w:r>
    </w:p>
  </w:endnote>
  <w:endnote w:type="continuationSeparator" w:id="1">
    <w:p w:rsidR="00BD73C8" w:rsidRDefault="00BD73C8" w:rsidP="00E8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65067"/>
      <w:docPartObj>
        <w:docPartGallery w:val="Page Numbers (Bottom of Page)"/>
        <w:docPartUnique/>
      </w:docPartObj>
    </w:sdtPr>
    <w:sdtContent>
      <w:p w:rsidR="00E844E9" w:rsidRDefault="00BE5137">
        <w:pPr>
          <w:pStyle w:val="aa"/>
          <w:jc w:val="right"/>
        </w:pPr>
        <w:fldSimple w:instr=" PAGE   \* MERGEFORMAT ">
          <w:r w:rsidR="00717DF8">
            <w:rPr>
              <w:noProof/>
            </w:rPr>
            <w:t>13</w:t>
          </w:r>
        </w:fldSimple>
      </w:p>
    </w:sdtContent>
  </w:sdt>
  <w:p w:rsidR="00E844E9" w:rsidRDefault="00E844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3C8" w:rsidRDefault="00BD73C8" w:rsidP="00E844E9">
      <w:pPr>
        <w:spacing w:after="0" w:line="240" w:lineRule="auto"/>
      </w:pPr>
      <w:r>
        <w:separator/>
      </w:r>
    </w:p>
  </w:footnote>
  <w:footnote w:type="continuationSeparator" w:id="1">
    <w:p w:rsidR="00BD73C8" w:rsidRDefault="00BD73C8" w:rsidP="00E84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16"/>
    <w:multiLevelType w:val="hybridMultilevel"/>
    <w:tmpl w:val="FE2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76A41"/>
    <w:multiLevelType w:val="hybridMultilevel"/>
    <w:tmpl w:val="26A63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47F60"/>
    <w:multiLevelType w:val="hybridMultilevel"/>
    <w:tmpl w:val="AC1C306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12BF5253"/>
    <w:multiLevelType w:val="hybridMultilevel"/>
    <w:tmpl w:val="0B1CA2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534229"/>
    <w:multiLevelType w:val="hybridMultilevel"/>
    <w:tmpl w:val="9F809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78334E"/>
    <w:multiLevelType w:val="hybridMultilevel"/>
    <w:tmpl w:val="C448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2D0C"/>
    <w:multiLevelType w:val="hybridMultilevel"/>
    <w:tmpl w:val="D71CD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E40AF"/>
    <w:multiLevelType w:val="hybridMultilevel"/>
    <w:tmpl w:val="9B324F4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33841101"/>
    <w:multiLevelType w:val="hybridMultilevel"/>
    <w:tmpl w:val="F288D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14C00"/>
    <w:multiLevelType w:val="hybridMultilevel"/>
    <w:tmpl w:val="DB70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C4C49"/>
    <w:multiLevelType w:val="hybridMultilevel"/>
    <w:tmpl w:val="C0FC103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47F840D8"/>
    <w:multiLevelType w:val="hybridMultilevel"/>
    <w:tmpl w:val="AEBE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1656A"/>
    <w:multiLevelType w:val="hybridMultilevel"/>
    <w:tmpl w:val="A78AEA4E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675753D6"/>
    <w:multiLevelType w:val="hybridMultilevel"/>
    <w:tmpl w:val="7B96B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F4D77"/>
    <w:multiLevelType w:val="hybridMultilevel"/>
    <w:tmpl w:val="03A2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74B76"/>
    <w:multiLevelType w:val="hybridMultilevel"/>
    <w:tmpl w:val="48C6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2A757A"/>
    <w:multiLevelType w:val="hybridMultilevel"/>
    <w:tmpl w:val="4EF4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F5627"/>
    <w:multiLevelType w:val="hybridMultilevel"/>
    <w:tmpl w:val="C526DB3E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8">
    <w:nsid w:val="7B3A3B27"/>
    <w:multiLevelType w:val="hybridMultilevel"/>
    <w:tmpl w:val="EAB6E6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A6458E"/>
    <w:multiLevelType w:val="hybridMultilevel"/>
    <w:tmpl w:val="38B4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6"/>
  </w:num>
  <w:num w:numId="5">
    <w:abstractNumId w:val="0"/>
  </w:num>
  <w:num w:numId="6">
    <w:abstractNumId w:val="3"/>
  </w:num>
  <w:num w:numId="7">
    <w:abstractNumId w:val="1"/>
  </w:num>
  <w:num w:numId="8">
    <w:abstractNumId w:val="18"/>
  </w:num>
  <w:num w:numId="9">
    <w:abstractNumId w:val="14"/>
  </w:num>
  <w:num w:numId="10">
    <w:abstractNumId w:val="4"/>
  </w:num>
  <w:num w:numId="11">
    <w:abstractNumId w:val="5"/>
  </w:num>
  <w:num w:numId="12">
    <w:abstractNumId w:val="17"/>
  </w:num>
  <w:num w:numId="13">
    <w:abstractNumId w:val="6"/>
  </w:num>
  <w:num w:numId="14">
    <w:abstractNumId w:val="9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0E5F"/>
    <w:rsid w:val="000067F2"/>
    <w:rsid w:val="00024F9F"/>
    <w:rsid w:val="000312CF"/>
    <w:rsid w:val="000370C5"/>
    <w:rsid w:val="00040BB1"/>
    <w:rsid w:val="00063602"/>
    <w:rsid w:val="000D0B03"/>
    <w:rsid w:val="000D4F43"/>
    <w:rsid w:val="00111C07"/>
    <w:rsid w:val="001178E1"/>
    <w:rsid w:val="00164241"/>
    <w:rsid w:val="00183249"/>
    <w:rsid w:val="00185E4A"/>
    <w:rsid w:val="00191275"/>
    <w:rsid w:val="00196B08"/>
    <w:rsid w:val="001A2DFC"/>
    <w:rsid w:val="001A557E"/>
    <w:rsid w:val="001A6F44"/>
    <w:rsid w:val="00201658"/>
    <w:rsid w:val="00205DD3"/>
    <w:rsid w:val="002418A4"/>
    <w:rsid w:val="00261FE9"/>
    <w:rsid w:val="00294E4B"/>
    <w:rsid w:val="00330C5A"/>
    <w:rsid w:val="00331E5F"/>
    <w:rsid w:val="00337CF5"/>
    <w:rsid w:val="0034077D"/>
    <w:rsid w:val="00394F97"/>
    <w:rsid w:val="003C293B"/>
    <w:rsid w:val="003E3557"/>
    <w:rsid w:val="0040690F"/>
    <w:rsid w:val="004071F3"/>
    <w:rsid w:val="00410F04"/>
    <w:rsid w:val="00472ED2"/>
    <w:rsid w:val="00476A52"/>
    <w:rsid w:val="004A7531"/>
    <w:rsid w:val="004D1649"/>
    <w:rsid w:val="00531D81"/>
    <w:rsid w:val="005573F1"/>
    <w:rsid w:val="005811C7"/>
    <w:rsid w:val="005844D4"/>
    <w:rsid w:val="005A28C4"/>
    <w:rsid w:val="005B6F77"/>
    <w:rsid w:val="005D13F1"/>
    <w:rsid w:val="005F3543"/>
    <w:rsid w:val="00617D21"/>
    <w:rsid w:val="006449E6"/>
    <w:rsid w:val="006643FB"/>
    <w:rsid w:val="006D7F3D"/>
    <w:rsid w:val="006F5A47"/>
    <w:rsid w:val="00717DF8"/>
    <w:rsid w:val="00721804"/>
    <w:rsid w:val="00773D37"/>
    <w:rsid w:val="007A0222"/>
    <w:rsid w:val="007B5D11"/>
    <w:rsid w:val="007B5E0C"/>
    <w:rsid w:val="007B791B"/>
    <w:rsid w:val="007C0796"/>
    <w:rsid w:val="00805421"/>
    <w:rsid w:val="00812B67"/>
    <w:rsid w:val="00814226"/>
    <w:rsid w:val="0085149B"/>
    <w:rsid w:val="008570DB"/>
    <w:rsid w:val="008723A6"/>
    <w:rsid w:val="00885D39"/>
    <w:rsid w:val="008A70AB"/>
    <w:rsid w:val="008B518F"/>
    <w:rsid w:val="008E7C90"/>
    <w:rsid w:val="008F7B44"/>
    <w:rsid w:val="00921272"/>
    <w:rsid w:val="00940F98"/>
    <w:rsid w:val="00946307"/>
    <w:rsid w:val="00970E5F"/>
    <w:rsid w:val="0098018C"/>
    <w:rsid w:val="00987C63"/>
    <w:rsid w:val="009A5ECA"/>
    <w:rsid w:val="009D2DCC"/>
    <w:rsid w:val="009E047A"/>
    <w:rsid w:val="00A02442"/>
    <w:rsid w:val="00A1724C"/>
    <w:rsid w:val="00A178FD"/>
    <w:rsid w:val="00A35BDD"/>
    <w:rsid w:val="00A829BB"/>
    <w:rsid w:val="00AD1B0B"/>
    <w:rsid w:val="00AF09B1"/>
    <w:rsid w:val="00B36E09"/>
    <w:rsid w:val="00B42E51"/>
    <w:rsid w:val="00B43DCC"/>
    <w:rsid w:val="00B6268E"/>
    <w:rsid w:val="00B73C4B"/>
    <w:rsid w:val="00B82B79"/>
    <w:rsid w:val="00B8410E"/>
    <w:rsid w:val="00B866C7"/>
    <w:rsid w:val="00BD73C8"/>
    <w:rsid w:val="00BE5137"/>
    <w:rsid w:val="00C01341"/>
    <w:rsid w:val="00C228FD"/>
    <w:rsid w:val="00C37A4C"/>
    <w:rsid w:val="00C7398B"/>
    <w:rsid w:val="00C96B38"/>
    <w:rsid w:val="00CB0B83"/>
    <w:rsid w:val="00CB1562"/>
    <w:rsid w:val="00CB2C21"/>
    <w:rsid w:val="00CF36DE"/>
    <w:rsid w:val="00D11C94"/>
    <w:rsid w:val="00D23E00"/>
    <w:rsid w:val="00D50D6D"/>
    <w:rsid w:val="00D626FF"/>
    <w:rsid w:val="00D853F2"/>
    <w:rsid w:val="00D91E5F"/>
    <w:rsid w:val="00DA1722"/>
    <w:rsid w:val="00DD134B"/>
    <w:rsid w:val="00E1441A"/>
    <w:rsid w:val="00E479D8"/>
    <w:rsid w:val="00E67879"/>
    <w:rsid w:val="00E75AA9"/>
    <w:rsid w:val="00E77EFC"/>
    <w:rsid w:val="00E844E9"/>
    <w:rsid w:val="00EA651A"/>
    <w:rsid w:val="00EC1A69"/>
    <w:rsid w:val="00ED1F06"/>
    <w:rsid w:val="00ED3D91"/>
    <w:rsid w:val="00EE579A"/>
    <w:rsid w:val="00F47F8F"/>
    <w:rsid w:val="00F607E3"/>
    <w:rsid w:val="00F607EB"/>
    <w:rsid w:val="00F737A5"/>
    <w:rsid w:val="00F77F2C"/>
    <w:rsid w:val="00FA6CA8"/>
    <w:rsid w:val="00FC1040"/>
    <w:rsid w:val="00FC740B"/>
    <w:rsid w:val="00FD1E6A"/>
    <w:rsid w:val="00FE36EE"/>
    <w:rsid w:val="00FF0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5F"/>
    <w:pPr>
      <w:ind w:left="720"/>
      <w:contextualSpacing/>
    </w:pPr>
  </w:style>
  <w:style w:type="character" w:customStyle="1" w:styleId="3">
    <w:name w:val="Заголовок №3_"/>
    <w:link w:val="31"/>
    <w:uiPriority w:val="99"/>
    <w:locked/>
    <w:rsid w:val="00812B67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812B6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12B67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812B67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2B67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2Consolas">
    <w:name w:val="Основной текст (2) + Consolas"/>
    <w:aliases w:val="9,5 pt,Курсив8"/>
    <w:uiPriority w:val="99"/>
    <w:rsid w:val="00812B67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styleId="a4">
    <w:name w:val="No Spacing"/>
    <w:uiPriority w:val="1"/>
    <w:qFormat/>
    <w:rsid w:val="00812B67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B5D1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7B5D11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59"/>
    <w:rsid w:val="00814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uiPriority w:val="99"/>
    <w:locked/>
    <w:rsid w:val="004071F3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071F3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6D7F3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D7F3D"/>
    <w:rPr>
      <w:rFonts w:ascii="Calibri" w:eastAsia="Times New Roman" w:hAnsi="Calibri" w:cs="Times New Roman"/>
    </w:rPr>
  </w:style>
  <w:style w:type="character" w:customStyle="1" w:styleId="5">
    <w:name w:val="Основной текст (5)_"/>
    <w:link w:val="50"/>
    <w:uiPriority w:val="99"/>
    <w:locked/>
    <w:rsid w:val="00E67879"/>
    <w:rPr>
      <w:rFonts w:ascii="Consolas" w:hAnsi="Consolas" w:cs="Consolas"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E67879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E67879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paragraph" w:styleId="aa">
    <w:name w:val="footer"/>
    <w:basedOn w:val="a"/>
    <w:link w:val="ab"/>
    <w:uiPriority w:val="99"/>
    <w:unhideWhenUsed/>
    <w:rsid w:val="00E8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4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3A68-B6A5-4B76-BC13-24581328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5685</Words>
  <Characters>32409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Ar-on</dc:creator>
  <cp:lastModifiedBy>UZER</cp:lastModifiedBy>
  <cp:revision>57</cp:revision>
  <cp:lastPrinted>2018-12-02T14:26:00Z</cp:lastPrinted>
  <dcterms:created xsi:type="dcterms:W3CDTF">2018-01-13T08:51:00Z</dcterms:created>
  <dcterms:modified xsi:type="dcterms:W3CDTF">2010-01-03T18:21:00Z</dcterms:modified>
</cp:coreProperties>
</file>