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9" w:rsidRDefault="00C753E9" w:rsidP="000D42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115" cy="9179626"/>
            <wp:effectExtent l="19050" t="0" r="635" b="0"/>
            <wp:docPr id="1" name="Рисунок 1" descr="C:\Users\Александр\AppData\Local\Microsoft\Windows\INetCache\Content.Word\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INetCache\Content.Word\би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49" cy="91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F4" w:rsidRPr="00430652" w:rsidRDefault="000D42F4" w:rsidP="000D42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65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реализуется  на основе учебно-методического комплекса концентрической линии «Живая природа», входящей в систему «Алгоритм успеха», авторский коллектив Т.С.Сухова и др.</w:t>
      </w:r>
    </w:p>
    <w:p w:rsidR="003433CF" w:rsidRPr="00430652" w:rsidRDefault="003433CF" w:rsidP="003433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652">
        <w:rPr>
          <w:rFonts w:ascii="Times New Roman" w:eastAsia="Times New Roman" w:hAnsi="Times New Roman"/>
          <w:sz w:val="24"/>
          <w:szCs w:val="24"/>
          <w:lang w:eastAsia="ru-RU"/>
        </w:rPr>
        <w:t>Биология в основной школе изучается с 5 по 9 класс. Общее число учебных часов за пять лет обучения составляет</w:t>
      </w:r>
    </w:p>
    <w:p w:rsidR="00127E92" w:rsidRDefault="003433CF" w:rsidP="00127E92">
      <w:pPr>
        <w:rPr>
          <w:rFonts w:ascii="Cambria" w:hAnsi="Cambria"/>
          <w:sz w:val="24"/>
          <w:szCs w:val="24"/>
        </w:rPr>
      </w:pPr>
      <w:r w:rsidRPr="00430652">
        <w:rPr>
          <w:rFonts w:ascii="Times New Roman" w:eastAsia="Times New Roman" w:hAnsi="Times New Roman"/>
          <w:sz w:val="24"/>
          <w:szCs w:val="24"/>
          <w:lang w:eastAsia="ru-RU"/>
        </w:rPr>
        <w:t xml:space="preserve">280, </w:t>
      </w:r>
      <w:r w:rsidR="00127E92">
        <w:rPr>
          <w:rFonts w:ascii="Cambria" w:hAnsi="Cambria"/>
          <w:sz w:val="24"/>
          <w:szCs w:val="24"/>
        </w:rPr>
        <w:t xml:space="preserve">из них 70  </w:t>
      </w:r>
      <w:proofErr w:type="gramStart"/>
      <w:r w:rsidR="00127E92">
        <w:rPr>
          <w:rFonts w:ascii="Cambria" w:hAnsi="Cambria"/>
          <w:sz w:val="24"/>
          <w:szCs w:val="24"/>
        </w:rPr>
        <w:t xml:space="preserve">( </w:t>
      </w:r>
      <w:proofErr w:type="gramEnd"/>
      <w:r w:rsidR="00127E92">
        <w:rPr>
          <w:rFonts w:ascii="Cambria" w:hAnsi="Cambria"/>
          <w:sz w:val="24"/>
          <w:szCs w:val="24"/>
        </w:rPr>
        <w:t>2 ч в неделю в 7 классе).</w:t>
      </w:r>
    </w:p>
    <w:p w:rsidR="00127E92" w:rsidRDefault="00127E92" w:rsidP="00127E92">
      <w:pPr>
        <w:pStyle w:val="a6"/>
        <w:rPr>
          <w:rFonts w:ascii="Cambria" w:hAnsi="Cambria"/>
          <w:sz w:val="24"/>
          <w:szCs w:val="24"/>
        </w:rPr>
      </w:pPr>
    </w:p>
    <w:p w:rsidR="00127E92" w:rsidRDefault="00127E92" w:rsidP="00127E92">
      <w:pPr>
        <w:pStyle w:val="a6"/>
        <w:rPr>
          <w:rFonts w:ascii="Cambria" w:hAnsi="Cambria"/>
          <w:sz w:val="24"/>
          <w:szCs w:val="24"/>
        </w:rPr>
      </w:pPr>
    </w:p>
    <w:p w:rsidR="00127E92" w:rsidRDefault="00127E92" w:rsidP="00127E92">
      <w:pPr>
        <w:pStyle w:val="a6"/>
        <w:rPr>
          <w:rFonts w:ascii="Cambria" w:hAnsi="Cambria"/>
          <w:sz w:val="24"/>
          <w:szCs w:val="24"/>
        </w:rPr>
      </w:pPr>
    </w:p>
    <w:p w:rsidR="00127E92" w:rsidRDefault="00127E92" w:rsidP="00127E92">
      <w:pPr>
        <w:pStyle w:val="a6"/>
        <w:jc w:val="center"/>
        <w:rPr>
          <w:rFonts w:ascii="Cambria" w:hAnsi="Cambria"/>
          <w:b/>
          <w:sz w:val="24"/>
          <w:szCs w:val="24"/>
        </w:rPr>
      </w:pPr>
      <w:r w:rsidRPr="00852503">
        <w:rPr>
          <w:rFonts w:ascii="Cambria" w:hAnsi="Cambria"/>
          <w:b/>
          <w:sz w:val="24"/>
          <w:szCs w:val="24"/>
        </w:rPr>
        <w:t>ОПИСАНИЕ МЕСТА УЧЕБНОГО ПРЕДМЕТА В УЧЕБНОМ ПЛАНЕ</w:t>
      </w:r>
    </w:p>
    <w:p w:rsidR="00127E92" w:rsidRDefault="00127E92" w:rsidP="00127E92">
      <w:pPr>
        <w:pStyle w:val="a6"/>
        <w:jc w:val="center"/>
        <w:rPr>
          <w:rFonts w:ascii="Cambria" w:hAnsi="Cambria"/>
          <w:b/>
          <w:sz w:val="24"/>
          <w:szCs w:val="24"/>
        </w:rPr>
      </w:pPr>
    </w:p>
    <w:p w:rsidR="003A3E8B" w:rsidRDefault="003A3E8B" w:rsidP="00A451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C4" w:rsidRDefault="00A571AA" w:rsidP="00A451E9">
      <w:pPr>
        <w:jc w:val="center"/>
        <w:rPr>
          <w:rFonts w:ascii="Times New Roman" w:hAnsi="Times New Roman"/>
          <w:b/>
          <w:sz w:val="28"/>
          <w:szCs w:val="28"/>
        </w:rPr>
      </w:pPr>
      <w:r w:rsidRPr="004C52EB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учебной </w:t>
      </w:r>
      <w:r w:rsidR="00387867" w:rsidRPr="004C52EB">
        <w:rPr>
          <w:rFonts w:ascii="Times New Roman" w:hAnsi="Times New Roman"/>
          <w:b/>
          <w:sz w:val="28"/>
          <w:szCs w:val="28"/>
        </w:rPr>
        <w:t>программы по биологии</w:t>
      </w:r>
      <w:r w:rsidR="00C831C4" w:rsidRPr="004C52EB">
        <w:rPr>
          <w:rFonts w:ascii="Times New Roman" w:hAnsi="Times New Roman"/>
          <w:b/>
          <w:sz w:val="28"/>
          <w:szCs w:val="28"/>
        </w:rPr>
        <w:t>:</w:t>
      </w:r>
    </w:p>
    <w:p w:rsidR="006D4795" w:rsidRPr="006D4795" w:rsidRDefault="006D4795" w:rsidP="006D4795">
      <w:pPr>
        <w:pStyle w:val="a6"/>
        <w:ind w:left="644"/>
        <w:rPr>
          <w:rFonts w:ascii="Times New Roman" w:hAnsi="Times New Roman"/>
          <w:sz w:val="24"/>
          <w:szCs w:val="24"/>
        </w:rPr>
      </w:pPr>
      <w:r w:rsidRPr="006D4795">
        <w:rPr>
          <w:rFonts w:ascii="Times New Roman" w:hAnsi="Times New Roman"/>
          <w:sz w:val="24"/>
          <w:szCs w:val="24"/>
        </w:rPr>
        <w:t>Требования к результатам освоения курса биолог</w:t>
      </w:r>
      <w:r>
        <w:rPr>
          <w:rFonts w:ascii="Times New Roman" w:hAnsi="Times New Roman"/>
          <w:sz w:val="24"/>
          <w:szCs w:val="24"/>
        </w:rPr>
        <w:t>ии в основной школе определяют</w:t>
      </w:r>
      <w:r w:rsidRPr="006D4795">
        <w:rPr>
          <w:rFonts w:ascii="Times New Roman" w:hAnsi="Times New Roman"/>
          <w:sz w:val="24"/>
          <w:szCs w:val="24"/>
        </w:rPr>
        <w:t>ся ключевыми задачами общего образования, отр</w:t>
      </w:r>
      <w:r>
        <w:rPr>
          <w:rFonts w:ascii="Times New Roman" w:hAnsi="Times New Roman"/>
          <w:sz w:val="24"/>
          <w:szCs w:val="24"/>
        </w:rPr>
        <w:t xml:space="preserve">ажающими индивидуальные,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общест</w:t>
      </w:r>
      <w:proofErr w:type="spellEnd"/>
      <w:r w:rsidRPr="006D4795">
        <w:rPr>
          <w:rFonts w:ascii="Times New Roman" w:hAnsi="Times New Roman"/>
          <w:sz w:val="24"/>
          <w:szCs w:val="24"/>
        </w:rPr>
        <w:t xml:space="preserve"> венные</w:t>
      </w:r>
      <w:proofErr w:type="gramEnd"/>
      <w:r w:rsidRPr="006D4795">
        <w:rPr>
          <w:rFonts w:ascii="Times New Roman" w:hAnsi="Times New Roman"/>
          <w:sz w:val="24"/>
          <w:szCs w:val="24"/>
        </w:rPr>
        <w:t xml:space="preserve"> и государственные потребности, и включают личностные, </w:t>
      </w:r>
      <w:proofErr w:type="spellStart"/>
      <w:r w:rsidRPr="006D479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D4795"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430652">
        <w:rPr>
          <w:rFonts w:ascii="Times New Roman" w:hAnsi="Times New Roman"/>
          <w:sz w:val="24"/>
          <w:szCs w:val="24"/>
        </w:rPr>
        <w:t xml:space="preserve"> освоения учебной программы по биологии  являются: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-  формирование ответственного отношения к учению, готовности и </w:t>
      </w:r>
      <w:proofErr w:type="gramStart"/>
      <w:r w:rsidRPr="0043065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430652">
        <w:rPr>
          <w:rFonts w:ascii="Times New Roman" w:hAnsi="Times New Roman"/>
          <w:sz w:val="24"/>
          <w:szCs w:val="24"/>
        </w:rPr>
        <w:t xml:space="preserve"> обучающихся к саморазвитию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предпочтений с учётом устойчивых познавательных интересов;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3065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0652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эстетического отношения к живым объектам;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проблем человечества;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формирование уважительного отношения к истории, культуре, национальным особенностям и образу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жизни других народов; толерантности и миролюбия;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освоение социальных норм и правил поведения, ролей и форм социальной жизни в группах и сообществах,</w:t>
      </w:r>
      <w:r w:rsidR="00C753E9">
        <w:rPr>
          <w:rFonts w:ascii="Times New Roman" w:hAnsi="Times New Roman"/>
          <w:sz w:val="24"/>
          <w:szCs w:val="24"/>
        </w:rPr>
        <w:t xml:space="preserve"> </w:t>
      </w:r>
      <w:r w:rsidRPr="00430652">
        <w:rPr>
          <w:rFonts w:ascii="Times New Roman" w:hAnsi="Times New Roman"/>
          <w:sz w:val="24"/>
          <w:szCs w:val="24"/>
        </w:rPr>
        <w:t>включая взрослые и социальные сообщества; участие в школьном самоуправлении и общественной жизни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в пределах возрастных компетенций с учётом региональных, </w:t>
      </w:r>
      <w:proofErr w:type="spellStart"/>
      <w:r w:rsidRPr="00430652">
        <w:rPr>
          <w:rFonts w:ascii="Times New Roman" w:hAnsi="Times New Roman"/>
          <w:sz w:val="24"/>
          <w:szCs w:val="24"/>
        </w:rPr>
        <w:t>энтокультурных</w:t>
      </w:r>
      <w:proofErr w:type="spellEnd"/>
      <w:r w:rsidRPr="00430652">
        <w:rPr>
          <w:rFonts w:ascii="Times New Roman" w:hAnsi="Times New Roman"/>
          <w:sz w:val="24"/>
          <w:szCs w:val="24"/>
        </w:rPr>
        <w:t>, социальных и экономических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особенностей;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развитие  сознания и компетентности в решении моральных проблем на основе личностного выбора; формирование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нравственных чувств и нравственного поведения, осознанного и ответственного отношения к </w:t>
      </w:r>
      <w:proofErr w:type="gramStart"/>
      <w:r w:rsidRPr="00430652">
        <w:rPr>
          <w:rFonts w:ascii="Times New Roman" w:hAnsi="Times New Roman"/>
          <w:sz w:val="24"/>
          <w:szCs w:val="24"/>
        </w:rPr>
        <w:t>собственным</w:t>
      </w:r>
      <w:proofErr w:type="gramEnd"/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поступкам;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 формирование понимания ценности здорового и безопасного образа жизни; усвоение правил индивидуального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lastRenderedPageBreak/>
        <w:t>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формирование экологической культуры на основе признания ценности жизни во всех её проявлениях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и необходимости </w:t>
      </w:r>
      <w:proofErr w:type="gramStart"/>
      <w:r w:rsidRPr="00430652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430652">
        <w:rPr>
          <w:rFonts w:ascii="Times New Roman" w:hAnsi="Times New Roman"/>
          <w:sz w:val="24"/>
          <w:szCs w:val="24"/>
        </w:rPr>
        <w:t>, бережного отношении к окружающей среде.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3065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430652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430652">
        <w:rPr>
          <w:rFonts w:ascii="Times New Roman" w:hAnsi="Times New Roman"/>
          <w:sz w:val="24"/>
          <w:szCs w:val="24"/>
        </w:rPr>
        <w:t>освоения рабочей программы по биологии являются: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30652">
        <w:rPr>
          <w:rFonts w:ascii="Times New Roman" w:hAnsi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определение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корректировать свои действия в соответствии с изменяющейся ситуацией;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430652">
        <w:rPr>
          <w:rFonts w:ascii="Times New Roman" w:hAnsi="Times New Roman"/>
          <w:sz w:val="24"/>
          <w:szCs w:val="24"/>
        </w:rPr>
        <w:t>ИКТ-компетенции</w:t>
      </w:r>
      <w:proofErr w:type="spellEnd"/>
      <w:proofErr w:type="gramEnd"/>
      <w:r w:rsidRPr="00430652">
        <w:rPr>
          <w:rFonts w:ascii="Times New Roman" w:hAnsi="Times New Roman"/>
          <w:sz w:val="24"/>
          <w:szCs w:val="24"/>
        </w:rPr>
        <w:t>).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430652">
        <w:rPr>
          <w:rFonts w:ascii="Times New Roman" w:hAnsi="Times New Roman"/>
          <w:sz w:val="24"/>
          <w:szCs w:val="24"/>
        </w:rPr>
        <w:t xml:space="preserve"> освоения программы являются: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усвоение системы научных знаний о живой природе и закономерностях ее развития для формирования современных представлений о естественнонаучной картине мира;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30652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430652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окружающей среды;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влияния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430652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430652">
        <w:rPr>
          <w:rFonts w:ascii="Times New Roman" w:hAnsi="Times New Roman"/>
          <w:sz w:val="24"/>
          <w:szCs w:val="24"/>
        </w:rPr>
        <w:t xml:space="preserve"> и природных местообитаний, видов растений и животных;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объяснение роли биологии в практической деятельности людей, места и роли человека в природе, родства, общности происхождения и эволюции растений и животных;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76CF2" w:rsidRPr="00430652" w:rsidRDefault="00876CF2" w:rsidP="00876CF2">
      <w:pPr>
        <w:spacing w:after="0"/>
        <w:rPr>
          <w:rFonts w:ascii="Times New Roman" w:hAnsi="Times New Roman"/>
          <w:sz w:val="24"/>
          <w:szCs w:val="24"/>
        </w:rPr>
      </w:pPr>
      <w:r w:rsidRPr="00430652">
        <w:rPr>
          <w:rFonts w:ascii="Times New Roman" w:hAnsi="Times New Roman"/>
          <w:sz w:val="24"/>
          <w:szCs w:val="24"/>
        </w:rPr>
        <w:t>-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76CF2" w:rsidRDefault="00876CF2" w:rsidP="00A451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76CF2" w:rsidRDefault="00876CF2" w:rsidP="00A451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51E9" w:rsidRPr="00A451E9" w:rsidRDefault="00A451E9" w:rsidP="00876C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1E9">
        <w:rPr>
          <w:rFonts w:ascii="Times New Roman" w:hAnsi="Times New Roman"/>
          <w:b/>
          <w:bCs/>
          <w:sz w:val="24"/>
          <w:szCs w:val="24"/>
        </w:rPr>
        <w:t>Учащийся научится: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пользоваться научными методами для </w:t>
      </w:r>
      <w:proofErr w:type="spellStart"/>
      <w:r w:rsidRPr="00A451E9">
        <w:rPr>
          <w:rFonts w:ascii="Times New Roman" w:hAnsi="Times New Roman"/>
          <w:sz w:val="24"/>
          <w:szCs w:val="24"/>
        </w:rPr>
        <w:t>распознаниябиологических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проблем; давать научное </w:t>
      </w:r>
      <w:proofErr w:type="spellStart"/>
      <w:r w:rsidRPr="00A451E9">
        <w:rPr>
          <w:rFonts w:ascii="Times New Roman" w:hAnsi="Times New Roman"/>
          <w:sz w:val="24"/>
          <w:szCs w:val="24"/>
        </w:rPr>
        <w:t>объяснениебиологическим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фактам, процессам, явлениям, </w:t>
      </w:r>
      <w:proofErr w:type="spellStart"/>
      <w:r w:rsidRPr="00A451E9">
        <w:rPr>
          <w:rFonts w:ascii="Times New Roman" w:hAnsi="Times New Roman"/>
          <w:sz w:val="24"/>
          <w:szCs w:val="24"/>
        </w:rPr>
        <w:t>закономерностям</w:t>
      </w:r>
      <w:proofErr w:type="gramStart"/>
      <w:r w:rsidRPr="00A451E9">
        <w:rPr>
          <w:rFonts w:ascii="Times New Roman" w:hAnsi="Times New Roman"/>
          <w:sz w:val="24"/>
          <w:szCs w:val="24"/>
        </w:rPr>
        <w:t>,и</w:t>
      </w:r>
      <w:proofErr w:type="gramEnd"/>
      <w:r w:rsidRPr="00A451E9">
        <w:rPr>
          <w:rFonts w:ascii="Times New Roman" w:hAnsi="Times New Roman"/>
          <w:sz w:val="24"/>
          <w:szCs w:val="24"/>
        </w:rPr>
        <w:t>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роли в жизни организмов и </w:t>
      </w:r>
      <w:proofErr w:type="spellStart"/>
      <w:r w:rsidRPr="00A451E9">
        <w:rPr>
          <w:rFonts w:ascii="Times New Roman" w:hAnsi="Times New Roman"/>
          <w:sz w:val="24"/>
          <w:szCs w:val="24"/>
        </w:rPr>
        <w:t>человека;проводить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наблюдения за живыми объектами, </w:t>
      </w:r>
      <w:proofErr w:type="spellStart"/>
      <w:r w:rsidRPr="00A451E9">
        <w:rPr>
          <w:rFonts w:ascii="Times New Roman" w:hAnsi="Times New Roman"/>
          <w:sz w:val="24"/>
          <w:szCs w:val="24"/>
        </w:rPr>
        <w:t>собственныморганизмом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; описывать биологические </w:t>
      </w:r>
      <w:proofErr w:type="spellStart"/>
      <w:r w:rsidRPr="00A451E9">
        <w:rPr>
          <w:rFonts w:ascii="Times New Roman" w:hAnsi="Times New Roman"/>
          <w:sz w:val="24"/>
          <w:szCs w:val="24"/>
        </w:rPr>
        <w:t>объекты,процессы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и явления; ставить несложные </w:t>
      </w:r>
      <w:proofErr w:type="spellStart"/>
      <w:r w:rsidRPr="00A451E9">
        <w:rPr>
          <w:rFonts w:ascii="Times New Roman" w:hAnsi="Times New Roman"/>
          <w:sz w:val="24"/>
          <w:szCs w:val="24"/>
        </w:rPr>
        <w:t>биологическиеэксперименты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и интерпретировать их результаты;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использовать систему биологических знаний — </w:t>
      </w:r>
      <w:proofErr w:type="spellStart"/>
      <w:r w:rsidRPr="00A451E9">
        <w:rPr>
          <w:rFonts w:ascii="Times New Roman" w:hAnsi="Times New Roman"/>
          <w:sz w:val="24"/>
          <w:szCs w:val="24"/>
        </w:rPr>
        <w:t>понятия</w:t>
      </w:r>
      <w:proofErr w:type="gramStart"/>
      <w:r w:rsidRPr="00A451E9">
        <w:rPr>
          <w:rFonts w:ascii="Times New Roman" w:hAnsi="Times New Roman"/>
          <w:sz w:val="24"/>
          <w:szCs w:val="24"/>
        </w:rPr>
        <w:t>,з</w:t>
      </w:r>
      <w:proofErr w:type="gramEnd"/>
      <w:r w:rsidRPr="00A451E9">
        <w:rPr>
          <w:rFonts w:ascii="Times New Roman" w:hAnsi="Times New Roman"/>
          <w:sz w:val="24"/>
          <w:szCs w:val="24"/>
        </w:rPr>
        <w:t>акономерности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, законы, теории, имеющие </w:t>
      </w:r>
      <w:proofErr w:type="spellStart"/>
      <w:r w:rsidRPr="00A451E9">
        <w:rPr>
          <w:rFonts w:ascii="Times New Roman" w:hAnsi="Times New Roman"/>
          <w:sz w:val="24"/>
          <w:szCs w:val="24"/>
        </w:rPr>
        <w:t>важноеобщеобразовательное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и познавательное </w:t>
      </w:r>
      <w:proofErr w:type="spellStart"/>
      <w:r w:rsidRPr="00A451E9">
        <w:rPr>
          <w:rFonts w:ascii="Times New Roman" w:hAnsi="Times New Roman"/>
          <w:sz w:val="24"/>
          <w:szCs w:val="24"/>
        </w:rPr>
        <w:t>значение;сведениями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по истории становления биологии как</w:t>
      </w:r>
      <w:r>
        <w:rPr>
          <w:rFonts w:ascii="Times New Roman" w:hAnsi="Times New Roman"/>
          <w:sz w:val="24"/>
          <w:szCs w:val="24"/>
        </w:rPr>
        <w:t xml:space="preserve"> науки;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оказывать первую помощь; рационально </w:t>
      </w:r>
      <w:proofErr w:type="spellStart"/>
      <w:r w:rsidRPr="00A451E9">
        <w:rPr>
          <w:rFonts w:ascii="Times New Roman" w:hAnsi="Times New Roman"/>
          <w:sz w:val="24"/>
          <w:szCs w:val="24"/>
        </w:rPr>
        <w:t>организовыватьтруд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и отдых; выращивать культурные </w:t>
      </w:r>
      <w:proofErr w:type="spellStart"/>
      <w:r w:rsidRPr="00A451E9">
        <w:rPr>
          <w:rFonts w:ascii="Times New Roman" w:hAnsi="Times New Roman"/>
          <w:sz w:val="24"/>
          <w:szCs w:val="24"/>
        </w:rPr>
        <w:t>растенияи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домашних животных; проводить наблюдения за </w:t>
      </w:r>
      <w:proofErr w:type="spellStart"/>
      <w:r w:rsidRPr="00A451E9">
        <w:rPr>
          <w:rFonts w:ascii="Times New Roman" w:hAnsi="Times New Roman"/>
          <w:sz w:val="24"/>
          <w:szCs w:val="24"/>
        </w:rPr>
        <w:t>состояниемсобственного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организма; правила </w:t>
      </w:r>
      <w:proofErr w:type="spellStart"/>
      <w:r w:rsidRPr="00A451E9">
        <w:rPr>
          <w:rFonts w:ascii="Times New Roman" w:hAnsi="Times New Roman"/>
          <w:sz w:val="24"/>
          <w:szCs w:val="24"/>
        </w:rPr>
        <w:t>работыв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кабинете биологии, с биологическими приборами</w:t>
      </w:r>
      <w:r>
        <w:rPr>
          <w:rFonts w:ascii="Times New Roman" w:hAnsi="Times New Roman"/>
          <w:sz w:val="24"/>
          <w:szCs w:val="24"/>
        </w:rPr>
        <w:t xml:space="preserve"> и инструментами;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использовать научно-популярную литературу по </w:t>
      </w:r>
      <w:proofErr w:type="spellStart"/>
      <w:r w:rsidRPr="00A451E9">
        <w:rPr>
          <w:rFonts w:ascii="Times New Roman" w:hAnsi="Times New Roman"/>
          <w:sz w:val="24"/>
          <w:szCs w:val="24"/>
        </w:rPr>
        <w:t>биологии</w:t>
      </w:r>
      <w:proofErr w:type="gramStart"/>
      <w:r w:rsidRPr="00A451E9">
        <w:rPr>
          <w:rFonts w:ascii="Times New Roman" w:hAnsi="Times New Roman"/>
          <w:sz w:val="24"/>
          <w:szCs w:val="24"/>
        </w:rPr>
        <w:t>,с</w:t>
      </w:r>
      <w:proofErr w:type="gramEnd"/>
      <w:r w:rsidRPr="00A451E9">
        <w:rPr>
          <w:rFonts w:ascii="Times New Roman" w:hAnsi="Times New Roman"/>
          <w:sz w:val="24"/>
          <w:szCs w:val="24"/>
        </w:rPr>
        <w:t>правочные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материалы (на бумажных и </w:t>
      </w:r>
      <w:proofErr w:type="spellStart"/>
      <w:r w:rsidRPr="00A451E9">
        <w:rPr>
          <w:rFonts w:ascii="Times New Roman" w:hAnsi="Times New Roman"/>
          <w:sz w:val="24"/>
          <w:szCs w:val="24"/>
        </w:rPr>
        <w:t>электронныхносителях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), ресурсы Интернета при </w:t>
      </w:r>
      <w:proofErr w:type="spellStart"/>
      <w:r w:rsidRPr="00A451E9">
        <w:rPr>
          <w:rFonts w:ascii="Times New Roman" w:hAnsi="Times New Roman"/>
          <w:sz w:val="24"/>
          <w:szCs w:val="24"/>
        </w:rPr>
        <w:t>выполненииучебных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задач.</w:t>
      </w:r>
    </w:p>
    <w:p w:rsidR="00A451E9" w:rsidRPr="00A451E9" w:rsidRDefault="00A451E9" w:rsidP="00876CF2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451E9">
        <w:rPr>
          <w:rFonts w:ascii="Times New Roman" w:hAnsi="Times New Roman"/>
          <w:b/>
          <w:bCs/>
          <w:i/>
          <w:sz w:val="24"/>
          <w:szCs w:val="24"/>
        </w:rPr>
        <w:t>Учащийся получит возможность научиться:</w:t>
      </w:r>
    </w:p>
    <w:p w:rsidR="00A451E9" w:rsidRPr="00A451E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A451E9">
        <w:rPr>
          <w:rFonts w:ascii="Times New Roman" w:hAnsi="Times New Roman"/>
          <w:i/>
          <w:sz w:val="24"/>
          <w:szCs w:val="24"/>
        </w:rPr>
        <w:t>• осознанно использовать знания основных правил поведения в природе и основ здорового образа жизни в быту;</w:t>
      </w:r>
    </w:p>
    <w:p w:rsidR="00A451E9" w:rsidRPr="00A451E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A451E9">
        <w:rPr>
          <w:rFonts w:ascii="Times New Roman" w:hAnsi="Times New Roman"/>
          <w:i/>
          <w:sz w:val="24"/>
          <w:szCs w:val="24"/>
        </w:rPr>
        <w:t>•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451E9" w:rsidRPr="00A451E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A451E9">
        <w:rPr>
          <w:rFonts w:ascii="Times New Roman" w:hAnsi="Times New Roman"/>
          <w:i/>
          <w:sz w:val="24"/>
          <w:szCs w:val="24"/>
        </w:rPr>
        <w:t xml:space="preserve">•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A451E9">
        <w:rPr>
          <w:rFonts w:ascii="Times New Roman" w:hAnsi="Times New Roman"/>
          <w:i/>
          <w:sz w:val="24"/>
          <w:szCs w:val="24"/>
        </w:rPr>
        <w:t>интернет-ресурсах</w:t>
      </w:r>
      <w:proofErr w:type="spellEnd"/>
      <w:r w:rsidRPr="00A451E9">
        <w:rPr>
          <w:rFonts w:ascii="Times New Roman" w:hAnsi="Times New Roman"/>
          <w:i/>
          <w:sz w:val="24"/>
          <w:szCs w:val="24"/>
        </w:rPr>
        <w:t>, критически оценивать полученную информацию, анализируя ее содержание и данные об источнике информации;</w:t>
      </w:r>
    </w:p>
    <w:p w:rsidR="00693D49" w:rsidRPr="00876CF2" w:rsidRDefault="00A451E9" w:rsidP="00876CF2">
      <w:pPr>
        <w:spacing w:after="0"/>
        <w:rPr>
          <w:rFonts w:ascii="Times New Roman" w:hAnsi="Times New Roman"/>
          <w:i/>
          <w:sz w:val="24"/>
          <w:szCs w:val="24"/>
        </w:rPr>
      </w:pPr>
      <w:r w:rsidRPr="00A451E9">
        <w:rPr>
          <w:rFonts w:ascii="Times New Roman" w:hAnsi="Times New Roman"/>
          <w:i/>
          <w:sz w:val="24"/>
          <w:szCs w:val="24"/>
        </w:rPr>
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</w:t>
      </w:r>
      <w:r w:rsidR="00876CF2">
        <w:rPr>
          <w:rFonts w:ascii="Times New Roman" w:hAnsi="Times New Roman"/>
          <w:i/>
          <w:sz w:val="24"/>
          <w:szCs w:val="24"/>
        </w:rPr>
        <w:t>бенности аудитории сверстников.</w:t>
      </w:r>
    </w:p>
    <w:p w:rsidR="00693D49" w:rsidRDefault="00693D49" w:rsidP="00A451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1E9" w:rsidRPr="00A451E9" w:rsidRDefault="00A451E9" w:rsidP="00A451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1E9">
        <w:rPr>
          <w:rFonts w:ascii="Times New Roman" w:hAnsi="Times New Roman"/>
          <w:b/>
          <w:bCs/>
          <w:sz w:val="24"/>
          <w:szCs w:val="24"/>
        </w:rPr>
        <w:t>Живые организмы</w:t>
      </w:r>
    </w:p>
    <w:p w:rsidR="00A451E9" w:rsidRPr="00A451E9" w:rsidRDefault="00A451E9" w:rsidP="00A451E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51E9">
        <w:rPr>
          <w:rFonts w:ascii="Times New Roman" w:hAnsi="Times New Roman"/>
          <w:b/>
          <w:bCs/>
          <w:sz w:val="24"/>
          <w:szCs w:val="24"/>
        </w:rPr>
        <w:t>Учащийся научится: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выделять существенные признаки биологических объекто</w:t>
      </w:r>
      <w:proofErr w:type="gramStart"/>
      <w:r w:rsidRPr="00A451E9">
        <w:rPr>
          <w:rFonts w:ascii="Times New Roman" w:hAnsi="Times New Roman"/>
          <w:sz w:val="24"/>
          <w:szCs w:val="24"/>
        </w:rPr>
        <w:t>в(</w:t>
      </w:r>
      <w:proofErr w:type="gramEnd"/>
      <w:r w:rsidRPr="00A451E9">
        <w:rPr>
          <w:rFonts w:ascii="Times New Roman" w:hAnsi="Times New Roman"/>
          <w:sz w:val="24"/>
          <w:szCs w:val="24"/>
        </w:rPr>
        <w:t xml:space="preserve">клеток и организмов растений, животных, </w:t>
      </w:r>
      <w:proofErr w:type="spellStart"/>
      <w:r w:rsidRPr="00A451E9">
        <w:rPr>
          <w:rFonts w:ascii="Times New Roman" w:hAnsi="Times New Roman"/>
          <w:sz w:val="24"/>
          <w:szCs w:val="24"/>
        </w:rPr>
        <w:t>грибов,бактерий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) и процессов, характерных для </w:t>
      </w:r>
      <w:proofErr w:type="spellStart"/>
      <w:r w:rsidRPr="00A451E9">
        <w:rPr>
          <w:rFonts w:ascii="Times New Roman" w:hAnsi="Times New Roman"/>
          <w:sz w:val="24"/>
          <w:szCs w:val="24"/>
        </w:rPr>
        <w:t>живыхорганизмов</w:t>
      </w:r>
      <w:proofErr w:type="spellEnd"/>
      <w:r w:rsidRPr="00A451E9">
        <w:rPr>
          <w:rFonts w:ascii="Times New Roman" w:hAnsi="Times New Roman"/>
          <w:sz w:val="24"/>
          <w:szCs w:val="24"/>
        </w:rPr>
        <w:t>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аргументировать, приводить доказательства </w:t>
      </w:r>
      <w:proofErr w:type="spellStart"/>
      <w:r w:rsidRPr="00A451E9">
        <w:rPr>
          <w:rFonts w:ascii="Times New Roman" w:hAnsi="Times New Roman"/>
          <w:sz w:val="24"/>
          <w:szCs w:val="24"/>
        </w:rPr>
        <w:t>родстваразличных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таксонов растений, животных, </w:t>
      </w:r>
      <w:proofErr w:type="spellStart"/>
      <w:r w:rsidRPr="00A451E9">
        <w:rPr>
          <w:rFonts w:ascii="Times New Roman" w:hAnsi="Times New Roman"/>
          <w:sz w:val="24"/>
          <w:szCs w:val="24"/>
        </w:rPr>
        <w:t>грибови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бактерий;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аргументировать, приводить доказательства </w:t>
      </w:r>
      <w:proofErr w:type="spellStart"/>
      <w:r w:rsidRPr="00A451E9">
        <w:rPr>
          <w:rFonts w:ascii="Times New Roman" w:hAnsi="Times New Roman"/>
          <w:sz w:val="24"/>
          <w:szCs w:val="24"/>
        </w:rPr>
        <w:t>различийрастений</w:t>
      </w:r>
      <w:proofErr w:type="spellEnd"/>
      <w:r w:rsidRPr="00A451E9">
        <w:rPr>
          <w:rFonts w:ascii="Times New Roman" w:hAnsi="Times New Roman"/>
          <w:sz w:val="24"/>
          <w:szCs w:val="24"/>
        </w:rPr>
        <w:t>, животных, грибов и бактерий;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классифицировать биологические объекты (</w:t>
      </w:r>
      <w:proofErr w:type="spellStart"/>
      <w:r w:rsidRPr="00A451E9">
        <w:rPr>
          <w:rFonts w:ascii="Times New Roman" w:hAnsi="Times New Roman"/>
          <w:sz w:val="24"/>
          <w:szCs w:val="24"/>
        </w:rPr>
        <w:t>растения</w:t>
      </w:r>
      <w:proofErr w:type="gramStart"/>
      <w:r w:rsidRPr="00A451E9">
        <w:rPr>
          <w:rFonts w:ascii="Times New Roman" w:hAnsi="Times New Roman"/>
          <w:sz w:val="24"/>
          <w:szCs w:val="24"/>
        </w:rPr>
        <w:t>,ж</w:t>
      </w:r>
      <w:proofErr w:type="gramEnd"/>
      <w:r w:rsidRPr="00A451E9">
        <w:rPr>
          <w:rFonts w:ascii="Times New Roman" w:hAnsi="Times New Roman"/>
          <w:sz w:val="24"/>
          <w:szCs w:val="24"/>
        </w:rPr>
        <w:t>ивотных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, бактерии, грибы) на основе </w:t>
      </w:r>
      <w:proofErr w:type="spellStart"/>
      <w:r w:rsidRPr="00A451E9">
        <w:rPr>
          <w:rFonts w:ascii="Times New Roman" w:hAnsi="Times New Roman"/>
          <w:sz w:val="24"/>
          <w:szCs w:val="24"/>
        </w:rPr>
        <w:t>определенияих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принадлежности к определенной </w:t>
      </w:r>
      <w:proofErr w:type="spellStart"/>
      <w:r w:rsidRPr="00A451E9">
        <w:rPr>
          <w:rFonts w:ascii="Times New Roman" w:hAnsi="Times New Roman"/>
          <w:sz w:val="24"/>
          <w:szCs w:val="24"/>
        </w:rPr>
        <w:t>систематическойгруппе</w:t>
      </w:r>
      <w:proofErr w:type="spellEnd"/>
      <w:r w:rsidRPr="00A451E9">
        <w:rPr>
          <w:rFonts w:ascii="Times New Roman" w:hAnsi="Times New Roman"/>
          <w:sz w:val="24"/>
          <w:szCs w:val="24"/>
        </w:rPr>
        <w:t>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451E9">
        <w:rPr>
          <w:rFonts w:ascii="Times New Roman" w:hAnsi="Times New Roman"/>
          <w:sz w:val="24"/>
          <w:szCs w:val="24"/>
        </w:rPr>
        <w:t xml:space="preserve">• раскрывать роль биологии в практической </w:t>
      </w:r>
      <w:proofErr w:type="spellStart"/>
      <w:r w:rsidRPr="00A451E9">
        <w:rPr>
          <w:rFonts w:ascii="Times New Roman" w:hAnsi="Times New Roman"/>
          <w:sz w:val="24"/>
          <w:szCs w:val="24"/>
        </w:rPr>
        <w:t>деятельностилюдей</w:t>
      </w:r>
      <w:proofErr w:type="spellEnd"/>
      <w:r w:rsidRPr="00A451E9">
        <w:rPr>
          <w:rFonts w:ascii="Times New Roman" w:hAnsi="Times New Roman"/>
          <w:sz w:val="24"/>
          <w:szCs w:val="24"/>
        </w:rPr>
        <w:t>; роль различных организмов в жизни человека;</w:t>
      </w:r>
      <w:proofErr w:type="gramEnd"/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объяснять общность происхождения и эволюции </w:t>
      </w:r>
      <w:proofErr w:type="spellStart"/>
      <w:r w:rsidRPr="00A451E9">
        <w:rPr>
          <w:rFonts w:ascii="Times New Roman" w:hAnsi="Times New Roman"/>
          <w:sz w:val="24"/>
          <w:szCs w:val="24"/>
        </w:rPr>
        <w:t>систематическихгрупп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растений и животных на </w:t>
      </w:r>
      <w:proofErr w:type="spellStart"/>
      <w:r w:rsidRPr="00A451E9">
        <w:rPr>
          <w:rFonts w:ascii="Times New Roman" w:hAnsi="Times New Roman"/>
          <w:sz w:val="24"/>
          <w:szCs w:val="24"/>
        </w:rPr>
        <w:t>примерахсопоставления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биологических объектов;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выявлять примеры и раскрывать сущность </w:t>
      </w:r>
      <w:proofErr w:type="spellStart"/>
      <w:r w:rsidRPr="00A451E9">
        <w:rPr>
          <w:rFonts w:ascii="Times New Roman" w:hAnsi="Times New Roman"/>
          <w:sz w:val="24"/>
          <w:szCs w:val="24"/>
        </w:rPr>
        <w:t>приспособленностиорганизмов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к среде обитания;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различать по внешнему виду, схемам и описаниям </w:t>
      </w:r>
      <w:proofErr w:type="spellStart"/>
      <w:r w:rsidRPr="00A451E9">
        <w:rPr>
          <w:rFonts w:ascii="Times New Roman" w:hAnsi="Times New Roman"/>
          <w:sz w:val="24"/>
          <w:szCs w:val="24"/>
        </w:rPr>
        <w:t>реальныебиологические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объекты или их </w:t>
      </w:r>
      <w:proofErr w:type="spellStart"/>
      <w:r w:rsidRPr="00A451E9">
        <w:rPr>
          <w:rFonts w:ascii="Times New Roman" w:hAnsi="Times New Roman"/>
          <w:sz w:val="24"/>
          <w:szCs w:val="24"/>
        </w:rPr>
        <w:t>изображения</w:t>
      </w:r>
      <w:proofErr w:type="gramStart"/>
      <w:r w:rsidRPr="00A451E9">
        <w:rPr>
          <w:rFonts w:ascii="Times New Roman" w:hAnsi="Times New Roman"/>
          <w:sz w:val="24"/>
          <w:szCs w:val="24"/>
        </w:rPr>
        <w:t>,в</w:t>
      </w:r>
      <w:proofErr w:type="gramEnd"/>
      <w:r w:rsidRPr="00A451E9">
        <w:rPr>
          <w:rFonts w:ascii="Times New Roman" w:hAnsi="Times New Roman"/>
          <w:sz w:val="24"/>
          <w:szCs w:val="24"/>
        </w:rPr>
        <w:t>ыявлять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отличительные признаки биологических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объектов;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сравнивать биологические объекты (растения, животные,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бактерии, грибы), процессы жизнедеятельности;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делать выводы и умозаключения на основе сравнения;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устанавливать взаимосвязи между особенностями </w:t>
      </w:r>
      <w:proofErr w:type="spellStart"/>
      <w:r w:rsidRPr="00A451E9">
        <w:rPr>
          <w:rFonts w:ascii="Times New Roman" w:hAnsi="Times New Roman"/>
          <w:sz w:val="24"/>
          <w:szCs w:val="24"/>
        </w:rPr>
        <w:t>строенияи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функциями клеток и тканей, органов и систем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органов;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 xml:space="preserve">• использовать методы биологической науки: </w:t>
      </w:r>
      <w:proofErr w:type="spellStart"/>
      <w:r w:rsidRPr="00A451E9">
        <w:rPr>
          <w:rFonts w:ascii="Times New Roman" w:hAnsi="Times New Roman"/>
          <w:sz w:val="24"/>
          <w:szCs w:val="24"/>
        </w:rPr>
        <w:t>наблюдатьи</w:t>
      </w:r>
      <w:proofErr w:type="spellEnd"/>
      <w:r w:rsidRPr="00A451E9">
        <w:rPr>
          <w:rFonts w:ascii="Times New Roman" w:hAnsi="Times New Roman"/>
          <w:sz w:val="24"/>
          <w:szCs w:val="24"/>
        </w:rPr>
        <w:t xml:space="preserve"> описывать биологические объекты и процессы; ставить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биологические эксперименты и объяснять их результаты;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знать и аргументировать основные правила поведения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в природе;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анализировать и оценивать последствия деятельности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человека в природе;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описывать и использовать приемы выращивания и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размножения культурных растений и домашних животных,</w:t>
      </w:r>
      <w:r w:rsidR="006D4795">
        <w:rPr>
          <w:rFonts w:ascii="Times New Roman" w:hAnsi="Times New Roman"/>
          <w:sz w:val="24"/>
          <w:szCs w:val="24"/>
        </w:rPr>
        <w:t xml:space="preserve"> </w:t>
      </w:r>
      <w:r w:rsidRPr="00A451E9">
        <w:rPr>
          <w:rFonts w:ascii="Times New Roman" w:hAnsi="Times New Roman"/>
          <w:sz w:val="24"/>
          <w:szCs w:val="24"/>
        </w:rPr>
        <w:t>ухода за ними;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  <w:r w:rsidRPr="00A451E9">
        <w:rPr>
          <w:rFonts w:ascii="Times New Roman" w:hAnsi="Times New Roman"/>
          <w:sz w:val="24"/>
          <w:szCs w:val="24"/>
        </w:rPr>
        <w:t>• знать и соблюдать правила работы в кабинете биологии.</w:t>
      </w:r>
    </w:p>
    <w:p w:rsidR="00A451E9" w:rsidRPr="00693D49" w:rsidRDefault="00A451E9" w:rsidP="00A451E9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693D49">
        <w:rPr>
          <w:rFonts w:ascii="Times New Roman" w:hAnsi="Times New Roman"/>
          <w:b/>
          <w:bCs/>
          <w:i/>
          <w:sz w:val="24"/>
          <w:szCs w:val="24"/>
        </w:rPr>
        <w:t>Учащийся получит возможность научиться: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 xml:space="preserve">• находить информацию о растениях, животных грибах и бактериях в научно-популярной литературе, биологических словарях, справочниках, </w:t>
      </w:r>
      <w:proofErr w:type="spellStart"/>
      <w:r w:rsidRPr="00693D49">
        <w:rPr>
          <w:rFonts w:ascii="Times New Roman" w:hAnsi="Times New Roman"/>
          <w:i/>
          <w:sz w:val="24"/>
          <w:szCs w:val="24"/>
        </w:rPr>
        <w:t>интернет-ресурсах</w:t>
      </w:r>
      <w:proofErr w:type="spellEnd"/>
      <w:r w:rsidRPr="00693D49">
        <w:rPr>
          <w:rFonts w:ascii="Times New Roman" w:hAnsi="Times New Roman"/>
          <w:i/>
          <w:sz w:val="24"/>
          <w:szCs w:val="24"/>
        </w:rPr>
        <w:t>, анализировать и оценивать ее, переводить из одной формы в другую;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>•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ухода за домашними животными;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остное </w:t>
      </w:r>
      <w:r w:rsidRPr="00693D49">
        <w:rPr>
          <w:rFonts w:ascii="Times New Roman" w:hAnsi="Times New Roman"/>
          <w:i/>
          <w:sz w:val="24"/>
          <w:szCs w:val="24"/>
        </w:rPr>
        <w:t>отношение к объектам живой природы);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 xml:space="preserve">• осознанно использовать знания основных правил </w:t>
      </w:r>
      <w:proofErr w:type="spellStart"/>
      <w:r w:rsidRPr="00693D49">
        <w:rPr>
          <w:rFonts w:ascii="Times New Roman" w:hAnsi="Times New Roman"/>
          <w:i/>
          <w:sz w:val="24"/>
          <w:szCs w:val="24"/>
        </w:rPr>
        <w:t>поведенияв</w:t>
      </w:r>
      <w:proofErr w:type="spellEnd"/>
      <w:r w:rsidRPr="00693D49">
        <w:rPr>
          <w:rFonts w:ascii="Times New Roman" w:hAnsi="Times New Roman"/>
          <w:i/>
          <w:sz w:val="24"/>
          <w:szCs w:val="24"/>
        </w:rPr>
        <w:t xml:space="preserve"> природе; выбирать целевые и </w:t>
      </w:r>
      <w:proofErr w:type="spellStart"/>
      <w:r w:rsidRPr="00693D49">
        <w:rPr>
          <w:rFonts w:ascii="Times New Roman" w:hAnsi="Times New Roman"/>
          <w:i/>
          <w:sz w:val="24"/>
          <w:szCs w:val="24"/>
        </w:rPr>
        <w:t>смысловыеустановки</w:t>
      </w:r>
      <w:proofErr w:type="spellEnd"/>
      <w:r w:rsidRPr="00693D49">
        <w:rPr>
          <w:rFonts w:ascii="Times New Roman" w:hAnsi="Times New Roman"/>
          <w:i/>
          <w:sz w:val="24"/>
          <w:szCs w:val="24"/>
        </w:rPr>
        <w:t xml:space="preserve"> в своих дей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ствиях и поступках по отношению </w:t>
      </w:r>
      <w:r w:rsidRPr="00693D49">
        <w:rPr>
          <w:rFonts w:ascii="Times New Roman" w:hAnsi="Times New Roman"/>
          <w:i/>
          <w:sz w:val="24"/>
          <w:szCs w:val="24"/>
        </w:rPr>
        <w:t>к живой природе;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 xml:space="preserve">• создавать собственные письменные и устные 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сообщения </w:t>
      </w:r>
      <w:r w:rsidRPr="00693D49">
        <w:rPr>
          <w:rFonts w:ascii="Times New Roman" w:hAnsi="Times New Roman"/>
          <w:i/>
          <w:sz w:val="24"/>
          <w:szCs w:val="24"/>
        </w:rPr>
        <w:t>о растениях, животны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х, бактериях и грибах на основе </w:t>
      </w:r>
      <w:r w:rsidRPr="00693D49">
        <w:rPr>
          <w:rFonts w:ascii="Times New Roman" w:hAnsi="Times New Roman"/>
          <w:i/>
          <w:sz w:val="24"/>
          <w:szCs w:val="24"/>
        </w:rPr>
        <w:t>нескольких исто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чников информации, сопровождать </w:t>
      </w:r>
      <w:r w:rsidRPr="00693D49">
        <w:rPr>
          <w:rFonts w:ascii="Times New Roman" w:hAnsi="Times New Roman"/>
          <w:i/>
          <w:sz w:val="24"/>
          <w:szCs w:val="24"/>
        </w:rPr>
        <w:t>выступление пре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зентацией, учитывая особенности </w:t>
      </w:r>
      <w:r w:rsidRPr="00693D49">
        <w:rPr>
          <w:rFonts w:ascii="Times New Roman" w:hAnsi="Times New Roman"/>
          <w:i/>
          <w:sz w:val="24"/>
          <w:szCs w:val="24"/>
        </w:rPr>
        <w:t>аудитории сверстников;</w:t>
      </w:r>
    </w:p>
    <w:p w:rsidR="00A451E9" w:rsidRPr="00693D49" w:rsidRDefault="00A451E9" w:rsidP="00A451E9">
      <w:pPr>
        <w:spacing w:after="0"/>
        <w:rPr>
          <w:rFonts w:ascii="Times New Roman" w:hAnsi="Times New Roman"/>
          <w:i/>
          <w:sz w:val="24"/>
          <w:szCs w:val="24"/>
        </w:rPr>
      </w:pPr>
      <w:r w:rsidRPr="00693D49">
        <w:rPr>
          <w:rFonts w:ascii="Times New Roman" w:hAnsi="Times New Roman"/>
          <w:i/>
          <w:sz w:val="24"/>
          <w:szCs w:val="24"/>
        </w:rPr>
        <w:t>• работать в группе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 сверстников при решении позна</w:t>
      </w:r>
      <w:r w:rsidRPr="00693D49">
        <w:rPr>
          <w:rFonts w:ascii="Times New Roman" w:hAnsi="Times New Roman"/>
          <w:i/>
          <w:sz w:val="24"/>
          <w:szCs w:val="24"/>
        </w:rPr>
        <w:t>вательных задач, связанных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 с изучением особенно</w:t>
      </w:r>
      <w:r w:rsidRPr="00693D49">
        <w:rPr>
          <w:rFonts w:ascii="Times New Roman" w:hAnsi="Times New Roman"/>
          <w:i/>
          <w:sz w:val="24"/>
          <w:szCs w:val="24"/>
        </w:rPr>
        <w:t xml:space="preserve">стей строения и </w:t>
      </w:r>
      <w:r w:rsidR="00693D49" w:rsidRPr="00693D49">
        <w:rPr>
          <w:rFonts w:ascii="Times New Roman" w:hAnsi="Times New Roman"/>
          <w:i/>
          <w:sz w:val="24"/>
          <w:szCs w:val="24"/>
        </w:rPr>
        <w:t>жизнедеятельности растений, жи</w:t>
      </w:r>
      <w:r w:rsidRPr="00693D49">
        <w:rPr>
          <w:rFonts w:ascii="Times New Roman" w:hAnsi="Times New Roman"/>
          <w:i/>
          <w:sz w:val="24"/>
          <w:szCs w:val="24"/>
        </w:rPr>
        <w:t>вотных, грибов и б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актерий, планировать </w:t>
      </w:r>
      <w:proofErr w:type="spellStart"/>
      <w:r w:rsidR="00693D49" w:rsidRPr="00693D49">
        <w:rPr>
          <w:rFonts w:ascii="Times New Roman" w:hAnsi="Times New Roman"/>
          <w:i/>
          <w:sz w:val="24"/>
          <w:szCs w:val="24"/>
        </w:rPr>
        <w:t>совместную</w:t>
      </w:r>
      <w:r w:rsidRPr="00693D49">
        <w:rPr>
          <w:rFonts w:ascii="Times New Roman" w:hAnsi="Times New Roman"/>
          <w:i/>
          <w:sz w:val="24"/>
          <w:szCs w:val="24"/>
        </w:rPr>
        <w:t>деятельность</w:t>
      </w:r>
      <w:proofErr w:type="spellEnd"/>
      <w:r w:rsidRPr="00693D49">
        <w:rPr>
          <w:rFonts w:ascii="Times New Roman" w:hAnsi="Times New Roman"/>
          <w:i/>
          <w:sz w:val="24"/>
          <w:szCs w:val="24"/>
        </w:rPr>
        <w:t>, учитыват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ь мнение окружающих и адекватно </w:t>
      </w:r>
      <w:r w:rsidRPr="00693D49">
        <w:rPr>
          <w:rFonts w:ascii="Times New Roman" w:hAnsi="Times New Roman"/>
          <w:i/>
          <w:sz w:val="24"/>
          <w:szCs w:val="24"/>
        </w:rPr>
        <w:t>оценивать с</w:t>
      </w:r>
      <w:r w:rsidR="00693D49" w:rsidRPr="00693D49">
        <w:rPr>
          <w:rFonts w:ascii="Times New Roman" w:hAnsi="Times New Roman"/>
          <w:i/>
          <w:sz w:val="24"/>
          <w:szCs w:val="24"/>
        </w:rPr>
        <w:t xml:space="preserve">обственный вклад в деятельность </w:t>
      </w:r>
      <w:r w:rsidRPr="00693D49">
        <w:rPr>
          <w:rFonts w:ascii="Times New Roman" w:hAnsi="Times New Roman"/>
          <w:i/>
          <w:sz w:val="24"/>
          <w:szCs w:val="24"/>
        </w:rPr>
        <w:t>группы.</w:t>
      </w:r>
    </w:p>
    <w:p w:rsidR="00A451E9" w:rsidRPr="00A451E9" w:rsidRDefault="00A451E9" w:rsidP="00A451E9">
      <w:pPr>
        <w:spacing w:after="0"/>
        <w:rPr>
          <w:rFonts w:ascii="Times New Roman" w:hAnsi="Times New Roman"/>
          <w:sz w:val="24"/>
          <w:szCs w:val="24"/>
        </w:rPr>
      </w:pPr>
    </w:p>
    <w:p w:rsidR="007D2F20" w:rsidRPr="00430652" w:rsidRDefault="007D2F20" w:rsidP="00C8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D05" w:rsidRDefault="00F25D05" w:rsidP="0026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0F03" w:rsidRPr="004C52EB" w:rsidRDefault="00470F03" w:rsidP="00395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2EB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F25D05" w:rsidRPr="003A3E8B" w:rsidRDefault="003A3E8B" w:rsidP="00F2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Животные</w:t>
      </w:r>
    </w:p>
    <w:p w:rsidR="007F2D89" w:rsidRPr="004C52EB" w:rsidRDefault="00F25D05" w:rsidP="004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52EB">
        <w:rPr>
          <w:rFonts w:ascii="Times New Roman" w:hAnsi="Times New Roman"/>
          <w:sz w:val="24"/>
          <w:szCs w:val="24"/>
        </w:rPr>
        <w:t xml:space="preserve">Животные. </w:t>
      </w:r>
      <w:proofErr w:type="spellStart"/>
      <w:r w:rsidRPr="004C52EB">
        <w:rPr>
          <w:rFonts w:ascii="Times New Roman" w:hAnsi="Times New Roman"/>
          <w:sz w:val="24"/>
          <w:szCs w:val="24"/>
        </w:rPr>
        <w:t>Строениеживотных</w:t>
      </w:r>
      <w:proofErr w:type="spellEnd"/>
      <w:r w:rsidRPr="004C52EB">
        <w:rPr>
          <w:rFonts w:ascii="Times New Roman" w:hAnsi="Times New Roman"/>
          <w:sz w:val="24"/>
          <w:szCs w:val="24"/>
        </w:rPr>
        <w:t xml:space="preserve">. Процессы </w:t>
      </w:r>
      <w:proofErr w:type="spellStart"/>
      <w:r w:rsidRPr="004C52EB">
        <w:rPr>
          <w:rFonts w:ascii="Times New Roman" w:hAnsi="Times New Roman"/>
          <w:sz w:val="24"/>
          <w:szCs w:val="24"/>
        </w:rPr>
        <w:t>жизнедеятельностии</w:t>
      </w:r>
      <w:proofErr w:type="spellEnd"/>
      <w:r w:rsidRPr="004C52EB">
        <w:rPr>
          <w:rFonts w:ascii="Times New Roman" w:hAnsi="Times New Roman"/>
          <w:sz w:val="24"/>
          <w:szCs w:val="24"/>
        </w:rPr>
        <w:t xml:space="preserve"> их регуляция у животных</w:t>
      </w:r>
      <w:r w:rsidR="007F2D89" w:rsidRPr="004C52EB">
        <w:rPr>
          <w:rFonts w:ascii="Times New Roman" w:hAnsi="Times New Roman"/>
          <w:sz w:val="24"/>
          <w:szCs w:val="24"/>
        </w:rPr>
        <w:t xml:space="preserve">. </w:t>
      </w:r>
      <w:r w:rsidRPr="004C52EB">
        <w:rPr>
          <w:rFonts w:ascii="Times New Roman" w:hAnsi="Times New Roman"/>
          <w:sz w:val="24"/>
          <w:szCs w:val="24"/>
        </w:rPr>
        <w:t xml:space="preserve">Размножение, </w:t>
      </w:r>
      <w:proofErr w:type="spellStart"/>
      <w:r w:rsidRPr="004C52EB">
        <w:rPr>
          <w:rFonts w:ascii="Times New Roman" w:hAnsi="Times New Roman"/>
          <w:sz w:val="24"/>
          <w:szCs w:val="24"/>
        </w:rPr>
        <w:t>рости</w:t>
      </w:r>
      <w:proofErr w:type="spellEnd"/>
      <w:r w:rsidRPr="004C52EB">
        <w:rPr>
          <w:rFonts w:ascii="Times New Roman" w:hAnsi="Times New Roman"/>
          <w:sz w:val="24"/>
          <w:szCs w:val="24"/>
        </w:rPr>
        <w:t xml:space="preserve"> развитие. Поведение</w:t>
      </w:r>
      <w:r w:rsidR="007F2D89" w:rsidRPr="004C52EB">
        <w:rPr>
          <w:rFonts w:ascii="Times New Roman" w:hAnsi="Times New Roman"/>
          <w:sz w:val="24"/>
          <w:szCs w:val="24"/>
        </w:rPr>
        <w:t xml:space="preserve">. </w:t>
      </w:r>
      <w:r w:rsidRPr="004C52EB">
        <w:rPr>
          <w:rFonts w:ascii="Times New Roman" w:hAnsi="Times New Roman"/>
          <w:sz w:val="24"/>
          <w:szCs w:val="24"/>
        </w:rPr>
        <w:t>Раздражимость</w:t>
      </w:r>
      <w:r w:rsidR="007F2D89" w:rsidRPr="004C52EB">
        <w:rPr>
          <w:rFonts w:ascii="Times New Roman" w:hAnsi="Times New Roman"/>
          <w:sz w:val="24"/>
          <w:szCs w:val="24"/>
        </w:rPr>
        <w:t xml:space="preserve">. </w:t>
      </w:r>
      <w:r w:rsidRPr="004C52EB">
        <w:rPr>
          <w:rFonts w:ascii="Times New Roman" w:hAnsi="Times New Roman"/>
          <w:sz w:val="24"/>
          <w:szCs w:val="24"/>
        </w:rPr>
        <w:t xml:space="preserve">Рефлексы. </w:t>
      </w:r>
      <w:proofErr w:type="spellStart"/>
      <w:r w:rsidRPr="004C52EB">
        <w:rPr>
          <w:rFonts w:ascii="Times New Roman" w:hAnsi="Times New Roman"/>
          <w:sz w:val="24"/>
          <w:szCs w:val="24"/>
        </w:rPr>
        <w:t>Инстинкты</w:t>
      </w:r>
      <w:proofErr w:type="gramStart"/>
      <w:r w:rsidRPr="004C52EB">
        <w:rPr>
          <w:rFonts w:ascii="Times New Roman" w:hAnsi="Times New Roman"/>
          <w:sz w:val="24"/>
          <w:szCs w:val="24"/>
        </w:rPr>
        <w:t>.М</w:t>
      </w:r>
      <w:proofErr w:type="gramEnd"/>
      <w:r w:rsidRPr="004C52EB">
        <w:rPr>
          <w:rFonts w:ascii="Times New Roman" w:hAnsi="Times New Roman"/>
          <w:sz w:val="24"/>
          <w:szCs w:val="24"/>
        </w:rPr>
        <w:t>ногообразие</w:t>
      </w:r>
      <w:proofErr w:type="spellEnd"/>
      <w:r w:rsidRPr="004C52EB">
        <w:rPr>
          <w:rFonts w:ascii="Times New Roman" w:hAnsi="Times New Roman"/>
          <w:sz w:val="24"/>
          <w:szCs w:val="24"/>
        </w:rPr>
        <w:t xml:space="preserve"> (типы, классы хордовых) живот</w:t>
      </w:r>
      <w:r w:rsidR="007F2D89" w:rsidRPr="004C52EB">
        <w:rPr>
          <w:rFonts w:ascii="Times New Roman" w:hAnsi="Times New Roman"/>
          <w:sz w:val="24"/>
          <w:szCs w:val="24"/>
        </w:rPr>
        <w:t>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3A3E8B" w:rsidRDefault="003A3E8B" w:rsidP="004C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511" w:rsidRPr="00BC0AF6" w:rsidRDefault="007F2D89" w:rsidP="0002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2EB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  <w:t>1.</w:t>
      </w: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 xml:space="preserve"> «Сравнение соединительной и эпителиальной тканей»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2. «Строение мышечной и нервной тканей животных»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  <w:t>3.«Строение клетки простейшего»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  <w:t>4.«Внешнее строение, поведение и движение дождевого червя»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  <w:t xml:space="preserve">5. </w:t>
      </w: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«Разнообразие раковин моллюсков»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6. «Внешнее строение рыбы»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7. «Внешнее строение лягушки»</w:t>
      </w:r>
    </w:p>
    <w:p w:rsidR="00BC0AF6" w:rsidRPr="00BC0AF6" w:rsidRDefault="00BC0AF6" w:rsidP="00BC0AF6">
      <w:pPr>
        <w:widowControl w:val="0"/>
        <w:suppressAutoHyphens/>
        <w:spacing w:after="0" w:line="240" w:lineRule="auto"/>
        <w:ind w:right="59"/>
        <w:contextualSpacing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8. «Внешнее строение птицы как обитателя наземно-воздушной среды»</w:t>
      </w:r>
    </w:p>
    <w:p w:rsidR="00BC0AF6" w:rsidRPr="00BC0AF6" w:rsidRDefault="00BC0AF6" w:rsidP="00BC0AF6">
      <w:pPr>
        <w:widowControl w:val="0"/>
        <w:suppressAutoHyphens/>
        <w:spacing w:after="0" w:line="240" w:lineRule="auto"/>
        <w:ind w:right="59"/>
        <w:contextualSpacing/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 xml:space="preserve">9. </w:t>
      </w:r>
      <w:r w:rsidRPr="00BC0AF6">
        <w:rPr>
          <w:rFonts w:ascii="Times New Roman" w:eastAsia="NewBaskervilleC" w:hAnsi="Times New Roman"/>
          <w:kern w:val="1"/>
          <w:sz w:val="24"/>
          <w:szCs w:val="24"/>
          <w:lang w:eastAsia="hi-IN" w:bidi="hi-IN"/>
        </w:rPr>
        <w:t>«Изучение ископаемых остатков животных организмов»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hAnsi="Times New Roman"/>
          <w:sz w:val="24"/>
          <w:szCs w:val="24"/>
        </w:rPr>
        <w:t xml:space="preserve">10. </w:t>
      </w: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«Изучение покровов животных»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11. «Сравнение строения эритроцитов земноводного и млекопитающего»</w:t>
      </w:r>
    </w:p>
    <w:p w:rsidR="00BC0AF6" w:rsidRPr="00BC0AF6" w:rsidRDefault="00BC0AF6" w:rsidP="00BC0AF6">
      <w:pPr>
        <w:widowControl w:val="0"/>
        <w:suppressAutoHyphens/>
        <w:spacing w:after="0" w:line="240" w:lineRule="auto"/>
        <w:ind w:right="59"/>
        <w:contextualSpacing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1. «Подкормка птиц зимой»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2. «Звуковое общение животных»</w:t>
      </w:r>
    </w:p>
    <w:p w:rsidR="00BC0AF6" w:rsidRPr="00BC0AF6" w:rsidRDefault="00BC0AF6" w:rsidP="00BC0AF6">
      <w:pPr>
        <w:autoSpaceDE w:val="0"/>
        <w:autoSpaceDN w:val="0"/>
        <w:adjustRightInd w:val="0"/>
        <w:spacing w:after="0" w:line="240" w:lineRule="auto"/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</w:pPr>
      <w:r w:rsidRPr="00BC0AF6">
        <w:rPr>
          <w:rFonts w:ascii="Times New Roman" w:eastAsia="FranklinGothicMediumC" w:hAnsi="Times New Roman"/>
          <w:kern w:val="1"/>
          <w:sz w:val="24"/>
          <w:szCs w:val="24"/>
          <w:lang w:eastAsia="hi-IN" w:bidi="hi-IN"/>
        </w:rPr>
        <w:t>3. «Ознакомление с породами сельскохозяйственных и домашних животных»</w:t>
      </w:r>
    </w:p>
    <w:p w:rsidR="00BC0AF6" w:rsidRDefault="00BC0AF6" w:rsidP="0002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AF6" w:rsidRPr="006D4795" w:rsidRDefault="00021511" w:rsidP="00B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AF6">
        <w:rPr>
          <w:rFonts w:ascii="Times New Roman" w:hAnsi="Times New Roman"/>
          <w:b/>
          <w:sz w:val="24"/>
          <w:szCs w:val="24"/>
        </w:rPr>
        <w:t>Экскурсии</w:t>
      </w:r>
    </w:p>
    <w:p w:rsidR="00BC0AF6" w:rsidRPr="00946C70" w:rsidRDefault="00BC0AF6" w:rsidP="007F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AF6">
        <w:rPr>
          <w:rFonts w:ascii="Times New Roman" w:hAnsi="Times New Roman"/>
          <w:sz w:val="24"/>
          <w:szCs w:val="24"/>
        </w:rPr>
        <w:t>Осенняя экскурсия в природу</w:t>
      </w:r>
    </w:p>
    <w:p w:rsidR="003D03CC" w:rsidRDefault="003D03CC" w:rsidP="00946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670" w:rsidRDefault="00EF1670" w:rsidP="00E154D2">
      <w:pPr>
        <w:pStyle w:val="a8"/>
        <w:rPr>
          <w:rFonts w:ascii="Times New Roman" w:eastAsia="MS Mincho" w:hAnsi="Times New Roman"/>
          <w:bCs/>
          <w:sz w:val="24"/>
          <w:szCs w:val="24"/>
        </w:rPr>
      </w:pPr>
    </w:p>
    <w:p w:rsidR="006D4795" w:rsidRPr="006D4795" w:rsidRDefault="006D4795" w:rsidP="00E154D2">
      <w:pPr>
        <w:pStyle w:val="a8"/>
        <w:rPr>
          <w:rFonts w:ascii="Times New Roman" w:hAnsi="Times New Roman"/>
          <w:b/>
          <w:sz w:val="24"/>
          <w:szCs w:val="24"/>
        </w:rPr>
      </w:pPr>
      <w:r w:rsidRPr="006D4795">
        <w:rPr>
          <w:rFonts w:ascii="Times New Roman" w:hAnsi="Times New Roman"/>
          <w:b/>
          <w:sz w:val="24"/>
          <w:szCs w:val="24"/>
        </w:rPr>
        <w:t xml:space="preserve">Проектно-исследовательская деятельность </w:t>
      </w:r>
      <w:proofErr w:type="gramStart"/>
      <w:r w:rsidRPr="006D479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D4795" w:rsidRPr="006D4795" w:rsidRDefault="006D4795" w:rsidP="00E154D2">
      <w:pPr>
        <w:pStyle w:val="a8"/>
        <w:rPr>
          <w:rFonts w:ascii="Times New Roman" w:hAnsi="Times New Roman"/>
          <w:sz w:val="24"/>
          <w:szCs w:val="24"/>
        </w:rPr>
      </w:pPr>
      <w:r w:rsidRPr="006D4795">
        <w:rPr>
          <w:rFonts w:ascii="Times New Roman" w:hAnsi="Times New Roman"/>
          <w:sz w:val="24"/>
          <w:szCs w:val="24"/>
        </w:rPr>
        <w:t xml:space="preserve"> (опыты и наблюдения, проводимые в домашних условиях) </w:t>
      </w:r>
    </w:p>
    <w:p w:rsidR="006D4795" w:rsidRPr="006D4795" w:rsidRDefault="006D4795" w:rsidP="00E154D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4795">
        <w:rPr>
          <w:rFonts w:ascii="Times New Roman" w:hAnsi="Times New Roman"/>
          <w:sz w:val="24"/>
          <w:szCs w:val="24"/>
        </w:rPr>
        <w:t xml:space="preserve">Изучение строения куриного яйца путём сравнения варёного и сырого яиц. </w:t>
      </w:r>
    </w:p>
    <w:p w:rsidR="006D4795" w:rsidRPr="006D4795" w:rsidRDefault="006D4795" w:rsidP="00E154D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D4795">
        <w:rPr>
          <w:rFonts w:ascii="Times New Roman" w:hAnsi="Times New Roman"/>
          <w:sz w:val="24"/>
          <w:szCs w:val="24"/>
        </w:rPr>
        <w:t xml:space="preserve">Наблюдение за сложным поведением млекопитающего, доказывающим высокое развитие его головного мозга. </w:t>
      </w:r>
    </w:p>
    <w:p w:rsidR="006D4795" w:rsidRPr="006D4795" w:rsidRDefault="006D4795" w:rsidP="00E154D2">
      <w:pPr>
        <w:pStyle w:val="a8"/>
        <w:rPr>
          <w:rFonts w:ascii="Times New Roman" w:eastAsia="MS Mincho" w:hAnsi="Times New Roman"/>
          <w:bCs/>
          <w:sz w:val="24"/>
          <w:szCs w:val="24"/>
        </w:rPr>
        <w:sectPr w:rsidR="006D4795" w:rsidRPr="006D4795" w:rsidSect="00C753E9">
          <w:footerReference w:type="default" r:id="rId8"/>
          <w:pgSz w:w="11906" w:h="16838"/>
          <w:pgMar w:top="1134" w:right="1134" w:bottom="1134" w:left="709" w:header="284" w:footer="203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D4795">
        <w:rPr>
          <w:rFonts w:ascii="Times New Roman" w:hAnsi="Times New Roman"/>
          <w:sz w:val="24"/>
          <w:szCs w:val="24"/>
        </w:rPr>
        <w:t>Обнаружение видимых дыхательных движений у представителей разных систематических групп (рыб, насекомых, млекопитающих).</w:t>
      </w:r>
    </w:p>
    <w:p w:rsidR="00EB1643" w:rsidRDefault="00EB1643" w:rsidP="000D42F4">
      <w:pPr>
        <w:spacing w:after="0"/>
        <w:rPr>
          <w:rFonts w:ascii="Times New Roman" w:hAnsi="Times New Roman"/>
          <w:sz w:val="28"/>
          <w:szCs w:val="28"/>
        </w:rPr>
      </w:pPr>
    </w:p>
    <w:p w:rsidR="00D665A9" w:rsidRDefault="00D665A9" w:rsidP="000C1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B7A" w:rsidRPr="000C1B7A" w:rsidRDefault="000C1B7A" w:rsidP="000C1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Pr="00742854">
        <w:rPr>
          <w:rFonts w:ascii="Times New Roman" w:hAnsi="Times New Roman"/>
          <w:b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(70 часов, 2</w:t>
      </w:r>
      <w:r w:rsidRPr="0074285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42854">
        <w:rPr>
          <w:rFonts w:ascii="Times New Roman" w:hAnsi="Times New Roman"/>
          <w:sz w:val="24"/>
          <w:szCs w:val="24"/>
        </w:rPr>
        <w:t xml:space="preserve"> в неделю)</w:t>
      </w:r>
    </w:p>
    <w:p w:rsidR="0084238E" w:rsidRPr="005C1B41" w:rsidRDefault="004F4E0B" w:rsidP="005C1B4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30652">
        <w:rPr>
          <w:rFonts w:ascii="Times New Roman" w:hAnsi="Times New Roman"/>
          <w:sz w:val="24"/>
          <w:szCs w:val="24"/>
          <w:u w:val="single"/>
        </w:rPr>
        <w:t>Распр</w:t>
      </w:r>
      <w:r w:rsidR="005C1B41">
        <w:rPr>
          <w:rFonts w:ascii="Times New Roman" w:hAnsi="Times New Roman"/>
          <w:sz w:val="24"/>
          <w:szCs w:val="24"/>
          <w:u w:val="single"/>
        </w:rPr>
        <w:t>еделение учебных часов по темам</w:t>
      </w:r>
    </w:p>
    <w:tbl>
      <w:tblPr>
        <w:tblW w:w="13741" w:type="dxa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371"/>
        <w:gridCol w:w="1781"/>
        <w:gridCol w:w="2097"/>
        <w:gridCol w:w="2063"/>
        <w:gridCol w:w="1747"/>
      </w:tblGrid>
      <w:tr w:rsidR="00206F20" w:rsidRPr="00430652" w:rsidTr="00A451E9">
        <w:trPr>
          <w:trHeight w:val="1161"/>
        </w:trPr>
        <w:tc>
          <w:tcPr>
            <w:tcW w:w="682" w:type="dxa"/>
            <w:vAlign w:val="center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1" w:type="dxa"/>
            <w:vAlign w:val="center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81" w:type="dxa"/>
            <w:vAlign w:val="center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7" w:type="dxa"/>
            <w:vAlign w:val="center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063" w:type="dxa"/>
            <w:vAlign w:val="center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F20" w:rsidRPr="00430652" w:rsidRDefault="00206F20" w:rsidP="00A45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206F20" w:rsidRPr="00430652" w:rsidRDefault="00206F20" w:rsidP="00A45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81" w:type="dxa"/>
          </w:tcPr>
          <w:p w:rsidR="00206F20" w:rsidRPr="00430652" w:rsidRDefault="006D4795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</w:tcPr>
          <w:p w:rsidR="00206F20" w:rsidRPr="00430652" w:rsidRDefault="00206F20" w:rsidP="00A45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6F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Системная организация животного</w:t>
            </w:r>
          </w:p>
        </w:tc>
        <w:tc>
          <w:tcPr>
            <w:tcW w:w="1781" w:type="dxa"/>
          </w:tcPr>
          <w:p w:rsidR="00206F20" w:rsidRPr="00430652" w:rsidRDefault="00FE18FC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</w:tcPr>
          <w:p w:rsidR="00206F20" w:rsidRPr="0084238E" w:rsidRDefault="0084238E" w:rsidP="00A4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38E">
              <w:rPr>
                <w:rFonts w:ascii="Times New Roman" w:eastAsia="FranklinGothicDemiC" w:hAnsi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Многообразие животного мира современной планеты </w:t>
            </w:r>
          </w:p>
        </w:tc>
        <w:tc>
          <w:tcPr>
            <w:tcW w:w="1781" w:type="dxa"/>
          </w:tcPr>
          <w:p w:rsidR="00206F20" w:rsidRPr="00430652" w:rsidRDefault="00F732B9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5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206F20" w:rsidRPr="00430652" w:rsidRDefault="00D834B8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206F20" w:rsidRPr="00430652" w:rsidRDefault="00D834B8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</w:tcPr>
          <w:p w:rsidR="00206F20" w:rsidRPr="00D834B8" w:rsidRDefault="00D834B8" w:rsidP="00A4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4B8">
              <w:rPr>
                <w:rFonts w:ascii="Times New Roman" w:eastAsia="FranklinGothicDemiC" w:hAnsi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Изменение животного мира в процессе эволюции</w:t>
            </w:r>
          </w:p>
        </w:tc>
        <w:tc>
          <w:tcPr>
            <w:tcW w:w="1781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206F20" w:rsidRPr="00430652" w:rsidRDefault="00F276D2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</w:tcPr>
          <w:p w:rsidR="00206F20" w:rsidRPr="00F276D2" w:rsidRDefault="00F276D2" w:rsidP="00F2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2">
              <w:rPr>
                <w:rFonts w:ascii="Times New Roman" w:eastAsia="NewBaskervilleC" w:hAnsi="Times New Roman"/>
                <w:color w:val="231F20"/>
                <w:kern w:val="1"/>
                <w:sz w:val="24"/>
                <w:szCs w:val="24"/>
                <w:lang w:eastAsia="hi-IN" w:bidi="hi-IN"/>
              </w:rPr>
              <w:t xml:space="preserve">Эволюционные изменения в строении и жизнедеятельности животных </w:t>
            </w:r>
          </w:p>
        </w:tc>
        <w:tc>
          <w:tcPr>
            <w:tcW w:w="1781" w:type="dxa"/>
          </w:tcPr>
          <w:p w:rsidR="00206F20" w:rsidRPr="00430652" w:rsidRDefault="00C753E9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206F20" w:rsidRPr="00430652" w:rsidRDefault="00D05404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</w:tcPr>
          <w:p w:rsidR="00206F20" w:rsidRPr="00D05404" w:rsidRDefault="00D05404" w:rsidP="00A4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04">
              <w:rPr>
                <w:rFonts w:ascii="Times New Roman" w:eastAsia="FranklinGothicDemiC" w:hAnsi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Особенности жизнедеятельности животных в разных средах обитания </w:t>
            </w:r>
          </w:p>
        </w:tc>
        <w:tc>
          <w:tcPr>
            <w:tcW w:w="1781" w:type="dxa"/>
          </w:tcPr>
          <w:p w:rsidR="00206F20" w:rsidRPr="00430652" w:rsidRDefault="00C753E9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206F20" w:rsidRPr="00430652" w:rsidRDefault="00D921BE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206F20" w:rsidRPr="00430652" w:rsidRDefault="00D921BE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206F20" w:rsidRPr="00430652" w:rsidRDefault="00D921BE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206F20" w:rsidRPr="00430652" w:rsidRDefault="004F4E0B" w:rsidP="00A4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781" w:type="dxa"/>
          </w:tcPr>
          <w:p w:rsidR="00206F20" w:rsidRPr="00430652" w:rsidRDefault="00F732B9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206F20" w:rsidRPr="00430652" w:rsidRDefault="00206F20" w:rsidP="00A4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5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781" w:type="dxa"/>
          </w:tcPr>
          <w:p w:rsidR="00206F20" w:rsidRPr="00430652" w:rsidRDefault="00F732B9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20" w:rsidRPr="00430652" w:rsidTr="00A451E9">
        <w:trPr>
          <w:trHeight w:val="447"/>
        </w:trPr>
        <w:tc>
          <w:tcPr>
            <w:tcW w:w="682" w:type="dxa"/>
          </w:tcPr>
          <w:p w:rsidR="00206F20" w:rsidRPr="00430652" w:rsidRDefault="00206F20" w:rsidP="00A4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206F20" w:rsidRPr="00430652" w:rsidRDefault="00206F20" w:rsidP="00A45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65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81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206F20" w:rsidRPr="00430652" w:rsidRDefault="004F4E0B" w:rsidP="00A4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616F3" w:rsidRDefault="00A616F3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206F20" w:rsidRDefault="00206F20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206F20" w:rsidRDefault="00206F20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3A3E8B" w:rsidRDefault="003A3E8B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p w:rsidR="00206F20" w:rsidRDefault="00206F20" w:rsidP="00A400BE">
      <w:pPr>
        <w:autoSpaceDE w:val="0"/>
        <w:autoSpaceDN w:val="0"/>
        <w:adjustRightInd w:val="0"/>
        <w:spacing w:after="0" w:line="240" w:lineRule="auto"/>
        <w:rPr>
          <w:rFonts w:ascii="Times New Roman" w:eastAsia="NewBaskervilleC" w:hAnsi="Times New Roman"/>
          <w:color w:val="231F20"/>
          <w:kern w:val="1"/>
          <w:sz w:val="24"/>
          <w:szCs w:val="24"/>
          <w:lang w:eastAsia="hi-IN" w:bidi="hi-IN"/>
        </w:rPr>
      </w:pPr>
    </w:p>
    <w:tbl>
      <w:tblPr>
        <w:tblStyle w:val="aa"/>
        <w:tblW w:w="11199" w:type="dxa"/>
        <w:tblInd w:w="-176" w:type="dxa"/>
        <w:tblLayout w:type="fixed"/>
        <w:tblLook w:val="04A0"/>
      </w:tblPr>
      <w:tblGrid>
        <w:gridCol w:w="547"/>
        <w:gridCol w:w="2572"/>
        <w:gridCol w:w="682"/>
        <w:gridCol w:w="7398"/>
      </w:tblGrid>
      <w:tr w:rsidR="00206F20" w:rsidRPr="00430652" w:rsidTr="00C753E9">
        <w:trPr>
          <w:trHeight w:val="144"/>
        </w:trPr>
        <w:tc>
          <w:tcPr>
            <w:tcW w:w="547" w:type="dxa"/>
            <w:vAlign w:val="center"/>
          </w:tcPr>
          <w:p w:rsidR="00206F20" w:rsidRPr="00C753E9" w:rsidRDefault="00206F20" w:rsidP="00A451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2" w:type="dxa"/>
            <w:vAlign w:val="center"/>
          </w:tcPr>
          <w:p w:rsidR="00206F20" w:rsidRPr="00C753E9" w:rsidRDefault="00206F20" w:rsidP="00A451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82" w:type="dxa"/>
            <w:vAlign w:val="center"/>
          </w:tcPr>
          <w:p w:rsidR="00206F20" w:rsidRPr="00C753E9" w:rsidRDefault="00C753E9" w:rsidP="00A451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</w:t>
            </w:r>
            <w:r w:rsidR="00206F20" w:rsidRPr="00C753E9">
              <w:rPr>
                <w:rFonts w:ascii="Times New Roman" w:hAnsi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7398" w:type="dxa"/>
            <w:vAlign w:val="center"/>
          </w:tcPr>
          <w:p w:rsidR="00206F20" w:rsidRPr="00C753E9" w:rsidRDefault="00206F20" w:rsidP="00A451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3E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206F20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206F20" w:rsidRPr="00D665A9" w:rsidRDefault="00206F20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eastAsia="FranklinGothicDemi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Введение</w:t>
            </w:r>
            <w:r w:rsidR="00C753E9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(3</w:t>
            </w:r>
            <w:r w:rsidRPr="00D665A9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206F20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napToGrid w:val="0"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Какими свойствами обладают животные как живые организмы?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206F20" w:rsidRPr="00D665A9" w:rsidRDefault="00206F20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отличительные признаки живых организмов.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в тексте базовые понятия, объяснять их содержание.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рисунки, приведённые в тексте, как источник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собственное мнение при решении поисковых задач, требующих знания общих свой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ств вс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его живого.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навыки, необходимые исследователю природы, в том числе наблюдательность, при работе с рисунком учебника «Найдите ошибку».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проявления наследственности и изменчивости у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наблюдения за птицами парка или сквера, выявлять у них признаки наследственности и изменчивости.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Оформлять отчёт о своих наблюдениях.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Проверять свои знания, завершая предложенные в тексте параграфа утверждения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206F20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Чем отличаются животные от организмов других царств?</w:t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206F20" w:rsidRPr="00D665A9" w:rsidRDefault="00206F20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Определять понятие «гетеротрофы».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сравнительную характеристику строения растительной и животной клеток.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взаимосвязь строения животной клетки и гетеротрофного питания животного.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Выявлять признаки царства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рисунки, иллюстрирующие способы передвижения и питания животных,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гигантов и карликов в мире животных, выделять их общие признаки.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среды обитания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самостоятельно наблюдения за движениями животного (по своему выбору). Оформлять дневник наблюдений</w:t>
            </w:r>
          </w:p>
        </w:tc>
      </w:tr>
      <w:tr w:rsidR="00F5626C" w:rsidTr="00C753E9">
        <w:trPr>
          <w:trHeight w:val="3401"/>
        </w:trPr>
        <w:tc>
          <w:tcPr>
            <w:tcW w:w="547" w:type="dxa"/>
          </w:tcPr>
          <w:p w:rsidR="00F5626C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5626C" w:rsidRPr="00D665A9" w:rsidRDefault="00F5626C" w:rsidP="00D66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5626C" w:rsidRPr="00D665A9" w:rsidRDefault="00F5626C" w:rsidP="00F732B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Науки, изучающие животных</w:t>
            </w:r>
          </w:p>
          <w:p w:rsidR="00F5626C" w:rsidRPr="00D665A9" w:rsidRDefault="00F5626C" w:rsidP="00F732B9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Экскурсия №1</w:t>
            </w:r>
            <w:r w:rsidRPr="00D665A9">
              <w:rPr>
                <w:rFonts w:ascii="Times New Roman" w:eastAsia="NewBaskerville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«Осенняя экскурсия в природу»</w:t>
            </w:r>
          </w:p>
        </w:tc>
        <w:tc>
          <w:tcPr>
            <w:tcW w:w="682" w:type="dxa"/>
          </w:tcPr>
          <w:p w:rsidR="00F5626C" w:rsidRPr="00D665A9" w:rsidRDefault="00F5626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626C" w:rsidRPr="00D665A9" w:rsidRDefault="00F5626C" w:rsidP="00D6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5626C" w:rsidRPr="00D665A9" w:rsidRDefault="00F5626C" w:rsidP="00F732B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важнейшие систематич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еские единицы царства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Определять понятия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«вид», «систематика», «фауна».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текстом учебника, заполняя схему «Зоологи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я — система научных дисциплин».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Развивать умение проводить обобщение ранее полученной (§ 1–3) информации в процессе работы над таблицей, 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приведённой в тексте параграфа.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двойных названий животн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ых, комментировать свой ответ.</w:t>
            </w:r>
          </w:p>
          <w:p w:rsidR="00F5626C" w:rsidRPr="00D665A9" w:rsidRDefault="00F5626C" w:rsidP="00D665A9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Формировать систему организации учебного труда, проводя подготовку к экскурсии.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Познакомиться с заданиями, изложенными в рабочей тетради («Осенняя экскурсия в природу»).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Ознакомиться с разнообразием видов местной фауны в ходе экскурсии</w:t>
            </w:r>
          </w:p>
        </w:tc>
      </w:tr>
      <w:tr w:rsidR="00206F20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jc w:val="center"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1. Системная организация животного </w:t>
            </w:r>
            <w:r w:rsidR="00FE18FC">
              <w:rPr>
                <w:rFonts w:ascii="Times New Roman" w:eastAsia="NewBaskervilleC" w:hAnsi="Times New Roman"/>
                <w:bCs/>
                <w:kern w:val="1"/>
                <w:sz w:val="24"/>
                <w:szCs w:val="24"/>
                <w:lang w:eastAsia="hi-IN" w:bidi="hi-IN"/>
              </w:rPr>
              <w:t>(6</w:t>
            </w:r>
            <w:r w:rsidRPr="00D665A9">
              <w:rPr>
                <w:rFonts w:ascii="Times New Roman" w:eastAsia="NewBaskervilleC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napToGrid w:val="0"/>
              <w:spacing w:after="0" w:line="240" w:lineRule="auto"/>
              <w:ind w:left="113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Клетка — единица строения и </w:t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cr/>
              <w:t>жизнедеятельности животного организма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206F20" w:rsidRPr="00D665A9" w:rsidRDefault="00206F20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основные функции животной клетки, обеспечивающие существование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черты различия в строении животной и растительной клеток.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рисунки учебника для доказательства функций клетки как единицы жизнедеятельности организма животного.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исследовательские навыки, контролируя изменение частоты дыхания при увеличении физической нагрузки (на примере совместного бега собаки и хозяина).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схему клеточного дыхания, используя знания, полученные в курсе «Растения».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Развивать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навыки, работая с текстом и рисунком учебника «Деление клетки» как источником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функции соматических и половых клеток.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функции структур клетки: клеточной мембраны, цитоплазмы, ядра и содержащихся в ядре хромосом.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Преобразовывать информацию, полученную из рисунка в тексте, в устную речь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Ткани животного организма. Эпителиальная и соединительная ткани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Лабораторная работа № 1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«Сравнение соединительной и эпителиальной тканей»</w:t>
            </w:r>
          </w:p>
        </w:tc>
        <w:tc>
          <w:tcPr>
            <w:tcW w:w="682" w:type="dxa"/>
          </w:tcPr>
          <w:p w:rsidR="00206F20" w:rsidRPr="00D665A9" w:rsidRDefault="00206F20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Определять понятие «ткань».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разновидности животных тканей.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общебиологическое понятие о взаимосвязи строения ткани и выполняемой ею функции (на примере соединительной и эпителиальной тканей животных).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Изучить строение эпителиальной и соединительной тканей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Соблюдать правила работы с микроскопом и правила подготовки рабочего места для исследования.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Фиксировать результаты собственных исследований в рабочей тетради, указывая цель исследования и его результаты.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выводы из полученных результатов исследований.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совместное обсуждение правильности приведённых выводов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Ткани животного организма — мышечная и нервная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2</w:t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«Строение мышечной и нервной тканей животных»</w:t>
            </w:r>
          </w:p>
        </w:tc>
        <w:tc>
          <w:tcPr>
            <w:tcW w:w="682" w:type="dxa"/>
          </w:tcPr>
          <w:p w:rsidR="00206F20" w:rsidRPr="00D665A9" w:rsidRDefault="0084238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Развивать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навыки, работая с текстом и рисунками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виды мышечной ткани и их общее свойство.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понятий «нейрон», «нервные узлы (ганглии)», «нервная трубка».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выводы, приведённые в тексте.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Формировать исследовательские навыки в ходе проведения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Изучать на микропрепаратах особенности нервной и мышечной тканей, фиксировать в рабочей тетради результаты собственных исследований.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Подтверждать взаимосвязь строения ткани и выполняемой ею функции в ходе заполнения таблицы, предложенной в тексте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самоконтроль знаний, решая поисковую задачу с помощью «немого» рисунка учебника «Ткани животного»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Орган. Системы органов. Организм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</w:p>
          <w:p w:rsidR="00206F20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(</w:t>
            </w:r>
            <w:r w:rsidR="00206F20"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Опыт</w:t>
            </w:r>
            <w:proofErr w:type="gramEnd"/>
            <w:r w:rsidR="00206F20"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="00206F20"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="00206F20"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>«Доказательство функционирования организма как единого целого»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  <w:tc>
          <w:tcPr>
            <w:tcW w:w="682" w:type="dxa"/>
          </w:tcPr>
          <w:p w:rsidR="00206F20" w:rsidRPr="00D665A9" w:rsidRDefault="0084238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необходимых для изучения целостного школьного курса биологии базовых понятий «орган», «система органов», «организм».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понятие о системной организации живого.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выводы, приведённые в тексте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самоконтроль знаний о функциях органов живых организмов, используя информацию, предложенную в рисунке.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системы органов животных (на примере млекопитающих).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справочный материал о системах органов и их функциях, необходимый для изучения целостного курса биологии.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понятия «биологическая система».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опытным путём, что организм функционирует как единое целое.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Обсуждать с одноклассниками результаты проведённого опыта по задержке дыхания</w:t>
            </w:r>
          </w:p>
        </w:tc>
      </w:tr>
      <w:tr w:rsidR="00206F20" w:rsidTr="00C753E9">
        <w:trPr>
          <w:trHeight w:val="144"/>
        </w:trPr>
        <w:tc>
          <w:tcPr>
            <w:tcW w:w="547" w:type="dxa"/>
          </w:tcPr>
          <w:p w:rsidR="00206F20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Обобщающий урок «Особенности организации и жизнедеятельности животных как живых организмов»</w:t>
            </w:r>
          </w:p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2" w:type="dxa"/>
          </w:tcPr>
          <w:p w:rsidR="00206F20" w:rsidRPr="00D665A9" w:rsidRDefault="0084238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206F20" w:rsidRPr="00D665A9" w:rsidRDefault="00206F20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ведущие биологические понятия, необходимые для дальнейшего изучения биологии:</w:t>
            </w:r>
          </w:p>
          <w:p w:rsidR="00206F20" w:rsidRPr="00D665A9" w:rsidRDefault="00206F20" w:rsidP="00C753E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общие свойства всего живого;</w:t>
            </w:r>
          </w:p>
          <w:p w:rsidR="00206F20" w:rsidRPr="00D665A9" w:rsidRDefault="00206F20" w:rsidP="00C753E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составлять общую характеристику царства Животные;</w:t>
            </w:r>
          </w:p>
          <w:p w:rsidR="00206F20" w:rsidRPr="00D665A9" w:rsidRDefault="00206F20" w:rsidP="00C753E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уровни организации жизни, в том числе в царстве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взаимосвязь строения системы органов и выполняемых ими функций (на примере нервной системы).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единства организма, используя результаты опыта, проведённого самос</w:t>
            </w:r>
            <w:r w:rsidR="004E6BA3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тоятельно в домашних условиях.</w:t>
            </w:r>
          </w:p>
        </w:tc>
      </w:tr>
      <w:tr w:rsidR="00F5626C" w:rsidTr="00C753E9">
        <w:trPr>
          <w:trHeight w:val="144"/>
        </w:trPr>
        <w:tc>
          <w:tcPr>
            <w:tcW w:w="547" w:type="dxa"/>
          </w:tcPr>
          <w:p w:rsidR="00F5626C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:rsidR="00F5626C" w:rsidRPr="00D665A9" w:rsidRDefault="00F5626C" w:rsidP="00F5626C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Урок коррекции знаний по теме 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«Особенности организации и жизнедеятельности животных как живых организмов»</w:t>
            </w:r>
          </w:p>
          <w:p w:rsidR="00F5626C" w:rsidRPr="00D665A9" w:rsidRDefault="00F5626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2" w:type="dxa"/>
          </w:tcPr>
          <w:p w:rsidR="00F5626C" w:rsidRPr="00D665A9" w:rsidRDefault="00F5626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5626C" w:rsidRDefault="00F5626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Style w:val="10pt"/>
                <w:sz w:val="24"/>
                <w:szCs w:val="24"/>
              </w:rPr>
            </w:pPr>
            <w:r w:rsidRPr="005639F8">
              <w:rPr>
                <w:rStyle w:val="10pt"/>
                <w:sz w:val="24"/>
                <w:szCs w:val="24"/>
              </w:rPr>
              <w:t>Коррекция навыков и умений обоб</w:t>
            </w:r>
            <w:r w:rsidRPr="005639F8">
              <w:rPr>
                <w:rStyle w:val="10pt"/>
                <w:sz w:val="24"/>
                <w:szCs w:val="24"/>
              </w:rPr>
              <w:softHyphen/>
              <w:t>щения темати</w:t>
            </w:r>
            <w:r w:rsidRPr="005639F8">
              <w:rPr>
                <w:rStyle w:val="10pt"/>
                <w:sz w:val="24"/>
                <w:szCs w:val="24"/>
              </w:rPr>
              <w:softHyphen/>
              <w:t>ческого мате</w:t>
            </w:r>
            <w:r w:rsidRPr="005639F8">
              <w:rPr>
                <w:rStyle w:val="10pt"/>
                <w:sz w:val="24"/>
                <w:szCs w:val="24"/>
              </w:rPr>
              <w:softHyphen/>
              <w:t>риала, работы с различными контрольно</w:t>
            </w:r>
            <w:r w:rsidRPr="005639F8">
              <w:rPr>
                <w:rStyle w:val="10pt"/>
                <w:sz w:val="24"/>
                <w:szCs w:val="24"/>
              </w:rPr>
              <w:softHyphen/>
            </w:r>
            <w:r>
              <w:rPr>
                <w:rStyle w:val="10pt"/>
                <w:sz w:val="24"/>
                <w:szCs w:val="24"/>
              </w:rPr>
              <w:t>-</w:t>
            </w:r>
            <w:r w:rsidRPr="005639F8">
              <w:rPr>
                <w:rStyle w:val="10pt"/>
                <w:sz w:val="24"/>
                <w:szCs w:val="24"/>
              </w:rPr>
              <w:t>измерительны</w:t>
            </w:r>
            <w:r w:rsidRPr="005639F8">
              <w:rPr>
                <w:rStyle w:val="10pt"/>
                <w:sz w:val="24"/>
                <w:szCs w:val="24"/>
              </w:rPr>
              <w:softHyphen/>
              <w:t>ми материала</w:t>
            </w:r>
            <w:r w:rsidRPr="005639F8">
              <w:rPr>
                <w:rStyle w:val="10pt"/>
                <w:sz w:val="24"/>
                <w:szCs w:val="24"/>
              </w:rPr>
              <w:softHyphen/>
              <w:t>ми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F5626C" w:rsidRPr="00D665A9" w:rsidRDefault="00F5626C" w:rsidP="00F5626C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ведущие биологические понятия, необходимые для дальнейшего изучения биологии:</w:t>
            </w:r>
          </w:p>
          <w:p w:rsidR="00F5626C" w:rsidRPr="00D665A9" w:rsidRDefault="00F5626C" w:rsidP="00C753E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общие свойства всего живого;</w:t>
            </w:r>
          </w:p>
          <w:p w:rsidR="00F5626C" w:rsidRPr="00D665A9" w:rsidRDefault="00F5626C" w:rsidP="00C753E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составлять общую характеристику царства Животные;</w:t>
            </w:r>
          </w:p>
          <w:p w:rsidR="00F5626C" w:rsidRPr="00D665A9" w:rsidRDefault="00F5626C" w:rsidP="00F5626C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уровни организации жизни, в том числе в царстве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взаимосвязь строения системы органов и выполняемых ими функций (на примере нервной системы).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единства организма, используя результаты опыта, проведённого самос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тоятельно в домашних условиях.</w:t>
            </w:r>
          </w:p>
        </w:tc>
      </w:tr>
      <w:tr w:rsidR="0084238E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84238E" w:rsidRPr="00D665A9" w:rsidRDefault="0084238E" w:rsidP="0040656A">
            <w:pPr>
              <w:widowControl w:val="0"/>
              <w:suppressAutoHyphens/>
              <w:spacing w:after="0" w:line="240" w:lineRule="auto"/>
              <w:ind w:left="113" w:right="59"/>
              <w:contextualSpacing/>
              <w:jc w:val="center"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2. Многообразие животного мира современной планеты </w:t>
            </w:r>
            <w:r w:rsidR="00F732B9">
              <w:rPr>
                <w:rFonts w:ascii="Times New Roman" w:eastAsia="NewBaskervilleC" w:hAnsi="Times New Roman"/>
                <w:bCs/>
                <w:kern w:val="1"/>
                <w:sz w:val="24"/>
                <w:szCs w:val="24"/>
                <w:lang w:eastAsia="hi-IN" w:bidi="hi-IN"/>
              </w:rPr>
              <w:t>(3</w:t>
            </w:r>
            <w:r w:rsidR="0040656A">
              <w:rPr>
                <w:rFonts w:ascii="Times New Roman" w:eastAsia="NewBaskervilleC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Pr="00D665A9">
              <w:rPr>
                <w:rFonts w:ascii="Times New Roman" w:eastAsia="NewBaskervilleC" w:hAnsi="Times New Roman"/>
                <w:bCs/>
                <w:kern w:val="1"/>
                <w:sz w:val="24"/>
                <w:szCs w:val="24"/>
                <w:lang w:eastAsia="hi-IN" w:bidi="hi-IN"/>
              </w:rPr>
              <w:t>ч)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napToGrid w:val="0"/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Животные, состоящие из одной клетки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3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«Строение клетки простейшего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(на примере обыкновенной амёбы, инфузории-туфельки и эвглены зелёной)»</w:t>
            </w:r>
          </w:p>
        </w:tc>
        <w:tc>
          <w:tcPr>
            <w:tcW w:w="682" w:type="dxa"/>
          </w:tcPr>
          <w:p w:rsidR="0084238E" w:rsidRPr="00D665A9" w:rsidRDefault="0084238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65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доказательства, характеризующие клетку простейшего как организм.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доказательства принадлежности клетки-организма к царству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одноклеточного животного с одноклеточным растением.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свойства живого.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Давать характеристику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подцарства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Простейшие.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понятий, выделенных в тексте курсивом.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самоконтроль знаний, завершая предложенные в тексте утверждения.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ранее полученные навыки исследовательской работы при изучении строения клеток простейших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Соблюдать правила работы с микроскопом и лабораторным оборудованием.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Фиксировать в рабочей тетради результаты своих исследований. Делать выводы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napToGrid w:val="0"/>
              <w:spacing w:after="0" w:line="240" w:lineRule="auto"/>
              <w:ind w:left="113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простейших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84238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Называть конкретных представителей различных типов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подцарства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Простейшие.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Составлять краткую характеристику представителей типа Инфузории и типа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Саркожгутиковые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среды обитания простейших.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Пополнять свой словарный запас, работая со словарём, приведённым в конце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ранее изученного общебиологического понятия «паразит».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умение работать со схемами, позволяющими преобразовывать один вид информации в другой.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рисунки — источники новой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простейших в природе и жизни человека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Подцарство</w:t>
            </w:r>
            <w:proofErr w:type="spellEnd"/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Многоклеточные. Тип </w:t>
            </w:r>
            <w:proofErr w:type="gramStart"/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Кишечнополостные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7048E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Приводить схему классификации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подцарства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Многоклеточные.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типы животных, с которыми предстоит познакомиться при изучении материала следующих параграфов.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Объяснять, в чём преимущество многоклеточного организма по сравнению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одноклеточным.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того, что организм многоклеточного животного представляет собой единое целое.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с помощью аппарата ориентировки рисунки и схемы для приведения доказательств.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базовых понятий, выделенных в тексте полужирным курсивом и необходимых для дальнейшего изучения материала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рисунок учебника как источник информации при выявлении особенностей строения гидры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Особенности жизнедеятельности и многообразие </w:t>
            </w:r>
            <w:proofErr w:type="gramStart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кишечнополостных</w:t>
            </w:r>
            <w:proofErr w:type="gramEnd"/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7048E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процессы жизнедеятельности, свойственные всем живым организмам.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особенности жизнедеятельности гидры.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клеток многоклеточного организма и выполняемой ими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понятия «рефлекс», называть три этапа его существования.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Преобразовывать информацию об ответной реакции гидры на раздражение, представленную в рисунке, в устную речь.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 «размножение», «развитие», «половое и бесполое размножение», «почкование», «регенерация».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в рабочей тетради схемы полового и бесполого размножения, сопровождая их соответствующими подписями.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 значение символов </w:t>
            </w:r>
            <w:r w:rsidRPr="00D665A9">
              <w:rPr>
                <w:rFonts w:ascii="Times New Roman" w:eastAsia="MS Mincho" w:hAnsi="Times New Roman"/>
                <w:sz w:val="24"/>
                <w:szCs w:val="24"/>
                <w:rtl/>
                <w:lang w:eastAsia="ru-RU"/>
              </w:rPr>
              <w:t>♀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D665A9">
              <w:rPr>
                <w:rFonts w:ascii="Times New Roman" w:eastAsia="MS Mincho" w:hAnsi="Times New Roman"/>
                <w:sz w:val="24"/>
                <w:szCs w:val="24"/>
                <w:rtl/>
                <w:lang w:eastAsia="ru-RU"/>
              </w:rPr>
              <w:t>♂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Развивать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навыки, работая с текстом о многообразии кишечнополостных и схемой их классификации.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классы, входящие в тип Кишечнополостные.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типа Кишечнополостные, добавляя к предлагаемому тексту недостающие слова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Тип Плоские черви. Общая характеристика, многообразие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7048E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классы типа Плоские черви.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 «двухслойные» и «трёхслойные»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животных с лучевой и двусторонней симметрией, поясняя значение последней в жизни многоклеточных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характеристику типа Плоские черви и классов, входящих в состав данного типа. Использовать ранее полученные знания об общих свойствах живого.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особенности строения и жизнедеятельности сосальщиков, ресничных, ленточных червей.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умение находить нужную информацию в рисунке.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Пополнять свой словарный запас, используя словарь, приведённый в конце учебника, и текст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Изучать циклы развития червей-паразитов, пользуясь приведёнными в тексте схемами. Преобразовывать информацию, приведённую в схемах, в устную речь.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Обсуждать с одноклассниками информацию, отмеченную в тексте словом «Внимание» и связанную с предупреждением заражения человека паразитическими червями.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возможные источники заражения человека червями-паразитами, с которыми можно встретиться в повседневной жизни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Тип Круглые черви. Общая характеристика, многообразие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7048E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признаки типа Круглые черви, выделяя их из предложенного перечня признаков различных червей.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Развивать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навыки, работая с текстом и рисунками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содержание понятий, выделенных в тексте полужирным и светлым курсивом.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паразитических и свободноживущих круглых червей.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Осваивать элементы проектной деятельности, составляя самостоятельно схему развития человеческой аскариды с указанием способов предупреждения заражения человека этими паразитическими червями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Тип Кольчатые черви. Общая характеристика, многообразие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4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«Внешнее строение, поведение и движение дождевого червя»</w:t>
            </w:r>
          </w:p>
        </w:tc>
        <w:tc>
          <w:tcPr>
            <w:tcW w:w="682" w:type="dxa"/>
          </w:tcPr>
          <w:p w:rsidR="0084238E" w:rsidRPr="00D665A9" w:rsidRDefault="007048E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классы, на которые подразделяют тип Кольчатые черви.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типа.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строения кольчатого и круглого червей, используя рисунки учебника как источник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функции вторичной полости тела (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целома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систем органов и выполняемых ими функций.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признаки усложнения в строении кровеносной и нервной систем кольчатых червей.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понятий «развитие», «прямое развитие», «половое размножение», «гермафродиты».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кольчатых червей, обитающих в разных средах.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Формировать исследовательские навыки в ходе проведения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на практике умение наблюдать за живым объектом (поведением и движением дождевого червя).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Обсуждать с одноклассниками результаты своих наблюдений; необходимость бережного отношения к животным.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Фиксировать результаты лабораторной работы, делать выводы, используя полученные теоретические знания</w:t>
            </w:r>
          </w:p>
        </w:tc>
      </w:tr>
      <w:tr w:rsidR="00F5626C" w:rsidTr="00C753E9">
        <w:trPr>
          <w:trHeight w:val="4426"/>
        </w:trPr>
        <w:tc>
          <w:tcPr>
            <w:tcW w:w="547" w:type="dxa"/>
          </w:tcPr>
          <w:p w:rsidR="00F5626C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5626C" w:rsidRPr="00D665A9" w:rsidRDefault="00F5626C" w:rsidP="00D66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5626C" w:rsidRPr="00D665A9" w:rsidRDefault="00F5626C" w:rsidP="00F732B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Тип </w:t>
            </w: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Моллюски. Общая характеристика</w:t>
            </w:r>
          </w:p>
          <w:p w:rsidR="00F5626C" w:rsidRPr="00D665A9" w:rsidRDefault="00F5626C" w:rsidP="00D665A9">
            <w:pPr>
              <w:widowControl w:val="0"/>
              <w:suppressAutoHyphens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ногообразие</w:t>
            </w: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моллюсков.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5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«Разнообразие раковин моллюсков»</w:t>
            </w:r>
          </w:p>
        </w:tc>
        <w:tc>
          <w:tcPr>
            <w:tcW w:w="682" w:type="dxa"/>
          </w:tcPr>
          <w:p w:rsidR="00F5626C" w:rsidRPr="00D665A9" w:rsidRDefault="00F5626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626C" w:rsidRPr="00D665A9" w:rsidRDefault="00F5626C" w:rsidP="00D6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5626C" w:rsidRPr="00D665A9" w:rsidRDefault="00F5626C" w:rsidP="00F732B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Составлять общу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ю характеристику типа Моллюски.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конкретных представителей брюхоногих, двустворчатых и головоногих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моллюсков и среды их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приспособленность моллюсков к среде обитания, подтверждая доказательства соотв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етствующими рисунками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Пополнять свой словарный запас, работая с ведущими понятиями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, выделенными в тексте шрифтом.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различия в строении и жизнедеятельности брюхоногих и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двустворчатых моллюсков.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Работать с дополнительной информацией о головоногих моллюсках, обсуждать её с одноклассниками, высказывать своё отношение к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прочитанному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5626C" w:rsidRPr="00D665A9" w:rsidRDefault="00F5626C" w:rsidP="00D665A9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конкретных представителей брюхоногих, двустворчатых и головоногих моллюсков и среды их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на практике приобретённые умения проводить сравнение биологических объектов при рассмотрении раковин брюхоно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гих и двустворчатых моллюсков.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схему жизненного цикла беззубки, используя текст учебника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F5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Тип Членистоногие (общая характеристика). Класс </w:t>
            </w:r>
            <w:proofErr w:type="gramStart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Ракообразные</w:t>
            </w:r>
            <w:proofErr w:type="gramEnd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классы, входящие в тип Членистоногие.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типа.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содержание понятий «трёхслойные животные», «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целомические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животные», «наружный скелет».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особенности строения и жизнедеятельности представителей класса Ракообразные.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системы органов ракообразных и их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органов и их систем с выполняемой функцией.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рисунком строения речного рака как источником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приспособленность речного рака к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Пополнять словарный запас, работая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  <w:t xml:space="preserve">с ведущими понятиями, выделенными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  <w:t>в тексте, и со словарём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Формировать системность в работе, внося обобщённые данные в таблицу.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отрядов, выделяемых в классе Ракообразные, и их конкретных представителей.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 значение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ракообразных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в природе и жизни человека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5626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Класс </w:t>
            </w:r>
            <w:proofErr w:type="gramStart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Паукообразные</w:t>
            </w:r>
            <w:proofErr w:type="gramEnd"/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доказательства многообразия паукообразных, используя схему их классификации.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класса.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особенности строения паукообразных, обеспечивающие их жизнь в наземно-воздушной среде.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на рисунке учебника органы, соответствующие приведённому в тексте перечню процессов жизнедеятельности.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Приводить примеры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паукообразных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, опасных для здоровья человека, в том числе обитающих в данной местности.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Обсуждать с одноклассниками текст, выделенный словом «Внимание».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Высказывать своё отношение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к правилам, соблюдение которых предохранит от попадания клещей на тело.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Применять полученные знания в повседневной жизни.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ресурсы Интернета и дополнительную литературу для подготовки сообщения о многообразии паукообразных и их роли в природе и жизни человека</w:t>
            </w:r>
          </w:p>
        </w:tc>
      </w:tr>
      <w:tr w:rsidR="00FE18FC" w:rsidTr="00C753E9">
        <w:trPr>
          <w:trHeight w:val="4588"/>
        </w:trPr>
        <w:tc>
          <w:tcPr>
            <w:tcW w:w="547" w:type="dxa"/>
          </w:tcPr>
          <w:p w:rsidR="00FE18FC" w:rsidRPr="00D665A9" w:rsidRDefault="00FE18FC" w:rsidP="00F5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2" w:type="dxa"/>
          </w:tcPr>
          <w:p w:rsidR="00FE18FC" w:rsidRPr="00D665A9" w:rsidRDefault="00FE18F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Класс Насекомые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E18FC" w:rsidRPr="00D665A9" w:rsidRDefault="00FE18F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18FC" w:rsidRPr="00D665A9" w:rsidRDefault="00FE18FC" w:rsidP="00D6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E18FC" w:rsidRPr="00D665A9" w:rsidRDefault="00FE18FC" w:rsidP="004E6BA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ть общую характеристику класса.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органов, систем орг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анов и выполняемой ими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рисунками и текстом учебника, выделяя ведущие по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нятия 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разнообраз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ия ротовых аппаратов насекомых.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Выявлять одинаковый план строения конечностей различных насекомых в ходе практической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работы с коллекцией насекомых.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конечностей разных насекомых, пользуясь рису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нком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Преобразовывать информацию, привед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ённую в рисунке, в устную речь.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понятий «размножение», «рост», «раз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витие».</w:t>
            </w:r>
          </w:p>
          <w:p w:rsidR="00FE18FC" w:rsidRPr="00D665A9" w:rsidRDefault="00FE18FC" w:rsidP="00D665A9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насекомых с полным и неполным превращением, называть отряд, к которому относят названных насекомых.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Заполнять предложенную в тексте учебника таблицу, называя органы насекомых, обусловливающие их широкое распространение в наземно-воздушной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насекомых в природе и жизни человека, используя ранее приобретённые знания (рис. 30 и 31, § 10)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Обобщающий урок «Многообразие одноклеточных и многоклеточных — результат их приспособленности к разным средам обитания»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общие признаки царства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Доказывать, что наличие множества клеток даёт преимущества многоклеточному животному перед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одноклеточным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одноклеточных организмов разных царств: животного и бактерии. Называть их общие признаки и различия.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взаимосвязь строения животной клетки и гетеротрофного питания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аргументы в пользу утверждения, что одноклеточное животное представляет собой клетку-организм.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кровеносную систему, появившуюся впервые в эволюции животных у кольчатых червей. Называть её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свою точку зрения, отвечая на вопрос: какую роль в жизни животных играет выполняемая  нервной системой функция осуществления связи организма с внешней средой?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понятия, с помощью которых можно доказывать приспособленность животного к наземно-воздушной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опасных для здоровья человека, называть меры предупреждения заболеваний</w:t>
            </w:r>
          </w:p>
        </w:tc>
      </w:tr>
      <w:tr w:rsidR="00F5626C" w:rsidTr="00C753E9">
        <w:trPr>
          <w:trHeight w:val="144"/>
        </w:trPr>
        <w:tc>
          <w:tcPr>
            <w:tcW w:w="547" w:type="dxa"/>
          </w:tcPr>
          <w:p w:rsidR="00F5626C" w:rsidRDefault="00F5626C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F5626C" w:rsidRPr="00D665A9" w:rsidRDefault="00F5626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У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рок</w:t>
            </w: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коррекции знаний 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«Многообразие одноклеточных и многоклеточных — результат их приспособленности к разным средам обитания»</w:t>
            </w:r>
          </w:p>
        </w:tc>
        <w:tc>
          <w:tcPr>
            <w:tcW w:w="682" w:type="dxa"/>
          </w:tcPr>
          <w:p w:rsidR="00F5626C" w:rsidRPr="00D665A9" w:rsidRDefault="00F5626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5626C" w:rsidRDefault="00F5626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Style w:val="10pt"/>
                <w:sz w:val="24"/>
                <w:szCs w:val="24"/>
              </w:rPr>
            </w:pPr>
            <w:r w:rsidRPr="005639F8">
              <w:rPr>
                <w:rStyle w:val="10pt"/>
                <w:sz w:val="24"/>
                <w:szCs w:val="24"/>
              </w:rPr>
              <w:t>Коррекция навыков и умений обоб</w:t>
            </w:r>
            <w:r w:rsidRPr="005639F8">
              <w:rPr>
                <w:rStyle w:val="10pt"/>
                <w:sz w:val="24"/>
                <w:szCs w:val="24"/>
              </w:rPr>
              <w:softHyphen/>
              <w:t>щения темати</w:t>
            </w:r>
            <w:r w:rsidRPr="005639F8">
              <w:rPr>
                <w:rStyle w:val="10pt"/>
                <w:sz w:val="24"/>
                <w:szCs w:val="24"/>
              </w:rPr>
              <w:softHyphen/>
              <w:t>ческого мате</w:t>
            </w:r>
            <w:r w:rsidRPr="005639F8">
              <w:rPr>
                <w:rStyle w:val="10pt"/>
                <w:sz w:val="24"/>
                <w:szCs w:val="24"/>
              </w:rPr>
              <w:softHyphen/>
              <w:t>риала, работы с различными контрольно</w:t>
            </w:r>
            <w:r w:rsidRPr="005639F8">
              <w:rPr>
                <w:rStyle w:val="10pt"/>
                <w:sz w:val="24"/>
                <w:szCs w:val="24"/>
              </w:rPr>
              <w:softHyphen/>
            </w:r>
            <w:r>
              <w:rPr>
                <w:rStyle w:val="10pt"/>
                <w:sz w:val="24"/>
                <w:szCs w:val="24"/>
              </w:rPr>
              <w:t>-</w:t>
            </w:r>
            <w:r w:rsidRPr="005639F8">
              <w:rPr>
                <w:rStyle w:val="10pt"/>
                <w:sz w:val="24"/>
                <w:szCs w:val="24"/>
              </w:rPr>
              <w:t>измерительны</w:t>
            </w:r>
            <w:r w:rsidRPr="005639F8">
              <w:rPr>
                <w:rStyle w:val="10pt"/>
                <w:sz w:val="24"/>
                <w:szCs w:val="24"/>
              </w:rPr>
              <w:softHyphen/>
              <w:t>ми материала</w:t>
            </w:r>
            <w:r w:rsidRPr="005639F8">
              <w:rPr>
                <w:rStyle w:val="10pt"/>
                <w:sz w:val="24"/>
                <w:szCs w:val="24"/>
              </w:rPr>
              <w:softHyphen/>
              <w:t>ми</w:t>
            </w:r>
            <w:r>
              <w:rPr>
                <w:rStyle w:val="10pt"/>
                <w:sz w:val="24"/>
                <w:szCs w:val="24"/>
              </w:rPr>
              <w:t>.</w:t>
            </w:r>
          </w:p>
          <w:p w:rsidR="00F5626C" w:rsidRPr="00D665A9" w:rsidRDefault="00F5626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общие признаки царства Животные.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Доказывать, что наличие множества клеток даёт преимущества многоклеточному животному перед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одноклеточным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одноклеточных организмов разных царств: животного и бактерии. Называть их общие признаки и различия.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взаимосвязь строения животной клетки и гетеротрофного питания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аргументы в пользу утверждения, что одноклеточное животное представляет собой клетку-организм.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кровеносную систему, появившуюся впервые в эволюции животных у кольчатых червей. Называть её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свою точку зрения, отвечая на вопрос: какую роль в жизни животных играет выполняемая  нервной системой функция осуществления связи организма с внешней средой?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понятия, с помощью которых можно доказывать приспособленность животного к наземно-воздушной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опасных для здоровья человека, называть меры предупреждения заболеваний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Тип Хордовые. Общая характеристика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схему классификации хордовых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общие признаки типа Хордовые.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в строении ланцетника признаки хордового животного.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текст учебника о происхождении хордовых, объяснять значение понятий «первичноводные» и «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вторичноводные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схему пищевой цепи, используя знания из предшествующих курсов биологии.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свою точку зрения о роли хордовых животных в природе как потребителей органического вещества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Рыбы — обитатели воды. Внешнее строение рыб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6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«Вне</w:t>
            </w:r>
            <w:r w:rsidR="00D05404"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шнее строение рыбы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Доказывать приспособленность рыб к водной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 примере рыб раскрывать общебиологическое понятие о взаимосвязи строения органов и выполняемых ими функций.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собственное суждение при работе с рисунком к заданию, предлагающему определить особенности движения рыб по форме их хвостового плавника.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Подготовиться к лабораторной работе, предварительно изучив внешнее строение рыбы по рисунку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Закреплять полученные ранее навыки исследовательской работы при рассматривании внешнего строения </w:t>
            </w:r>
            <w:r w:rsidR="00F732B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рыбы на натуральном объекте.</w:t>
            </w:r>
            <w:r w:rsidR="00F732B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="00F732B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F732B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Зарисовывать в рабочей тетради внешний вид рыбы, обозначая на рисунке особенности её внешнего строения.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функции жаберных крышек, костных чешуй, боковой линии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Особенности внутреннего строения и жизнедеятельности рыб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системы органов рыб и их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схему кровеносной системы рыб.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понятий «вена», «артерия», «капилляр».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в рисунке информацию, нужную для объяснения работы органов дыхания рыб.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на таблицах и муляжах отделы головного мозга, пояснять их роль в жизни рыб.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схему развития костной рыбы, используя изученные ранее общебиологические понятия, связанные с половым размножением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Закреплять полученные на предшествующих уроках знания о приспособленности рыб к водной среде обитания в ходе заполнения таблицы.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 рефлекса у рыб, пояснив участие в нём органов чувств.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Доказывать, что организм рыбы — единое целое, находя в рисунке информацию, нужную для обоснованного ответа.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рыб, используя вывод в конце параграфа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рыб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разнообразия условий жизни рыб в водной среде.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понятия «мирные рыбы», «рыбы — стремительные пловцы», называя конкретных представителей той и другой группы.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Изучать схему классификации рыб и рисунки, иллюстрирующие их многообразие.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Характеризовать обитающих на современной планете представителей двоякодышащих и кистепёрых рыб.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их значение для науки.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Доказывать, что рыбы — важное звено биологического круговорота в водоёмах, используя для аргументации доказательств знания из предшествующих курсов биологии.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Готовить сообщения для одноклассников о многообразии рыб и их значении в жизни человека.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дополнительными источниками информации, использовать ресурсы Интернета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732B9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Земноводные (или амфибии) — обитатели воды и суши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Проводить сравнение биологических объектов (рыбы и лягушки), выделяя черты их сходства и различия.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признаки приспособленности земноводных к жизни в воде и на суше, пользуясь текстом и рисунками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Обобщать проведённый анализ признаков земноводных путём составления сводной таблицы.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схему строения кровеносной системы лягушки, выделять признаки её усложнения по сравнению с рыбами.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системы органов и их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органов и их систем с выполняемой ими функцией.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схемы строения нервной системы, скелета, расположения внутренних органов лягушки, выделяя особенности, характерные для класса Земноводные.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особенности размножения лягушки, используя для аргументированного ответа схему развития травяной лягушки.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об усложнении организации хордовых в процессе эволюции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8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земноводных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7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«Внешнее строение лягушки»</w:t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схему классификации земноводных, называть отряды, входящие в этот класс.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представителей отрядов Бесхвостые, Хвостатые, Безногие, называть среды обитания этих холоднокровных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земноводных в природе.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Закреплять знания о приспособленности лягушки к обитанию в воде и на суше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навыки исследовательской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и приводить необходимые доказательства, работая с натуральными объектами (влажные препараты, скелет лягушки).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внешнее строение лягушки, выделяя признаки приспособленности к двум средам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Фиксировать результаты своих исследований в рабочей тетради.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класса Земноводные, используя вывод, приведённый в конце параграфа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Пресмыкающиеся (или рептилии) — завоеватели суши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признаки приспособленности рептилий к жизни на суше.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на схеме внутреннего строения ящерицы органы, соответствующие называемой системе органов.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особенностей строения скелета и внешнего строения ящерицы и лягушки.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выводы из проведённого сравнения.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схему строения кровеносной системы ящерицы.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Выписывать из предложенного перечня признаков те, которые соответствуют строению кровеносной системы пресмыкающихся.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системы органов пресмыкающихся и их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признаки усложнения пресмыкающихся в сравнении с земноводными.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процессы размножения пресмыкающихся, рыб и земноводных.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наружного и внутреннего оплодотворения в связи со средой обитания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Доказывать, что строение яйца пресмыкающихся обеспечивает условия для развития их зародыша в наземно-воздушной среде.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Обобщать полученные знания о взаимосвязи организмов и окружающей среды, заполняя сводную таблицу признаков приспособленности пресмыкающихся и земноводных к разным средам обитания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8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пресмыкающихся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Комментировать схему классификации пресмыкающихся, называя систематические группы, представленные в ней.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собственное суждение о причинах многообразия пресмыкающихся.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связь между строением кровеносной системы и неустойчивой температурой тела пресмыкающихся.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конкретные примеры представителей разных отрядов рептилий, в том числе своей местности.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причину зависимости активного образа жизни рептилий от температуры окружающей среды.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Обсуждать с одноклассниками приёмы  оказания первой помощи при укусе ядовитой змеи и правила поведения в местах, где водятся змеи.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план ответа на вопрос о значении рептилий в природе и жизни человека.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Проверять свои знания, вписывая в предложенную схему видовые названия представителей отрядов.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Составлять общую характеристику класса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Птицы — покорители наземно-воздушной среды. Особенности строения в связи со средой обитания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Проводить сравнение птиц и их предков — пресмыкающихся.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Выявлять при рассматривании внешнего строения признаки приспособленности птиц к полёту.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на рисунке особенности скелета птиц, связанные с полётом.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функциональные группы перьев и их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на рисунке внешнего строения птиц органы чувств.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терминов, выделенных в тексте курсивом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8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Внутреннее строение птиц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Выявлять особенности процессов жизнедеятельности птиц в связи с полётом.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Называть особенности дыхательной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  <w:t>системы птиц, роль воздушных мешков.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 причину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теплокровности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птиц, опираясь на схему кровеносной системы.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приспособленности организма к условиям обитания на примере процесса размножения птиц в наземно-воздушной среде.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схему кровеносной системы, обозначая камеры сердца и круги кровообращения.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схему строения головного мозга птиц, проводить его сравнение с головным мозгом рептилий;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свою точку зрения, давая аргументированный ответ на вопрос «Холод или голод страшен птицам?».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своё умение проводить самостоятельно исследование в домашних условиях, рассматривая строение сырого и варёного яйца птицы</w:t>
            </w:r>
          </w:p>
        </w:tc>
      </w:tr>
      <w:tr w:rsidR="00FE18FC" w:rsidTr="00C753E9">
        <w:trPr>
          <w:trHeight w:val="3874"/>
        </w:trPr>
        <w:tc>
          <w:tcPr>
            <w:tcW w:w="547" w:type="dxa"/>
          </w:tcPr>
          <w:p w:rsidR="00FE18FC" w:rsidRPr="00D665A9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E18FC" w:rsidRPr="00D665A9" w:rsidRDefault="00FE18FC" w:rsidP="00D66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E18FC" w:rsidRPr="00D665A9" w:rsidRDefault="00FE18F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птиц</w:t>
            </w:r>
          </w:p>
          <w:p w:rsidR="00FE18FC" w:rsidRDefault="00FE18F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F732B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Значение птиц в природе и жизни человека.</w:t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Лабораторная работа № 8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«Внешнее строение птицы как обитателя наземно-воздушной среды»</w:t>
            </w:r>
          </w:p>
          <w:p w:rsidR="00FE18FC" w:rsidRPr="00D665A9" w:rsidRDefault="00FE18FC" w:rsidP="00D665A9">
            <w:pPr>
              <w:widowControl w:val="0"/>
              <w:suppressAutoHyphens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 1</w:t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«Подкормка птиц зимой».</w:t>
            </w:r>
          </w:p>
        </w:tc>
        <w:tc>
          <w:tcPr>
            <w:tcW w:w="682" w:type="dxa"/>
          </w:tcPr>
          <w:p w:rsidR="00FE18FC" w:rsidRPr="00D665A9" w:rsidRDefault="00FE18F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E18FC" w:rsidRPr="00D665A9" w:rsidRDefault="00FE18FC" w:rsidP="00F732B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Объясня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ть принципы классификации птиц.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систематическую принадлежность птиц, используя иллюстрации уче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Осваивать п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риёмы работы с определителем.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Комментировать схему классификации птиц, называя представленные в н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ей систематические категории.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Составлять цепь питания, поясняющую роль птиц в круговор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оте веществ и передаче энергии.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762D0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*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Представлять одноклассникам рассказ о своих любимых птицах</w:t>
            </w:r>
          </w:p>
          <w:p w:rsidR="00FE18FC" w:rsidRDefault="00FE18FC" w:rsidP="00762D0B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Выявлять признаки приспособленности птиц к среде обитания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  <w:t>Фик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сировать результаты в тетради.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Оказывать помощь пти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цам в ходе практической работы.</w:t>
            </w:r>
          </w:p>
          <w:p w:rsidR="00FE18FC" w:rsidRPr="00D665A9" w:rsidRDefault="00FE18FC" w:rsidP="00762D0B">
            <w:pPr>
              <w:widowControl w:val="0"/>
              <w:suppressAutoHyphens/>
              <w:ind w:right="57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птиц — представителей различных отрядов, в том числе обитающих в данной местности.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762D0B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Экологические группы птиц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574D4D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понятий «экология», «экологическая группа».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признаки выделения экологических групп птиц.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понятий «экологическая группа» и «систематическая группа».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представителей различных экологических групп своей местности.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признаки конкретной экологической группы, используя рисунок учебника как источник информации.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сравнительную характеристику двух экологических групп, выделяя признаки приспособленности к обитанию в разных условиях.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Вносить обобщённые данные в таблицу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E18FC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Каких животных называют зверями?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4238E" w:rsidRPr="00D665A9" w:rsidRDefault="00574D4D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(</w:t>
            </w:r>
            <w:r w:rsidR="0084238E"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Наблюдение</w:t>
            </w:r>
            <w:r w:rsidR="00127E92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4238E"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за поведением домашних животных.</w:t>
            </w:r>
            <w:r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2" w:type="dxa"/>
          </w:tcPr>
          <w:p w:rsidR="0084238E" w:rsidRPr="00D665A9" w:rsidRDefault="00FE18F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Выделять характерные признаки класса Млекопитающие.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выводы о более высокой организации млекопитающих по сравнению с другими хордовыми.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функции кожных желёз.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сравнительную характеристику покровов птиц и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признаки строения скелета, свидетельствующие о родстве млекопитающих с пресмыкающимися.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функции отделов пищеварительной системы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 причины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теплокровности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млекопитающих, подтверждать ответ построением схемы кровеносной системы.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вывод о сложном поведении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вывод о прогрессивном развитии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общебиологических понятий «рост» и «развитие».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наблюдение за поведением домашних животных, отмечая и</w:t>
            </w:r>
            <w:r w:rsidR="00574D4D"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х реакцию на окружающую среду.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18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Многообразие млекопитающих.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Первозвери</w:t>
            </w:r>
            <w:proofErr w:type="spellEnd"/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, Сумчатые.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br/>
              <w:t>Плацентарные: отряд Грызуны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  <w:vMerge w:val="restart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Устанавливать систематическую принадлежность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Овладевать приёмами работы с определителями.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информационные ресурсы для подготовки презентации проектов о представителях разных отрядов животных: их роли в экосистемах; особенностях строения и поведения.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Различать современных млекопитающих на рисунках, таблицах, фотографиях.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принципы классификации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особенности строения и жизнедеятельности представителей разных отрядов, находить черты сходства и различия.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Систематизировать информацию и обобщать её в виде схем и таблиц.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Использовать в повседневной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жизни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ранее полученные теоретические знания о переносчиках, возбудителях заболеваний и источниках заражения, предупреждая размножение и проникновение в жилые помещения грызунов.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пищевые цепи с участием представителей отрядов Хищные, Парнокопытные и др.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Проанализировав перечень заданий на лето, запланировать тему работы с учётом особенностей животного мира данной местности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Плацентарные: отряды Хищные, Парнокопытные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  <w:vMerge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Отряд Приматы. Значение млекопитающих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черты сходства и различия человекообразных обезьян и человека.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схему классификации приматов, выделяя систематические категории в отряде приматов.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Выстраивать схему, поясняющую систематическую принадлежность человека как представителя типа Хордовые.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Привлекать для доказательства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биосоциальной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сущности человека дополнительную информацию, приведённую в тексте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важность роли млекопитающих в природе и жизни человека</w:t>
            </w:r>
          </w:p>
        </w:tc>
      </w:tr>
      <w:tr w:rsidR="0084238E" w:rsidTr="00C753E9">
        <w:trPr>
          <w:trHeight w:val="144"/>
        </w:trPr>
        <w:tc>
          <w:tcPr>
            <w:tcW w:w="547" w:type="dxa"/>
          </w:tcPr>
          <w:p w:rsidR="0084238E" w:rsidRPr="00D665A9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2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Обобщающий урок «Многообразие хордовых — результат их приспособленности к разным средам обитания»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84238E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84238E" w:rsidRPr="00D665A9" w:rsidRDefault="0084238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особенности строения скелета, свойственные всем хордовым.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строение нервной системы беспозвоночных и хордовых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Доказывать взаимосвязь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теплокровности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животных и строения их сердца.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схемы строения кровеносных систем теплокровного и холоднокровного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зимующих птиц своей местности, использовать личные наблюдения для аргументированного ответа на вопрос «Холод или голод страшен птицам?».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в рисунках нужную информацию, касающуюся покровов тела хордовых, обитающих в разных условиях.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предположения о возможной среде обитания животного по названному признаку его внешнего или внутреннего строения.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пищевую цепь с участием растительноядных и хищных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Формулировать вывод об историческом развитии животного мира, опираясь на предложенные для обсуждения факты</w:t>
            </w:r>
          </w:p>
        </w:tc>
      </w:tr>
      <w:tr w:rsidR="00FE18FC" w:rsidTr="00C753E9">
        <w:trPr>
          <w:trHeight w:val="144"/>
        </w:trPr>
        <w:tc>
          <w:tcPr>
            <w:tcW w:w="547" w:type="dxa"/>
          </w:tcPr>
          <w:p w:rsidR="00FE18FC" w:rsidRDefault="00FE18FC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72" w:type="dxa"/>
          </w:tcPr>
          <w:p w:rsidR="00FE18FC" w:rsidRPr="00D665A9" w:rsidRDefault="00FE18F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У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рок </w:t>
            </w: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коррекции знаний по теме 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«Многообразие хордовых — результат их приспособленности к разным средам обитания»</w:t>
            </w:r>
          </w:p>
        </w:tc>
        <w:tc>
          <w:tcPr>
            <w:tcW w:w="682" w:type="dxa"/>
          </w:tcPr>
          <w:p w:rsidR="00FE18FC" w:rsidRPr="00D665A9" w:rsidRDefault="00FE18FC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E18FC" w:rsidRPr="00D665A9" w:rsidRDefault="00FE18FC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особенности строения скелета, свойственные всем хордовым.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строение нервной системы беспозвоночных и хордовых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Доказывать взаимосвязь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теплокровности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животных и строения их сердца.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Зарисовывать схемы строения кровеносных систем теплокровного и холоднокровного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зимующих птиц своей местности, использовать личные наблюдения для аргументированного ответа на вопрос «Холод или голод страшен птицам?».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в рисунках нужную информацию, касающуюся покровов тела хордовых, обитающих в разных условиях.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предположения о возможной среде обитания животного по названному признаку его внешнего или внутреннего строения.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пищевую цепь с участием растительноядных и хищных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Формулировать вывод об историческом развитии животного мира, опираясь на предложенные для обсуждения факты</w:t>
            </w:r>
          </w:p>
        </w:tc>
      </w:tr>
      <w:tr w:rsidR="00D834B8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D834B8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eastAsia="FranklinGothicDemi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3. Изменение животного мира в процессе эволюции </w:t>
            </w:r>
            <w:r w:rsidRPr="00D665A9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>(7 ч)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napToGrid w:val="0"/>
              <w:spacing w:after="0" w:line="240" w:lineRule="auto"/>
              <w:ind w:left="113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Доказательства исторического развития (эволюции) животного мира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9</w:t>
            </w:r>
            <w:r w:rsidRPr="00D665A9">
              <w:rPr>
                <w:rFonts w:ascii="Times New Roman" w:eastAsia="NewBaskerville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«Изучение ископаемых остатков животных организмов»</w:t>
            </w:r>
          </w:p>
        </w:tc>
        <w:tc>
          <w:tcPr>
            <w:tcW w:w="682" w:type="dxa"/>
          </w:tcPr>
          <w:p w:rsidR="00D834B8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Определять понятия «эволюция», «палеонтология», «переходная форма», «рудимент», «гомологичный орган».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Исследовать ископаемые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остатки животных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вывод о научном значении изучаемых объектов.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строения: скелетов пресмыкающегося и млекопитающего; конечностей разных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вывод об общности происхождения разных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палеонтологические, эмбриологические и сравнительно-анатомические доказательства эволюции.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Закреплять навыки исследовательской работы, умение ставить цель, выстраивать ход исследования и делать выводы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FE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Происхождение животных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F276D2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понятий «прокариоты», «эукариоты».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свою точку зрения при построении доказатель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ств пр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оисхождения одних групп животных от других.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Достраивать предложенные фрагменты схемы, определив в ней место животных как эукариот.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Оценивать ответы одноклассников при обсуждении особенностей эвглены зелёной как переходной формы.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своё мнение о значении переходных форм для науки.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сравнительный анализ рисунков, позволяющих выявлять признаки родства у представителей разных типов животных, и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схему эволюции животного мира, отмечая преемственную связь одних групп животных с другими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Основные события в истории животного мира. Эволюция беспозвоночных животных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F276D2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Характеризовать наследственность, изменчивость, борьбу за существование и естественный отбор как движущие силы эволюции.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Описывать основные этапы освоения беспозвоночными разных сред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Оценивать значение приспособленности организмов к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Участвовать в обсуждении роли фотосинтеза и значения кислорода в жизни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данные, представленные в таблице учебника, делать вывод о влиянии условий среды на развитие живого мира планеты.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 «реликтовые виды», «скелетная эволюция»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Эволюция хордовых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F276D2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Объяснять эволюционные изменения хордовых как результат их приспособления к условиям древнего моря.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группы хордовых животных, от которых произошли земноводные, пресмыкающиеся, птицы и млекопитающие.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Формировать системное мышление, используя в новой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ситуации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ранее полученные знания о биологических особенностях представителей разных классов хордовых.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аппаратом ориентировки при поиске ранее полученной информации, необходимой для аргументированного ответа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Освоение животными разных сред обитания. Обитатели водной среды и почвы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F276D2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приспособленности животных из разных систематических групп к жизни в водной и почвенной средах.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передвижения в разных средах животных из разных систематических групп.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причины многообразия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Распределять животных, изображённых на рисунке учебника, по систематическим группам (типам, классам).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Использовать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умения, работая с текстом параграфа и шрифтовыми выделениями в нём.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Обобщать полученные знания в ходе составления сводной таблицы.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при ответе полученные при изучении главы 2 знания, развивающие системное мышление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Животные — обитатели наземно-воздушной среды. Живой организм как среда обитания животных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F276D2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приспособленности животных к жизни в почвенной и организменной средах обитания.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значение активного движения для гетеротрофных организмов.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ведущих паразитический образ жизни.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 с различными жизненными формами.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Аргументировать вывод о приспособленности животных к среде обитания как результате эволюции</w:t>
            </w:r>
          </w:p>
        </w:tc>
      </w:tr>
      <w:tr w:rsidR="00D834B8" w:rsidTr="00C753E9">
        <w:trPr>
          <w:trHeight w:val="144"/>
        </w:trPr>
        <w:tc>
          <w:tcPr>
            <w:tcW w:w="547" w:type="dxa"/>
          </w:tcPr>
          <w:p w:rsidR="00D834B8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18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Обобщающий урок «Эволюционные изменения животного мира планеты»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834B8" w:rsidRPr="00D665A9" w:rsidRDefault="00D834B8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D834B8" w:rsidRPr="00D665A9" w:rsidRDefault="00D834B8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Составлять самостоятельно тезисы по материалам главы.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Завершать предлагаемые утверждения, вписывая недостающие слова.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Называть преимущества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многоклеточных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перед одноклеточными.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 «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двуслойные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», «радиальн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двусторонне-симметричные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», иллюстрировать ответ примерами.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исторического развития животного мира.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приспособленность животных к жизни в определённой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полученные знания при заполнении таблицы обобщающего характера</w:t>
            </w:r>
          </w:p>
        </w:tc>
      </w:tr>
      <w:tr w:rsidR="00D05404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D05404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Тема 4. Эволюционные изменения в строении и жизнедеятельности животных </w:t>
            </w:r>
            <w:r w:rsidR="0040656A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(9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ч)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Эволюционные изменения покровов 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  <w:t>тела животных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10</w:t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«Изучение покровов животных»</w:t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понятия «гуморальная регуляция».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данные о влиянии соли на инфузорию, полученные опытным путём,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имеющиеся знания о строении покровов животных разных типов для формирования общебиологического понятия о взаимосвязи строения и функций покровной системы.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Обобщать знания о строении и функциях покровов у представителей разных классов хордовых.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исследовательские навыки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информацию, представленную в рисунке учебника, для аргументации ответа.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результаты проведённых в ходе лабораторной работы собственных исследований покровов насекомых, птиц, млекопитающих.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об эволюционных изменениях покровов животных, связанных со средой их обитания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Эволюция опорно-двигательной системы животных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животных, которые обладают разной двигательной активностью.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Участвовать в обсуждении вопроса о значении движения в жизни животных как гетеротрофных организмов.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особенностей строения мышечной системы членистоногих, рыб, наземных позвоночных.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Выбирать из предложенного перечня понятий те, которые соответствуют животным, представленным на рисунке.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Осуществлять самоконтроль, сравнивая своё решение поисковой задачи с последующим текстом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Закреплять общебиологические понятия, отражающие общий план строения опорно-двигательной системы хордовых.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Характеризовать возможности движения млекопитающих в сравнении с пресмыкающимися, иллюстрируя ответ схемами, отражающими положение их туловища и конечностей.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функции опорно-двигательной системы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Эволюционные изменения пищеварительной системы животных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</w:p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76D2" w:rsidRPr="00D665A9" w:rsidRDefault="00D05404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(</w:t>
            </w:r>
            <w:r w:rsidR="00F276D2" w:rsidRPr="00D665A9">
              <w:rPr>
                <w:rFonts w:ascii="Times New Roman" w:eastAsia="FranklinGothicMediumC" w:hAnsi="Times New Roman"/>
                <w:i/>
                <w:kern w:val="1"/>
                <w:sz w:val="24"/>
                <w:szCs w:val="24"/>
                <w:lang w:eastAsia="hi-IN" w:bidi="hi-IN"/>
              </w:rPr>
              <w:t>Опыт</w:t>
            </w:r>
            <w:proofErr w:type="gramEnd"/>
            <w:r w:rsidR="00F276D2"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="00F276D2"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="00F276D2"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>«Действие желудочного сока на белки»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конкретные примеры животных, использующих разные способы добывания пищи.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функции пищеварительной системы. Называть этапы процесса пищеварения.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значения механического и химического изменения пищи, полученные в ходе опыта.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опыт «Действие желудочного сока на белки».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ранее принятую систему анализа, определяя цель, ход и результаты эксперимента, делать выводы.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Выделять с помощью рисунков эволюционные изменения отделов пищеварительной системы животных, что способствует развитию самостоятельного мышления.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значение понятий «внутриклеточное пищеварение» и «внутриполостное пищеварение»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Эволюция системы органов дыхания и выделительной системы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Различать понятия «дыхание» и «газообмен».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схему «Клеточное дыхание».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типов дыхательных поверхностей животных, обитающих в разных средах, используя таблицу учебника.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наблюдение за животными, совершающими дыхательные движения.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Фиксировать результаты наблюдений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  <w:t>в дневнике исследователя.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строения выделительной системы животных разных систематических групп, используя ранее полученные знания (в том числе материал главы 2).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эволюции выделительной системы животных на примере представителей разных систематических групп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Эволюция кровеносной (транспортной) системы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Лабораторная работа № 11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«Сравнение строения эритроцитов земноводного и млекопитающего»</w:t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Называть функции кровеносной системы.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Различать типы кровеносных систем —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незамкнутую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и замкнутую.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сравнение строения кровеносных систем животных — представителей разных классов позвоночных.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в крови которых содержатся разные пигменты.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текст, выделенный жирным шрифтом.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строение эритроцитов земноводного и млекопитающего в ходе лабораторной работы.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Соблюдать правила работы с микроскопом.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Фиксировать увиденное под микроскопом различие эритроцитов лягушки и человека в виде рисунка.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Обосновывать взаимосвязь строения эритроцитов с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теплокровностью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или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холоднокровностью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животных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Нервно-гуморальная регуляция организма животного. Эволюция нервной системы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доказательства роли нервной системы, используя ранее полученные знания, а также личный опыт проведённых ранее исследований.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Давать определение понятия «рефлекс».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Различать понятия «условный рефлекс» и «безусловный рефлекс».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эволюционных преобразований в ходе сравнения разных типов нервной системы.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Анализировать изменения строения головного мозга, произошедшие в ходе эволюции у позвоночных животных разных классов.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доказательства эволюции органов чувств на примере позвоночных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Формулировать значение нервно-гуморальной регуляции функций организма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Процессы размножения и развития животных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Формулировать признаки различия полового и бесполого размножения.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Приводить аргументы, доказывающие преимущество полового размножения перед 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бесполым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Участвовать в обсуждении приспособленности наземных животных к размножению на суше. Делать выводы о приспособленности животных к среде обитания на основании различий способов размножения и способов защиты зародыша от среды обитания</w:t>
            </w:r>
          </w:p>
        </w:tc>
      </w:tr>
      <w:tr w:rsidR="00F276D2" w:rsidTr="00C753E9">
        <w:trPr>
          <w:trHeight w:val="144"/>
        </w:trPr>
        <w:tc>
          <w:tcPr>
            <w:tcW w:w="547" w:type="dxa"/>
          </w:tcPr>
          <w:p w:rsidR="00F276D2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Обобщающий урок «Изменение строения и жизнедеятельности животных в ходе эволюции»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F276D2" w:rsidRPr="00D665A9" w:rsidRDefault="00D05404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F276D2" w:rsidRPr="00D665A9" w:rsidRDefault="00F276D2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приспособленности животных к среде обитания, выражающейся: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F276D2" w:rsidRPr="00D665A9" w:rsidRDefault="00F276D2" w:rsidP="00C753E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во внешнем строении;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F276D2" w:rsidRPr="00D665A9" w:rsidRDefault="00F276D2" w:rsidP="00C753E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 строении внутренних органов.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органов, систем органов и выполняемой ими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Иллюстрировать конкретными примерами эволюционные изменения покровов тела животных, осуществляющих связь организма со средой обитания. Подтверждать ответ рисунком.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роль движения в жизни гетеротрофных организмов.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эволюционных изменений способов передвижения животных в связи с изменением среды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собственное мнение, участвуя в обсуждении предлагаемой поисковой задачи.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Завершать те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кст пр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едлагаемого утверждения, вписывая в него недостающие слова.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из составленного текста.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значение эволюционных изменений различных систем органов единого организма в их взаимосвязи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72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У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рок</w:t>
            </w:r>
            <w:r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коррекции знаний по теме 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«Изменение строения и жизнедеятельности животных в ходе эволюции»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40656A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приспособленности животных к среде обитания, выражающейся: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0656A" w:rsidRPr="00D665A9" w:rsidRDefault="0040656A" w:rsidP="00C753E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13" w:right="57" w:firstLine="0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во внешнем строении;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0656A" w:rsidRPr="00D665A9" w:rsidRDefault="0040656A" w:rsidP="0040656A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 строении внутренних органов.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Доказывать взаимосвязь строения органов, систем органов и выполняемой ими функции.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Иллюстрировать конкретными примерами эволюционные изменения покровов тела животных, осуществляющих связь организма со средой обитания. Подтверждать ответ рисунком.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роль движения в жизни гетеротрофных организмов.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эволюционных изменений способов передвижения животных в связи с изменением среды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Высказывать собственное мнение, участвуя в обсуждении предлагаемой поисковой задачи.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Завершать те</w:t>
            </w:r>
            <w:proofErr w:type="gram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кст пр</w:t>
            </w:r>
            <w:proofErr w:type="gram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едлагаемого утверждения, вписывая в него недостающие слова.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из составленного текста.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значение эволюционных изменений различных систем органов единого организма в их взаимосвязи</w:t>
            </w:r>
          </w:p>
        </w:tc>
      </w:tr>
      <w:tr w:rsidR="00947AF6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947AF6" w:rsidRPr="00D665A9" w:rsidRDefault="00947AF6" w:rsidP="0040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eastAsia="FranklinGothicDemi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5. Особенности жизнедеятельности животных в разных средах обитания </w:t>
            </w:r>
            <w:r w:rsidRPr="00D665A9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>(</w:t>
            </w:r>
            <w:r w:rsidR="0040656A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Pr="00D665A9">
              <w:rPr>
                <w:rFonts w:ascii="Times New Roman" w:eastAsia="FranklinGothicDemiC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Условия существования животных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Определять и сравнивать понятия «условия существования», «среда обитания».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системное мышление, применяя ранее полученные знания в новой ситуации.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 таблицей, заполняя её данными обобщающего характера.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условия, необходимые для жизни. Объяснять значение воды, пищи и кислорода как необходимых условий жизни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Определять понятия «анаэробы» и «аэробы».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влияния температуры окружающей среды, освещённости на жизнь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Проводить наблюдение за сезонными изменениями в жизни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Вести дневник исследователя.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рисунок для доказательства роли жилища как необходимого условия существования животного.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вывод, приведённый в конце параграфа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Движение — свойство животных — обитателей разных сред</w:t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Участвовать в обсуждении способов движения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пассивного и активного движения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Характеризовать изменения в аналогичных отделах конечностей разных млекопитающих в зависимости от способов перемещения.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о приспособленности животных к среде обитания.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Проверять свои знания, используя ранее изученный материал для составления сводной таблицы о способах передвижения в мире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Сравнивать строение крыла птицы и передней конечности пресмыкающегося;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делать вывод из проведённого сравнения на основании их сходства и различий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Разнообразие пищи и способов питания животных</w:t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понятий «фитофаги», «зоофаги», «сапрофаги».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использующих разные способы питания.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Выявлять черты приспособленности животных к питанию на примере паразитических червей.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приспособлений к добыванию пищи в строении органов пищеварения у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Проверять знание общебиологических понятий «гетеротроф», «паразит».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Строить пищевую цепь с участием животных, использующих разные способы гетеротрофного питания.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Комментировать рисунки, иллюстрирующие примеры пассивного (фильтрации), активного и паразитического питания.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Устанавливать зависимость строения зубов млекопитающих и клювов птиц от характера пищи.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Развивать системное мышление, привлекая при обсуждении нового материала ранее изученные биологические объекты (например, разнообразные ротовые аппараты насекомых).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*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Использовать дополнительный текст о формах поведения животных при подготовке сообщения для одноклассников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Дыхание животных в воде и на суше</w:t>
            </w: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Отличать химический процесс клеточного дыхания от физического процесса газообмена (внешнего дыхания).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 — обитателей воды, относящихся к разным классам хордовых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разные способы извлечения кислорода у обитателей одной и той же водной среды.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Применять аппарат ориентировки учебника при поиске ранее изученного материала об обитателях воды, использующих для дыхания атмосферный кислород.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Характеризовать особенности дыхания обитателей наземно-воздушной среды — представителей разных систематических групп.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Давать обоснованный ответ на вопрос 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«Дышат ли одноклеточные животные?».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Находить в словаре понятие «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вторичноводные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», подтверждать его определение конкретными примерами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6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Совместное обитание животных разных видов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понятий «природное сообщество», «экология».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отношений «хищник — жертва», «паразит — хозяин».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Называть черты приспособленности паразитов к жизни в организме хозяина.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Предлагать пути предупреждения заражения паразитами, зная возможные источники заражения. Использовать при ответе знания, полученные при изучении главы 2.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Объяснять характер отношений нахлебничества,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квартирантства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, конкуренции.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Обосновывать значение приспособленности разных видов животных к совместному существованию для обеспечения биологического разнообразия природных сообществ</w:t>
            </w:r>
          </w:p>
        </w:tc>
      </w:tr>
      <w:tr w:rsidR="00D921BE" w:rsidTr="00C753E9">
        <w:trPr>
          <w:trHeight w:val="144"/>
        </w:trPr>
        <w:tc>
          <w:tcPr>
            <w:tcW w:w="547" w:type="dxa"/>
          </w:tcPr>
          <w:p w:rsidR="00D921BE" w:rsidRPr="00D665A9" w:rsidRDefault="00762D0B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6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Взаимоотношения животных — представителей одного вида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 2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«Звуковое общение животных»</w:t>
            </w:r>
          </w:p>
        </w:tc>
        <w:tc>
          <w:tcPr>
            <w:tcW w:w="682" w:type="dxa"/>
          </w:tcPr>
          <w:p w:rsidR="00D921BE" w:rsidRPr="00D665A9" w:rsidRDefault="00D921BE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D921BE" w:rsidRPr="00D665A9" w:rsidRDefault="00D921BE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Приводить примеры животных, использующих звуковые и зрительные сигналы, с привлечением собственных наблюдений.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Участвовать в обсуждении взаимоотношений родителей и потомков и взаимоотношений животных, ведущих групповой образ жизни.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 xml:space="preserve">Закреплять 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общеучебные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умения работать с рисунками и шрифтовыми выделениями в тексте.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Осуществлять самоконтроль, заполняя таблицу, требующую знания пройденного материала.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Знакомиться со звуковыми сигналами животных в ходе прослушивания аудиозаписей звуков общения рыб, птиц, земноводных.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Объяснять биологическое значение звуковых сигналов в жизни животных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72" w:type="dxa"/>
          </w:tcPr>
          <w:p w:rsidR="0040656A" w:rsidRPr="00D665A9" w:rsidRDefault="0040656A" w:rsidP="008F7990">
            <w:pPr>
              <w:widowControl w:val="0"/>
              <w:suppressAutoHyphens/>
              <w:spacing w:after="0" w:line="240" w:lineRule="auto"/>
              <w:ind w:right="59"/>
              <w:contextualSpacing/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</w:pPr>
            <w:r w:rsidRPr="00762D0B"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  <w:t>Обобщающий урок «Особенности жизнедеятельности животных в разных средах обитания»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spacing w:val="-8"/>
                <w:kern w:val="24"/>
                <w:sz w:val="24"/>
                <w:szCs w:val="24"/>
                <w:lang w:eastAsia="hi-IN" w:bidi="hi-IN"/>
              </w:rPr>
              <w:t>Составлять самостоятельно тезисы по материалам главы 5.</w:t>
            </w:r>
            <w:r w:rsidRPr="00D665A9">
              <w:rPr>
                <w:rFonts w:ascii="Times New Roman" w:eastAsia="NewBaskervilleC" w:hAnsi="Times New Roman"/>
                <w:spacing w:val="-8"/>
                <w:kern w:val="24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Завершать предложенные утверждения, вписывая недостающие слова.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Оценивать ответы одноклассников.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при ответах знание общебиологических понятий и фактического материала, изученного в течение года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72" w:type="dxa"/>
          </w:tcPr>
          <w:p w:rsidR="0040656A" w:rsidRPr="00D665A9" w:rsidRDefault="0040656A" w:rsidP="0040656A">
            <w:pPr>
              <w:widowControl w:val="0"/>
              <w:suppressAutoHyphens/>
              <w:spacing w:after="0" w:line="240" w:lineRule="auto"/>
              <w:ind w:right="59"/>
              <w:contextualSpacing/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  <w:t>У</w:t>
            </w:r>
            <w:r w:rsidRPr="00762D0B"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  <w:t>рок</w:t>
            </w:r>
            <w:r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  <w:t xml:space="preserve"> коррекции знаний по теме </w:t>
            </w:r>
            <w:r w:rsidRPr="00762D0B">
              <w:rPr>
                <w:rFonts w:ascii="Times New Roman" w:eastAsia="FranklinGothicMediumC" w:hAnsi="Times New Roman"/>
                <w:b/>
                <w:spacing w:val="-4"/>
                <w:kern w:val="24"/>
                <w:sz w:val="24"/>
                <w:szCs w:val="24"/>
                <w:lang w:eastAsia="hi-IN" w:bidi="hi-IN"/>
              </w:rPr>
              <w:t xml:space="preserve"> «Особенности жизнедеятельности животных в разных средах обитания»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spacing w:val="-8"/>
                <w:kern w:val="24"/>
                <w:sz w:val="24"/>
                <w:szCs w:val="24"/>
                <w:lang w:eastAsia="hi-IN" w:bidi="hi-IN"/>
              </w:rPr>
              <w:t>Составлять самостоятельно тезисы по материалам главы 5.</w:t>
            </w:r>
            <w:r w:rsidRPr="00D665A9">
              <w:rPr>
                <w:rFonts w:ascii="Times New Roman" w:eastAsia="NewBaskervilleC" w:hAnsi="Times New Roman"/>
                <w:spacing w:val="-8"/>
                <w:kern w:val="24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Завершать предложенные утверждения, вписывая недостающие слова.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Оценивать ответы одноклассников.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Использовать при ответах знание общебиологических понятий и фактического материала, изученного в течение года</w:t>
            </w:r>
          </w:p>
        </w:tc>
      </w:tr>
      <w:tr w:rsidR="0040656A" w:rsidTr="00C753E9">
        <w:trPr>
          <w:trHeight w:val="144"/>
        </w:trPr>
        <w:tc>
          <w:tcPr>
            <w:tcW w:w="11199" w:type="dxa"/>
            <w:gridSpan w:val="4"/>
            <w:vAlign w:val="center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eastAsia="NewBaskervilleC" w:hAnsi="Times New Roman"/>
                <w:b/>
                <w:kern w:val="1"/>
                <w:sz w:val="24"/>
                <w:szCs w:val="24"/>
                <w:lang w:eastAsia="hi-IN" w:bidi="hi-IN"/>
              </w:rPr>
              <w:t>Заключение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(4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72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Животные в жизни человека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D665A9">
              <w:rPr>
                <w:rFonts w:ascii="Times New Roman" w:eastAsia="FranklinGothicMediumC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 3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«Ознакомление с породами сельскохозяйственных и домашних животных»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Давать определение понятий «селекция», «порода», «акклиматизация», «</w:t>
            </w:r>
            <w:proofErr w:type="spellStart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реакклиматизация</w:t>
            </w:r>
            <w:proofErr w:type="spellEnd"/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различных пород домашних животных.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биологических способов борьбы с вредителями.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Ознакомиться с породами сельскохозяйственных и домашних животных своего района.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Заполнять в тетради таблицу, используя местный материал или дополнительные источники информации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72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Роль животных на современной планете</w:t>
            </w: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Формулировать представление о животных как части живого вещества биосферы.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Оценивать роль животных как участников цепей передачи энергии на планете.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Опираясь на полученные ранее знания, приводить примеры участия животных в опылении растений, в почвообразовании, в образовании осадочных пород.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Работать со словарём, объясняя значение понятий «заповедник», «заказник».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Приводить примеры животных, занесённых в Красную книгу, в том числе животных своего района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72" w:type="dxa"/>
          </w:tcPr>
          <w:p w:rsidR="0040656A" w:rsidRPr="00D665A9" w:rsidRDefault="0040656A" w:rsidP="004E6BA3">
            <w:pPr>
              <w:widowControl w:val="0"/>
              <w:suppressAutoHyphens/>
              <w:spacing w:after="0" w:line="240" w:lineRule="auto"/>
              <w:ind w:right="59"/>
              <w:contextualSpacing/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E6BA3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Заключительный урок по курсу «Биология животных». Итоговая проверочная работа.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0656A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4E6BA3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Использовать при ответах знание общебиологических понятий и фактического материала, изученного в течение года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0656A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Характеризовать особенности строения и жизнедеятельности животных.</w:t>
            </w:r>
          </w:p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4E6BA3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Формулировать представление о животных как части живого вещества биосферы.</w:t>
            </w:r>
            <w:r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 xml:space="preserve"> Описывать значение животных.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72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FranklinGothicMediumC" w:hAnsi="Times New Roman"/>
                <w:b/>
                <w:kern w:val="1"/>
                <w:sz w:val="24"/>
                <w:szCs w:val="24"/>
                <w:lang w:eastAsia="hi-IN" w:bidi="hi-IN"/>
              </w:rPr>
              <w:t>Проектно-исследовательская работа учащихся в летний период (задания на лето)</w:t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FranklinGothicMediumC" w:hAnsi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</w:pP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t>Обсудить с одноклассниками, какие из предлагаемых заданий наиболее соответствуют условиям данной местности.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Выбрать одну из тем для личных наблюдений.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Вести дневник наблюдений по предложенному образцу.</w:t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cr/>
            </w:r>
            <w:r w:rsidRPr="00D665A9">
              <w:rPr>
                <w:rFonts w:ascii="Times New Roman" w:eastAsia="NewBaskervilleC" w:hAnsi="Times New Roman"/>
                <w:kern w:val="1"/>
                <w:sz w:val="24"/>
                <w:szCs w:val="24"/>
                <w:lang w:eastAsia="hi-IN" w:bidi="hi-IN"/>
              </w:rPr>
              <w:br/>
              <w:t>Подготовить отчёт о проведённой летом работе, представить его в начале следующего учебного года</w:t>
            </w:r>
          </w:p>
        </w:tc>
      </w:tr>
      <w:tr w:rsidR="0040656A" w:rsidTr="00C753E9">
        <w:trPr>
          <w:trHeight w:val="144"/>
        </w:trPr>
        <w:tc>
          <w:tcPr>
            <w:tcW w:w="547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69,70</w:t>
            </w:r>
          </w:p>
        </w:tc>
        <w:tc>
          <w:tcPr>
            <w:tcW w:w="2572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5A9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682" w:type="dxa"/>
          </w:tcPr>
          <w:p w:rsidR="0040656A" w:rsidRPr="00D665A9" w:rsidRDefault="0040656A" w:rsidP="00D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</w:tcPr>
          <w:p w:rsidR="0040656A" w:rsidRPr="00D665A9" w:rsidRDefault="0040656A" w:rsidP="00D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6F3" w:rsidRPr="005D7B78" w:rsidRDefault="00A616F3" w:rsidP="00A4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5A9" w:rsidRDefault="00D665A9" w:rsidP="004E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65A9" w:rsidSect="00C75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8B" w:rsidRDefault="003A3E8B" w:rsidP="00970F7D">
      <w:pPr>
        <w:spacing w:after="0" w:line="240" w:lineRule="auto"/>
      </w:pPr>
      <w:r>
        <w:separator/>
      </w:r>
    </w:p>
  </w:endnote>
  <w:endnote w:type="continuationSeparator" w:id="0">
    <w:p w:rsidR="003A3E8B" w:rsidRDefault="003A3E8B" w:rsidP="0097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8B" w:rsidRDefault="003A3E8B">
    <w:pPr>
      <w:pStyle w:val="ad"/>
      <w:jc w:val="right"/>
    </w:pPr>
    <w:fldSimple w:instr="PAGE   \* MERGEFORMAT">
      <w:r w:rsidR="00C753E9">
        <w:rPr>
          <w:noProof/>
        </w:rPr>
        <w:t>28</w:t>
      </w:r>
    </w:fldSimple>
  </w:p>
  <w:p w:rsidR="003A3E8B" w:rsidRDefault="003A3E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8B" w:rsidRDefault="003A3E8B" w:rsidP="00970F7D">
      <w:pPr>
        <w:spacing w:after="0" w:line="240" w:lineRule="auto"/>
      </w:pPr>
      <w:r>
        <w:separator/>
      </w:r>
    </w:p>
  </w:footnote>
  <w:footnote w:type="continuationSeparator" w:id="0">
    <w:p w:rsidR="003A3E8B" w:rsidRDefault="003A3E8B" w:rsidP="0097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191A3875"/>
    <w:multiLevelType w:val="hybridMultilevel"/>
    <w:tmpl w:val="4704E9B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7A4C132A"/>
    <w:multiLevelType w:val="hybridMultilevel"/>
    <w:tmpl w:val="A8D2F77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2E2"/>
    <w:rsid w:val="000003C5"/>
    <w:rsid w:val="00010432"/>
    <w:rsid w:val="000129A4"/>
    <w:rsid w:val="00016D3B"/>
    <w:rsid w:val="00017EEE"/>
    <w:rsid w:val="00021511"/>
    <w:rsid w:val="0002632E"/>
    <w:rsid w:val="00026D92"/>
    <w:rsid w:val="00027334"/>
    <w:rsid w:val="00031B2F"/>
    <w:rsid w:val="00032EFD"/>
    <w:rsid w:val="0003432F"/>
    <w:rsid w:val="00051532"/>
    <w:rsid w:val="00051959"/>
    <w:rsid w:val="00052E3E"/>
    <w:rsid w:val="0005430B"/>
    <w:rsid w:val="00057F4D"/>
    <w:rsid w:val="0006113D"/>
    <w:rsid w:val="000663C2"/>
    <w:rsid w:val="0007058F"/>
    <w:rsid w:val="00074011"/>
    <w:rsid w:val="00081156"/>
    <w:rsid w:val="00082281"/>
    <w:rsid w:val="000961E4"/>
    <w:rsid w:val="0009719E"/>
    <w:rsid w:val="00097A84"/>
    <w:rsid w:val="000C12AF"/>
    <w:rsid w:val="000C1B7A"/>
    <w:rsid w:val="000C1E00"/>
    <w:rsid w:val="000C69CF"/>
    <w:rsid w:val="000D0135"/>
    <w:rsid w:val="000D2199"/>
    <w:rsid w:val="000D3616"/>
    <w:rsid w:val="000D42F4"/>
    <w:rsid w:val="000E04CB"/>
    <w:rsid w:val="000E4C69"/>
    <w:rsid w:val="000F4198"/>
    <w:rsid w:val="000F591D"/>
    <w:rsid w:val="000F6B5D"/>
    <w:rsid w:val="001050C2"/>
    <w:rsid w:val="0012395D"/>
    <w:rsid w:val="0012467B"/>
    <w:rsid w:val="00127E92"/>
    <w:rsid w:val="00131CAC"/>
    <w:rsid w:val="00147B5A"/>
    <w:rsid w:val="00161939"/>
    <w:rsid w:val="0019140F"/>
    <w:rsid w:val="00191F4F"/>
    <w:rsid w:val="00192C1A"/>
    <w:rsid w:val="001940AD"/>
    <w:rsid w:val="001A0374"/>
    <w:rsid w:val="001A05DB"/>
    <w:rsid w:val="001A30D0"/>
    <w:rsid w:val="001A7774"/>
    <w:rsid w:val="001C490F"/>
    <w:rsid w:val="001D561A"/>
    <w:rsid w:val="001E4BA6"/>
    <w:rsid w:val="001F17ED"/>
    <w:rsid w:val="002006A7"/>
    <w:rsid w:val="00201446"/>
    <w:rsid w:val="00206F20"/>
    <w:rsid w:val="0020793E"/>
    <w:rsid w:val="00211511"/>
    <w:rsid w:val="00214E70"/>
    <w:rsid w:val="002245BE"/>
    <w:rsid w:val="0022540C"/>
    <w:rsid w:val="00230072"/>
    <w:rsid w:val="00235D4F"/>
    <w:rsid w:val="00241F16"/>
    <w:rsid w:val="00253369"/>
    <w:rsid w:val="00253771"/>
    <w:rsid w:val="002560B2"/>
    <w:rsid w:val="0026344B"/>
    <w:rsid w:val="00273262"/>
    <w:rsid w:val="00274526"/>
    <w:rsid w:val="00277D5E"/>
    <w:rsid w:val="002825B5"/>
    <w:rsid w:val="00286874"/>
    <w:rsid w:val="002A3F57"/>
    <w:rsid w:val="002A442E"/>
    <w:rsid w:val="002A50E5"/>
    <w:rsid w:val="002C1502"/>
    <w:rsid w:val="002C34DA"/>
    <w:rsid w:val="002D15C6"/>
    <w:rsid w:val="002D27F1"/>
    <w:rsid w:val="002D3E18"/>
    <w:rsid w:val="002D49BA"/>
    <w:rsid w:val="002D4B0E"/>
    <w:rsid w:val="002D52F6"/>
    <w:rsid w:val="002D6E2F"/>
    <w:rsid w:val="002E2543"/>
    <w:rsid w:val="002E3E1F"/>
    <w:rsid w:val="002E6F3A"/>
    <w:rsid w:val="002E7618"/>
    <w:rsid w:val="002F3BB8"/>
    <w:rsid w:val="00304BAB"/>
    <w:rsid w:val="0030504F"/>
    <w:rsid w:val="003110D7"/>
    <w:rsid w:val="00314202"/>
    <w:rsid w:val="00324AB9"/>
    <w:rsid w:val="003270C5"/>
    <w:rsid w:val="00327C22"/>
    <w:rsid w:val="00331AD9"/>
    <w:rsid w:val="00333C8E"/>
    <w:rsid w:val="00340ED6"/>
    <w:rsid w:val="003433CF"/>
    <w:rsid w:val="00351754"/>
    <w:rsid w:val="00356521"/>
    <w:rsid w:val="00377A06"/>
    <w:rsid w:val="00377DB4"/>
    <w:rsid w:val="00377F4B"/>
    <w:rsid w:val="00387867"/>
    <w:rsid w:val="00391977"/>
    <w:rsid w:val="00395808"/>
    <w:rsid w:val="003A3E8B"/>
    <w:rsid w:val="003A73FF"/>
    <w:rsid w:val="003B686E"/>
    <w:rsid w:val="003C0B32"/>
    <w:rsid w:val="003C11D5"/>
    <w:rsid w:val="003C2649"/>
    <w:rsid w:val="003C5305"/>
    <w:rsid w:val="003C7313"/>
    <w:rsid w:val="003D03CC"/>
    <w:rsid w:val="003D15C3"/>
    <w:rsid w:val="003D36DD"/>
    <w:rsid w:val="003D4D16"/>
    <w:rsid w:val="003D58F5"/>
    <w:rsid w:val="003F2DA2"/>
    <w:rsid w:val="003F4E6D"/>
    <w:rsid w:val="0040656A"/>
    <w:rsid w:val="0042498E"/>
    <w:rsid w:val="0043051A"/>
    <w:rsid w:val="00430652"/>
    <w:rsid w:val="00431539"/>
    <w:rsid w:val="00431A54"/>
    <w:rsid w:val="00434676"/>
    <w:rsid w:val="004365D1"/>
    <w:rsid w:val="00470F03"/>
    <w:rsid w:val="00471EB7"/>
    <w:rsid w:val="00472E2C"/>
    <w:rsid w:val="00474DFF"/>
    <w:rsid w:val="00485BCA"/>
    <w:rsid w:val="00495F19"/>
    <w:rsid w:val="0049624D"/>
    <w:rsid w:val="004B21AA"/>
    <w:rsid w:val="004B474B"/>
    <w:rsid w:val="004C2ECF"/>
    <w:rsid w:val="004C52EB"/>
    <w:rsid w:val="004D2102"/>
    <w:rsid w:val="004D3385"/>
    <w:rsid w:val="004D4C26"/>
    <w:rsid w:val="004E2852"/>
    <w:rsid w:val="004E6BA3"/>
    <w:rsid w:val="004F29E3"/>
    <w:rsid w:val="004F4E0B"/>
    <w:rsid w:val="00504014"/>
    <w:rsid w:val="005103B5"/>
    <w:rsid w:val="005132C0"/>
    <w:rsid w:val="005269E9"/>
    <w:rsid w:val="00527091"/>
    <w:rsid w:val="00530DC5"/>
    <w:rsid w:val="00535E84"/>
    <w:rsid w:val="00535EE0"/>
    <w:rsid w:val="00537A54"/>
    <w:rsid w:val="005571EA"/>
    <w:rsid w:val="00560CE7"/>
    <w:rsid w:val="00563714"/>
    <w:rsid w:val="00574D4D"/>
    <w:rsid w:val="00575E82"/>
    <w:rsid w:val="00584DEA"/>
    <w:rsid w:val="005A11CB"/>
    <w:rsid w:val="005A6DE8"/>
    <w:rsid w:val="005B2570"/>
    <w:rsid w:val="005B4ED5"/>
    <w:rsid w:val="005C1B41"/>
    <w:rsid w:val="005C5804"/>
    <w:rsid w:val="005C6BF2"/>
    <w:rsid w:val="005C6E4C"/>
    <w:rsid w:val="005D153F"/>
    <w:rsid w:val="005D7B78"/>
    <w:rsid w:val="005E1E22"/>
    <w:rsid w:val="005E2CBA"/>
    <w:rsid w:val="005F2F7A"/>
    <w:rsid w:val="005F4DE0"/>
    <w:rsid w:val="006063C0"/>
    <w:rsid w:val="00625B19"/>
    <w:rsid w:val="006313BB"/>
    <w:rsid w:val="00632075"/>
    <w:rsid w:val="00633560"/>
    <w:rsid w:val="00633F99"/>
    <w:rsid w:val="0064312F"/>
    <w:rsid w:val="006473F8"/>
    <w:rsid w:val="006506B0"/>
    <w:rsid w:val="00653ED1"/>
    <w:rsid w:val="006561FA"/>
    <w:rsid w:val="00656E3A"/>
    <w:rsid w:val="006572D7"/>
    <w:rsid w:val="00657ECE"/>
    <w:rsid w:val="006619D1"/>
    <w:rsid w:val="00662B03"/>
    <w:rsid w:val="0066641F"/>
    <w:rsid w:val="0066666D"/>
    <w:rsid w:val="00681ADC"/>
    <w:rsid w:val="00687D29"/>
    <w:rsid w:val="00693D49"/>
    <w:rsid w:val="006A45CE"/>
    <w:rsid w:val="006B1777"/>
    <w:rsid w:val="006B7CE4"/>
    <w:rsid w:val="006C0E20"/>
    <w:rsid w:val="006C629F"/>
    <w:rsid w:val="006C7D0D"/>
    <w:rsid w:val="006D45AB"/>
    <w:rsid w:val="006D4795"/>
    <w:rsid w:val="006D6D17"/>
    <w:rsid w:val="006E32A7"/>
    <w:rsid w:val="006E3CB3"/>
    <w:rsid w:val="006E4E96"/>
    <w:rsid w:val="006E7FFD"/>
    <w:rsid w:val="006F2D54"/>
    <w:rsid w:val="007048EA"/>
    <w:rsid w:val="00716205"/>
    <w:rsid w:val="00720606"/>
    <w:rsid w:val="0072293C"/>
    <w:rsid w:val="007355A9"/>
    <w:rsid w:val="00735D98"/>
    <w:rsid w:val="00742243"/>
    <w:rsid w:val="00742854"/>
    <w:rsid w:val="007428D5"/>
    <w:rsid w:val="00762D0B"/>
    <w:rsid w:val="00766FEE"/>
    <w:rsid w:val="00777CFD"/>
    <w:rsid w:val="00783AC1"/>
    <w:rsid w:val="00786539"/>
    <w:rsid w:val="007A4752"/>
    <w:rsid w:val="007B06AE"/>
    <w:rsid w:val="007B22E1"/>
    <w:rsid w:val="007B2B29"/>
    <w:rsid w:val="007B57D8"/>
    <w:rsid w:val="007C0698"/>
    <w:rsid w:val="007D245D"/>
    <w:rsid w:val="007D2F20"/>
    <w:rsid w:val="007D5A9E"/>
    <w:rsid w:val="007D5C3F"/>
    <w:rsid w:val="007F2D89"/>
    <w:rsid w:val="007F4F77"/>
    <w:rsid w:val="007F6FE0"/>
    <w:rsid w:val="00800882"/>
    <w:rsid w:val="00803BE5"/>
    <w:rsid w:val="0080590F"/>
    <w:rsid w:val="00814835"/>
    <w:rsid w:val="00814D40"/>
    <w:rsid w:val="00822915"/>
    <w:rsid w:val="00823C56"/>
    <w:rsid w:val="008246FD"/>
    <w:rsid w:val="00827462"/>
    <w:rsid w:val="0083489C"/>
    <w:rsid w:val="0084238E"/>
    <w:rsid w:val="00845567"/>
    <w:rsid w:val="00851163"/>
    <w:rsid w:val="00851223"/>
    <w:rsid w:val="00854ED6"/>
    <w:rsid w:val="00876CF2"/>
    <w:rsid w:val="00887F43"/>
    <w:rsid w:val="00890BF7"/>
    <w:rsid w:val="00890CB1"/>
    <w:rsid w:val="0089280F"/>
    <w:rsid w:val="008929E6"/>
    <w:rsid w:val="008945E1"/>
    <w:rsid w:val="00896E13"/>
    <w:rsid w:val="008A7839"/>
    <w:rsid w:val="008B598B"/>
    <w:rsid w:val="008B73CB"/>
    <w:rsid w:val="008C0178"/>
    <w:rsid w:val="008C0F83"/>
    <w:rsid w:val="008C1777"/>
    <w:rsid w:val="008D6210"/>
    <w:rsid w:val="008E0585"/>
    <w:rsid w:val="008E24DC"/>
    <w:rsid w:val="008F32BD"/>
    <w:rsid w:val="008F6AFC"/>
    <w:rsid w:val="00906705"/>
    <w:rsid w:val="00906BE0"/>
    <w:rsid w:val="00906D0A"/>
    <w:rsid w:val="009109AE"/>
    <w:rsid w:val="00916FEC"/>
    <w:rsid w:val="009179DC"/>
    <w:rsid w:val="00922617"/>
    <w:rsid w:val="009234D6"/>
    <w:rsid w:val="00940E5A"/>
    <w:rsid w:val="00946C70"/>
    <w:rsid w:val="00947AF6"/>
    <w:rsid w:val="009500B3"/>
    <w:rsid w:val="009502F9"/>
    <w:rsid w:val="00954970"/>
    <w:rsid w:val="00970F7D"/>
    <w:rsid w:val="00973CEF"/>
    <w:rsid w:val="00983C07"/>
    <w:rsid w:val="009851B2"/>
    <w:rsid w:val="0098529D"/>
    <w:rsid w:val="0099017A"/>
    <w:rsid w:val="009944D4"/>
    <w:rsid w:val="00995CA6"/>
    <w:rsid w:val="009A66FF"/>
    <w:rsid w:val="009B0ED9"/>
    <w:rsid w:val="009C0E8C"/>
    <w:rsid w:val="009E29CA"/>
    <w:rsid w:val="009E3976"/>
    <w:rsid w:val="009F0790"/>
    <w:rsid w:val="009F6D36"/>
    <w:rsid w:val="00A0260B"/>
    <w:rsid w:val="00A10EB2"/>
    <w:rsid w:val="00A11E30"/>
    <w:rsid w:val="00A203A8"/>
    <w:rsid w:val="00A2374B"/>
    <w:rsid w:val="00A26AEC"/>
    <w:rsid w:val="00A3458A"/>
    <w:rsid w:val="00A36DCA"/>
    <w:rsid w:val="00A400BE"/>
    <w:rsid w:val="00A400E8"/>
    <w:rsid w:val="00A40658"/>
    <w:rsid w:val="00A451E9"/>
    <w:rsid w:val="00A52864"/>
    <w:rsid w:val="00A54883"/>
    <w:rsid w:val="00A54AA6"/>
    <w:rsid w:val="00A571AA"/>
    <w:rsid w:val="00A616F3"/>
    <w:rsid w:val="00A64D04"/>
    <w:rsid w:val="00A70025"/>
    <w:rsid w:val="00A70E17"/>
    <w:rsid w:val="00A86BA9"/>
    <w:rsid w:val="00A91CA2"/>
    <w:rsid w:val="00AA4852"/>
    <w:rsid w:val="00AB14AB"/>
    <w:rsid w:val="00AB4124"/>
    <w:rsid w:val="00AE2A37"/>
    <w:rsid w:val="00AE4943"/>
    <w:rsid w:val="00AE4DE1"/>
    <w:rsid w:val="00B03142"/>
    <w:rsid w:val="00B041B2"/>
    <w:rsid w:val="00B2201D"/>
    <w:rsid w:val="00B315AA"/>
    <w:rsid w:val="00B31752"/>
    <w:rsid w:val="00B33A1E"/>
    <w:rsid w:val="00B35C05"/>
    <w:rsid w:val="00B3613F"/>
    <w:rsid w:val="00B37839"/>
    <w:rsid w:val="00B44A1B"/>
    <w:rsid w:val="00B45B62"/>
    <w:rsid w:val="00B47434"/>
    <w:rsid w:val="00B50FCD"/>
    <w:rsid w:val="00B52C61"/>
    <w:rsid w:val="00B56561"/>
    <w:rsid w:val="00B6150B"/>
    <w:rsid w:val="00B67ED1"/>
    <w:rsid w:val="00B70483"/>
    <w:rsid w:val="00B71683"/>
    <w:rsid w:val="00B72F3B"/>
    <w:rsid w:val="00B77132"/>
    <w:rsid w:val="00B80873"/>
    <w:rsid w:val="00B848AF"/>
    <w:rsid w:val="00B875B0"/>
    <w:rsid w:val="00B929A4"/>
    <w:rsid w:val="00B959BB"/>
    <w:rsid w:val="00BB75F6"/>
    <w:rsid w:val="00BC0AF6"/>
    <w:rsid w:val="00BC0E0A"/>
    <w:rsid w:val="00BC0F5A"/>
    <w:rsid w:val="00BC1642"/>
    <w:rsid w:val="00BD3FBF"/>
    <w:rsid w:val="00BF0E89"/>
    <w:rsid w:val="00BF484E"/>
    <w:rsid w:val="00BF7E72"/>
    <w:rsid w:val="00C02995"/>
    <w:rsid w:val="00C137DA"/>
    <w:rsid w:val="00C154B2"/>
    <w:rsid w:val="00C15A86"/>
    <w:rsid w:val="00C326F9"/>
    <w:rsid w:val="00C472B2"/>
    <w:rsid w:val="00C4789F"/>
    <w:rsid w:val="00C517EF"/>
    <w:rsid w:val="00C56736"/>
    <w:rsid w:val="00C753E9"/>
    <w:rsid w:val="00C831C4"/>
    <w:rsid w:val="00C941DC"/>
    <w:rsid w:val="00C943CD"/>
    <w:rsid w:val="00C96C60"/>
    <w:rsid w:val="00CA0AE9"/>
    <w:rsid w:val="00CA4CA5"/>
    <w:rsid w:val="00CA5AFB"/>
    <w:rsid w:val="00CA5FE7"/>
    <w:rsid w:val="00CA69C1"/>
    <w:rsid w:val="00CB1D3D"/>
    <w:rsid w:val="00CC51AE"/>
    <w:rsid w:val="00CC6705"/>
    <w:rsid w:val="00CC6870"/>
    <w:rsid w:val="00CD7400"/>
    <w:rsid w:val="00CF5FD9"/>
    <w:rsid w:val="00D0071B"/>
    <w:rsid w:val="00D05404"/>
    <w:rsid w:val="00D10E12"/>
    <w:rsid w:val="00D13AA1"/>
    <w:rsid w:val="00D17CB2"/>
    <w:rsid w:val="00D217AB"/>
    <w:rsid w:val="00D34F02"/>
    <w:rsid w:val="00D3649C"/>
    <w:rsid w:val="00D37159"/>
    <w:rsid w:val="00D4216E"/>
    <w:rsid w:val="00D47266"/>
    <w:rsid w:val="00D51CC8"/>
    <w:rsid w:val="00D57201"/>
    <w:rsid w:val="00D60FC0"/>
    <w:rsid w:val="00D626E8"/>
    <w:rsid w:val="00D665A9"/>
    <w:rsid w:val="00D7085C"/>
    <w:rsid w:val="00D73077"/>
    <w:rsid w:val="00D76A5C"/>
    <w:rsid w:val="00D76E88"/>
    <w:rsid w:val="00D834B8"/>
    <w:rsid w:val="00D84835"/>
    <w:rsid w:val="00D86D1C"/>
    <w:rsid w:val="00D921BE"/>
    <w:rsid w:val="00DA23CB"/>
    <w:rsid w:val="00DC1577"/>
    <w:rsid w:val="00DC4D5E"/>
    <w:rsid w:val="00DC7E13"/>
    <w:rsid w:val="00DE1B78"/>
    <w:rsid w:val="00DE3C81"/>
    <w:rsid w:val="00DE5495"/>
    <w:rsid w:val="00DE6E6F"/>
    <w:rsid w:val="00DE7457"/>
    <w:rsid w:val="00DF095F"/>
    <w:rsid w:val="00DF5A7E"/>
    <w:rsid w:val="00DF5E65"/>
    <w:rsid w:val="00E00A3C"/>
    <w:rsid w:val="00E02286"/>
    <w:rsid w:val="00E05F95"/>
    <w:rsid w:val="00E0647E"/>
    <w:rsid w:val="00E07C91"/>
    <w:rsid w:val="00E154D2"/>
    <w:rsid w:val="00E222F0"/>
    <w:rsid w:val="00E27855"/>
    <w:rsid w:val="00E3332C"/>
    <w:rsid w:val="00E35327"/>
    <w:rsid w:val="00E402E2"/>
    <w:rsid w:val="00E44917"/>
    <w:rsid w:val="00E4549D"/>
    <w:rsid w:val="00E50F6D"/>
    <w:rsid w:val="00E66F20"/>
    <w:rsid w:val="00E837D0"/>
    <w:rsid w:val="00E83BED"/>
    <w:rsid w:val="00E939A1"/>
    <w:rsid w:val="00EB1643"/>
    <w:rsid w:val="00EB2205"/>
    <w:rsid w:val="00EB5F58"/>
    <w:rsid w:val="00EC167F"/>
    <w:rsid w:val="00EC5771"/>
    <w:rsid w:val="00EE02E6"/>
    <w:rsid w:val="00EE0D92"/>
    <w:rsid w:val="00EE35FA"/>
    <w:rsid w:val="00EF0052"/>
    <w:rsid w:val="00EF1670"/>
    <w:rsid w:val="00EF2D91"/>
    <w:rsid w:val="00EF38E5"/>
    <w:rsid w:val="00F02553"/>
    <w:rsid w:val="00F2560C"/>
    <w:rsid w:val="00F25D05"/>
    <w:rsid w:val="00F276D2"/>
    <w:rsid w:val="00F34525"/>
    <w:rsid w:val="00F404E7"/>
    <w:rsid w:val="00F5626C"/>
    <w:rsid w:val="00F62A82"/>
    <w:rsid w:val="00F64329"/>
    <w:rsid w:val="00F70229"/>
    <w:rsid w:val="00F732B9"/>
    <w:rsid w:val="00F7749C"/>
    <w:rsid w:val="00F95BA9"/>
    <w:rsid w:val="00FA1B95"/>
    <w:rsid w:val="00FA476C"/>
    <w:rsid w:val="00FA79ED"/>
    <w:rsid w:val="00FB02D3"/>
    <w:rsid w:val="00FB3242"/>
    <w:rsid w:val="00FB6ED3"/>
    <w:rsid w:val="00FB762B"/>
    <w:rsid w:val="00FC14D7"/>
    <w:rsid w:val="00FC52AD"/>
    <w:rsid w:val="00FD4E21"/>
    <w:rsid w:val="00FE03B7"/>
    <w:rsid w:val="00FE092F"/>
    <w:rsid w:val="00FE18FC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48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48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D007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link w:val="a3"/>
    <w:rsid w:val="00D0071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rsid w:val="00D0071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D0071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0071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rsid w:val="00D0071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5">
    <w:name w:val="Стиль"/>
    <w:rsid w:val="00D007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00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687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A91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1CA2"/>
  </w:style>
  <w:style w:type="paragraph" w:customStyle="1" w:styleId="11">
    <w:name w:val="Абзац списка1"/>
    <w:basedOn w:val="a"/>
    <w:uiPriority w:val="99"/>
    <w:rsid w:val="00A91CA2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2F7A"/>
  </w:style>
  <w:style w:type="character" w:styleId="a7">
    <w:name w:val="Strong"/>
    <w:uiPriority w:val="22"/>
    <w:qFormat/>
    <w:rsid w:val="00DA23CB"/>
    <w:rPr>
      <w:b/>
      <w:bCs/>
    </w:rPr>
  </w:style>
  <w:style w:type="paragraph" w:styleId="a8">
    <w:name w:val="Plain Text"/>
    <w:basedOn w:val="a"/>
    <w:link w:val="a9"/>
    <w:rsid w:val="00A548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A54883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5488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6">
    <w:name w:val="c0 c6"/>
    <w:basedOn w:val="a0"/>
    <w:rsid w:val="00C831C4"/>
  </w:style>
  <w:style w:type="paragraph" w:customStyle="1" w:styleId="c3">
    <w:name w:val="c3"/>
    <w:basedOn w:val="a"/>
    <w:rsid w:val="00C8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"/>
    <w:rsid w:val="00C8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831C4"/>
  </w:style>
  <w:style w:type="paragraph" w:styleId="ab">
    <w:name w:val="header"/>
    <w:basedOn w:val="a"/>
    <w:link w:val="ac"/>
    <w:unhideWhenUsed/>
    <w:rsid w:val="00970F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0F7D"/>
    <w:rPr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970F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0F7D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8B598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0543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C12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C12AF"/>
    <w:rPr>
      <w:rFonts w:ascii="Tahoma" w:hAnsi="Tahoma" w:cs="Tahoma"/>
      <w:sz w:val="16"/>
      <w:szCs w:val="1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400BE"/>
  </w:style>
  <w:style w:type="character" w:customStyle="1" w:styleId="WW8Num2z0">
    <w:name w:val="WW8Num2z0"/>
    <w:rsid w:val="00A400BE"/>
    <w:rPr>
      <w:rFonts w:ascii="Symbol" w:hAnsi="Symbol" w:cs="OpenSymbol"/>
    </w:rPr>
  </w:style>
  <w:style w:type="character" w:customStyle="1" w:styleId="WW8Num2z1">
    <w:name w:val="WW8Num2z1"/>
    <w:rsid w:val="00A400BE"/>
    <w:rPr>
      <w:rFonts w:ascii="OpenSymbol" w:hAnsi="OpenSymbol" w:cs="OpenSymbol"/>
    </w:rPr>
  </w:style>
  <w:style w:type="character" w:customStyle="1" w:styleId="Absatz-Standardschriftart">
    <w:name w:val="Absatz-Standardschriftart"/>
    <w:rsid w:val="00A400BE"/>
  </w:style>
  <w:style w:type="character" w:customStyle="1" w:styleId="WW-Absatz-Standardschriftart">
    <w:name w:val="WW-Absatz-Standardschriftart"/>
    <w:rsid w:val="00A400BE"/>
  </w:style>
  <w:style w:type="character" w:customStyle="1" w:styleId="WW-Absatz-Standardschriftart1">
    <w:name w:val="WW-Absatz-Standardschriftart1"/>
    <w:rsid w:val="00A400BE"/>
  </w:style>
  <w:style w:type="character" w:customStyle="1" w:styleId="af2">
    <w:name w:val="Маркеры списка"/>
    <w:rsid w:val="00A400BE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3"/>
    <w:rsid w:val="00A400B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4">
    <w:name w:val="List"/>
    <w:basedOn w:val="a3"/>
    <w:rsid w:val="00A400BE"/>
    <w:pPr>
      <w:widowControl w:val="0"/>
      <w:suppressAutoHyphens/>
      <w:spacing w:after="120"/>
      <w:jc w:val="left"/>
    </w:pPr>
    <w:rPr>
      <w:rFonts w:eastAsia="SimSun" w:cs="Mangal"/>
      <w:b w:val="0"/>
      <w:bCs w:val="0"/>
      <w:kern w:val="1"/>
      <w:sz w:val="24"/>
      <w:lang w:eastAsia="hi-IN" w:bidi="hi-IN"/>
    </w:rPr>
  </w:style>
  <w:style w:type="paragraph" w:customStyle="1" w:styleId="14">
    <w:name w:val="Название1"/>
    <w:basedOn w:val="a"/>
    <w:rsid w:val="00A400B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A400B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5">
    <w:name w:val="Содержимое таблицы"/>
    <w:basedOn w:val="a"/>
    <w:rsid w:val="00A400B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Заголовок таблицы"/>
    <w:basedOn w:val="af5"/>
    <w:rsid w:val="00A400BE"/>
    <w:pPr>
      <w:jc w:val="center"/>
    </w:pPr>
    <w:rPr>
      <w:b/>
      <w:bCs/>
    </w:rPr>
  </w:style>
  <w:style w:type="character" w:customStyle="1" w:styleId="unicode">
    <w:name w:val="unicode"/>
    <w:basedOn w:val="a0"/>
    <w:rsid w:val="00A400BE"/>
  </w:style>
  <w:style w:type="character" w:customStyle="1" w:styleId="10pt">
    <w:name w:val="Основной текст + 10 pt"/>
    <w:basedOn w:val="a0"/>
    <w:rsid w:val="00F5626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9906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2011-03-04T00:27:00Z</cp:lastPrinted>
  <dcterms:created xsi:type="dcterms:W3CDTF">2018-01-31T20:13:00Z</dcterms:created>
  <dcterms:modified xsi:type="dcterms:W3CDTF">2018-01-31T20:13:00Z</dcterms:modified>
</cp:coreProperties>
</file>