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82" w:rsidRDefault="00E01082" w:rsidP="009E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03127" cy="8113275"/>
            <wp:effectExtent l="723900" t="0" r="707323" b="0"/>
            <wp:docPr id="1" name="Рисунок 1" descr="C:\Users\UZER\Desktop\титульники\обж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ьники\обж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6508" cy="811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4B" w:rsidRPr="00E5534A" w:rsidRDefault="009E194B" w:rsidP="009E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22BF" w:rsidRPr="00E5534A" w:rsidRDefault="00FC22BF" w:rsidP="009E1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4B" w:rsidRDefault="004B325B" w:rsidP="009E1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ОБЖ для 7</w:t>
      </w:r>
      <w:r w:rsidR="009E194B" w:rsidRPr="009E194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C22BF" w:rsidRPr="00E5534A" w:rsidRDefault="00FC22BF" w:rsidP="000166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134"/>
      </w:tblGrid>
      <w:tr w:rsidR="009E194B" w:rsidRPr="00FA627A" w:rsidTr="00EC2156"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</w:t>
            </w: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менты, на основе которых с</w:t>
            </w: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ставлена рабочая программа</w:t>
            </w:r>
          </w:p>
        </w:tc>
        <w:tc>
          <w:tcPr>
            <w:tcW w:w="11134" w:type="dxa"/>
          </w:tcPr>
          <w:p w:rsidR="00E5534A" w:rsidRDefault="00E5534A" w:rsidP="00E5534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4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основам безопасности жизнедеятельности  для 7 класса разработана в соо</w:t>
            </w:r>
            <w:r w:rsidRPr="00E5534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5534A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требованиями федерального государственного образовательного стандарта о</w:t>
            </w:r>
            <w:r w:rsidRPr="00E55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5534A">
              <w:rPr>
                <w:rFonts w:ascii="Times New Roman" w:hAnsi="Times New Roman" w:cs="Times New Roman"/>
                <w:b/>
                <w:sz w:val="24"/>
                <w:szCs w:val="24"/>
              </w:rPr>
              <w:t>новного общего   образования</w:t>
            </w:r>
          </w:p>
          <w:p w:rsidR="00E5534A" w:rsidRPr="00E5534A" w:rsidRDefault="00E5534A" w:rsidP="00E5534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4B" w:rsidRPr="004734C9" w:rsidRDefault="009E194B" w:rsidP="00E351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</w:t>
            </w:r>
          </w:p>
          <w:p w:rsidR="009E194B" w:rsidRPr="004734C9" w:rsidRDefault="009E194B" w:rsidP="00E351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>Закон Российской Фе</w:t>
            </w:r>
            <w:r w:rsidR="00B86FF5">
              <w:rPr>
                <w:rFonts w:ascii="Times New Roman" w:hAnsi="Times New Roman" w:cs="Times New Roman"/>
                <w:sz w:val="24"/>
                <w:szCs w:val="24"/>
              </w:rPr>
              <w:t>дерации «Об Образовании» (ст.</w:t>
            </w: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9E194B" w:rsidRPr="004734C9" w:rsidRDefault="009E194B" w:rsidP="00E351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РФ департамента государственной политики в образ</w:t>
            </w: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>вании от 10 февраля 2011 г. № 03-105 «Об использовании учебников и учебных пособий</w:t>
            </w:r>
            <w:r w:rsidR="00C27F31" w:rsidRPr="004734C9">
              <w:rPr>
                <w:rFonts w:ascii="Times New Roman" w:hAnsi="Times New Roman" w:cs="Times New Roman"/>
                <w:sz w:val="24"/>
                <w:szCs w:val="24"/>
              </w:rPr>
              <w:t xml:space="preserve"> в образ</w:t>
            </w:r>
            <w:r w:rsidR="00C27F31" w:rsidRPr="00473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F31" w:rsidRPr="004734C9">
              <w:rPr>
                <w:rFonts w:ascii="Times New Roman" w:hAnsi="Times New Roman" w:cs="Times New Roman"/>
                <w:sz w:val="24"/>
                <w:szCs w:val="24"/>
              </w:rPr>
              <w:t>вательном процессе».</w:t>
            </w:r>
          </w:p>
          <w:p w:rsidR="00E13B4E" w:rsidRPr="004734C9" w:rsidRDefault="00C27F31" w:rsidP="00E13B4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22.12. 2009 г. №373.</w:t>
            </w:r>
          </w:p>
          <w:p w:rsidR="00E13B4E" w:rsidRPr="004734C9" w:rsidRDefault="00E13B4E" w:rsidP="00AC4BD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194B" w:rsidRPr="00FA627A" w:rsidTr="00EC2156"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по которой раб</w:t>
            </w: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тает учитель</w:t>
            </w:r>
          </w:p>
        </w:tc>
        <w:tc>
          <w:tcPr>
            <w:tcW w:w="11134" w:type="dxa"/>
          </w:tcPr>
          <w:p w:rsidR="005C3E00" w:rsidRPr="00E5534A" w:rsidRDefault="005C3E00" w:rsidP="005C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ориентирована на использование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класс А.Т. Смирнов, Б.О. Хренн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тельности». М. «Просвещение»,20</w:t>
            </w:r>
            <w:r w:rsidR="00FF5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а также 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Смирнов. </w:t>
            </w:r>
            <w:r w:rsidR="00FF5D2F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учебников. «Основы безопасности жизнедеятел</w:t>
            </w:r>
            <w:r w:rsidR="00FF5D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5D2F">
              <w:rPr>
                <w:rFonts w:ascii="Times New Roman" w:hAnsi="Times New Roman" w:cs="Times New Roman"/>
                <w:sz w:val="24"/>
                <w:szCs w:val="24"/>
              </w:rPr>
              <w:t>ности» 5-9 классы. М.: «Просвещение», 2016г. Авт</w:t>
            </w:r>
            <w:proofErr w:type="gramStart"/>
            <w:r w:rsidR="00FF5D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F5D2F">
              <w:rPr>
                <w:rFonts w:ascii="Times New Roman" w:hAnsi="Times New Roman" w:cs="Times New Roman"/>
                <w:sz w:val="24"/>
                <w:szCs w:val="24"/>
              </w:rPr>
              <w:t>ост. – А.Т. Смирнов, б.О. Хренников</w:t>
            </w:r>
          </w:p>
        </w:tc>
      </w:tr>
      <w:tr w:rsidR="00E5534A" w:rsidRPr="00FA627A" w:rsidTr="00EC2156">
        <w:tc>
          <w:tcPr>
            <w:tcW w:w="3652" w:type="dxa"/>
          </w:tcPr>
          <w:p w:rsidR="00E5534A" w:rsidRPr="00E5534A" w:rsidRDefault="00E5534A" w:rsidP="00E5534A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4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</w:t>
            </w:r>
          </w:p>
          <w:p w:rsidR="00E5534A" w:rsidRPr="00E5534A" w:rsidRDefault="00E5534A" w:rsidP="00E5534A">
            <w:pPr>
              <w:spacing w:before="60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534A" w:rsidRPr="00E5534A" w:rsidRDefault="00E5534A" w:rsidP="00E5534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34" w:type="dxa"/>
          </w:tcPr>
          <w:p w:rsidR="00E5534A" w:rsidRPr="00E5534A" w:rsidRDefault="00E5534A" w:rsidP="00E553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534A">
              <w:rPr>
                <w:rFonts w:ascii="Times New Roman" w:hAnsi="Times New Roman" w:cs="Times New Roman"/>
                <w:sz w:val="24"/>
                <w:szCs w:val="24"/>
              </w:rPr>
              <w:t>Программа включает три раздела: пояснительную записку; основное содержание с примерным  ра</w:t>
            </w:r>
            <w:r w:rsidRPr="00E55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534A">
              <w:rPr>
                <w:rFonts w:ascii="Times New Roman" w:hAnsi="Times New Roman" w:cs="Times New Roman"/>
                <w:sz w:val="24"/>
                <w:szCs w:val="24"/>
              </w:rPr>
              <w:t>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      </w:r>
          </w:p>
          <w:p w:rsidR="00E5534A" w:rsidRPr="00E5534A" w:rsidRDefault="00E5534A" w:rsidP="00E553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09F" w:rsidRPr="00FA627A" w:rsidTr="00EC2156">
        <w:tc>
          <w:tcPr>
            <w:tcW w:w="3652" w:type="dxa"/>
          </w:tcPr>
          <w:p w:rsidR="00B0509F" w:rsidRPr="004015AA" w:rsidRDefault="00B0509F" w:rsidP="00B0509F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AA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уче</w:t>
            </w:r>
            <w:r w:rsidRPr="004015A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015AA">
              <w:rPr>
                <w:rFonts w:ascii="Times New Roman" w:hAnsi="Times New Roman" w:cs="Times New Roman"/>
                <w:b/>
                <w:sz w:val="24"/>
                <w:szCs w:val="24"/>
              </w:rPr>
              <w:t>ного предмета</w:t>
            </w:r>
          </w:p>
          <w:p w:rsidR="00B0509F" w:rsidRPr="004015AA" w:rsidRDefault="00B0509F" w:rsidP="00E5534A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</w:tcPr>
          <w:p w:rsidR="00B0509F" w:rsidRPr="00B0509F" w:rsidRDefault="00B0509F" w:rsidP="00B050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В настоящей учебной программе реализованы тре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 федеральных законов: «О защите нас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ления и территорий от чрезвычайных ситуаций природного и техногенного характера», «Об охране о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ружающей при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среды», «О пожарной безопасности», «О граж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данской обороне» и др. </w:t>
            </w:r>
          </w:p>
          <w:p w:rsidR="00B0509F" w:rsidRPr="00B0509F" w:rsidRDefault="00B0509F" w:rsidP="00B050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выстроено по трем линиям: обеспечение личной безопасности в повс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дневной жизни, оказание первой медицинской помощи, основы безопасного поведения  человека в чре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вычайных ситуациях. Предлагаемый объем содержания является достаточным для формирования у об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чающихся на второй ступени общеобразовательной школы основных понятий в области безопасности жизнедеятельности.</w:t>
            </w:r>
          </w:p>
          <w:p w:rsidR="00B0509F" w:rsidRPr="00E5534A" w:rsidRDefault="00B0509F" w:rsidP="00B050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В ходе изучения предмета обучающиеся получают знания о здоровом образе жиз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softHyphen/>
              <w:t>ни, о  чрез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ситуациях природного и техногенного харак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тера, их последствиях и мероприятиях, провод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t>мых го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сударством по защите населения. Большое значение прида</w:t>
            </w:r>
            <w:r w:rsidRPr="00B0509F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также формированию  здорового образа жизни и профилактике вредных привычек, привитию навыков по оказанию первой м</w:t>
            </w:r>
            <w:r w:rsidR="005C3E00">
              <w:rPr>
                <w:rFonts w:ascii="Times New Roman" w:hAnsi="Times New Roman" w:cs="Times New Roman"/>
                <w:sz w:val="24"/>
                <w:szCs w:val="24"/>
              </w:rPr>
              <w:t>едицинской помощи пострадавшим.</w:t>
            </w:r>
          </w:p>
        </w:tc>
      </w:tr>
      <w:tr w:rsidR="009E194B" w:rsidRPr="00FA627A" w:rsidTr="00EC2156">
        <w:trPr>
          <w:trHeight w:val="690"/>
        </w:trPr>
        <w:tc>
          <w:tcPr>
            <w:tcW w:w="3652" w:type="dxa"/>
          </w:tcPr>
          <w:p w:rsidR="009E194B" w:rsidRPr="005001C2" w:rsidRDefault="00EC2156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которо</w:t>
            </w:r>
            <w:r w:rsidR="009E194B"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E194B"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9E194B"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194B"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ют учащиеся</w:t>
            </w:r>
          </w:p>
        </w:tc>
        <w:tc>
          <w:tcPr>
            <w:tcW w:w="11134" w:type="dxa"/>
          </w:tcPr>
          <w:p w:rsidR="009E194B" w:rsidRPr="00FA627A" w:rsidRDefault="004B325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9E194B"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класс А.Т. Смирнов, Б.О. Хренников </w:t>
            </w:r>
          </w:p>
          <w:p w:rsidR="009E194B" w:rsidRPr="00E5534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тельности». М</w:t>
            </w:r>
            <w:r w:rsidR="00E5534A">
              <w:rPr>
                <w:rFonts w:ascii="Times New Roman" w:hAnsi="Times New Roman" w:cs="Times New Roman"/>
                <w:sz w:val="24"/>
                <w:szCs w:val="24"/>
              </w:rPr>
              <w:t>. «Просвещение»,20</w:t>
            </w:r>
            <w:r w:rsidR="00FF5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534A" w:rsidRPr="00AC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4B" w:rsidRPr="00FA627A" w:rsidTr="00EC2156"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11134" w:type="dxa"/>
          </w:tcPr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E194B" w:rsidRPr="00FA627A" w:rsidTr="00EC2156"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учебному плану</w:t>
            </w:r>
          </w:p>
        </w:tc>
        <w:tc>
          <w:tcPr>
            <w:tcW w:w="11134" w:type="dxa"/>
          </w:tcPr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1 нас в неделю 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4B" w:rsidRPr="00FA627A" w:rsidTr="00EC2156"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с</w:t>
            </w: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ответствии с программой</w:t>
            </w:r>
          </w:p>
        </w:tc>
        <w:tc>
          <w:tcPr>
            <w:tcW w:w="11134" w:type="dxa"/>
          </w:tcPr>
          <w:p w:rsidR="009E194B" w:rsidRDefault="00FF5D2F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E194B"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4B" w:rsidRPr="00FA627A" w:rsidTr="00EC2156"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курса</w:t>
            </w:r>
          </w:p>
        </w:tc>
        <w:tc>
          <w:tcPr>
            <w:tcW w:w="11134" w:type="dxa"/>
          </w:tcPr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1. Освоение знаний о безопасном поведении человека в опасных и чрезвычайных ситуациях (ЧС) пр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родного, техногенного и социального характера; здоровье и здоровом образе жизни (ЗОЖ); государс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венной системе защиты населения от опасных и ЧС; об обязанностях граждан по защите государства.</w:t>
            </w:r>
          </w:p>
          <w:p w:rsidR="009E194B" w:rsidRPr="00FA627A" w:rsidRDefault="009E194B" w:rsidP="00E3516A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2. Воспитание ценностного отношения к человеческой жизни и здоровью; чувства уважения к г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роическому наследию Росс</w:t>
            </w: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символике; патриотизма и долга по защите Отечес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9E194B" w:rsidRPr="00FA627A" w:rsidRDefault="009E194B" w:rsidP="00E3516A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3. Развитие черт личности, необходимые для безопасного поведения в ЧС и при прохождении в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енной службы; бдительности по предотвращению актов терроризма; потребности в соблюдении ЗОЖ.</w:t>
            </w:r>
          </w:p>
          <w:p w:rsidR="009E194B" w:rsidRPr="00FA627A" w:rsidRDefault="009E194B" w:rsidP="00E3516A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4. Овладение умениями оценивать ситуации, опасные для жизни и здоровья; действовать в ЧС; и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B86FF5">
              <w:rPr>
                <w:rFonts w:ascii="Times New Roman" w:hAnsi="Times New Roman" w:cs="Times New Roman"/>
                <w:sz w:val="24"/>
                <w:szCs w:val="24"/>
              </w:rPr>
              <w:t xml:space="preserve">ьзовать </w:t>
            </w:r>
            <w:proofErr w:type="gramStart"/>
            <w:r w:rsidR="00B86FF5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B86FF5">
              <w:rPr>
                <w:rFonts w:ascii="Times New Roman" w:hAnsi="Times New Roman" w:cs="Times New Roman"/>
                <w:sz w:val="24"/>
                <w:szCs w:val="24"/>
              </w:rPr>
              <w:t xml:space="preserve"> и СКЗ; оказывать 1МП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пострадавшим.</w:t>
            </w:r>
          </w:p>
        </w:tc>
      </w:tr>
      <w:tr w:rsidR="005C3E00" w:rsidRPr="00FA627A" w:rsidTr="00EC2156">
        <w:tc>
          <w:tcPr>
            <w:tcW w:w="3652" w:type="dxa"/>
          </w:tcPr>
          <w:p w:rsidR="005C3E00" w:rsidRPr="005C3E00" w:rsidRDefault="00753B43" w:rsidP="005C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11134" w:type="dxa"/>
          </w:tcPr>
          <w:p w:rsidR="005C3E00" w:rsidRPr="00753B43" w:rsidRDefault="00753B43" w:rsidP="00753B4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Личностными результатами обучения ОБЖ являются: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личностных, в том числе духовных и физических, качеств, обеспечивающих защищенность жизненно важных интересов личности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  внешних и внутренних  угроз;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потребности соблюдать нормы здорового образа жизни, осознанно выполнять правила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жизнедеятельности;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воспитание ответственного отношения к сохранению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окружающей природной среды, личному здоровью как к индивидуальной и общественной ценности.</w:t>
            </w:r>
            <w:proofErr w:type="gramEnd"/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Метапредметными</w:t>
            </w:r>
            <w:proofErr w:type="spellEnd"/>
            <w:r w:rsidRPr="007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результатами обучения основам безопасности жизнедеятельности в основной школе являются: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овладение умениями формулировать личные понятия о безопасности; анализировать причины возни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новения опасных и чрезвычайных ситуаций; обобщать и сравнивать по следствия опасных и чрезвыча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ных ситуаций; выявлять причинно-следственные связи опасных ситуаций и их влияние на безопасность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недеятельности человека;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овладение обучающимися навыками самостоятельно определять цели и задачи по безопасному повед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нию в повседневной жизни и в различных опасных и чрезвычайных ситуациях, выбирать средства реал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зации поставленных целей,  оценивать результаты своей деятельности в обеспечении личной безопасн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итуациях;</w:t>
            </w:r>
            <w:proofErr w:type="gramEnd"/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технологий;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умения выражать свои мысли и способности слушать собеседника, понимать его точку зрения, признавать право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ругого человека на иное мнение;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освоение приемов действий в опасных и чрезвычайных ситуациях природного, техногенного и социал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ного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  <w:proofErr w:type="gramEnd"/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Предметными результатами обучения ОБЖ являются: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gramStart"/>
            <w:r w:rsidRPr="00753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познавательной сфере: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туаций; об организации подготовки населения к действиям в условиях опасных и чрезвычайных ситу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ций; о здоровом образе жизни; об оказании первой медицинской помощи при неотложных состояниях;</w:t>
            </w:r>
            <w:proofErr w:type="gramEnd"/>
            <w:r w:rsidRPr="00753B4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обязанностях граждан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753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ценностно-ориентационной сфере: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новки и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возможностей;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753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коммуникативной сфере: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умения информировать о результатах своих наблюдений, участвовать в дискуссии, отстаивать свою точку зрения, находить компромиссное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 различных ситуациях.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753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эстетической сфере: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оценивать с эстетической (художественной) точки зрения красоту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мира; умение сохранять его.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Pr="00753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трудовой сфере: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знания устройства и принципов действия бытовых приборов и других технических средств, использу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 xml:space="preserve">мых в </w:t>
            </w:r>
            <w:proofErr w:type="spellStart"/>
            <w:proofErr w:type="gramStart"/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повсе-дневной</w:t>
            </w:r>
            <w:proofErr w:type="spellEnd"/>
            <w:proofErr w:type="gramEnd"/>
            <w:r w:rsidRPr="00753B43">
              <w:rPr>
                <w:rFonts w:ascii="Times New Roman" w:hAnsi="Times New Roman" w:cs="Times New Roman"/>
                <w:sz w:val="24"/>
                <w:szCs w:val="24"/>
              </w:rPr>
              <w:t xml:space="preserve"> жизни; локализация возможных опасных ситуаций, связанных с нарушением раб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технических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пра-вил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эксплуатации;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умения 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первую медицинскую помощь.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r w:rsidRPr="00753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физической культуры: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ановки на здоровый образ жизни;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необходимых физических качеств: выносливости, силы, ловкости, гибкости, скоростных к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честв, достаточных для того, чтобы выдерживать необходимые умственные и физические нагрузки; ум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B43">
              <w:rPr>
                <w:rFonts w:ascii="Times New Roman" w:hAnsi="Times New Roman" w:cs="Times New Roman"/>
                <w:sz w:val="24"/>
                <w:szCs w:val="24"/>
              </w:rPr>
              <w:t>ние оказывать первую медицинскую помощь при занятиях физической культурой и спортом.</w:t>
            </w:r>
          </w:p>
        </w:tc>
      </w:tr>
      <w:tr w:rsidR="009E194B" w:rsidRPr="00FA627A" w:rsidTr="00F56F6B">
        <w:trPr>
          <w:trHeight w:val="1124"/>
        </w:trPr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Механизмы формирования ключевых компетенций у учащихся</w:t>
            </w:r>
          </w:p>
        </w:tc>
        <w:tc>
          <w:tcPr>
            <w:tcW w:w="11134" w:type="dxa"/>
          </w:tcPr>
          <w:p w:rsidR="00DD150A" w:rsidRPr="00DD150A" w:rsidRDefault="00DD150A" w:rsidP="00E351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предусматривает формирование у обучающихся </w:t>
            </w:r>
            <w:proofErr w:type="spellStart"/>
            <w:r w:rsidRPr="00DD150A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общеучебных</w:t>
            </w:r>
            <w:proofErr w:type="spellEnd"/>
            <w:r w:rsidRPr="00DD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 и навыков, ун</w:t>
            </w:r>
            <w:r w:rsidRPr="00DD15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D150A">
              <w:rPr>
                <w:rFonts w:ascii="Times New Roman" w:hAnsi="Times New Roman" w:cs="Times New Roman"/>
                <w:b/>
                <w:sz w:val="24"/>
                <w:szCs w:val="24"/>
              </w:rPr>
              <w:t>версальных способов деятельности и ключевых компетенций</w:t>
            </w:r>
          </w:p>
          <w:p w:rsidR="009E194B" w:rsidRPr="00FA627A" w:rsidRDefault="009E194B" w:rsidP="00E351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учебно-познавательных компетенций через обучение: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постановке целей и организации её достижения;</w:t>
            </w:r>
          </w:p>
          <w:p w:rsidR="009E194B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организации планирования, проведения анализа, рефлексии, самооценке своей учебно-познавательной деятельности;</w:t>
            </w:r>
          </w:p>
          <w:p w:rsidR="00DD150A" w:rsidRPr="00DD150A" w:rsidRDefault="00DD150A" w:rsidP="00DD150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DD150A">
              <w:rPr>
                <w:rFonts w:ascii="Times New Roman" w:hAnsi="Times New Roman" w:cs="Times New Roman"/>
                <w:sz w:val="24"/>
                <w:szCs w:val="24"/>
              </w:rPr>
              <w:t>выделение характерных причинно-следственных связей;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коммуникативных компетенций через обучение: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разным видам речевой деятельности (монолог, диалог, выступление);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способам совместной деятельности в группе, приемам действий в ситуациях общения.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информационных компетенций через обучение: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навыкам работы с различными источниками информации: книгами, журналами, справочниками, энци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лопедиями, Интернет;</w:t>
            </w:r>
          </w:p>
          <w:p w:rsidR="009E194B" w:rsidRPr="00FA627A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самостоятельному поиску, извлечению, систематизации, анализу и отбору необходимой информации для разработки памяток.</w:t>
            </w:r>
          </w:p>
        </w:tc>
      </w:tr>
      <w:tr w:rsidR="009E194B" w:rsidRPr="00FA627A" w:rsidTr="00EC2156">
        <w:trPr>
          <w:trHeight w:val="914"/>
        </w:trPr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134" w:type="dxa"/>
          </w:tcPr>
          <w:p w:rsidR="009E194B" w:rsidRPr="00AF39BA" w:rsidRDefault="009E194B" w:rsidP="00E3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Средства оказания первой медицинской помощи</w:t>
            </w:r>
          </w:p>
          <w:p w:rsidR="009E194B" w:rsidRPr="00AF39BA" w:rsidRDefault="000260CE" w:rsidP="0070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="00702EE2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702EE2"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702EE2">
              <w:rPr>
                <w:rFonts w:ascii="Times New Roman" w:hAnsi="Times New Roman" w:cs="Times New Roman"/>
                <w:sz w:val="24"/>
                <w:szCs w:val="24"/>
              </w:rPr>
              <w:t xml:space="preserve">с А.Т. Смирнов, Б.О. Хренников </w:t>
            </w:r>
            <w:r w:rsidR="00702EE2" w:rsidRPr="00FA627A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</w:t>
            </w:r>
            <w:r w:rsidR="00702EE2">
              <w:rPr>
                <w:rFonts w:ascii="Times New Roman" w:hAnsi="Times New Roman" w:cs="Times New Roman"/>
                <w:sz w:val="24"/>
                <w:szCs w:val="24"/>
              </w:rPr>
              <w:t>тельности». М. «Просвещение»,20</w:t>
            </w:r>
            <w:r w:rsidR="00702EE2" w:rsidRPr="00702EE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02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E194B" w:rsidRDefault="009E194B" w:rsidP="00E3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Таблицы по Гражданской обороне</w:t>
            </w:r>
          </w:p>
          <w:p w:rsidR="000629D2" w:rsidRPr="00AF39BA" w:rsidRDefault="000629D2" w:rsidP="00E3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4B" w:rsidRPr="00FA627A" w:rsidTr="00EC2156">
        <w:tc>
          <w:tcPr>
            <w:tcW w:w="3652" w:type="dxa"/>
          </w:tcPr>
          <w:p w:rsidR="009E194B" w:rsidRPr="005001C2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134" w:type="dxa"/>
          </w:tcPr>
          <w:p w:rsidR="009E194B" w:rsidRPr="00AF39BA" w:rsidRDefault="009E194B" w:rsidP="00E3516A">
            <w:pPr>
              <w:shd w:val="clear" w:color="auto" w:fill="FFFFFF"/>
              <w:ind w:righ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результате изучения основ безопасности жиз</w:t>
            </w:r>
            <w:r w:rsidRPr="00AF39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недеятельности  ученик должен 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4"/>
                <w:szCs w:val="24"/>
                <w:u w:val="single"/>
              </w:rPr>
              <w:t>знать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4"/>
                <w:szCs w:val="24"/>
              </w:rPr>
              <w:t>: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jc w:val="both"/>
              <w:rPr>
                <w:rFonts w:ascii="Times New Roman" w:hAnsi="Times New Roman" w:cs="Times New Roman"/>
                <w:bCs/>
                <w:color w:val="000000"/>
                <w:w w:val="93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потенциальные опасности природного, тех</w:t>
            </w: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ногенного и социального характера, наиболее ча</w:t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во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никающие в повседневной жизни, их воз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можные последс</w:t>
            </w:r>
            <w:r w:rsidR="00EC21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твия и правила личной безопас</w:t>
            </w:r>
            <w:r w:rsidR="00EC21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ности;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виды активного отдыха в природ</w:t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ных условиях и правила личной безопасности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 активном отдыхе в природных условиях;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законодательную и нормативно-правовую 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 Российско</w:t>
            </w:r>
            <w:r w:rsidR="00EC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по обеспечению бе</w:t>
            </w:r>
            <w:r w:rsidR="00EC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зопасности личности, общества и государства от 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внешних и внутренних угроз и по организации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борьбы с терроризмом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наиболее часто возникающие чрезвычай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ные ситуации приро</w:t>
            </w:r>
            <w:r w:rsidR="00EC21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дного, техногенного и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соци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ального характера, их последствия и классифи</w:t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кацию;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виды террористических актов, их 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цели и способы осуществления;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правила поведения при угрозе террорис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тического акта;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государственную политику противодей</w:t>
            </w:r>
            <w:r w:rsidRPr="00AF39B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ствия наркотизму;</w:t>
            </w:r>
          </w:p>
          <w:p w:rsidR="009E194B" w:rsidRPr="00AF39BA" w:rsidRDefault="009E194B" w:rsidP="00E3516A">
            <w:pPr>
              <w:shd w:val="clear" w:color="auto" w:fill="FFFFFF"/>
              <w:tabs>
                <w:tab w:val="left" w:pos="571"/>
              </w:tabs>
              <w:ind w:left="288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39B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основные меры по профилактике наркомании.</w:t>
            </w:r>
          </w:p>
          <w:p w:rsidR="009E194B" w:rsidRPr="00AF39BA" w:rsidRDefault="009E194B" w:rsidP="00E3516A">
            <w:pPr>
              <w:shd w:val="clear" w:color="auto" w:fill="FFFFFF"/>
              <w:tabs>
                <w:tab w:val="left" w:pos="571"/>
              </w:tabs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должен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уметь: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предвидеть возникновение наиболее час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то встречающи</w:t>
            </w:r>
            <w:r w:rsidR="00EC21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хся опасных ситуаций по их ха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ракте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ным признакам;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принимать решения и грамотно действо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обеспечивая личную безопасность при воз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никнов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нии чрезвычайных ситуаций;</w:t>
            </w:r>
          </w:p>
          <w:p w:rsidR="009E194B" w:rsidRPr="00AF39BA" w:rsidRDefault="009E194B" w:rsidP="00E3516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действовать при угрозе возникновения </w:t>
            </w:r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террористическо</w:t>
            </w:r>
            <w:r w:rsidR="00EC21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 акта, соблюдая правила лич</w:t>
            </w:r>
            <w:r w:rsidR="00EC21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ной безопасности;</w:t>
            </w:r>
          </w:p>
          <w:p w:rsidR="009E194B" w:rsidRPr="00AF39BA" w:rsidRDefault="009E194B" w:rsidP="00E3516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пользоваться средствами индивидуальной 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коллективной защиты;</w:t>
            </w:r>
          </w:p>
          <w:p w:rsidR="009E194B" w:rsidRPr="00AF39BA" w:rsidRDefault="009E194B" w:rsidP="00E3516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оказывать первую медицинскую помощь </w:t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 неотложных состояниях.</w:t>
            </w:r>
          </w:p>
          <w:p w:rsidR="009E194B" w:rsidRPr="00701A0C" w:rsidRDefault="009E194B" w:rsidP="00E3516A">
            <w:pPr>
              <w:shd w:val="clear" w:color="auto" w:fill="FFFFFF"/>
              <w:ind w:left="5" w:right="5" w:firstLine="2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1A0C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u w:val="single"/>
              </w:rPr>
              <w:t>Кроме того, учащиеся должны уметь при</w:t>
            </w:r>
            <w:r w:rsidRPr="00701A0C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u w:val="single"/>
              </w:rPr>
              <w:softHyphen/>
            </w:r>
            <w:r w:rsidRPr="00701A0C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u w:val="single"/>
              </w:rPr>
              <w:t>менять полученные знания и умения в практи</w:t>
            </w:r>
            <w:r w:rsidRPr="00701A0C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  <w:u w:val="single"/>
              </w:rPr>
              <w:t>ч</w:t>
            </w:r>
            <w:r w:rsidRPr="00701A0C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  <w:u w:val="single"/>
              </w:rPr>
              <w:t>е</w:t>
            </w:r>
            <w:r w:rsidRPr="00701A0C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  <w:u w:val="single"/>
              </w:rPr>
              <w:t xml:space="preserve">ской деятельности и повседневной жизни </w:t>
            </w:r>
            <w:proofErr w:type="gramStart"/>
            <w:r w:rsidRPr="00701A0C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u w:val="single"/>
              </w:rPr>
              <w:t>для</w:t>
            </w:r>
            <w:proofErr w:type="gramEnd"/>
            <w:r w:rsidRPr="00701A0C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u w:val="single"/>
              </w:rPr>
              <w:t>: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обеспечения личной безопасности в различ</w:t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ных опасных и </w:t>
            </w:r>
            <w:r w:rsidR="00EC21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чрезвычайных ситуациях природ</w:t>
            </w:r>
            <w:r w:rsidR="00EC21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ного, техногенного и социального характера;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активного отдыха в природных условиях;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оказания первой медицинской помощи по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страдавшим;</w:t>
            </w:r>
          </w:p>
          <w:p w:rsidR="009E194B" w:rsidRPr="00AF39BA" w:rsidRDefault="009E194B" w:rsidP="00E3516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норм здорового образа жизни.</w:t>
            </w:r>
          </w:p>
        </w:tc>
      </w:tr>
      <w:tr w:rsidR="004461FE" w:rsidRPr="00FA627A" w:rsidTr="00EC2156">
        <w:tc>
          <w:tcPr>
            <w:tcW w:w="3652" w:type="dxa"/>
          </w:tcPr>
          <w:p w:rsidR="004461FE" w:rsidRPr="003C1183" w:rsidRDefault="004461FE" w:rsidP="0044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 УЧАЩИХСЯ</w:t>
            </w:r>
          </w:p>
          <w:p w:rsidR="004461FE" w:rsidRPr="005001C2" w:rsidRDefault="004461FE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</w:tcPr>
          <w:p w:rsidR="004461FE" w:rsidRPr="003C1183" w:rsidRDefault="004461FE" w:rsidP="004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Требования направлены на формирование знаний и умений, востребованных в повседневной жизни, п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зволяющих адекватно воспринимать окружающий мир, предвидеть опасные и чрезвычайные ситуации и в случае их наступления правильно действовать.</w:t>
            </w:r>
          </w:p>
          <w:p w:rsidR="004461FE" w:rsidRPr="003C1183" w:rsidRDefault="004461FE" w:rsidP="004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3C118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461FE" w:rsidRPr="003C1183" w:rsidRDefault="004461FE" w:rsidP="004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улицах и дорогах; правила пожарной безопасности и поведения при пожарах; правила безопасного поведения на воде; о возможных аварийных ситуациях в жилище (образ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вательном учреждении), причинах их возникновения и правилах поведения; правила поведения в </w:t>
            </w:r>
            <w:proofErr w:type="gramStart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ногенных ситуациях</w:t>
            </w:r>
            <w:proofErr w:type="gramEnd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 xml:space="preserve">; правила поведения на природе; правила поведения при нарушении экологического равновесия в местах </w:t>
            </w:r>
            <w:proofErr w:type="spellStart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gramStart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spellEnd"/>
            <w:proofErr w:type="gramEnd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чрезвычайных ситуациях природного и техногенного х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рактера, наиболее вероятных для данного района, способах оповещения о них и правилах безопасного поведения; об основных мероприятиях ГО по защите населения от последствий чрезвычайных ситуаций; об основных хронических неинфекционных заболеваниях, их причинах и связи с образом жизни; об и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фекционных заболеваниях и основных принципах их профилактики;</w:t>
            </w:r>
          </w:p>
          <w:p w:rsidR="004461FE" w:rsidRPr="003C1183" w:rsidRDefault="004461FE" w:rsidP="0001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повседневной жизни дома, на улице, в школе и во время занятий спортом с це</w:t>
            </w:r>
            <w:r w:rsidR="000166A9">
              <w:rPr>
                <w:rFonts w:ascii="Times New Roman" w:hAnsi="Times New Roman" w:cs="Times New Roman"/>
                <w:sz w:val="24"/>
                <w:szCs w:val="24"/>
              </w:rPr>
              <w:t>лью предупреждения травматизма;</w:t>
            </w:r>
          </w:p>
          <w:p w:rsidR="004461FE" w:rsidRPr="003C1183" w:rsidRDefault="004461FE" w:rsidP="004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 навыками:</w:t>
            </w:r>
          </w:p>
          <w:p w:rsidR="004461FE" w:rsidRPr="003C1183" w:rsidRDefault="004461FE" w:rsidP="0044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дорогах; действовать при возникновении пожара в жилище и использовать подручные средства для ликвидации очагов возгорания; соблюдать правила поведения на воде и оказ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вать помощь утопающему; оказывать первую медицинскую помощь при ожогах, отморожениях, ушибах, кровотечениях;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  <w:proofErr w:type="gramEnd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в </w:t>
            </w:r>
            <w:proofErr w:type="gramStart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C1183">
              <w:rPr>
                <w:rFonts w:ascii="Times New Roman" w:hAnsi="Times New Roman" w:cs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4461FE" w:rsidRPr="000166A9" w:rsidRDefault="004461FE" w:rsidP="0001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83">
              <w:rPr>
                <w:rFonts w:ascii="Times New Roman" w:hAnsi="Times New Roman" w:cs="Times New Roman"/>
                <w:sz w:val="24"/>
                <w:szCs w:val="24"/>
              </w:rPr>
              <w:t>действовать по сигналу «Внимание всем!», комплектовать минимально необходимый набо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документов, вещей и продуктов.</w:t>
            </w:r>
          </w:p>
        </w:tc>
      </w:tr>
      <w:tr w:rsidR="009E194B" w:rsidRPr="00FA627A" w:rsidTr="00EC2156">
        <w:tc>
          <w:tcPr>
            <w:tcW w:w="3652" w:type="dxa"/>
          </w:tcPr>
          <w:p w:rsidR="009E194B" w:rsidRPr="004461FE" w:rsidRDefault="009E194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</w:t>
            </w:r>
            <w:r w:rsidR="003C1183" w:rsidRPr="0044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входного контроля, </w:t>
            </w:r>
            <w:r w:rsidRPr="004461F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</w:t>
            </w:r>
            <w:r w:rsidR="003C1183" w:rsidRPr="004461FE">
              <w:rPr>
                <w:rFonts w:ascii="Times New Roman" w:hAnsi="Times New Roman" w:cs="Times New Roman"/>
                <w:b/>
                <w:sz w:val="24"/>
                <w:szCs w:val="24"/>
              </w:rPr>
              <w:t>ного контроля</w:t>
            </w:r>
            <w:r w:rsidRPr="0044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итоговой аттестации</w:t>
            </w:r>
          </w:p>
        </w:tc>
        <w:tc>
          <w:tcPr>
            <w:tcW w:w="11134" w:type="dxa"/>
          </w:tcPr>
          <w:p w:rsidR="009E194B" w:rsidRPr="004461FE" w:rsidRDefault="009E194B" w:rsidP="00E3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FE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1D3EFE" w:rsidRPr="00FA627A" w:rsidTr="00EC2156">
        <w:tc>
          <w:tcPr>
            <w:tcW w:w="3652" w:type="dxa"/>
          </w:tcPr>
          <w:p w:rsidR="001D3EFE" w:rsidRPr="005001C2" w:rsidRDefault="00822D8D" w:rsidP="00E3516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134" w:type="dxa"/>
          </w:tcPr>
          <w:p w:rsidR="00822D8D" w:rsidRPr="00FD4834" w:rsidRDefault="00822D8D" w:rsidP="00822D8D">
            <w:pPr>
              <w:widowControl/>
              <w:autoSpaceDE/>
              <w:autoSpaceDN/>
              <w:adjustRightInd/>
              <w:ind w:left="360" w:right="-5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8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учителя</w:t>
            </w:r>
          </w:p>
          <w:p w:rsidR="00822D8D" w:rsidRPr="00FA627A" w:rsidRDefault="00822D8D" w:rsidP="00822D8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ОБЖ  Поурочные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кл. А.Т.Смирнов, Б.</w:t>
            </w:r>
            <w:r w:rsidR="00FF5D2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FF5D2F">
              <w:rPr>
                <w:rFonts w:ascii="Times New Roman" w:hAnsi="Times New Roman" w:cs="Times New Roman"/>
                <w:sz w:val="24"/>
                <w:szCs w:val="24"/>
              </w:rPr>
              <w:t>Хренников</w:t>
            </w:r>
            <w:proofErr w:type="gramStart"/>
            <w:r w:rsidR="00FF5D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FF5D2F">
              <w:rPr>
                <w:rFonts w:ascii="Times New Roman" w:hAnsi="Times New Roman" w:cs="Times New Roman"/>
                <w:sz w:val="24"/>
                <w:szCs w:val="24"/>
              </w:rPr>
              <w:t>. Просвещение 2015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22D8D" w:rsidRDefault="00822D8D" w:rsidP="00822D8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для детей/ 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. Вера Надеждина. – М.: АСТ; </w:t>
            </w:r>
          </w:p>
          <w:p w:rsidR="00822D8D" w:rsidRPr="00FD4834" w:rsidRDefault="00822D8D" w:rsidP="00822D8D">
            <w:pPr>
              <w:widowControl/>
              <w:autoSpaceDE/>
              <w:autoSpaceDN/>
              <w:adjustRightInd/>
              <w:ind w:left="360"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МН.: 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822D8D" w:rsidRPr="00FD4834" w:rsidRDefault="00822D8D" w:rsidP="00822D8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ОБЖ Тесты.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рактические задания. Олимпиады 7</w:t>
            </w: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.: А.В.Клюев.- Легион</w:t>
            </w:r>
            <w:proofErr w:type="gram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 Р-н-Д</w:t>
            </w:r>
          </w:p>
          <w:p w:rsidR="00822D8D" w:rsidRDefault="00822D8D" w:rsidP="00822D8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преподавания курса ОБЖ в школе. Сборник нормативно- </w:t>
            </w:r>
            <w:proofErr w:type="gram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22D8D" w:rsidRPr="00FD4834" w:rsidRDefault="00822D8D" w:rsidP="00822D8D">
            <w:pPr>
              <w:widowControl/>
              <w:autoSpaceDE/>
              <w:autoSpaceDN/>
              <w:adjustRightInd/>
              <w:ind w:left="360"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материалов. Под ред. Мишина Б.И.; М. «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» 2008 </w:t>
            </w:r>
          </w:p>
          <w:p w:rsidR="00822D8D" w:rsidRDefault="00822D8D" w:rsidP="00822D8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общеобразовательных учреждениях. Нормативные документы и </w:t>
            </w:r>
          </w:p>
          <w:p w:rsidR="00822D8D" w:rsidRPr="00FD4834" w:rsidRDefault="00822D8D" w:rsidP="00822D8D">
            <w:pPr>
              <w:widowControl/>
              <w:autoSpaceDE/>
              <w:autoSpaceDN/>
              <w:adjustRightInd/>
              <w:ind w:left="360"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акты. Под ред. Павлова О.В. Волгоград, изд. «Учитель» 2006г. </w:t>
            </w:r>
          </w:p>
          <w:p w:rsidR="00822D8D" w:rsidRPr="00EC2156" w:rsidRDefault="00822D8D" w:rsidP="00822D8D">
            <w:pPr>
              <w:widowControl/>
              <w:autoSpaceDE/>
              <w:autoSpaceDN/>
              <w:adjustRightInd/>
              <w:ind w:left="360" w:right="-5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8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обучающихся</w:t>
            </w:r>
          </w:p>
          <w:p w:rsidR="00822D8D" w:rsidRDefault="00822D8D" w:rsidP="00822D8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Цвилюк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 А.Г. Азы личной безопасности. – М.: Просвещение, 1997. </w:t>
            </w:r>
          </w:p>
          <w:p w:rsidR="001D3EFE" w:rsidRDefault="00822D8D" w:rsidP="00822D8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детей. Надеждина В.; М. «</w:t>
            </w:r>
            <w:proofErr w:type="spellStart"/>
            <w:r w:rsidRPr="00822D8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822D8D">
              <w:rPr>
                <w:rFonts w:ascii="Times New Roman" w:hAnsi="Times New Roman" w:cs="Times New Roman"/>
                <w:sz w:val="24"/>
                <w:szCs w:val="24"/>
              </w:rPr>
              <w:t>» 2006</w:t>
            </w:r>
          </w:p>
          <w:p w:rsidR="00D26F59" w:rsidRPr="00D26F59" w:rsidRDefault="00D26F59" w:rsidP="00D2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5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Азбука дороги, Жук Л. И., Минск, «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Красико-Принт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», 2009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Азы безопасности, 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Цвилюк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 Г. Е., Москва, «Просвещение», 1995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Выживание, 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, С. И., Минск, «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Лазурак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», 1996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«01», Москва, ЗАО «Аргументы и факты», 2003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Личная безопасность, Журавлёв И., Смоленск, «Русич», 1997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курс профилактики курения, 5 – 11 классы, 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Сизанов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 А. Н., Москва, «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», 2004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7 класс, 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Гостюшин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 А. В., Москва, «АСТ», 2002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(поурочные планы), 7 класс,  Пахмутова О. В., Волгоград, «Корифей» 2006 год.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(тесты), 5 – 11 классы, Соловьёв С. С.,  Москва,  </w:t>
            </w:r>
            <w:r w:rsidRPr="000B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«Дрофа», 2003 год.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(тесты), 5 – 11 классы, 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 В. Н., Марков В. В., Москва, «Дрофа», «ДИК», 2000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методическое пособие для учителя (7-8 класс), Михайлов Л. А., </w:t>
            </w:r>
            <w:proofErr w:type="spellStart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Снкт-Петербург</w:t>
            </w:r>
            <w:proofErr w:type="spellEnd"/>
            <w:r w:rsidRPr="000B0528">
              <w:rPr>
                <w:rFonts w:ascii="Times New Roman" w:hAnsi="Times New Roman" w:cs="Times New Roman"/>
                <w:sz w:val="24"/>
                <w:szCs w:val="24"/>
              </w:rPr>
              <w:t xml:space="preserve">, «Специальная литература», 1998 год 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сборник методических материалов, Москва, 2003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знаний, Бубнов В. Г., Москва, «АСТ-ЛТД», 1997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Первая помощь до приезда врача, Иващук В. В., Владивосток, 2004 год</w:t>
            </w:r>
          </w:p>
          <w:p w:rsidR="00D26F59" w:rsidRPr="000B0528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основам безопасности жизнедеятельности, 7 класс, Попова Л. П., Москва, «ВАКО», 2008 год</w:t>
            </w:r>
          </w:p>
          <w:p w:rsidR="00D26F59" w:rsidRPr="000166A9" w:rsidRDefault="00D26F59" w:rsidP="00D26F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2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школьников, Дмитрук В. П., Ростов-на-Дону, Феникс, 2005 год</w:t>
            </w:r>
          </w:p>
        </w:tc>
      </w:tr>
      <w:tr w:rsidR="00822D8D" w:rsidRPr="00FA627A" w:rsidTr="00EC2156">
        <w:tc>
          <w:tcPr>
            <w:tcW w:w="3652" w:type="dxa"/>
          </w:tcPr>
          <w:p w:rsidR="00822D8D" w:rsidRPr="005001C2" w:rsidRDefault="00F56F6B" w:rsidP="00E35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Интернет </w:t>
            </w:r>
            <w:proofErr w:type="gramStart"/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сточники:</w:t>
            </w:r>
          </w:p>
        </w:tc>
        <w:tc>
          <w:tcPr>
            <w:tcW w:w="11134" w:type="dxa"/>
          </w:tcPr>
          <w:p w:rsidR="00F56F6B" w:rsidRPr="00674EC5" w:rsidRDefault="00F56F6B" w:rsidP="00F5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– Сообщество учителей безопасности жизнедеятельности;</w:t>
            </w:r>
          </w:p>
          <w:p w:rsidR="00F56F6B" w:rsidRPr="00674EC5" w:rsidRDefault="005C5338" w:rsidP="00F5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shkolazhizni</w:t>
              </w:r>
              <w:proofErr w:type="spellEnd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tag</w:t>
              </w:r>
            </w:hyperlink>
            <w:r w:rsidR="00F56F6B"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Школа жизни. Материалы по безопасности, стихийным бедствиям и чре</w:t>
            </w:r>
            <w:r w:rsidR="00F56F6B" w:rsidRPr="00674E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6F6B"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вычайным ситуациям; </w:t>
            </w:r>
          </w:p>
          <w:p w:rsidR="00F56F6B" w:rsidRPr="00674EC5" w:rsidRDefault="005C5338" w:rsidP="00F5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holm</w:t>
              </w:r>
              <w:proofErr w:type="spellEnd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predmet</w:t>
              </w:r>
              <w:proofErr w:type="spellEnd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obg</w:t>
              </w:r>
              <w:proofErr w:type="spellEnd"/>
            </w:hyperlink>
            <w:r w:rsidR="00F56F6B"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Ссылки по учебным предметам: ОБЖ;</w:t>
            </w:r>
          </w:p>
          <w:p w:rsidR="00F56F6B" w:rsidRPr="00674EC5" w:rsidRDefault="005C5338" w:rsidP="00F5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http://www.а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festival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.1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september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subjects</w:t>
              </w:r>
              <w:r w:rsidR="00F56F6B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/12</w:t>
              </w:r>
            </w:hyperlink>
            <w:r w:rsidR="00F56F6B"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«Открытый урок», материалы по ОБЖ; </w:t>
            </w:r>
          </w:p>
          <w:p w:rsidR="00F56F6B" w:rsidRDefault="00F56F6B" w:rsidP="00F5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dokobgd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– Для учителя ОБЖД материалы к урокам, сценарии внеклассных мер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приятий, документы;</w:t>
            </w:r>
          </w:p>
          <w:p w:rsidR="00F56F6B" w:rsidRPr="00674EC5" w:rsidRDefault="00F56F6B" w:rsidP="00F5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http://www.4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– Рефераты по безопасности жизнедеятельности</w:t>
            </w:r>
          </w:p>
          <w:p w:rsidR="00F56F6B" w:rsidRPr="00674EC5" w:rsidRDefault="005C5338" w:rsidP="00F56F6B">
            <w:pPr>
              <w:pStyle w:val="a5"/>
              <w:tabs>
                <w:tab w:val="left" w:pos="2977"/>
                <w:tab w:val="left" w:pos="3261"/>
              </w:tabs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="00F56F6B" w:rsidRPr="00674EC5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http://www.uroki.net/</w:t>
              </w:r>
            </w:hyperlink>
          </w:p>
          <w:p w:rsidR="00F56F6B" w:rsidRPr="00674EC5" w:rsidRDefault="005C5338" w:rsidP="00F56F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F56F6B"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http://www.obzh.ru/</w:t>
              </w:r>
            </w:hyperlink>
          </w:p>
          <w:p w:rsidR="00F56F6B" w:rsidRPr="00674EC5" w:rsidRDefault="005C5338" w:rsidP="00F56F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56F6B"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http://www.school-obz.org/</w:t>
              </w:r>
            </w:hyperlink>
          </w:p>
          <w:p w:rsidR="00F56F6B" w:rsidRDefault="005C5338" w:rsidP="00F56F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6F6B"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http://www.metodichka.net/</w:t>
              </w:r>
            </w:hyperlink>
          </w:p>
          <w:p w:rsidR="00822D8D" w:rsidRPr="00FD4834" w:rsidRDefault="00822D8D" w:rsidP="00822D8D">
            <w:pPr>
              <w:widowControl/>
              <w:autoSpaceDE/>
              <w:autoSpaceDN/>
              <w:adjustRightInd/>
              <w:ind w:left="360" w:right="-5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3516A" w:rsidRDefault="00E3516A" w:rsidP="004461FE">
      <w:pPr>
        <w:rPr>
          <w:rFonts w:ascii="Times New Roman" w:hAnsi="Times New Roman" w:cs="Times New Roman"/>
          <w:b/>
          <w:sz w:val="28"/>
          <w:szCs w:val="28"/>
        </w:rPr>
      </w:pPr>
    </w:p>
    <w:p w:rsidR="00E3516A" w:rsidRDefault="00E3516A" w:rsidP="003C1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5B" w:rsidRDefault="004B325B" w:rsidP="003C1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966"/>
        <w:gridCol w:w="1974"/>
        <w:gridCol w:w="2093"/>
      </w:tblGrid>
      <w:tr w:rsidR="004B325B" w:rsidRPr="00D63163" w:rsidTr="004B325B">
        <w:trPr>
          <w:trHeight w:val="637"/>
        </w:trPr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974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</w:t>
            </w:r>
            <w:r w:rsidR="00822D8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3163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4B325B" w:rsidRPr="00D63163" w:rsidTr="004B325B">
        <w:trPr>
          <w:trHeight w:val="273"/>
        </w:trPr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учебному плану        </w:t>
            </w:r>
          </w:p>
        </w:tc>
        <w:tc>
          <w:tcPr>
            <w:tcW w:w="1974" w:type="dxa"/>
          </w:tcPr>
          <w:p w:rsidR="004B325B" w:rsidRPr="00D63163" w:rsidRDefault="00FF5D2F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B325B" w:rsidRPr="00D6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25B" w:rsidRPr="00D63163" w:rsidTr="004B325B">
        <w:trPr>
          <w:trHeight w:val="273"/>
        </w:trPr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часов в неделю</w:t>
            </w:r>
          </w:p>
        </w:tc>
        <w:tc>
          <w:tcPr>
            <w:tcW w:w="1974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25B" w:rsidRPr="00D63163" w:rsidTr="004B325B">
        <w:trPr>
          <w:trHeight w:val="273"/>
        </w:trPr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Запланировано на 1 четверть </w:t>
            </w:r>
          </w:p>
        </w:tc>
        <w:tc>
          <w:tcPr>
            <w:tcW w:w="1974" w:type="dxa"/>
          </w:tcPr>
          <w:p w:rsidR="004B325B" w:rsidRPr="00D63163" w:rsidRDefault="00FF5D2F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25B" w:rsidRPr="00D63163" w:rsidTr="004B325B">
        <w:trPr>
          <w:trHeight w:val="273"/>
        </w:trPr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2 четверть </w:t>
            </w:r>
          </w:p>
        </w:tc>
        <w:tc>
          <w:tcPr>
            <w:tcW w:w="1974" w:type="dxa"/>
          </w:tcPr>
          <w:p w:rsidR="004B325B" w:rsidRPr="00D63163" w:rsidRDefault="00FF5D2F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25B" w:rsidRPr="00D63163" w:rsidTr="004B325B">
        <w:trPr>
          <w:trHeight w:val="273"/>
        </w:trPr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3 четверть </w:t>
            </w:r>
          </w:p>
        </w:tc>
        <w:tc>
          <w:tcPr>
            <w:tcW w:w="1974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25B" w:rsidRPr="00D63163" w:rsidTr="004B325B">
        <w:trPr>
          <w:trHeight w:val="288"/>
        </w:trPr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6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4 четверть </w:t>
            </w:r>
          </w:p>
        </w:tc>
        <w:tc>
          <w:tcPr>
            <w:tcW w:w="1974" w:type="dxa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325B" w:rsidRPr="00D63163" w:rsidRDefault="004B325B" w:rsidP="004B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0F0E" w:rsidRDefault="007B0F0E" w:rsidP="003C1183">
      <w:pPr>
        <w:tabs>
          <w:tab w:val="left" w:pos="3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F0E" w:rsidRDefault="007B0F0E" w:rsidP="003C1183">
      <w:pPr>
        <w:tabs>
          <w:tab w:val="left" w:pos="3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F0E" w:rsidRPr="000B0528" w:rsidRDefault="007B0F0E" w:rsidP="007B0F0E">
      <w:pPr>
        <w:jc w:val="both"/>
        <w:rPr>
          <w:b/>
        </w:rPr>
      </w:pPr>
      <w:r w:rsidRPr="000B0528">
        <w:rPr>
          <w:b/>
          <w:color w:val="000000"/>
        </w:rPr>
        <w:t>Критерии и нормы оценки знаний, умений и навыков</w:t>
      </w:r>
    </w:p>
    <w:p w:rsidR="007B0F0E" w:rsidRPr="000B0528" w:rsidRDefault="007B0F0E" w:rsidP="007B0F0E">
      <w:pPr>
        <w:jc w:val="both"/>
        <w:rPr>
          <w:b/>
          <w:bCs/>
        </w:rPr>
      </w:pPr>
      <w:r w:rsidRPr="000B0528">
        <w:rPr>
          <w:b/>
          <w:bCs/>
        </w:rPr>
        <w:t>Все тестовые задания оцениваются:</w:t>
      </w:r>
    </w:p>
    <w:p w:rsidR="007B0F0E" w:rsidRPr="000B0528" w:rsidRDefault="007B0F0E" w:rsidP="007B0F0E">
      <w:pPr>
        <w:jc w:val="both"/>
        <w:rPr>
          <w:bCs/>
        </w:rPr>
      </w:pPr>
      <w:r w:rsidRPr="000B0528">
        <w:rPr>
          <w:bCs/>
        </w:rPr>
        <w:t>- правильный ответ – 1 балл;</w:t>
      </w:r>
    </w:p>
    <w:p w:rsidR="007B0F0E" w:rsidRPr="000B0528" w:rsidRDefault="007B0F0E" w:rsidP="007B0F0E">
      <w:pPr>
        <w:jc w:val="both"/>
        <w:rPr>
          <w:bCs/>
        </w:rPr>
      </w:pPr>
      <w:r w:rsidRPr="000B0528">
        <w:rPr>
          <w:bCs/>
        </w:rPr>
        <w:t>- отсутствие ответа или неправильный ответ – 0 баллов</w:t>
      </w:r>
    </w:p>
    <w:p w:rsidR="007B0F0E" w:rsidRPr="000B0528" w:rsidRDefault="007B0F0E" w:rsidP="007B0F0E">
      <w:pPr>
        <w:jc w:val="both"/>
        <w:rPr>
          <w:bCs/>
        </w:rPr>
      </w:pPr>
      <w:r w:rsidRPr="000B0528">
        <w:rPr>
          <w:bCs/>
        </w:rPr>
        <w:t>Критерии оценивания:</w:t>
      </w:r>
    </w:p>
    <w:p w:rsidR="007B0F0E" w:rsidRPr="000B0528" w:rsidRDefault="007B0F0E" w:rsidP="007B0F0E">
      <w:pPr>
        <w:jc w:val="both"/>
        <w:rPr>
          <w:bCs/>
        </w:rPr>
      </w:pPr>
      <w:r w:rsidRPr="000B0528">
        <w:rPr>
          <w:bCs/>
        </w:rPr>
        <w:t>«2» - менее 25% правильных ответов.</w:t>
      </w:r>
    </w:p>
    <w:p w:rsidR="007B0F0E" w:rsidRPr="000B0528" w:rsidRDefault="007B0F0E" w:rsidP="007B0F0E">
      <w:pPr>
        <w:jc w:val="both"/>
        <w:rPr>
          <w:bCs/>
        </w:rPr>
      </w:pPr>
      <w:r w:rsidRPr="000B0528">
        <w:rPr>
          <w:bCs/>
        </w:rPr>
        <w:t>«3» - от 25% до 50% правильных ответов.</w:t>
      </w:r>
    </w:p>
    <w:p w:rsidR="007B0F0E" w:rsidRPr="000B0528" w:rsidRDefault="007B0F0E" w:rsidP="007B0F0E">
      <w:pPr>
        <w:jc w:val="both"/>
        <w:rPr>
          <w:bCs/>
        </w:rPr>
      </w:pPr>
      <w:r w:rsidRPr="000B0528">
        <w:rPr>
          <w:bCs/>
        </w:rPr>
        <w:t>«4» - от 50% до 75% правильных ответов.</w:t>
      </w:r>
    </w:p>
    <w:p w:rsidR="007B0F0E" w:rsidRPr="000B0528" w:rsidRDefault="007B0F0E" w:rsidP="007B0F0E">
      <w:pPr>
        <w:jc w:val="both"/>
      </w:pPr>
      <w:r w:rsidRPr="000B0528">
        <w:rPr>
          <w:bCs/>
        </w:rPr>
        <w:t>«5» - от 75% и более правильных ответов</w:t>
      </w:r>
      <w:r w:rsidRPr="000B0528">
        <w:t>.</w:t>
      </w:r>
    </w:p>
    <w:p w:rsidR="007B0F0E" w:rsidRPr="000B0528" w:rsidRDefault="007B0F0E" w:rsidP="007B0F0E">
      <w:pPr>
        <w:jc w:val="both"/>
        <w:rPr>
          <w:b/>
        </w:rPr>
      </w:pPr>
      <w:r w:rsidRPr="000B0528">
        <w:rPr>
          <w:b/>
        </w:rPr>
        <w:t xml:space="preserve">                          Оценка устных ответов </w:t>
      </w:r>
      <w:proofErr w:type="gramStart"/>
      <w:r w:rsidRPr="000B0528">
        <w:rPr>
          <w:b/>
        </w:rPr>
        <w:t>обучающегося</w:t>
      </w:r>
      <w:proofErr w:type="gramEnd"/>
      <w:r w:rsidRPr="000B0528">
        <w:rPr>
          <w:b/>
        </w:rPr>
        <w:t xml:space="preserve">: </w:t>
      </w:r>
    </w:p>
    <w:p w:rsidR="007B0F0E" w:rsidRPr="000B0528" w:rsidRDefault="007B0F0E" w:rsidP="007B0F0E">
      <w:pPr>
        <w:jc w:val="both"/>
      </w:pPr>
      <w:r w:rsidRPr="000B0528">
        <w:rPr>
          <w:b/>
          <w:i/>
        </w:rPr>
        <w:t xml:space="preserve">Ответ оценивается отметкой «5», </w:t>
      </w:r>
      <w:r w:rsidRPr="000B0528">
        <w:t>если обучающийся:</w:t>
      </w:r>
    </w:p>
    <w:p w:rsidR="007B0F0E" w:rsidRPr="000B0528" w:rsidRDefault="007B0F0E" w:rsidP="007B0F0E">
      <w:pPr>
        <w:jc w:val="both"/>
      </w:pPr>
      <w:r w:rsidRPr="000B0528">
        <w:t>• полно раскрыл содержание материала в объеме, предусмотренном программой и учебником;</w:t>
      </w:r>
    </w:p>
    <w:p w:rsidR="007B0F0E" w:rsidRPr="000B0528" w:rsidRDefault="007B0F0E" w:rsidP="007B0F0E">
      <w:pPr>
        <w:jc w:val="both"/>
      </w:pPr>
      <w:r w:rsidRPr="000B0528">
        <w:t>• изложил материал грамотным языком в определенной логической последовательности, точно используя терминологию;</w:t>
      </w:r>
    </w:p>
    <w:p w:rsidR="007B0F0E" w:rsidRPr="000B0528" w:rsidRDefault="007B0F0E" w:rsidP="007B0F0E">
      <w:pPr>
        <w:jc w:val="both"/>
      </w:pPr>
      <w:r w:rsidRPr="000B0528"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B0F0E" w:rsidRPr="000B0528" w:rsidRDefault="007B0F0E" w:rsidP="007B0F0E">
      <w:pPr>
        <w:jc w:val="both"/>
      </w:pPr>
      <w:r w:rsidRPr="000B0528">
        <w:t xml:space="preserve">• продемонстрировал усвоение ранее изученных сопутствующих вопросов, </w:t>
      </w:r>
      <w:proofErr w:type="spellStart"/>
      <w:r w:rsidRPr="000B0528">
        <w:t>сформированность</w:t>
      </w:r>
      <w:proofErr w:type="spellEnd"/>
      <w:r w:rsidRPr="000B0528">
        <w:t xml:space="preserve"> и устойчивость используемых при ответе умений и навыков;</w:t>
      </w:r>
    </w:p>
    <w:p w:rsidR="007B0F0E" w:rsidRPr="000B0528" w:rsidRDefault="007B0F0E" w:rsidP="007B0F0E">
      <w:pPr>
        <w:jc w:val="both"/>
      </w:pPr>
      <w:r w:rsidRPr="000B0528">
        <w:t>• отвечал самостоятельно без наводящих вопросов учителя.</w:t>
      </w:r>
    </w:p>
    <w:p w:rsidR="007B0F0E" w:rsidRPr="000B0528" w:rsidRDefault="007B0F0E" w:rsidP="007B0F0E">
      <w:pPr>
        <w:jc w:val="both"/>
      </w:pPr>
      <w:r w:rsidRPr="000B0528"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0B0528">
        <w:t>обучающийся</w:t>
      </w:r>
      <w:proofErr w:type="gramEnd"/>
      <w:r w:rsidRPr="000B0528">
        <w:t xml:space="preserve"> легко исправил по замечанию учителя.</w:t>
      </w:r>
    </w:p>
    <w:p w:rsidR="007B0F0E" w:rsidRPr="000B0528" w:rsidRDefault="007B0F0E" w:rsidP="007B0F0E">
      <w:pPr>
        <w:jc w:val="both"/>
      </w:pPr>
      <w:r w:rsidRPr="000B0528">
        <w:rPr>
          <w:b/>
          <w:i/>
        </w:rPr>
        <w:t>Ответ оценивается отметкой «4»,</w:t>
      </w:r>
      <w:r w:rsidRPr="000B0528">
        <w:t xml:space="preserve"> если: он удовлетворяет в основном требованиям на отметку «5», но при этом имеет один из недостатков:</w:t>
      </w:r>
    </w:p>
    <w:p w:rsidR="007B0F0E" w:rsidRPr="000B0528" w:rsidRDefault="007B0F0E" w:rsidP="007B0F0E">
      <w:pPr>
        <w:jc w:val="both"/>
      </w:pPr>
      <w:r w:rsidRPr="000B0528">
        <w:t>• в изложении допущены небольшие пробелы, не исказившие общего содержания ответа;</w:t>
      </w:r>
    </w:p>
    <w:p w:rsidR="007B0F0E" w:rsidRPr="000B0528" w:rsidRDefault="007B0F0E" w:rsidP="007B0F0E">
      <w:pPr>
        <w:jc w:val="both"/>
      </w:pPr>
      <w:r w:rsidRPr="000B0528">
        <w:t>• допущены один или два недочета при освещении содержания ответа, исправленные по замечанию учителя;</w:t>
      </w:r>
    </w:p>
    <w:p w:rsidR="007B0F0E" w:rsidRPr="000B0528" w:rsidRDefault="007B0F0E" w:rsidP="007B0F0E">
      <w:pPr>
        <w:jc w:val="both"/>
      </w:pPr>
      <w:r w:rsidRPr="000B0528"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7B0F0E" w:rsidRPr="000B0528" w:rsidRDefault="007B0F0E" w:rsidP="007B0F0E">
      <w:pPr>
        <w:jc w:val="both"/>
      </w:pPr>
      <w:r w:rsidRPr="000B0528">
        <w:rPr>
          <w:b/>
          <w:i/>
        </w:rPr>
        <w:t>Отметка «3» ставится в следующих случаях:</w:t>
      </w:r>
    </w:p>
    <w:p w:rsidR="007B0F0E" w:rsidRPr="000B0528" w:rsidRDefault="007B0F0E" w:rsidP="007B0F0E">
      <w:pPr>
        <w:jc w:val="both"/>
      </w:pPr>
      <w:r w:rsidRPr="000B0528"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0B0528">
        <w:t>к</w:t>
      </w:r>
      <w:proofErr w:type="gramEnd"/>
      <w:r w:rsidRPr="000B0528">
        <w:t xml:space="preserve"> математической подготовки обучающегося»);</w:t>
      </w:r>
    </w:p>
    <w:p w:rsidR="007B0F0E" w:rsidRPr="000B0528" w:rsidRDefault="007B0F0E" w:rsidP="007B0F0E">
      <w:pPr>
        <w:jc w:val="both"/>
      </w:pPr>
      <w:r w:rsidRPr="000B0528">
        <w:t>• имелись затруднения или допущены ошибки в определении понятий, исправленные после нескольких  вопросов;</w:t>
      </w:r>
    </w:p>
    <w:p w:rsidR="007B0F0E" w:rsidRPr="000B0528" w:rsidRDefault="007B0F0E" w:rsidP="007B0F0E">
      <w:pPr>
        <w:jc w:val="both"/>
      </w:pPr>
      <w:r w:rsidRPr="000B0528">
        <w:rPr>
          <w:b/>
          <w:i/>
        </w:rPr>
        <w:t>Отметка «2» ставится в следующих случаях:</w:t>
      </w:r>
    </w:p>
    <w:p w:rsidR="007B0F0E" w:rsidRPr="000B0528" w:rsidRDefault="007B0F0E" w:rsidP="007B0F0E">
      <w:pPr>
        <w:jc w:val="both"/>
      </w:pPr>
      <w:r w:rsidRPr="000B0528">
        <w:t>• не раскрыто основное содержание учебного материала;</w:t>
      </w:r>
    </w:p>
    <w:p w:rsidR="007B0F0E" w:rsidRPr="000B0528" w:rsidRDefault="007B0F0E" w:rsidP="007B0F0E">
      <w:pPr>
        <w:jc w:val="both"/>
      </w:pPr>
      <w:r w:rsidRPr="000B0528">
        <w:t>• обнаружено незнание или непонимание обучающимся большей или наибольшей части материала;</w:t>
      </w:r>
    </w:p>
    <w:p w:rsidR="007B0F0E" w:rsidRPr="000B0528" w:rsidRDefault="007B0F0E" w:rsidP="007B0F0E">
      <w:pPr>
        <w:jc w:val="both"/>
      </w:pPr>
      <w:r w:rsidRPr="000B0528">
        <w:rPr>
          <w:b/>
          <w:i/>
        </w:rPr>
        <w:t>Отметка «1» ставится,</w:t>
      </w:r>
      <w:r w:rsidRPr="000B0528">
        <w:t xml:space="preserve"> если:</w:t>
      </w:r>
    </w:p>
    <w:p w:rsidR="007B0F0E" w:rsidRPr="000B0528" w:rsidRDefault="007B0F0E" w:rsidP="007B0F0E">
      <w:r w:rsidRPr="000B0528"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3C1183" w:rsidRDefault="003C1183" w:rsidP="003C1183">
      <w:pPr>
        <w:tabs>
          <w:tab w:val="left" w:pos="3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FF5" w:rsidRDefault="00B86FF5" w:rsidP="00B86FF5">
      <w:pPr>
        <w:pStyle w:val="1"/>
        <w:shd w:val="clear" w:color="auto" w:fill="FFFFFF"/>
        <w:spacing w:after="240"/>
        <w:jc w:val="center"/>
        <w:rPr>
          <w:b/>
          <w:sz w:val="24"/>
          <w:szCs w:val="24"/>
          <w:lang w:val="en-US"/>
        </w:rPr>
      </w:pPr>
      <w:r w:rsidRPr="002479F5">
        <w:rPr>
          <w:b/>
          <w:sz w:val="24"/>
          <w:szCs w:val="24"/>
        </w:rPr>
        <w:t>Календарно-тематическое планирование</w:t>
      </w:r>
    </w:p>
    <w:p w:rsidR="00B86FF5" w:rsidRPr="005019C1" w:rsidRDefault="00B86FF5" w:rsidP="00B86FF5">
      <w:pPr>
        <w:pStyle w:val="1"/>
        <w:shd w:val="clear" w:color="auto" w:fill="FFFFFF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7 </w:t>
      </w:r>
      <w:r>
        <w:rPr>
          <w:b/>
          <w:sz w:val="24"/>
          <w:szCs w:val="24"/>
        </w:rPr>
        <w:t>класс ОБЖ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283"/>
        <w:gridCol w:w="1701"/>
        <w:gridCol w:w="143"/>
        <w:gridCol w:w="1983"/>
        <w:gridCol w:w="285"/>
        <w:gridCol w:w="2268"/>
        <w:gridCol w:w="2835"/>
        <w:gridCol w:w="2126"/>
        <w:gridCol w:w="1276"/>
        <w:gridCol w:w="1276"/>
        <w:gridCol w:w="1417"/>
      </w:tblGrid>
      <w:tr w:rsidR="00B86FF5" w:rsidRPr="00247D0C" w:rsidTr="00FF5D2F">
        <w:trPr>
          <w:trHeight w:val="375"/>
        </w:trPr>
        <w:tc>
          <w:tcPr>
            <w:tcW w:w="992" w:type="dxa"/>
            <w:gridSpan w:val="3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№ ур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ка/</w:t>
            </w:r>
          </w:p>
          <w:p w:rsidR="00B86FF5" w:rsidRPr="00247D0C" w:rsidRDefault="00B86FF5" w:rsidP="007B38A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514" w:type="dxa"/>
            <w:gridSpan w:val="4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Оценочная деятел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7" w:type="dxa"/>
            <w:vMerge w:val="restart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86FF5" w:rsidRPr="00247D0C" w:rsidTr="00FF5D2F">
        <w:trPr>
          <w:trHeight w:val="375"/>
        </w:trPr>
        <w:tc>
          <w:tcPr>
            <w:tcW w:w="992" w:type="dxa"/>
            <w:gridSpan w:val="3"/>
            <w:vMerge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FF5" w:rsidRPr="00247D0C" w:rsidTr="00B86FF5">
        <w:tc>
          <w:tcPr>
            <w:tcW w:w="16302" w:type="dxa"/>
            <w:gridSpan w:val="13"/>
            <w:shd w:val="clear" w:color="auto" w:fill="FFFFFF" w:themeFill="background1"/>
          </w:tcPr>
          <w:p w:rsidR="00B86FF5" w:rsidRPr="00247D0C" w:rsidRDefault="00B86FF5" w:rsidP="007B38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I- II Основы комплексной безопасности. Защита населения Российской Федерации от чрезвычайных ситуаций (24 часов)</w:t>
            </w:r>
          </w:p>
        </w:tc>
      </w:tr>
      <w:tr w:rsidR="00B86FF5" w:rsidRPr="00247D0C" w:rsidTr="00B86FF5">
        <w:tc>
          <w:tcPr>
            <w:tcW w:w="16302" w:type="dxa"/>
            <w:gridSpan w:val="13"/>
            <w:shd w:val="clear" w:color="auto" w:fill="D6E3BC" w:themeFill="accent3" w:themeFillTint="66"/>
          </w:tcPr>
          <w:p w:rsidR="00B86FF5" w:rsidRPr="00247D0C" w:rsidRDefault="00B86FF5" w:rsidP="007B3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</w:t>
            </w:r>
            <w:proofErr w:type="gramStart"/>
            <w:r w:rsidRPr="00247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247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247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6E3BC" w:themeFill="accent3" w:themeFillTint="66"/>
              </w:rPr>
              <w:t>Общие понятия об опасных ЧС природного характера (3 часа)</w:t>
            </w:r>
          </w:p>
        </w:tc>
      </w:tr>
      <w:tr w:rsidR="00B86FF5" w:rsidRPr="00247D0C" w:rsidTr="00FF5D2F">
        <w:trPr>
          <w:trHeight w:val="5663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4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пр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родные явления и причины их </w:t>
            </w:r>
            <w:proofErr w:type="spellStart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ходной</w:t>
            </w:r>
            <w:proofErr w:type="spellEnd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Оболочки Земли: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атмосф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ра,гидросфера,биосф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ра,литосфера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ричины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различных природных явл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53" w:type="dxa"/>
            <w:gridSpan w:val="2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Развитие личностных, в том числе духовных и физических, 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честв, обеспечива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щих защищенность жизненно важных 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тересов личности от  внешних и внутре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них  угроз.</w:t>
            </w:r>
          </w:p>
          <w:p w:rsidR="00B86FF5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ственного отношения к учебе. 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и доброж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лательного отношения к другому человеку, его мнению. Форм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рование коммуник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тивной компетентн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сти в общении и 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трудничестве со све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стниками в процессе образовательной де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835" w:type="dxa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ций; обобщать и сравн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по следствия 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и чрезвычайных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туаций; выявлять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зи опасных ситуаций и их влияние на безопа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ность жизнедеятельн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елать 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Смысл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вое чтение: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ходить в тексте требу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обучающ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мися навыками сам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стоятельно определять цели и задачи по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пасному поведению в повседневной жизни и в различных опасных и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ях, выбирать средства реализации поставле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целей,  оценивать результаты своей де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тельности в обеспечении личной безопасности.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</w:t>
            </w:r>
            <w:proofErr w:type="gramStart"/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 в монологе аргументируя его, фактами. </w:t>
            </w:r>
          </w:p>
          <w:p w:rsidR="00B86FF5" w:rsidRPr="00AB123F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работы с электронным приложением.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 научи</w:t>
            </w: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 Знать об 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и чрезвыча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Анализировать явления и соб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тия природного характера по х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рактерным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знакам.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п.1.1 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просы в конце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раграфа (устно)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С.8 завести дневник безопасн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B86FF5" w:rsidRPr="00247D0C" w:rsidTr="00FF5D2F">
        <w:trPr>
          <w:trHeight w:val="70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 приро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явлений </w:t>
            </w:r>
          </w:p>
          <w:p w:rsidR="00B86FF5" w:rsidRPr="00247D0C" w:rsidRDefault="00B86FF5" w:rsidP="007B3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FF5" w:rsidRPr="00247D0C" w:rsidRDefault="00B86FF5" w:rsidP="007B3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Геологические,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метеорологич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идрологические,биологические,космические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природные явл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п.1.2 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просы в конце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раграфа (ус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ыучить определ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ния, дне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ник с . 15</w:t>
            </w:r>
          </w:p>
        </w:tc>
      </w:tr>
      <w:tr w:rsidR="00B86FF5" w:rsidRPr="00247D0C" w:rsidTr="00FF5D2F">
        <w:trPr>
          <w:trHeight w:val="5120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и чре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вычайные с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туации приро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Опасная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ситу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тихийное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бедствие.ЧС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виды.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п.1.3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вопросы в конце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раграфа (ус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)д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невник с.21</w:t>
            </w:r>
          </w:p>
        </w:tc>
      </w:tr>
      <w:tr w:rsidR="00B86FF5" w:rsidRPr="00247D0C" w:rsidTr="00B86FF5">
        <w:trPr>
          <w:trHeight w:val="73"/>
        </w:trPr>
        <w:tc>
          <w:tcPr>
            <w:tcW w:w="16302" w:type="dxa"/>
            <w:gridSpan w:val="13"/>
            <w:shd w:val="clear" w:color="auto" w:fill="D6E3BC" w:themeFill="accent3" w:themeFillTint="66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Глава 2. ЧС геологического происхождения, их причины и последствия (6 часов)</w:t>
            </w:r>
          </w:p>
        </w:tc>
      </w:tr>
      <w:tr w:rsidR="00B86FF5" w:rsidRPr="00247D0C" w:rsidTr="00FF5D2F">
        <w:trPr>
          <w:trHeight w:val="3254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Землетрясение. Причины во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никновения зе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летрясения и его возможные п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следствия.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Землетрясение.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Эпицетр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земл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трес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ричины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Шкала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Меркалли</w:t>
            </w:r>
            <w:proofErr w:type="spellEnd"/>
          </w:p>
        </w:tc>
        <w:tc>
          <w:tcPr>
            <w:tcW w:w="2553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Развитие личностных, в том числе духовных и физических, 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честв, обеспечива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щих защищенность жизненно важных 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тересов личности от  внешних и внутре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них  угроз.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отношения к учебе. Формиров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ние уважительного и доброжелательного отношения к другому человеку, его мнению. Формирование ко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муникативной комп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тентности в общении и сотрудничестве со сверстниками в 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цессе образовательной деятельности.</w:t>
            </w:r>
          </w:p>
        </w:tc>
        <w:tc>
          <w:tcPr>
            <w:tcW w:w="2835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батывать информацию, генерировать идеи, 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делировать индивид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альные подходы к обе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печению личной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пасности в повседневной жизни и в чрезвычайных ситуациях.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мостоятельного поиска, анализа и отбора инфо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мации в области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пасности жизнедеятел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ности с использованием различных источников и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информационных технологий.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  <w:t>Овладение умениями формулировать личные понятия о безопасности; анализировать причины возникновения опасных и чрезвычайных ситу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ций; обобщать и сравн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по следствия 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и чрезвычайных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туаций; выявлять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зи опасных ситуаций и их влияние на безопа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ность жизнедеятельн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сти человека.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обучающ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мися навыками сам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стоятельно определять цели и задачи по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пасному поведению в повседневной жизни и в различных опасных и чрезвычайных ситуациях геологического характ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ра, выбирать средства реализации поставле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целей,  оценивать результаты своей де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тельности в обеспечении личной безопасности.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витие умения выражать свои мысли и способн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сти слушать собеседн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ка, понимать его точку зрения, признавать право другого человека на иное мнение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Работа с МУП (</w:t>
            </w:r>
            <w:proofErr w:type="spellStart"/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медийным</w:t>
            </w:r>
            <w:proofErr w:type="spellEnd"/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собием)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об опасных и чрезвычайных ситуациях геол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гического хара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тера; о влиянии их последствий на безопасность личности, общ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ства и государс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ва; о государс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венной системе обеспечения 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щиты населения от чрезвычайных ситуаций; об 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ганизации подг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товки населения к действиям в усл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виях опасных и чрезвычайных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Уметь  предв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деть возникнов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ние опасных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 по хара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терным призн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кам их появления, а также на основе анализа спец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альной информ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ции, получаемой из различных 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точников.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  <w:t>Уметь  применять полученные те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ретические знания на практике — принимать обо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нованные реш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ния и вырабат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план дейс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вий в конкретной опасной ситуации с учетом реально складывающейся обстановки и 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дивидуальных возможностей;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  <w:t>Уметь анализир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явления и события приро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характера</w:t>
            </w: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2.1 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вопросы в конце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раграфа (устно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.29 дневник</w:t>
            </w:r>
          </w:p>
        </w:tc>
      </w:tr>
      <w:tr w:rsidR="00B86FF5" w:rsidRPr="00247D0C" w:rsidTr="00FF5D2F">
        <w:trPr>
          <w:trHeight w:val="73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от последс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вий землетряс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земл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тряс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повещение.Обуч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ние.Организация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аварийно-спасательных 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2553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п.2.2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вопросы в конце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раграфа (устно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.35 дневник</w:t>
            </w:r>
          </w:p>
        </w:tc>
      </w:tr>
      <w:tr w:rsidR="00B86FF5" w:rsidRPr="00247D0C" w:rsidTr="00FF5D2F">
        <w:trPr>
          <w:trHeight w:val="2228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пасного повед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 при землетряс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2126" w:type="dxa"/>
            <w:gridSpan w:val="2"/>
            <w:vAlign w:val="center"/>
          </w:tcPr>
          <w:p w:rsidR="00B86FF5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Как подготовит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к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землетряс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себя во время землетрясения.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вести себя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послеземлетряс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п.2.3 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просы в конце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раграфа (устно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.43 дневник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FF5" w:rsidRPr="00247D0C" w:rsidTr="00FF5D2F">
        <w:trPr>
          <w:trHeight w:val="1193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Расположение вулканов на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звержение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вулканов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вулкана. Извержение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ву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кана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виды. Типы вулканов. Вулканы на Зе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2553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п.2.4 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просы в конце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раграфа (устно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.51 дневник</w:t>
            </w:r>
          </w:p>
        </w:tc>
      </w:tr>
      <w:tr w:rsidR="00B86FF5" w:rsidRPr="00247D0C" w:rsidTr="00FF5D2F">
        <w:trPr>
          <w:trHeight w:val="185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B86FF5" w:rsidRPr="00247D0C" w:rsidRDefault="00B86FF5" w:rsidP="007B3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вержения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вулк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ащита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Жидкие, газоо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разные вулкан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ческие продукты. Защита населения</w:t>
            </w:r>
          </w:p>
        </w:tc>
        <w:tc>
          <w:tcPr>
            <w:tcW w:w="2553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п.2.5 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учить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нятия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.57 дневник</w:t>
            </w:r>
          </w:p>
        </w:tc>
      </w:tr>
      <w:tr w:rsidR="00B86FF5" w:rsidRPr="00247D0C" w:rsidTr="00FF5D2F">
        <w:trPr>
          <w:trHeight w:val="3648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Опозни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 обвалы, их последствия. Защита насел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Опозни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обв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лы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ричины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никнов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ния.Действия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селения до  и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сле  ЧС.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п.2.6 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просы в конце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раграфа (устно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.65 дневник</w:t>
            </w:r>
          </w:p>
        </w:tc>
      </w:tr>
      <w:tr w:rsidR="00B86FF5" w:rsidRPr="00247D0C" w:rsidTr="00B86FF5">
        <w:trPr>
          <w:trHeight w:val="73"/>
        </w:trPr>
        <w:tc>
          <w:tcPr>
            <w:tcW w:w="16302" w:type="dxa"/>
            <w:gridSpan w:val="13"/>
          </w:tcPr>
          <w:p w:rsidR="00B86FF5" w:rsidRPr="00247D0C" w:rsidRDefault="00B86FF5" w:rsidP="007B38A1">
            <w:pPr>
              <w:shd w:val="clear" w:color="auto" w:fill="D6E3BC" w:themeFill="accent3" w:themeFillTint="66"/>
              <w:tabs>
                <w:tab w:val="center" w:pos="8043"/>
                <w:tab w:val="left" w:pos="135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3. </w:t>
            </w:r>
            <w:r w:rsidRPr="00247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ЧС метеорологического происхождения, их причины и последствия (3 часа)</w:t>
            </w:r>
          </w:p>
        </w:tc>
      </w:tr>
      <w:tr w:rsidR="00B86FF5" w:rsidRPr="00247D0C" w:rsidTr="00FF5D2F">
        <w:trPr>
          <w:trHeight w:val="183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Ураганы и бури, причины их во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никновения, возможные п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новения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ураг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на,бири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иклон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его типы. Шкала Бофорта. </w:t>
            </w:r>
          </w:p>
        </w:tc>
        <w:tc>
          <w:tcPr>
            <w:tcW w:w="2553" w:type="dxa"/>
            <w:gridSpan w:val="2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Развитие личностных, в том числе духовных и физических, 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честв, обеспечива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щих защищенность жизненно важных 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тересов личности от  внешних и внутре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них  угроз.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Как правильно дейс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вовать  при 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ЧС </w:t>
            </w:r>
            <w:proofErr w:type="gramStart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рологического</w:t>
            </w:r>
            <w:proofErr w:type="gramEnd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Понавательные</w:t>
            </w:r>
            <w:proofErr w:type="spellEnd"/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ций; обобщать и сравн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по следствия 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и чрезвычайных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туаций; выявлять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 опасных ситуаций и их влияние на безопа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ность жизнедеятельн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сти человека.</w:t>
            </w:r>
          </w:p>
          <w:p w:rsidR="00B86FF5" w:rsidRPr="00247D0C" w:rsidRDefault="00B86FF5" w:rsidP="007B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батывать информацию, генерировать идеи, 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делировать индивид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альные подходы к обе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печению личной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пасности в повседневной жизни и в чрезвычайных ситуациях.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обучающ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мися навыками сам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стоятельно определять цели и задачи по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пасному поведению в повседневной жизни и в различных опасных и чрезвычайных ситуац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ях, выбирать средства реализации поставле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целей,  оценивать результаты своей де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тельности в обеспечении личной безопасности;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Работа с МУП (</w:t>
            </w:r>
            <w:proofErr w:type="spellStart"/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медийным</w:t>
            </w:r>
            <w:proofErr w:type="spellEnd"/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собием) ОБЖ</w:t>
            </w:r>
          </w:p>
          <w:p w:rsidR="00B86FF5" w:rsidRPr="00342501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тавить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причины возникновения 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 метеоролог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происх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ждения. Оцен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обстановку на территории где произошло ЧС. Знать  </w:t>
            </w:r>
            <w:proofErr w:type="spellStart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</w:t>
            </w:r>
            <w:proofErr w:type="spellEnd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эвакуации. 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применить на </w:t>
            </w:r>
            <w:proofErr w:type="gramStart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gramEnd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окажется в данной ситуации</w:t>
            </w: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п.3.1, с.74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дне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опросы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с.74 ус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</w:tc>
      </w:tr>
      <w:tr w:rsidR="00B86FF5" w:rsidRPr="00247D0C" w:rsidTr="00FF5D2F">
        <w:trPr>
          <w:trHeight w:val="135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от последс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вий ураганов и бурь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во время ур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ганов и бурь.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при ур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гане, и после 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вершения ЧС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п.3.2, с 78 дневник, вопросы устно с 77</w:t>
            </w:r>
          </w:p>
        </w:tc>
      </w:tr>
      <w:tr w:rsidR="00B86FF5" w:rsidRPr="00247D0C" w:rsidTr="00FF5D2F">
        <w:trPr>
          <w:trHeight w:val="343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Смерчи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образ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сме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чей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оследствия.Рекомендации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действиям при угрозе и во время смерча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п.3.3, с. 83 вопросы устно,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дневнк</w:t>
            </w:r>
            <w:proofErr w:type="spellEnd"/>
          </w:p>
        </w:tc>
      </w:tr>
      <w:tr w:rsidR="00B86FF5" w:rsidRPr="00247D0C" w:rsidTr="00B86FF5">
        <w:trPr>
          <w:trHeight w:val="73"/>
        </w:trPr>
        <w:tc>
          <w:tcPr>
            <w:tcW w:w="16302" w:type="dxa"/>
            <w:gridSpan w:val="13"/>
            <w:shd w:val="clear" w:color="auto" w:fill="D6E3BC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Глава 4. </w:t>
            </w:r>
            <w:r w:rsidRPr="00247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ЧС гидрологического происхождения, их причины и последствия (8 часов)</w:t>
            </w:r>
          </w:p>
        </w:tc>
      </w:tr>
      <w:tr w:rsidR="00B86FF5" w:rsidRPr="00247D0C" w:rsidTr="00FF5D2F">
        <w:trPr>
          <w:trHeight w:val="21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Наводнения. 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наводн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ний и их прич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Наводнение.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чины и виды 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воднений.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дье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аводок,затор,зажор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личностных,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духовных и физических, 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честв, обеспечива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щих защищенность жизненно важных 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тересов личности от  внешних и внутре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них  угроз.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цел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стного  мировоззр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ния, соответствующ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го современному уровню науки общ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практики. </w:t>
            </w:r>
          </w:p>
        </w:tc>
        <w:tc>
          <w:tcPr>
            <w:tcW w:w="2835" w:type="dxa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умениями формулировать личные понятия о безопасности; анализировать причины возникновения опасных и чрезвычайных ситу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ций; обобщать и сравн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по следствия 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и чрезвычайных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туаций; выявлять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зи опасных ситуаций и их влияние на безопа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ность жизнедеятельн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сти человека.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батывать информацию, генерировать идеи, 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делировать индивид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альные подходы к обе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печению личной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пасности в повседневной жизни и в чрезвычайных ситуациях.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обучающ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мися навыками сам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стоятельно определять цели и задачи по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пасному поведению в повседневной жизни и в различных опасных и чрезвычайных ситуац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ях, выбирать средства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поставле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целей,  оценивать результаты своей де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тельности в обеспечении личной безопасности.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ИКТ как инструмент для дост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жения своих целей</w:t>
            </w: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Ученик научи</w:t>
            </w: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ся: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 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воднение,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ажор,паводок,сель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выя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лять причины возникновения ЧС гидрологич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ского характера.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тяжесть последс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вий в результате ЧС.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п.4.1, с. 89 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дневник, вопросы устно</w:t>
            </w:r>
          </w:p>
        </w:tc>
      </w:tr>
      <w:tr w:rsidR="00B86FF5" w:rsidRPr="00247D0C" w:rsidTr="00FF5D2F">
        <w:trPr>
          <w:trHeight w:val="1411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от последс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вий наводнений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щита от затопл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ний. Проведение аварийно-спасательных 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бот в зоне ЧС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п.4.2, с.93 вопросы устно, дневник</w:t>
            </w:r>
          </w:p>
        </w:tc>
      </w:tr>
      <w:tr w:rsidR="00B86FF5" w:rsidRPr="00247D0C" w:rsidTr="00FF5D2F">
        <w:trPr>
          <w:trHeight w:val="273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населению при угрозе и во вр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мя наводнения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воднению. Как действовать во время и после 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воднения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п.4.3 , с 98 вопросы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невник</w:t>
            </w:r>
            <w:proofErr w:type="spellEnd"/>
          </w:p>
        </w:tc>
      </w:tr>
      <w:tr w:rsidR="00B86FF5" w:rsidRPr="00247D0C" w:rsidTr="00FF5D2F">
        <w:trPr>
          <w:trHeight w:val="92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Сели и их хара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Сель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сточники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 и осно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ные признаки 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ля. 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п.4.4, с. 101 вопросы устно, дневник</w:t>
            </w:r>
          </w:p>
        </w:tc>
      </w:tr>
      <w:tr w:rsidR="00B86FF5" w:rsidRPr="00247D0C" w:rsidTr="00FF5D2F">
        <w:trPr>
          <w:trHeight w:val="2119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от последс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вий селевых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токов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защ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ты:организационно-хозяйстве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ные,охранно-ограничител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ащитные меры от селевых потоков.</w:t>
            </w:r>
          </w:p>
        </w:tc>
        <w:tc>
          <w:tcPr>
            <w:tcW w:w="2553" w:type="dxa"/>
            <w:gridSpan w:val="2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п.4.5, с 104 вопросы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невник</w:t>
            </w:r>
            <w:proofErr w:type="spellEnd"/>
          </w:p>
        </w:tc>
      </w:tr>
      <w:tr w:rsidR="00B86FF5" w:rsidRPr="00247D0C" w:rsidTr="00FF5D2F">
        <w:trPr>
          <w:trHeight w:val="1974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Цунами и их х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рактеристика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новения цунами. Места распр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странения на Зе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ле. Шкала инте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сивности цунами. 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п.4.6, с 109 вопросы устно, дневник</w:t>
            </w:r>
          </w:p>
        </w:tc>
      </w:tr>
      <w:tr w:rsidR="00B86FF5" w:rsidRPr="00247D0C" w:rsidTr="00FF5D2F">
        <w:trPr>
          <w:trHeight w:val="125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от цунами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ц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нами. Действия во время цунами. Что делать после цунами.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п.4.7, с.112 вопросы устно, с.113 дне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</w:tr>
      <w:tr w:rsidR="00B86FF5" w:rsidRPr="00247D0C" w:rsidTr="00FF5D2F">
        <w:trPr>
          <w:trHeight w:val="125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Снежные лав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Лавина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ризнаки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лавины.Защита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от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следствий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вин.Правила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ведения в лавин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опасных зонах.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п.4.8, с. 117 вопросы устно, дневник</w:t>
            </w:r>
          </w:p>
        </w:tc>
      </w:tr>
      <w:tr w:rsidR="00B86FF5" w:rsidRPr="00247D0C" w:rsidTr="00B86FF5">
        <w:trPr>
          <w:trHeight w:val="422"/>
        </w:trPr>
        <w:tc>
          <w:tcPr>
            <w:tcW w:w="16302" w:type="dxa"/>
            <w:gridSpan w:val="13"/>
            <w:shd w:val="clear" w:color="auto" w:fill="D6E3BC" w:themeFill="accent3" w:themeFillTint="66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Природные пожары и чрезвычайные ситуации биолого-социального происхождения (4 часа)</w:t>
            </w:r>
          </w:p>
        </w:tc>
      </w:tr>
      <w:tr w:rsidR="00B86FF5" w:rsidRPr="00247D0C" w:rsidTr="00FF5D2F">
        <w:trPr>
          <w:trHeight w:val="1411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Лесные и торф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ные пожары и их характеристика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Пожар. Пожар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опасный сезон. Виды пожаров: низовой,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верх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рой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орфяный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Классы пожаров. Последствия ле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ных пожаров.</w:t>
            </w:r>
          </w:p>
        </w:tc>
        <w:tc>
          <w:tcPr>
            <w:tcW w:w="2553" w:type="dxa"/>
            <w:gridSpan w:val="2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Формирование отве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ственного отношения к учению, готовности и способности  к с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моразвитию и сам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образованию на осн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ве мотивации к об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у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чению 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ом</w:t>
            </w:r>
            <w:proofErr w:type="spellEnd"/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учителя; развивать мотивы и интересы св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ей познавательной де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я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тельности;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умение план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  <w:t>Познавательные УУД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 владение устной и письменной речью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 умение определять п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нятия, делать выводы;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 умение создавать, пр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менять  модели и схемы для решения учебных и 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lastRenderedPageBreak/>
              <w:t>познавательных задач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 смысловое чтение.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 умение ставить и фо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мулировать для себя н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вые задачи в учёбе и п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знавательной деятельн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сти под </w:t>
            </w:r>
            <w:proofErr w:type="spellStart"/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руководствир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вать</w:t>
            </w:r>
            <w:proofErr w:type="spellEnd"/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пути достижения целей под руководством учителя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- умение соотносить свои действия с план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руемыми результатами, 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-умение оценивать пр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вильность выполнения учебной задачи, собс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венные возможности её решения;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-владение основами с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моконтроля, самооценки.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  <w:t>Коммуникативные УУД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 умение организовывать учебное сотрудничество и совместную деятел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ь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ность с учителем и све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стниками; работать и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дивидуально и в группе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Знать и объя</w:t>
            </w:r>
            <w:r w:rsidRPr="00247D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нять существе</w:t>
            </w:r>
            <w:r w:rsidRPr="00247D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ные признаки п</w:t>
            </w:r>
            <w:r w:rsidRPr="00247D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нятий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лесной и торфяной пожары.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обст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новку пожара в лесу.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ваться на местн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сти, давать оценку пожару. Действие при  пожаре.</w:t>
            </w: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п.5.1, с. 124 вопросы устно, дневник</w:t>
            </w:r>
          </w:p>
        </w:tc>
      </w:tr>
      <w:tr w:rsidR="00B86FF5" w:rsidRPr="00247D0C" w:rsidTr="00FF5D2F">
        <w:trPr>
          <w:trHeight w:val="125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лесных и торф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ных пожаров, защита насел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ПБ. 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вила разведения костров. Система охраны леса. 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вила поведения при пожаре в 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су.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п.5.2 с. 130 вопросы устно, с.131 дне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ник.</w:t>
            </w:r>
          </w:p>
        </w:tc>
      </w:tr>
      <w:tr w:rsidR="00B86FF5" w:rsidRPr="00247D0C" w:rsidTr="00FF5D2F">
        <w:trPr>
          <w:trHeight w:val="2590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Инфекционная заболеваемость людей и защита населения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болезни. Патоге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ность. Пути ра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пространения 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фекции. Инкуб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ционный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педемия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пандемия. Прот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воэпидемические мероприятия. Х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рактеристика и профилактика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дефт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рии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риппа,вирусного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гепатита, 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беркулеза, дизе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терии, сальмоне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леза. </w:t>
            </w:r>
          </w:p>
        </w:tc>
        <w:tc>
          <w:tcPr>
            <w:tcW w:w="2553" w:type="dxa"/>
            <w:gridSpan w:val="2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Развитие личностных, в том числе духовных и физических, 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честв, обеспечива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щих защищенность жизненно важных 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тересов личности от  внешних и внутре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них  угроз.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ценн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сти здорового и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пасного образа жизни, усвоение правил  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дивидуального и ко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лективного безопа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ного поведения при ЧС, угрожающих жизни и здоровью людей, правил по 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дения при эпидемиях, пандемиях.</w:t>
            </w: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понятия и призн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ки инфекционных болезней.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Уметь по симпт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мам определять заболевание.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 5.3, с. 139 вопр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сы устно, дневник</w:t>
            </w:r>
          </w:p>
        </w:tc>
      </w:tr>
      <w:tr w:rsidR="00B86FF5" w:rsidRPr="00247D0C" w:rsidTr="00FF5D2F">
        <w:trPr>
          <w:trHeight w:val="317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Эпизоотии и  эпифитотии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Инфекционные болезни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живо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ротивоэпизоотические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тивоэпифитотич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п.5.4, с.142 вопросы устно, дневник</w:t>
            </w:r>
          </w:p>
        </w:tc>
      </w:tr>
      <w:tr w:rsidR="00B86FF5" w:rsidRPr="00247D0C" w:rsidTr="00B86FF5">
        <w:trPr>
          <w:trHeight w:val="530"/>
        </w:trPr>
        <w:tc>
          <w:tcPr>
            <w:tcW w:w="16302" w:type="dxa"/>
            <w:gridSpan w:val="13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противодействия терроризму и экстремизму в Российской Федерации (2 часов)</w:t>
            </w:r>
          </w:p>
        </w:tc>
      </w:tr>
      <w:tr w:rsidR="00B86FF5" w:rsidRPr="00247D0C" w:rsidTr="00B86FF5">
        <w:trPr>
          <w:trHeight w:val="530"/>
        </w:trPr>
        <w:tc>
          <w:tcPr>
            <w:tcW w:w="16302" w:type="dxa"/>
            <w:gridSpan w:val="13"/>
            <w:shd w:val="clear" w:color="auto" w:fill="D6E3BC" w:themeFill="accent3" w:themeFillTint="66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6. Духовно-нравственные основы противодействия терроризму и экстремизму (2 часа)</w:t>
            </w:r>
          </w:p>
        </w:tc>
      </w:tr>
      <w:tr w:rsidR="00B86FF5" w:rsidRPr="00247D0C" w:rsidTr="00FF5D2F">
        <w:trPr>
          <w:trHeight w:val="5096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опасность 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влечения подр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стка в террор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стическую и экстремистскую деятельность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Виды терроризма. Характерные че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ты поведения по типам темпер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мента. Телефо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ные террористы.</w:t>
            </w:r>
          </w:p>
        </w:tc>
        <w:tc>
          <w:tcPr>
            <w:tcW w:w="2553" w:type="dxa"/>
            <w:gridSpan w:val="2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нанного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уважител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ного и доброжел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отношения к другому человеку , его мнению, мирово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зрению, культуре, языку, вере, гражда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ской позиции, к ист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рии, религии, трад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циям, языкам, ценн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стям народов России и народов мира; гото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ности и способности вести диалог с друг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ми людьми и дост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гать в нем взаимоп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нимания.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ской идентичности: патриотизма, уваж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ние к Отечеству.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Понавательные</w:t>
            </w:r>
            <w:proofErr w:type="spellEnd"/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ций; обобщать и сравн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по следствия 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и чрезвычайных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туаций; выявлять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зи опасных ситуаций и их влияние на безопа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ность жизнедеятельн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сти человека.</w:t>
            </w:r>
          </w:p>
          <w:p w:rsidR="00B86FF5" w:rsidRPr="00247D0C" w:rsidRDefault="00B86FF5" w:rsidP="007B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батывать информацию, генерировать идеи, 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делировать индивид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альные подходы к обе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печению личной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пасности в повседневной жизни и в чрезвычайных ситуациях.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обучающ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мися навыками сам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стоятельно определять цели и задачи по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пасному поведению в повседневной жизни и в различных опасных и чрезвычайных ситуац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ях, выбирать средства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поставле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целей,  оценивать результаты своей де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обеспечении личной безопасности. 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  взаимодействовать с 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ружающими, выполнять  различные социальные роли  во время и при 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квидации последствий чрезвычайных ситуаций.</w:t>
            </w:r>
          </w:p>
          <w:p w:rsidR="00B86FF5" w:rsidRPr="00AD7895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Развитие умения выр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жать свои мысли и сп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собности слушать соб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седника, понимать его точку зрения, признавать право другого человека на иное мнение</w:t>
            </w: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виды и 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чины терроризма.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приводить примеры терр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ризма и знать их даты.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Уметь логически выстраивать де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ствия при обн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ружении подозр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предм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та. Знать в какие службы необх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димо обратиться.</w:t>
            </w: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 6.1, с. 154 вопр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сы устно, с. 135 дне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</w:tr>
      <w:tr w:rsidR="00B86FF5" w:rsidRPr="00247D0C" w:rsidTr="00FF5D2F">
        <w:trPr>
          <w:trHeight w:val="419"/>
        </w:trPr>
        <w:tc>
          <w:tcPr>
            <w:tcW w:w="709" w:type="dxa"/>
            <w:gridSpan w:val="2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Роль нравстве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ных позиций и личных качеств подростка в формировании антитеррорист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повед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зиции в формир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антитер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ристического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ведения. Проф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лактика вредных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прив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террористической деятельности. Как формируется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титерористич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ское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 6.2, с. 166 вопр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сы устно, с. 167 дне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</w:tr>
      <w:tr w:rsidR="00B86FF5" w:rsidRPr="00247D0C" w:rsidTr="00B86FF5">
        <w:trPr>
          <w:trHeight w:val="419"/>
        </w:trPr>
        <w:tc>
          <w:tcPr>
            <w:tcW w:w="16302" w:type="dxa"/>
            <w:gridSpan w:val="13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здорового образа жизни (3 часов)</w:t>
            </w:r>
          </w:p>
        </w:tc>
      </w:tr>
      <w:tr w:rsidR="00B86FF5" w:rsidRPr="00247D0C" w:rsidTr="00B86FF5">
        <w:trPr>
          <w:trHeight w:val="419"/>
        </w:trPr>
        <w:tc>
          <w:tcPr>
            <w:tcW w:w="16302" w:type="dxa"/>
            <w:gridSpan w:val="13"/>
            <w:shd w:val="clear" w:color="auto" w:fill="D6E3BC" w:themeFill="accent3" w:themeFillTint="66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7. Здоровый образ жизни и его значение для гармоничного развития человека (3 часов)</w:t>
            </w:r>
          </w:p>
        </w:tc>
      </w:tr>
      <w:tr w:rsidR="00B86FF5" w:rsidRPr="00247D0C" w:rsidTr="00B86FF5">
        <w:trPr>
          <w:trHeight w:val="419"/>
        </w:trPr>
        <w:tc>
          <w:tcPr>
            <w:tcW w:w="567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  <w:gridSpan w:val="4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2268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Эм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психологической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уравновешенн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сти.Самосовершенствование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</w:tcPr>
          <w:p w:rsidR="00B86FF5" w:rsidRPr="00247D0C" w:rsidRDefault="00B86FF5" w:rsidP="007B38A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требности собл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дать нормы здор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вого образа жизни, осознанно выпо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нять правила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пасности жизн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Воспитание отве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ственного отнош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ния к сохранению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окружающей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среды, ли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ному здоровью как к индивидуальной и общественной ценности.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 также будет ра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виваться опыт практической де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835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Понавательные</w:t>
            </w:r>
            <w:proofErr w:type="spellEnd"/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ций; обобщать и сравн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по следствия 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и чрезвычайных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туаций; выявлять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зи опасных ситуаций и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влияние на безопа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ность жизнедеятельн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сти человека.</w:t>
            </w:r>
          </w:p>
          <w:p w:rsidR="00B86FF5" w:rsidRPr="00247D0C" w:rsidRDefault="00B86FF5" w:rsidP="007B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батывать информацию, генерировать идеи, 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делировать индивид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альные подходы к обе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печению личной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пасности в повседневной жизни и в чрезвычайных ситуациях.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обучающ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мися навыками сам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стоятельно определять цели и задачи по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пасному поведению в повседневной жизни и в различных опасных и чрезвычайных ситуац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ях, выбирать средства реализации поставле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целей,  оценивать результаты своей де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обеспечении личной безопасности. 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  взаимодействовать с 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ружающими, выполнять  различные социальные роли  во время и при 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квидации последствий 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Развитие умения выр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жать свои мысли и сп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собности слушать соб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седника, понимать его точку зрения, признавать право другого человека на иное мнение</w:t>
            </w: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понятия.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свое психическое состояние. 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на практике сп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собы борьбы со стрессом.</w:t>
            </w: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п.7.1, с. 174 вопросы, с.175 дне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</w:tr>
      <w:tr w:rsidR="00B86FF5" w:rsidRPr="00247D0C" w:rsidTr="00B86FF5">
        <w:trPr>
          <w:trHeight w:val="1256"/>
        </w:trPr>
        <w:tc>
          <w:tcPr>
            <w:tcW w:w="567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  <w:gridSpan w:val="4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Стресс и его вли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ние на человека</w:t>
            </w:r>
          </w:p>
        </w:tc>
        <w:tc>
          <w:tcPr>
            <w:tcW w:w="2268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Стрессовый фа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тор. Стадии стре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са. Принципы борьбы со стрессом</w:t>
            </w:r>
          </w:p>
        </w:tc>
        <w:tc>
          <w:tcPr>
            <w:tcW w:w="2268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п.7.2, с. 179-180 вопросы, дневник</w:t>
            </w:r>
          </w:p>
        </w:tc>
      </w:tr>
      <w:tr w:rsidR="00B86FF5" w:rsidRPr="00247D0C" w:rsidTr="00B86FF5">
        <w:trPr>
          <w:trHeight w:val="73"/>
        </w:trPr>
        <w:tc>
          <w:tcPr>
            <w:tcW w:w="567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  <w:gridSpan w:val="4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Анатомно-физиологические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чел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века в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подрастк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вом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возрасте</w:t>
            </w:r>
          </w:p>
        </w:tc>
        <w:tc>
          <w:tcPr>
            <w:tcW w:w="2268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Подростковый </w:t>
            </w:r>
            <w:proofErr w:type="spell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раст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изические</w:t>
            </w:r>
            <w:proofErr w:type="spell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 разв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тия подростка. Правила личной гигиены.</w:t>
            </w:r>
          </w:p>
        </w:tc>
        <w:tc>
          <w:tcPr>
            <w:tcW w:w="2268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п.7.2, с. 182 вопросы.</w:t>
            </w:r>
          </w:p>
        </w:tc>
      </w:tr>
      <w:tr w:rsidR="00B86FF5" w:rsidRPr="00247D0C" w:rsidTr="00B86FF5">
        <w:trPr>
          <w:trHeight w:val="562"/>
        </w:trPr>
        <w:tc>
          <w:tcPr>
            <w:tcW w:w="16302" w:type="dxa"/>
            <w:gridSpan w:val="13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помощи (6 часа)</w:t>
            </w:r>
          </w:p>
        </w:tc>
      </w:tr>
      <w:tr w:rsidR="00B86FF5" w:rsidRPr="00247D0C" w:rsidTr="00B86FF5">
        <w:trPr>
          <w:trHeight w:val="570"/>
        </w:trPr>
        <w:tc>
          <w:tcPr>
            <w:tcW w:w="16302" w:type="dxa"/>
            <w:gridSpan w:val="13"/>
            <w:shd w:val="clear" w:color="auto" w:fill="D6E3BC" w:themeFill="accent3" w:themeFillTint="66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8. Первая помощь при неотложных ситуациях (6 часа)</w:t>
            </w:r>
          </w:p>
        </w:tc>
      </w:tr>
      <w:tr w:rsidR="00B86FF5" w:rsidRPr="00247D0C" w:rsidTr="00FF5D2F">
        <w:trPr>
          <w:trHeight w:val="1836"/>
        </w:trPr>
        <w:tc>
          <w:tcPr>
            <w:tcW w:w="567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gridSpan w:val="3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помощь. </w:t>
            </w:r>
            <w:proofErr w:type="gramStart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торых следует 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звать скорую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мощь.</w:t>
            </w:r>
          </w:p>
        </w:tc>
        <w:tc>
          <w:tcPr>
            <w:tcW w:w="2553" w:type="dxa"/>
            <w:gridSpan w:val="2"/>
            <w:vMerge w:val="restart"/>
          </w:tcPr>
          <w:p w:rsidR="00B86FF5" w:rsidRPr="00247D0C" w:rsidRDefault="00B86FF5" w:rsidP="007B38A1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требности соблюдать нормы здорового 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раза жизни, осознанно выполнять правила безопасности жизн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Воспитание ответс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венного отношения к сохранению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окружающей приро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ной среды, личному здоровью как к инд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видуальной и общес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венной ценности.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будет разв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ваться опыт практич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деятельности </w:t>
            </w: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Понавательные</w:t>
            </w:r>
            <w:proofErr w:type="spellEnd"/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ций; обобщать и сравн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вать по следствия 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и чрезвычайных 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туаций; выявлять пр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зи опасных ситуаций и их влияние на безопа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ность жизнедеятельн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сти человека.</w:t>
            </w:r>
          </w:p>
          <w:p w:rsidR="00B86FF5" w:rsidRPr="00247D0C" w:rsidRDefault="00B86FF5" w:rsidP="007B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батывать информацию, генерировать идеи, 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делировать индивид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альные подходы к обе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печению личной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пасности в повседневной жизни и в чрезвычайных ситуациях.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Овладение обучающ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мися навыками сам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стоятельно определять цели и задачи по без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пасному поведению в повседневной жизни и в различных опасных и чрезвычайных ситуац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ях, выбирать средства реализации поставле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ных целей,  оценивать результаты своей де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обеспечении личной безопасности. 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  взаимодействовать с 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ружающими, выполнять  различные социальные роли  во время и при л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квидации последствий чрезвычайных ситуаций.</w:t>
            </w:r>
          </w:p>
          <w:p w:rsidR="00B86FF5" w:rsidRPr="00247D0C" w:rsidRDefault="00B86FF5" w:rsidP="007B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Развитие умения выр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жать свои мысли и сп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собности слушать соб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sz w:val="24"/>
                <w:szCs w:val="24"/>
              </w:rPr>
              <w:t>седника, понимать его точку зрения, признавать право другого человека на иное мнение</w:t>
            </w:r>
          </w:p>
        </w:tc>
        <w:tc>
          <w:tcPr>
            <w:tcW w:w="2126" w:type="dxa"/>
            <w:vMerge w:val="restart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виды кров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течений. Уметь на практике прим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нить знания, т.е. оказать первую медицинскую доврачебную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мощь. </w:t>
            </w: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п.8.1, с. 182 вопросы устно</w:t>
            </w:r>
          </w:p>
        </w:tc>
      </w:tr>
      <w:tr w:rsidR="00B86FF5" w:rsidRPr="00247D0C" w:rsidTr="00FF5D2F">
        <w:trPr>
          <w:trHeight w:val="1256"/>
        </w:trPr>
        <w:tc>
          <w:tcPr>
            <w:tcW w:w="567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gridSpan w:val="3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ружном кровот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чении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и их призн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ки. Первая п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мощь при незн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чительных ранах, при сильном кр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вотечении. Нал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жение жгута.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п.8.2, с. 192 вопросы, дневник</w:t>
            </w:r>
          </w:p>
        </w:tc>
      </w:tr>
      <w:tr w:rsidR="00B86FF5" w:rsidRPr="00247D0C" w:rsidTr="00FF5D2F">
        <w:trPr>
          <w:trHeight w:val="1256"/>
        </w:trPr>
        <w:tc>
          <w:tcPr>
            <w:tcW w:w="567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gridSpan w:val="3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при уш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  и переломах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при уш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  и переломах. Первая помощь при травме плеч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 голеносто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суставов.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п.8.3, с. 196-197 вопросы устно, дневник</w:t>
            </w:r>
          </w:p>
        </w:tc>
      </w:tr>
      <w:tr w:rsidR="00B86FF5" w:rsidRPr="00247D0C" w:rsidTr="00FF5D2F">
        <w:trPr>
          <w:trHeight w:val="3041"/>
        </w:trPr>
        <w:tc>
          <w:tcPr>
            <w:tcW w:w="567" w:type="dxa"/>
          </w:tcPr>
          <w:p w:rsidR="00B86FF5" w:rsidRPr="00247D0C" w:rsidRDefault="00B86FF5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6" w:type="dxa"/>
            <w:gridSpan w:val="3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транспортировки пострадавшего.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факторов на транспорт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ровку пострада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</w:t>
            </w:r>
            <w:proofErr w:type="gramStart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 пр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 транспорт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</w:t>
            </w:r>
          </w:p>
        </w:tc>
        <w:tc>
          <w:tcPr>
            <w:tcW w:w="2553" w:type="dxa"/>
            <w:gridSpan w:val="2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п.8.4 с.199 вопросы устно зад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ния пис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менно</w:t>
            </w:r>
          </w:p>
        </w:tc>
      </w:tr>
      <w:tr w:rsidR="00B86FF5" w:rsidRPr="00247D0C" w:rsidTr="00FF5D2F">
        <w:trPr>
          <w:trHeight w:val="1256"/>
        </w:trPr>
        <w:tc>
          <w:tcPr>
            <w:tcW w:w="567" w:type="dxa"/>
          </w:tcPr>
          <w:p w:rsidR="00B86FF5" w:rsidRPr="00247D0C" w:rsidRDefault="00FF5D2F" w:rsidP="007B3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  <w:r w:rsidR="00B86FF5"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знаний за курс «Основы безопасности жизнедеятельн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2126" w:type="dxa"/>
            <w:gridSpan w:val="2"/>
            <w:vAlign w:val="center"/>
          </w:tcPr>
          <w:p w:rsidR="00B86FF5" w:rsidRPr="00247D0C" w:rsidRDefault="00B86FF5" w:rsidP="007B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FF5" w:rsidRPr="00247D0C" w:rsidRDefault="00B86FF5" w:rsidP="007B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за курс ОБЖ в 7 классе</w:t>
            </w:r>
          </w:p>
        </w:tc>
      </w:tr>
    </w:tbl>
    <w:p w:rsidR="00B86FF5" w:rsidRDefault="00B86FF5" w:rsidP="00B86FF5"/>
    <w:p w:rsidR="003C1183" w:rsidRDefault="003C1183" w:rsidP="003C1183">
      <w:pPr>
        <w:tabs>
          <w:tab w:val="left" w:pos="3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5B" w:rsidRDefault="004B325B" w:rsidP="003C1183">
      <w:pPr>
        <w:tabs>
          <w:tab w:val="left" w:pos="312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325B" w:rsidSect="00E01082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B8" w:rsidRDefault="00936BB8" w:rsidP="00877C5F">
      <w:r>
        <w:separator/>
      </w:r>
    </w:p>
  </w:endnote>
  <w:endnote w:type="continuationSeparator" w:id="1">
    <w:p w:rsidR="00936BB8" w:rsidRDefault="00936BB8" w:rsidP="0087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B8" w:rsidRDefault="00936BB8" w:rsidP="00877C5F">
      <w:r>
        <w:separator/>
      </w:r>
    </w:p>
  </w:footnote>
  <w:footnote w:type="continuationSeparator" w:id="1">
    <w:p w:rsidR="00936BB8" w:rsidRDefault="00936BB8" w:rsidP="0087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3383AC9"/>
    <w:multiLevelType w:val="hybridMultilevel"/>
    <w:tmpl w:val="FB96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A6D"/>
    <w:multiLevelType w:val="hybridMultilevel"/>
    <w:tmpl w:val="46E0840E"/>
    <w:lvl w:ilvl="0" w:tplc="31A4BB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6F04C0C"/>
    <w:multiLevelType w:val="hybridMultilevel"/>
    <w:tmpl w:val="3E64F746"/>
    <w:lvl w:ilvl="0" w:tplc="403E15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E194B"/>
    <w:rsid w:val="000166A9"/>
    <w:rsid w:val="000260CE"/>
    <w:rsid w:val="000629D2"/>
    <w:rsid w:val="001B32BA"/>
    <w:rsid w:val="001C0FF4"/>
    <w:rsid w:val="001D3EFE"/>
    <w:rsid w:val="00230312"/>
    <w:rsid w:val="0031213F"/>
    <w:rsid w:val="00334A41"/>
    <w:rsid w:val="00350E3A"/>
    <w:rsid w:val="00361DF2"/>
    <w:rsid w:val="00393FED"/>
    <w:rsid w:val="003C1183"/>
    <w:rsid w:val="004015AA"/>
    <w:rsid w:val="004461FE"/>
    <w:rsid w:val="004734C9"/>
    <w:rsid w:val="004B325B"/>
    <w:rsid w:val="004D655D"/>
    <w:rsid w:val="004E401B"/>
    <w:rsid w:val="005C3E00"/>
    <w:rsid w:val="005C5338"/>
    <w:rsid w:val="006547E8"/>
    <w:rsid w:val="00662B91"/>
    <w:rsid w:val="00701A0C"/>
    <w:rsid w:val="00702EE2"/>
    <w:rsid w:val="00713A57"/>
    <w:rsid w:val="00717776"/>
    <w:rsid w:val="00724977"/>
    <w:rsid w:val="00733599"/>
    <w:rsid w:val="00753B43"/>
    <w:rsid w:val="007B0F0E"/>
    <w:rsid w:val="00822D8D"/>
    <w:rsid w:val="00877C5F"/>
    <w:rsid w:val="0088695F"/>
    <w:rsid w:val="008C3A8A"/>
    <w:rsid w:val="009105AC"/>
    <w:rsid w:val="009136C1"/>
    <w:rsid w:val="00936BB8"/>
    <w:rsid w:val="009E194B"/>
    <w:rsid w:val="00A6185E"/>
    <w:rsid w:val="00A91A68"/>
    <w:rsid w:val="00AA76C3"/>
    <w:rsid w:val="00AC4BD0"/>
    <w:rsid w:val="00AD1580"/>
    <w:rsid w:val="00B0509F"/>
    <w:rsid w:val="00B86FF5"/>
    <w:rsid w:val="00C27F31"/>
    <w:rsid w:val="00C51482"/>
    <w:rsid w:val="00C54E2D"/>
    <w:rsid w:val="00C64C75"/>
    <w:rsid w:val="00C87432"/>
    <w:rsid w:val="00CB5EBE"/>
    <w:rsid w:val="00D26F59"/>
    <w:rsid w:val="00DD150A"/>
    <w:rsid w:val="00E01082"/>
    <w:rsid w:val="00E13B4E"/>
    <w:rsid w:val="00E3516A"/>
    <w:rsid w:val="00E5534A"/>
    <w:rsid w:val="00EC2156"/>
    <w:rsid w:val="00EE4232"/>
    <w:rsid w:val="00F56F6B"/>
    <w:rsid w:val="00FC22BF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C64C75"/>
    <w:pPr>
      <w:widowControl/>
      <w:autoSpaceDE/>
      <w:autoSpaceDN/>
      <w:adjustRightInd/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C64C75"/>
    <w:pPr>
      <w:widowControl/>
      <w:autoSpaceDE/>
      <w:autoSpaceDN/>
      <w:adjustRightInd/>
      <w:spacing w:before="100" w:beforeAutospacing="1" w:after="100" w:afterAutospacing="1"/>
      <w:outlineLvl w:val="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194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E194B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9E1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877C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7C5F"/>
  </w:style>
  <w:style w:type="character" w:styleId="a7">
    <w:name w:val="Strong"/>
    <w:basedOn w:val="a0"/>
    <w:uiPriority w:val="22"/>
    <w:qFormat/>
    <w:rsid w:val="00877C5F"/>
    <w:rPr>
      <w:b/>
      <w:bCs/>
    </w:rPr>
  </w:style>
  <w:style w:type="paragraph" w:styleId="a8">
    <w:name w:val="header"/>
    <w:basedOn w:val="a"/>
    <w:link w:val="a9"/>
    <w:uiPriority w:val="99"/>
    <w:unhideWhenUsed/>
    <w:rsid w:val="00A91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A6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1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C64C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4C75"/>
  </w:style>
  <w:style w:type="character" w:customStyle="1" w:styleId="c1">
    <w:name w:val="c1"/>
    <w:basedOn w:val="a0"/>
    <w:rsid w:val="00C64C75"/>
  </w:style>
  <w:style w:type="character" w:customStyle="1" w:styleId="c0">
    <w:name w:val="c0"/>
    <w:basedOn w:val="a0"/>
    <w:rsid w:val="00C64C75"/>
  </w:style>
  <w:style w:type="character" w:customStyle="1" w:styleId="70">
    <w:name w:val="Заголовок 7 Знак"/>
    <w:basedOn w:val="a0"/>
    <w:link w:val="7"/>
    <w:uiPriority w:val="9"/>
    <w:rsid w:val="00C6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64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64C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629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2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8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C64C75"/>
    <w:pPr>
      <w:widowControl/>
      <w:autoSpaceDE/>
      <w:autoSpaceDN/>
      <w:adjustRightInd/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C64C75"/>
    <w:pPr>
      <w:widowControl/>
      <w:autoSpaceDE/>
      <w:autoSpaceDN/>
      <w:adjustRightInd/>
      <w:spacing w:before="100" w:beforeAutospacing="1" w:after="100" w:afterAutospacing="1"/>
      <w:outlineLvl w:val="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194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E194B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9E1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877C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7C5F"/>
  </w:style>
  <w:style w:type="character" w:styleId="a7">
    <w:name w:val="Strong"/>
    <w:basedOn w:val="a0"/>
    <w:uiPriority w:val="22"/>
    <w:qFormat/>
    <w:rsid w:val="00877C5F"/>
    <w:rPr>
      <w:b/>
      <w:bCs/>
    </w:rPr>
  </w:style>
  <w:style w:type="paragraph" w:styleId="a8">
    <w:name w:val="header"/>
    <w:basedOn w:val="a"/>
    <w:link w:val="a9"/>
    <w:uiPriority w:val="99"/>
    <w:unhideWhenUsed/>
    <w:rsid w:val="00A91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A6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1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C64C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4C75"/>
  </w:style>
  <w:style w:type="character" w:customStyle="1" w:styleId="c1">
    <w:name w:val="c1"/>
    <w:basedOn w:val="a0"/>
    <w:rsid w:val="00C64C75"/>
  </w:style>
  <w:style w:type="character" w:customStyle="1" w:styleId="c0">
    <w:name w:val="c0"/>
    <w:basedOn w:val="a0"/>
    <w:rsid w:val="00C64C75"/>
  </w:style>
  <w:style w:type="character" w:customStyle="1" w:styleId="70">
    <w:name w:val="Заголовок 7 Знак"/>
    <w:basedOn w:val="a0"/>
    <w:link w:val="7"/>
    <w:uiPriority w:val="9"/>
    <w:rsid w:val="00C6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64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64C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629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2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zh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festival.1september.ru/subjects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ichka.net/" TargetMode="External"/><Relationship Id="rId10" Type="http://schemas.openxmlformats.org/officeDocument/2006/relationships/hyperlink" Target="http://www.school.holm.ru/predmet/o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zhizni.ru/tag" TargetMode="External"/><Relationship Id="rId14" Type="http://schemas.openxmlformats.org/officeDocument/2006/relationships/hyperlink" Target="http://www.school-ob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8682-A30E-46B4-B81D-7D4DADF6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UZER</cp:lastModifiedBy>
  <cp:revision>26</cp:revision>
  <cp:lastPrinted>2014-10-09T05:35:00Z</cp:lastPrinted>
  <dcterms:created xsi:type="dcterms:W3CDTF">2014-09-17T15:39:00Z</dcterms:created>
  <dcterms:modified xsi:type="dcterms:W3CDTF">2010-01-01T08:59:00Z</dcterms:modified>
</cp:coreProperties>
</file>