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0A" w:rsidRPr="00F6783E" w:rsidRDefault="001B30F2" w:rsidP="00D41B0A">
      <w:pPr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6390005" cy="9106406"/>
            <wp:effectExtent l="19050" t="0" r="0" b="0"/>
            <wp:docPr id="1" name="Рисунок 1" descr="C:\Users\пк\Pictures\ControlCenter4\Scan\CCI13092023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ControlCenter4\Scan\CCI13092023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B0A" w:rsidRPr="00F6783E">
        <w:rPr>
          <w:b/>
          <w:bCs/>
        </w:rPr>
        <w:lastRenderedPageBreak/>
        <w:t>Пояснительная записка</w:t>
      </w:r>
    </w:p>
    <w:p w:rsidR="008C2554" w:rsidRDefault="008C2554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C2554" w:rsidRPr="004B5F15" w:rsidRDefault="008C2554" w:rsidP="008C2554">
      <w:pPr>
        <w:jc w:val="both"/>
      </w:pPr>
      <w:r>
        <w:rPr>
          <w:color w:val="FF0000"/>
        </w:rPr>
        <w:t xml:space="preserve">    </w:t>
      </w:r>
      <w:r w:rsidRPr="004B5F15">
        <w:t xml:space="preserve">Обязательным компонентом  ФГОС является внеурочная деятельность.  </w:t>
      </w:r>
      <w:proofErr w:type="gramStart"/>
      <w:r w:rsidRPr="004B5F15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4B5F15" w:rsidRDefault="001C03AC" w:rsidP="008C2554">
      <w:pPr>
        <w:tabs>
          <w:tab w:val="left" w:pos="714"/>
        </w:tabs>
        <w:jc w:val="both"/>
      </w:pPr>
      <w:r>
        <w:t xml:space="preserve">     </w:t>
      </w:r>
      <w:r w:rsidR="008C2554" w:rsidRPr="004B5F15">
        <w:t xml:space="preserve">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4B5F15" w:rsidRDefault="001C03AC" w:rsidP="008C2554">
      <w:pPr>
        <w:jc w:val="both"/>
      </w:pPr>
      <w:r>
        <w:t xml:space="preserve">      </w:t>
      </w:r>
      <w:r w:rsidR="008C2554" w:rsidRPr="004B5F15">
        <w:t>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EF5C4C" w:rsidRDefault="001C03AC" w:rsidP="001C03AC">
      <w:pPr>
        <w:jc w:val="both"/>
      </w:pPr>
      <w:r>
        <w:t xml:space="preserve">      </w:t>
      </w:r>
      <w:r w:rsidR="008C2554" w:rsidRPr="00EF5C4C">
        <w:t>По мнению специалистов-медиков, возраст от одного года до 15 лет гораздо важнее для сохранения будущего здоро</w:t>
      </w:r>
      <w:r w:rsidR="008C2554" w:rsidRPr="00EF5C4C">
        <w:softHyphen/>
        <w:t>вья, чем от 15 лет до 60.</w:t>
      </w:r>
    </w:p>
    <w:p w:rsidR="008C2554" w:rsidRDefault="001C03AC" w:rsidP="001C03AC">
      <w:pPr>
        <w:shd w:val="clear" w:color="auto" w:fill="FFFFFF"/>
        <w:tabs>
          <w:tab w:val="left" w:pos="1080"/>
        </w:tabs>
        <w:autoSpaceDE w:val="0"/>
        <w:ind w:right="-216"/>
        <w:jc w:val="both"/>
      </w:pPr>
      <w:r>
        <w:t xml:space="preserve">      </w:t>
      </w:r>
      <w:r w:rsidR="008C2554" w:rsidRPr="00EF5C4C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="008C2554" w:rsidRPr="00EF5C4C">
        <w:rPr>
          <w:b/>
        </w:rPr>
        <w:t xml:space="preserve">  </w:t>
      </w:r>
      <w:r w:rsidR="008C2554" w:rsidRPr="008C2554">
        <w:rPr>
          <w:b/>
          <w:sz w:val="22"/>
          <w:szCs w:val="22"/>
        </w:rPr>
        <w:t>АКТУАЛЬНОСТЬ</w:t>
      </w:r>
      <w:r w:rsidR="008C2554" w:rsidRPr="00EF5C4C">
        <w:rPr>
          <w:b/>
        </w:rPr>
        <w:t xml:space="preserve"> </w:t>
      </w:r>
      <w:r w:rsidR="008C2554">
        <w:t>программы «Азбука з</w:t>
      </w:r>
      <w:r w:rsidR="008C2554" w:rsidRPr="00EF5C4C">
        <w:t>доровья».</w:t>
      </w:r>
    </w:p>
    <w:p w:rsidR="00D41B0A" w:rsidRPr="00441551" w:rsidRDefault="00D41B0A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44155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41551">
        <w:rPr>
          <w:rFonts w:ascii="Times New Roman" w:hAnsi="Times New Roman"/>
          <w:sz w:val="24"/>
          <w:szCs w:val="24"/>
        </w:rPr>
        <w:t xml:space="preserve">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633CAD" w:rsidRDefault="00D41B0A" w:rsidP="0074513E">
      <w:pPr>
        <w:pStyle w:val="a9"/>
        <w:ind w:left="-284"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441551" w:rsidRDefault="00D41B0A" w:rsidP="0074513E">
      <w:pPr>
        <w:ind w:left="-284" w:firstLine="567"/>
        <w:jc w:val="both"/>
        <w:rPr>
          <w:color w:val="333333"/>
        </w:rPr>
      </w:pPr>
      <w:r w:rsidRPr="00441551">
        <w:rPr>
          <w:color w:val="333333"/>
        </w:rPr>
        <w:t xml:space="preserve">Программа внеурочной деятельности по </w:t>
      </w:r>
      <w:r w:rsidR="00A52929">
        <w:rPr>
          <w:rStyle w:val="ac"/>
          <w:i w:val="0"/>
        </w:rPr>
        <w:t>спортивно-</w:t>
      </w:r>
      <w:r w:rsidR="008D6DEC" w:rsidRPr="004E1170">
        <w:rPr>
          <w:rStyle w:val="ac"/>
          <w:i w:val="0"/>
        </w:rPr>
        <w:t xml:space="preserve"> оздоровительному</w:t>
      </w:r>
      <w:r w:rsidR="008D6DEC">
        <w:rPr>
          <w:rStyle w:val="ac"/>
          <w:i w:val="0"/>
          <w:color w:val="FF0000"/>
        </w:rPr>
        <w:t xml:space="preserve"> </w:t>
      </w:r>
      <w:r>
        <w:rPr>
          <w:color w:val="333333"/>
        </w:rPr>
        <w:t xml:space="preserve"> </w:t>
      </w:r>
      <w:r w:rsidRPr="00441551">
        <w:rPr>
          <w:color w:val="333333"/>
        </w:rPr>
        <w:t xml:space="preserve"> направлению </w:t>
      </w:r>
      <w:r w:rsidRPr="00441551">
        <w:t>«Азбука здоровья» включает в себя</w:t>
      </w:r>
      <w:r w:rsidRPr="00441551">
        <w:rPr>
          <w:color w:val="FF0000"/>
        </w:rPr>
        <w:t xml:space="preserve"> </w:t>
      </w:r>
      <w:r w:rsidRPr="00441551">
        <w:rPr>
          <w:color w:val="333333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441551">
        <w:rPr>
          <w:color w:val="333333"/>
        </w:rPr>
        <w:t xml:space="preserve">Данная программа является  комплексной программой </w:t>
      </w:r>
      <w:r w:rsidRPr="00441551">
        <w:t xml:space="preserve">по </w:t>
      </w:r>
      <w:r w:rsidRPr="00441551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8C2554" w:rsidRDefault="00D41B0A" w:rsidP="008C2554">
      <w:pPr>
        <w:pStyle w:val="a9"/>
        <w:ind w:lef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441551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8D6DEC" w:rsidRPr="004B5F15" w:rsidRDefault="008D6DEC" w:rsidP="008D6DEC">
      <w:pPr>
        <w:pStyle w:val="a7"/>
        <w:ind w:left="-284" w:right="-1" w:firstLine="284"/>
      </w:pPr>
      <w:r w:rsidRPr="004B5F15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</w:t>
      </w:r>
      <w:r w:rsidRPr="004B5F15">
        <w:rPr>
          <w:b/>
          <w:sz w:val="22"/>
          <w:szCs w:val="22"/>
        </w:rPr>
        <w:t>ЦЕЛЕЙ</w:t>
      </w:r>
      <w:r w:rsidRPr="004B5F15">
        <w:rPr>
          <w:sz w:val="22"/>
          <w:szCs w:val="22"/>
        </w:rPr>
        <w:t>:</w:t>
      </w:r>
      <w:r w:rsidRPr="004B5F15">
        <w:t xml:space="preserve">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4B5F15" w:rsidRDefault="008D6DEC" w:rsidP="008D6DEC">
      <w:pPr>
        <w:pStyle w:val="a9"/>
        <w:ind w:right="-1" w:firstLine="568"/>
        <w:rPr>
          <w:rFonts w:ascii="Times New Roman" w:hAnsi="Times New Roman"/>
          <w:b/>
        </w:rPr>
      </w:pPr>
      <w:r w:rsidRPr="004B5F15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4B5F15">
        <w:rPr>
          <w:rFonts w:ascii="Times New Roman" w:hAnsi="Times New Roman"/>
          <w:b/>
          <w:bCs/>
        </w:rPr>
        <w:t>ЗАДАЧАМИ</w:t>
      </w:r>
      <w:r w:rsidRPr="004B5F15">
        <w:rPr>
          <w:rFonts w:ascii="Times New Roman" w:hAnsi="Times New Roman"/>
          <w:b/>
        </w:rPr>
        <w:t>: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left="-142" w:right="-1" w:firstLine="568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</w:t>
      </w:r>
      <w:r w:rsidRPr="004B5F15">
        <w:rPr>
          <w:rFonts w:ascii="Times New Roman" w:hAnsi="Times New Roman"/>
          <w:sz w:val="24"/>
          <w:szCs w:val="24"/>
        </w:rPr>
        <w:lastRenderedPageBreak/>
        <w:t xml:space="preserve">отдыха; двигательной активности; причинах возникновения зависимостей от табака, алкоголя и других </w:t>
      </w:r>
      <w:proofErr w:type="spellStart"/>
      <w:r w:rsidRPr="004B5F1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B5F15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  <w:r w:rsidRPr="004B5F15">
        <w:t xml:space="preserve"> </w:t>
      </w:r>
      <w:r w:rsidRPr="004B5F15">
        <w:rPr>
          <w:rFonts w:ascii="Times New Roman" w:hAnsi="Times New Roman"/>
          <w:sz w:val="24"/>
          <w:szCs w:val="24"/>
        </w:rPr>
        <w:t>формировать у учащихся  необходимые знания, умения и навыки по здоровому образу жизни;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  <w:r w:rsidRPr="004B5F15">
        <w:t xml:space="preserve"> </w:t>
      </w:r>
    </w:p>
    <w:p w:rsidR="008D6DEC" w:rsidRPr="0031454F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4B5F1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8D6D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7ED" w:rsidRPr="0023561E" w:rsidRDefault="009847ED" w:rsidP="009847ED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23561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4B5F15" w:rsidRDefault="009847ED" w:rsidP="009847ED">
      <w:pPr>
        <w:ind w:right="-1" w:firstLine="568"/>
        <w:jc w:val="both"/>
      </w:pPr>
      <w:r w:rsidRPr="004B5F15">
        <w:t xml:space="preserve">Программа внеурочной деятельности по </w:t>
      </w:r>
      <w:r w:rsidR="009B7075">
        <w:rPr>
          <w:rStyle w:val="ac"/>
          <w:i w:val="0"/>
        </w:rPr>
        <w:t>спортивно -</w:t>
      </w:r>
      <w:r w:rsidRPr="004B5F15"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4B5F15">
        <w:t>..</w:t>
      </w:r>
      <w:proofErr w:type="gramEnd"/>
    </w:p>
    <w:p w:rsidR="009847ED" w:rsidRPr="004B5F15" w:rsidRDefault="009847ED" w:rsidP="009847ED">
      <w:pPr>
        <w:ind w:right="-1" w:firstLine="568"/>
      </w:pPr>
      <w:r w:rsidRPr="004B5F15">
        <w:t>Программа внеурочной</w:t>
      </w:r>
      <w:r w:rsidR="009B7075">
        <w:t xml:space="preserve"> деятельности по спортивно-оздоровительному </w:t>
      </w:r>
      <w:r w:rsidRPr="004B5F15">
        <w:t xml:space="preserve"> направлению «Азбука здоровья», предполагает обучение на двух основных уровнях: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первый - информативный, который заключается в изучении правил и закономерностей здорового образа жизни;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второй — поведенческий, позволяющий закрепить социально одобряемые модели поведения.</w:t>
      </w:r>
    </w:p>
    <w:p w:rsidR="009847ED" w:rsidRDefault="009847ED" w:rsidP="009847ED">
      <w:pPr>
        <w:ind w:left="284" w:right="-1"/>
        <w:rPr>
          <w:color w:val="FF0000"/>
        </w:rPr>
      </w:pPr>
    </w:p>
    <w:p w:rsidR="009847ED" w:rsidRPr="009847ED" w:rsidRDefault="009847ED" w:rsidP="009847ED">
      <w:pPr>
        <w:ind w:left="284" w:right="-1"/>
        <w:rPr>
          <w:color w:val="FF0000"/>
        </w:rPr>
      </w:pPr>
      <w:r>
        <w:rPr>
          <w:color w:val="FF0000"/>
        </w:rPr>
        <w:t xml:space="preserve">                                      </w:t>
      </w:r>
      <w:r w:rsidRPr="009847ED">
        <w:rPr>
          <w:b/>
          <w:bCs/>
        </w:rPr>
        <w:t>Принципы построения программы:</w:t>
      </w:r>
    </w:p>
    <w:p w:rsidR="009847ED" w:rsidRPr="004B5F15" w:rsidRDefault="004B5F15" w:rsidP="009847ED">
      <w:pPr>
        <w:jc w:val="both"/>
      </w:pPr>
      <w:r>
        <w:t xml:space="preserve">        </w:t>
      </w:r>
      <w:r w:rsidR="009847ED" w:rsidRPr="004B5F15"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 xml:space="preserve">Принцип научности - </w:t>
      </w:r>
      <w:r w:rsidRPr="004B5F15">
        <w:t>в основе которого содержится анализ статистических медицинских исследований по состоянию здоровья школьников.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>Принцип доступности</w:t>
      </w:r>
      <w:r w:rsidRPr="004B5F15">
        <w:t xml:space="preserve"> - определяет содержание курса в соответствии с возрастными особенностями младших школьников. 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 xml:space="preserve">Принцип системности - </w:t>
      </w:r>
      <w:r w:rsidRPr="004B5F15">
        <w:t xml:space="preserve"> определяет взаимосвязь и целостность   содержания, форм и принципов предлагаемого курса. 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сознательности</w:t>
      </w:r>
      <w:r w:rsidRPr="004B5F15">
        <w:t xml:space="preserve"> 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систематичности и последовательности</w:t>
      </w:r>
      <w:r w:rsidRPr="004B5F15">
        <w:rPr>
          <w:i/>
          <w:iCs/>
        </w:rPr>
        <w:t xml:space="preserve"> </w:t>
      </w:r>
      <w:r w:rsidRPr="004B5F15">
        <w:t xml:space="preserve">– проявляется во взаимосвязи знаний, умений, навыков. Система подготовительных и подводящих действий позволяет перейти к освоению нового, и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4B5F15">
        <w:t>здоровьесберегающими</w:t>
      </w:r>
      <w:proofErr w:type="spellEnd"/>
      <w:r w:rsidRPr="004B5F15">
        <w:t xml:space="preserve"> мероприятиями приучат учащихся постоянно соблюдать оздоровительно воспитательный режим.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повторения</w:t>
      </w:r>
      <w:r w:rsidRPr="004B5F15"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lastRenderedPageBreak/>
        <w:t>Принцип постепенности.</w:t>
      </w:r>
      <w:r w:rsidRPr="004B5F15">
        <w:rPr>
          <w:i/>
          <w:iCs/>
        </w:rPr>
        <w:t xml:space="preserve"> </w:t>
      </w:r>
      <w:r w:rsidRPr="004B5F15"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4B5F15">
        <w:t>здоровьесберегающих</w:t>
      </w:r>
      <w:proofErr w:type="spellEnd"/>
      <w:r w:rsidRPr="004B5F15">
        <w:t xml:space="preserve"> условий всестороннего образования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индивидуализации</w:t>
      </w:r>
      <w:r w:rsidRPr="004B5F15">
        <w:rPr>
          <w:i/>
          <w:iCs/>
        </w:rPr>
        <w:t xml:space="preserve"> </w:t>
      </w:r>
      <w:r w:rsidRPr="004B5F15">
        <w:t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непрерывности</w:t>
      </w:r>
      <w:r w:rsidRPr="004B5F15"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цикличности</w:t>
      </w:r>
      <w:r w:rsidRPr="004B5F15">
        <w:rPr>
          <w:i/>
          <w:iCs/>
        </w:rPr>
        <w:t xml:space="preserve"> </w:t>
      </w:r>
      <w:r w:rsidRPr="004B5F15"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учёта</w:t>
      </w:r>
      <w:r w:rsidRPr="004B5F15"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4B5F15">
        <w:t>здоровьесберегающих</w:t>
      </w:r>
      <w:proofErr w:type="spellEnd"/>
      <w:r w:rsidRPr="004B5F15">
        <w:t xml:space="preserve"> технологий.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наглядности</w:t>
      </w:r>
      <w:r w:rsidRPr="004B5F15">
        <w:rPr>
          <w:i/>
          <w:iCs/>
        </w:rPr>
        <w:t xml:space="preserve"> – </w:t>
      </w:r>
      <w:r w:rsidRPr="004B5F15">
        <w:t>обязывает строить процесс обучения с максимальным использованием форм привлечения органов чувств к процессу познания. Принцип наглядности направлен для связи чувственного восприятия с мышлением.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 xml:space="preserve">Принцип активности </w:t>
      </w:r>
      <w:r w:rsidRPr="004B5F15">
        <w:rPr>
          <w:i/>
          <w:iCs/>
        </w:rPr>
        <w:t>–</w:t>
      </w:r>
      <w:r w:rsidRPr="004B5F15">
        <w:t xml:space="preserve"> предполагает в учащихся высокую степень подвижности, самостоятельности, инициативы и творчества.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всестороннего и гармонического развития личности.</w:t>
      </w:r>
      <w:r w:rsidRPr="004B5F15"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оздоровительной направленности</w:t>
      </w:r>
      <w:r w:rsidRPr="004B5F15">
        <w:t xml:space="preserve"> решает задачи укрепления здоровья школьника.</w:t>
      </w:r>
    </w:p>
    <w:p w:rsidR="00390C51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формирования ответственности</w:t>
      </w:r>
      <w:r w:rsidRPr="004B5F15">
        <w:rPr>
          <w:b/>
        </w:rPr>
        <w:t xml:space="preserve"> у</w:t>
      </w:r>
      <w:r w:rsidRPr="004B5F15">
        <w:t xml:space="preserve"> учащихся за своё здоровье и здоровье окружающих людей. </w:t>
      </w:r>
    </w:p>
    <w:p w:rsidR="009847ED" w:rsidRPr="004B5F15" w:rsidRDefault="009847ED" w:rsidP="009847ED">
      <w:pPr>
        <w:widowControl w:val="0"/>
        <w:tabs>
          <w:tab w:val="left" w:pos="1080"/>
        </w:tabs>
        <w:suppressAutoHyphens/>
        <w:jc w:val="both"/>
      </w:pPr>
      <w:r w:rsidRPr="004B5F15">
        <w:t xml:space="preserve">     При этом необходимо выделить</w:t>
      </w:r>
      <w:r w:rsidRPr="004B5F15">
        <w:rPr>
          <w:b/>
          <w:i/>
        </w:rPr>
        <w:t xml:space="preserve"> практическую направленность</w:t>
      </w:r>
      <w:r w:rsidRPr="004B5F15">
        <w:t xml:space="preserve"> курса.</w:t>
      </w:r>
    </w:p>
    <w:p w:rsidR="009847ED" w:rsidRPr="004B5F15" w:rsidRDefault="009847ED" w:rsidP="009847ED">
      <w:pPr>
        <w:tabs>
          <w:tab w:val="left" w:pos="1080"/>
        </w:tabs>
        <w:jc w:val="both"/>
      </w:pPr>
      <w:r w:rsidRPr="004B5F15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90C51" w:rsidRPr="00157F40" w:rsidRDefault="00390C51" w:rsidP="00390C51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t xml:space="preserve">      </w:t>
      </w:r>
      <w:r w:rsidRPr="004B5F15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t>Занятия  носят  научно-образовательный характер.</w:t>
      </w:r>
      <w:r w:rsidRPr="00157F40">
        <w:rPr>
          <w:rFonts w:ascii="Times New Roman" w:hAnsi="Times New Roman"/>
          <w:sz w:val="24"/>
          <w:szCs w:val="24"/>
        </w:rPr>
        <w:t xml:space="preserve"> 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игра.</w:t>
      </w:r>
    </w:p>
    <w:p w:rsidR="009847ED" w:rsidRPr="00EF5C4C" w:rsidRDefault="009847ED" w:rsidP="004B5F15">
      <w:pPr>
        <w:tabs>
          <w:tab w:val="left" w:pos="1080"/>
        </w:tabs>
        <w:ind w:firstLine="708"/>
        <w:jc w:val="both"/>
      </w:pPr>
      <w:r w:rsidRPr="00EF5C4C"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чтение стихов, сказок, рассказов;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постановка драматических сценок, спектаклей;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прослушивание песен и стихов;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разучивание и исполнение песен;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организация подвижных игр;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проведение опытов;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left" w:pos="720"/>
          <w:tab w:val="num" w:pos="1080"/>
        </w:tabs>
        <w:spacing w:after="0"/>
        <w:ind w:left="1080"/>
        <w:jc w:val="both"/>
      </w:pPr>
      <w:r w:rsidRPr="00EF5C4C">
        <w:t>выполнение физических упражнений, упражнений на релаксацию, концентрацию</w:t>
      </w:r>
      <w:r w:rsidR="00D602FE">
        <w:t xml:space="preserve"> внимания, развитие воображения.</w:t>
      </w:r>
    </w:p>
    <w:p w:rsidR="009847ED" w:rsidRPr="00EF5C4C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 xml:space="preserve"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</w:t>
      </w:r>
      <w:r w:rsidRPr="00EF5C4C">
        <w:lastRenderedPageBreak/>
        <w:t>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EF5C4C">
        <w:t>здравотворчества</w:t>
      </w:r>
      <w:proofErr w:type="spellEnd"/>
      <w:r w:rsidRPr="00EF5C4C">
        <w:t>».</w:t>
      </w:r>
    </w:p>
    <w:p w:rsidR="004B5F15" w:rsidRPr="00EF5C4C" w:rsidRDefault="004B5F15" w:rsidP="004B5F15">
      <w:pPr>
        <w:pStyle w:val="ad"/>
        <w:tabs>
          <w:tab w:val="left" w:pos="1080"/>
        </w:tabs>
        <w:spacing w:line="360" w:lineRule="auto"/>
        <w:ind w:left="502"/>
        <w:rPr>
          <w:b/>
        </w:rPr>
      </w:pPr>
      <w:r>
        <w:rPr>
          <w:b/>
        </w:rPr>
        <w:t xml:space="preserve">                                </w:t>
      </w:r>
      <w:r w:rsidRPr="00EF5C4C">
        <w:rPr>
          <w:b/>
        </w:rPr>
        <w:t>Место курса в учебном плане</w:t>
      </w:r>
    </w:p>
    <w:p w:rsidR="004B5F15" w:rsidRDefault="004B5F15" w:rsidP="00B07722">
      <w:pPr>
        <w:tabs>
          <w:tab w:val="left" w:pos="1080"/>
        </w:tabs>
        <w:ind w:firstLine="708"/>
      </w:pPr>
      <w:r w:rsidRPr="00EF5C4C">
        <w:t>Программа рассчитана на 4 года, 135 часов. В 1 классе – 33 часа, 2-4 классы по 34 часа Занятия проводятся 1 раз в неделю по 35 минут (в 1 классе), по 45 минут в</w:t>
      </w:r>
      <w:r w:rsidR="005A7E07">
        <w:t xml:space="preserve">о </w:t>
      </w:r>
      <w:r w:rsidRPr="00EF5C4C">
        <w:t xml:space="preserve"> 2 - 4 классах. </w:t>
      </w:r>
      <w:r w:rsidR="00B07722">
        <w:t xml:space="preserve">       </w:t>
      </w:r>
      <w:r w:rsidRPr="00EF5C4C">
        <w:t>Программа р</w:t>
      </w:r>
      <w:r w:rsidR="00E03D8F">
        <w:t>ассчитана на детей 7-11</w:t>
      </w:r>
      <w:r w:rsidRPr="00EF5C4C">
        <w:t xml:space="preserve"> лет, реализ</w:t>
      </w:r>
      <w:r>
        <w:t>уется за 4 года.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1-й год</w:t>
      </w:r>
      <w:r w:rsidR="00AE7C22">
        <w:t xml:space="preserve"> обучения  1час в неделю</w:t>
      </w:r>
      <w:r w:rsidRPr="00EF5C4C">
        <w:t>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2-й год</w:t>
      </w:r>
      <w:r w:rsidRPr="00EF5C4C">
        <w:t xml:space="preserve"> обучения</w:t>
      </w:r>
      <w:r w:rsidR="00AE7C22">
        <w:t xml:space="preserve">  1 час в неделю</w:t>
      </w:r>
      <w:r w:rsidRPr="00EF5C4C">
        <w:t>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3-й год</w:t>
      </w:r>
      <w:r w:rsidR="00AE7C22">
        <w:t xml:space="preserve"> обучения  1час в неделю</w:t>
      </w:r>
      <w:r w:rsidRPr="00EF5C4C">
        <w:t>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4-й год</w:t>
      </w:r>
      <w:r w:rsidR="00AE7C22">
        <w:t xml:space="preserve"> обучения  1час в неделю</w:t>
      </w:r>
      <w:r w:rsidRPr="00EF5C4C">
        <w:t>.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722" w:rsidRPr="00052450" w:rsidRDefault="00B07722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  <w:r w:rsidRPr="00052450">
        <w:rPr>
          <w:b/>
        </w:rPr>
        <w:t>Описание ценностных ориент</w:t>
      </w:r>
      <w:r>
        <w:rPr>
          <w:b/>
        </w:rPr>
        <w:t>иров содержания программы « Азбука</w:t>
      </w:r>
      <w:r w:rsidRPr="00052450">
        <w:rPr>
          <w:b/>
        </w:rPr>
        <w:t xml:space="preserve"> здоровья»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B07722">
        <w:t>интериоризация</w:t>
      </w:r>
      <w:proofErr w:type="spellEnd"/>
      <w:r w:rsidRPr="00B07722">
        <w:t xml:space="preserve"> (присвоение) младшими школьниками системы ценностей.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</w:t>
      </w:r>
      <w:r>
        <w:t xml:space="preserve"> </w:t>
      </w:r>
      <w:r w:rsidRPr="00B07722">
        <w:t xml:space="preserve">культурных традиций народов России от поколения к поколению и тем самым жизнеспособность российского общества.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928B6" w:rsidRDefault="00B07722" w:rsidP="00B077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928B6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результаты реализации курса "Азбука здоровья".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rPr>
          <w:b/>
          <w:spacing w:val="-8"/>
        </w:rPr>
        <w:t>Целью реализации</w:t>
      </w:r>
      <w:r w:rsidRPr="00B07722">
        <w:rPr>
          <w:spacing w:val="-8"/>
        </w:rPr>
        <w:t xml:space="preserve"> основной образовательной программы начального </w:t>
      </w:r>
      <w:r w:rsidRPr="00B07722">
        <w:rPr>
          <w:spacing w:val="-6"/>
        </w:rPr>
        <w:t xml:space="preserve">общего образования является обеспечение планируемых результатов по </w:t>
      </w:r>
      <w:r w:rsidRPr="00B07722">
        <w:rPr>
          <w:spacing w:val="-10"/>
        </w:rPr>
        <w:t xml:space="preserve">достижению выпускником начальной общеобразовательной школы целевых </w:t>
      </w:r>
      <w:r w:rsidRPr="00B07722">
        <w:t xml:space="preserve">установок, знаний, умений, навыков и компетенций, определяемых </w:t>
      </w:r>
      <w:r w:rsidRPr="00B07722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07722">
        <w:rPr>
          <w:spacing w:val="-10"/>
        </w:rPr>
        <w:t xml:space="preserve">и </w:t>
      </w:r>
      <w:r w:rsidRPr="00B07722">
        <w:rPr>
          <w:spacing w:val="-10"/>
        </w:rPr>
        <w:lastRenderedPageBreak/>
        <w:t xml:space="preserve">возможностями ребёнка младшего школьного возраста, индивидуальными </w:t>
      </w:r>
      <w:r w:rsidRPr="00B07722">
        <w:t>особенностями его развития и состояния здоровья.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Pr="00B07722" w:rsidRDefault="00B07722" w:rsidP="00B07722">
      <w:pPr>
        <w:ind w:right="-1" w:firstLine="568"/>
        <w:jc w:val="both"/>
      </w:pPr>
      <w:proofErr w:type="gramStart"/>
      <w:r w:rsidRPr="00B07722"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B07722" w:rsidRPr="00B07722" w:rsidRDefault="00B07722" w:rsidP="00B07722">
      <w:pPr>
        <w:ind w:right="-1" w:firstLine="568"/>
        <w:jc w:val="both"/>
      </w:pPr>
      <w:r w:rsidRPr="00B07722">
        <w:t xml:space="preserve">В соответствии с ФГОС на ступени начального общего образования решаются следующие </w:t>
      </w:r>
      <w:r w:rsidRPr="00B07722">
        <w:rPr>
          <w:b/>
        </w:rPr>
        <w:t>задачи</w:t>
      </w:r>
      <w:r w:rsidRPr="00B07722">
        <w:t xml:space="preserve">: 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становление основ гражданской идентичности и мировоззрения обучающихся;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укрепление физического и духовного здоровья обучающихся.</w:t>
      </w:r>
    </w:p>
    <w:p w:rsidR="00B07722" w:rsidRPr="00B07722" w:rsidRDefault="00B07722" w:rsidP="00B07722">
      <w:pPr>
        <w:ind w:right="-1" w:firstLine="568"/>
        <w:jc w:val="both"/>
      </w:pP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Соответствие целей и задач программы внеурочной деятельности по </w:t>
      </w:r>
      <w:r w:rsidR="009B7075">
        <w:rPr>
          <w:rFonts w:ascii="Times New Roman" w:hAnsi="Times New Roman"/>
          <w:sz w:val="24"/>
          <w:szCs w:val="24"/>
        </w:rPr>
        <w:t xml:space="preserve">спортивно - </w:t>
      </w:r>
      <w:r w:rsidRPr="00B07722">
        <w:rPr>
          <w:rFonts w:ascii="Times New Roman" w:hAnsi="Times New Roman"/>
          <w:sz w:val="24"/>
          <w:szCs w:val="24"/>
        </w:rPr>
        <w:t>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обучающихся,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Pr="00B07722" w:rsidRDefault="00B07722" w:rsidP="00B07722">
      <w:pPr>
        <w:pStyle w:val="ad"/>
        <w:tabs>
          <w:tab w:val="left" w:pos="567"/>
        </w:tabs>
        <w:ind w:firstLine="708"/>
        <w:jc w:val="both"/>
      </w:pPr>
      <w:r w:rsidRPr="00B07722"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  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способность обучающихся к саморазвитию, 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lastRenderedPageBreak/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коммуникативные). 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0772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0772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</w:t>
      </w:r>
      <w:r w:rsidRPr="00B07722">
        <w:rPr>
          <w:rFonts w:ascii="Times New Roman" w:hAnsi="Times New Roman"/>
          <w:b/>
          <w:i/>
          <w:iCs/>
          <w:sz w:val="24"/>
          <w:szCs w:val="24"/>
        </w:rPr>
        <w:t>1. </w:t>
      </w:r>
      <w:r w:rsidRPr="00B07722">
        <w:rPr>
          <w:rFonts w:ascii="Times New Roman" w:hAnsi="Times New Roman"/>
          <w:b/>
          <w:i/>
          <w:iCs/>
        </w:rPr>
        <w:t>РЕГУЛЯТИВНЫЕ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B07722">
        <w:rPr>
          <w:rFonts w:ascii="Times New Roman" w:hAnsi="Times New Roman"/>
          <w:i/>
          <w:iCs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B07722">
        <w:rPr>
          <w:rFonts w:ascii="Times New Roman" w:hAnsi="Times New Roman"/>
          <w:i/>
          <w:iCs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iCs/>
        </w:rPr>
        <w:t>2. ПОЗНАВАТЕЛЬНЫЕ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B0772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B0772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B07722" w:rsidRDefault="00327B82" w:rsidP="00327B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7722"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b/>
        </w:rPr>
      </w:pPr>
      <w:r w:rsidRPr="00B07722">
        <w:rPr>
          <w:rFonts w:ascii="Times New Roman" w:hAnsi="Times New Roman"/>
          <w:b/>
          <w:i/>
          <w:iCs/>
        </w:rPr>
        <w:t>3. КОММУНИКАТИВНЫЕ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663C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</w:rPr>
      </w:pPr>
      <w:r w:rsidRPr="00B07722">
        <w:rPr>
          <w:rFonts w:ascii="Times New Roman" w:hAnsi="Times New Roman"/>
          <w:b/>
          <w:i/>
          <w:iCs/>
        </w:rPr>
        <w:t>ОЗДОРОВИТЕЛЬНЫЕ РЕЗУЛЬТАТЫ ПРОГРАММЫ ВНЕУРОЧНОЙ ДЕЯТЕЛЬНОСТИ: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</w:t>
      </w:r>
      <w:r w:rsidRPr="00B07722">
        <w:rPr>
          <w:rFonts w:ascii="Times New Roman" w:hAnsi="Times New Roman"/>
          <w:sz w:val="24"/>
          <w:szCs w:val="24"/>
        </w:rPr>
        <w:lastRenderedPageBreak/>
        <w:t>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1C369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F3475" w:rsidRDefault="002F3475" w:rsidP="0027592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</w:t>
      </w:r>
      <w:r w:rsidR="001C369F">
        <w:rPr>
          <w:rFonts w:cs="Tahoma"/>
          <w:b/>
          <w:sz w:val="28"/>
          <w:szCs w:val="28"/>
        </w:rPr>
        <w:t xml:space="preserve">                        </w:t>
      </w:r>
    </w:p>
    <w:p w:rsidR="00A41D21" w:rsidRPr="00A41D21" w:rsidRDefault="00DD1FA2" w:rsidP="00695F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1 КЛАСС</w:t>
      </w:r>
    </w:p>
    <w:p w:rsidR="00A41D21" w:rsidRPr="00A41D21" w:rsidRDefault="002F3475" w:rsidP="00695FB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Pr="00561BB7">
        <w:rPr>
          <w:bCs/>
        </w:rPr>
        <w:t xml:space="preserve">На первом году обучения учащиеся </w:t>
      </w:r>
      <w:r w:rsidRPr="00561BB7">
        <w:rPr>
          <w:b/>
          <w:bCs/>
          <w:i/>
        </w:rPr>
        <w:t>узнают</w:t>
      </w:r>
      <w:r w:rsidRPr="00561BB7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561BB7">
        <w:rPr>
          <w:b/>
          <w:bCs/>
          <w:i/>
        </w:rPr>
        <w:t>учатся</w:t>
      </w:r>
      <w:r w:rsidRPr="00561BB7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="00A41D21">
        <w:rPr>
          <w:b/>
          <w:bCs/>
        </w:rPr>
        <w:t xml:space="preserve"> </w:t>
      </w:r>
    </w:p>
    <w:p w:rsidR="00DD1FA2" w:rsidRDefault="00275926" w:rsidP="00DD1FA2">
      <w:pPr>
        <w:pStyle w:val="ab"/>
        <w:spacing w:after="0" w:line="240" w:lineRule="auto"/>
        <w:ind w:left="0" w:right="-1" w:firstLine="568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</w:t>
      </w:r>
      <w:r w:rsidR="00275926"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75926" w:rsidRDefault="00275926" w:rsidP="00695FBD">
      <w:r>
        <w:rPr>
          <w:b/>
          <w:bCs/>
        </w:rPr>
        <w:t xml:space="preserve">                             </w:t>
      </w:r>
      <w:r w:rsidR="00DD1FA2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2F3475" w:rsidRPr="00561BB7">
        <w:rPr>
          <w:b/>
          <w:bCs/>
        </w:rPr>
        <w:t>1 класс (33 часа)</w:t>
      </w:r>
    </w:p>
    <w:p w:rsidR="002F3475" w:rsidRDefault="002F3475" w:rsidP="00695FBD">
      <w:r w:rsidRPr="00561BB7">
        <w:rPr>
          <w:b/>
          <w:bCs/>
        </w:rPr>
        <w:t>Дружи с водой (2ч)</w:t>
      </w:r>
      <w:r w:rsidRPr="00561BB7">
        <w:t xml:space="preserve">  Советы доктора Воды. Друзья Вода и Мыло.</w:t>
      </w:r>
    </w:p>
    <w:p w:rsidR="002F3475" w:rsidRPr="00561BB7" w:rsidRDefault="002F3475" w:rsidP="00695FBD">
      <w:pPr>
        <w:jc w:val="both"/>
      </w:pPr>
      <w:r w:rsidRPr="00561BB7">
        <w:rPr>
          <w:b/>
          <w:bCs/>
        </w:rPr>
        <w:t>Забота об органах чувств (5 ч)</w:t>
      </w:r>
      <w:r w:rsidRPr="00561BB7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зубами (3 ч)</w:t>
      </w:r>
      <w:r w:rsidRPr="00561BB7">
        <w:t xml:space="preserve">  Почему болят зубы. Чтобы зубы были здоровыми. Как сохранить улыбку красивой.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руками и ногами (1 ч)</w:t>
      </w:r>
      <w:r w:rsidRPr="00561BB7">
        <w:t xml:space="preserve">  «Рабочие инструменты» человека.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следует питаться (2 ч)</w:t>
      </w:r>
      <w:r w:rsidRPr="00561BB7">
        <w:t xml:space="preserve">  Питание – необходимое условие для жизни человека. Здоровая Пища для всей семьи.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 xml:space="preserve">Как сделать сон полезным (1 ч)  </w:t>
      </w:r>
      <w:r w:rsidRPr="00561BB7">
        <w:t>Сон – лучшее лекарство.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в школе (2 ч)</w:t>
      </w:r>
      <w:r w:rsidRPr="00561BB7">
        <w:t xml:space="preserve">  Как настроение?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после школы(1 ч)</w:t>
      </w:r>
      <w:r w:rsidRPr="00561BB7">
        <w:t xml:space="preserve">  Я пришёл из школы.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Поведение в школе (2 ч)</w:t>
      </w:r>
      <w:r w:rsidRPr="00561BB7">
        <w:t xml:space="preserve">  Я – ученик.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>Вредные привычки 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Мышцы, кости и суставы (2 ч)</w:t>
      </w:r>
      <w:r w:rsidRPr="00561BB7">
        <w:t xml:space="preserve">  Скелет – наша опора. Осанка – стройная спина.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закаляться (2 ч)</w:t>
      </w:r>
      <w:r w:rsidRPr="00561BB7">
        <w:t xml:space="preserve">  Если хочешь быть </w:t>
      </w:r>
      <w:proofErr w:type="gramStart"/>
      <w:r w:rsidRPr="00561BB7">
        <w:t>здоров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правильно вести себя на воде (1 ч)</w:t>
      </w:r>
      <w:r w:rsidRPr="00561BB7">
        <w:t xml:space="preserve">  Правила безопасности на воде.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Народные игры.(2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Подвижные игры (3ч)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Доктора природы(2 ч)</w:t>
      </w:r>
    </w:p>
    <w:p w:rsidR="002F3475" w:rsidRDefault="002F3475" w:rsidP="002F3475">
      <w:pPr>
        <w:rPr>
          <w:b/>
          <w:bCs/>
          <w:i/>
          <w:sz w:val="20"/>
          <w:szCs w:val="20"/>
          <w:u w:val="single"/>
        </w:rPr>
      </w:pPr>
    </w:p>
    <w:p w:rsidR="002F3475" w:rsidRPr="002F3475" w:rsidRDefault="002F3475" w:rsidP="002F3475">
      <w:pPr>
        <w:rPr>
          <w:b/>
          <w:bCs/>
          <w:i/>
          <w:sz w:val="20"/>
          <w:szCs w:val="20"/>
        </w:rPr>
      </w:pPr>
      <w:r w:rsidRPr="002F3475">
        <w:rPr>
          <w:b/>
          <w:bCs/>
          <w:i/>
          <w:sz w:val="20"/>
          <w:szCs w:val="20"/>
          <w:u w:val="single"/>
        </w:rPr>
        <w:t>ФОРМЫ РАБОТЫ В ПЕРВОМ КЛАССЕ</w:t>
      </w:r>
      <w:r w:rsidRPr="002F3475">
        <w:rPr>
          <w:b/>
          <w:bCs/>
          <w:i/>
          <w:sz w:val="20"/>
          <w:szCs w:val="20"/>
        </w:rPr>
        <w:t xml:space="preserve">: 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Экскурсии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Игры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Практические занятия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Воспитательное мероприятие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Викторины</w:t>
      </w:r>
    </w:p>
    <w:p w:rsidR="00E67E99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A41D2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E99" w:rsidRPr="00176D72" w:rsidRDefault="00E67E99" w:rsidP="00E67E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6D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урса «Азбука здоровья».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72">
        <w:rPr>
          <w:rFonts w:ascii="Times New Roman" w:hAnsi="Times New Roman"/>
          <w:b/>
          <w:bCs/>
          <w:sz w:val="24"/>
          <w:szCs w:val="24"/>
        </w:rPr>
        <w:t>1 КЛАСС</w:t>
      </w:r>
      <w:r w:rsidRPr="00176D72">
        <w:rPr>
          <w:rFonts w:ascii="Times New Roman" w:hAnsi="Times New Roman"/>
          <w:sz w:val="24"/>
          <w:szCs w:val="24"/>
        </w:rPr>
        <w:t xml:space="preserve"> </w:t>
      </w:r>
      <w:r w:rsidR="00E67E99" w:rsidRPr="00176D72">
        <w:rPr>
          <w:rFonts w:ascii="Times New Roman" w:hAnsi="Times New Roman"/>
          <w:b/>
          <w:sz w:val="24"/>
          <w:szCs w:val="24"/>
        </w:rPr>
        <w:t>(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E67E99" w:rsidRPr="00176D72" w:rsidRDefault="00E67E99" w:rsidP="00E67E9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6186"/>
        <w:gridCol w:w="1473"/>
        <w:gridCol w:w="1254"/>
      </w:tblGrid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center"/>
            </w:pPr>
            <w:r w:rsidRPr="00176D72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6D72">
              <w:rPr>
                <w:b/>
                <w:bCs/>
              </w:rPr>
              <w:t xml:space="preserve"> Сроки</w:t>
            </w: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lastRenderedPageBreak/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E67E99" w:rsidRDefault="00E67E99" w:rsidP="00E67E99">
      <w:pPr>
        <w:spacing w:before="100" w:beforeAutospacing="1" w:after="100" w:afterAutospacing="1"/>
        <w:jc w:val="both"/>
        <w:rPr>
          <w:b/>
          <w:bCs/>
        </w:rPr>
      </w:pPr>
      <w:r w:rsidRPr="00176D72">
        <w:rPr>
          <w:b/>
          <w:bCs/>
        </w:rPr>
        <w:t>Всего: 33 часа</w:t>
      </w:r>
    </w:p>
    <w:p w:rsidR="00E67E99" w:rsidRPr="00E67E99" w:rsidRDefault="00E67E99" w:rsidP="00E67E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0" w:type="auto"/>
        <w:tblLook w:val="04A0"/>
      </w:tblPr>
      <w:tblGrid>
        <w:gridCol w:w="817"/>
        <w:gridCol w:w="2126"/>
        <w:gridCol w:w="993"/>
        <w:gridCol w:w="6343"/>
      </w:tblGrid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126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Советы доктора Воды.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B01CD5" w:rsidP="00B01CD5">
            <w:pPr>
              <w:ind w:left="33"/>
              <w:jc w:val="both"/>
              <w:rPr>
                <w:rFonts w:cs="Tahoma"/>
              </w:rPr>
            </w:pPr>
            <w:r w:rsidRPr="00B01CD5"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B01CD5">
              <w:t>Мойдодыр</w:t>
            </w:r>
            <w:proofErr w:type="spellEnd"/>
            <w:r w:rsidRPr="00B01CD5">
              <w:t>». Оздоровительная минутка. Советы доктора Воды. Игра «Доскажи словечко</w:t>
            </w:r>
            <w:r w:rsidRPr="00B01CD5">
              <w:rPr>
                <w:rFonts w:cs="Tahoma"/>
              </w:rPr>
              <w:t>».</w:t>
            </w:r>
          </w:p>
          <w:p w:rsidR="00E67E99" w:rsidRDefault="00E67E9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Друзья Вода и мыло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E67E99" w:rsidRPr="00597BA9" w:rsidRDefault="00B01CD5" w:rsidP="00597BA9">
            <w:pPr>
              <w:ind w:left="33" w:firstLine="327"/>
              <w:jc w:val="both"/>
              <w:rPr>
                <w:rFonts w:cs="Tahoma"/>
              </w:rPr>
            </w:pPr>
            <w:r w:rsidRPr="00B01CD5">
              <w:rPr>
                <w:rFonts w:cs="Tahoma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Глаза – главные помощники человека.</w:t>
            </w:r>
          </w:p>
        </w:tc>
        <w:tc>
          <w:tcPr>
            <w:tcW w:w="993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rFonts w:cs="Tahoma"/>
              </w:rPr>
            </w:pPr>
            <w:r w:rsidRPr="00597BA9">
              <w:t>Беседа об органах зрения. Заучивание слов. Опыт со светом. Гимнастика для глаз. Игра «Полезно – вредно». Правила бережного</w:t>
            </w:r>
            <w:r w:rsidRPr="00597BA9">
              <w:rPr>
                <w:rFonts w:cs="Tahoma"/>
              </w:rPr>
              <w:t xml:space="preserve"> отношения к зрению.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уши слышали.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Разыгрывание ситуации. Проведение опытов. Оздоровительная минутка. Правил сохранения слуха.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Почему болят зубы.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зубы были здоровыми.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сохранить улыбку красивой?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676D2C">
            <w:pPr>
              <w:ind w:left="33"/>
              <w:jc w:val="both"/>
              <w:rPr>
                <w:i/>
              </w:rPr>
            </w:pPr>
            <w:r w:rsidRPr="00597BA9">
              <w:t>Психологический т</w:t>
            </w:r>
            <w:r w:rsidR="00676D2C">
              <w:t>ренинг «Сотвори солнце в себе»</w:t>
            </w:r>
            <w:proofErr w:type="gramStart"/>
            <w:r w:rsidR="00676D2C">
              <w:t>.</w:t>
            </w:r>
            <w:r w:rsidRPr="00597BA9">
              <w:t>З</w:t>
            </w:r>
            <w:proofErr w:type="gramEnd"/>
            <w:r w:rsidRPr="00597BA9">
              <w:t xml:space="preserve">убы. Практические занятия. Оздоровительная минутка. Памятка «Как сохранить зубы». Творческая работа.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1CD5" w:rsidRPr="00597BA9" w:rsidRDefault="002A4011" w:rsidP="002A4011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«Рабочие </w:t>
            </w:r>
            <w:r w:rsidRPr="00597BA9">
              <w:rPr>
                <w:rFonts w:ascii="Times New Roman" w:hAnsi="Times New Roman"/>
                <w:i/>
              </w:rPr>
              <w:lastRenderedPageBreak/>
              <w:t>инструменты»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Разгадывание загадок. Работа с пословицами и поговорками. </w:t>
            </w:r>
            <w:r w:rsidRPr="00597BA9">
              <w:lastRenderedPageBreak/>
              <w:t>Оздоровительная минутка. Игра-соревнование «Кто больше?» Памятка  «Это полезно знать». Практическая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«Медвежья охота», «Совушка», «Не пропусти мяч».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Зачем человеку кожа.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Надёжная защита организма.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</w:pPr>
            <w:r w:rsidRPr="00597BA9">
              <w:t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кожа повреждена.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«Круговые салки», эстафеты со скакалками, «Весёлая эстафета», «Поезд».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Питание – необходимое условие для жизни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Здоровая пища для всей семьи.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Советы доктора Здоровая Пища. Анализ ситуации. 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Сон – лучшее лекарство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настроение?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Любовь. Оздоровительная минутка. Упражнение «Азбука волшебных слов. Тест.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Я пришёл из школы.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 по выбору детей.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Я – ученик.  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B501BF">
              <w:rPr>
                <w:rFonts w:cs="Tahoma"/>
              </w:rPr>
              <w:t>Оздоровительная минутка «Упражнения животных». Игра «Знаешь ли ты правила?» Творческая работа «Придумай правила».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Вредные привычки.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 w:rsidRPr="00B501BF">
              <w:rPr>
                <w:rFonts w:cs="Tahoma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Разучивание игр «Золотое зёрнышко», «Не зевай!», «Западня».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Скелет – наша опора.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Практическая работа. Оздоровительная минутка «Самомассаж ушей». Это интересно. Правила первой помощи.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Осанка – стройная спина!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хочешь быть здоров.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Правила безопасности на воде.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34578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По выбору учащихся.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Весёлые старты.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345781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Командные соревнования.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32</w:t>
            </w:r>
            <w:r w:rsidR="007C0075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Обобщающие занятия «Доктора здоровья».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</w:pPr>
            <w:r w:rsidRPr="00597BA9">
              <w:t xml:space="preserve">Игра-рассуждение «Здоровый человек-это…», Оздоровительная минутка. Игра «Хорошо-плохо». Повторение правил здоровья. Памятка </w:t>
            </w:r>
            <w:proofErr w:type="spellStart"/>
            <w:r w:rsidRPr="00597BA9">
              <w:t>Здоровичков</w:t>
            </w:r>
            <w:proofErr w:type="spellEnd"/>
            <w:r w:rsidRPr="00597BA9">
              <w:t>. Анализ ситуаций. Подвижные игры на воздухе.</w:t>
            </w:r>
          </w:p>
        </w:tc>
      </w:tr>
      <w:tr w:rsidR="00597BA9" w:rsidTr="000F6BC3">
        <w:tc>
          <w:tcPr>
            <w:tcW w:w="10279" w:type="dxa"/>
            <w:gridSpan w:val="4"/>
          </w:tcPr>
          <w:p w:rsidR="00597BA9" w:rsidRPr="00B01CD5" w:rsidRDefault="00597BA9" w:rsidP="00B01CD5">
            <w:pPr>
              <w:ind w:left="360"/>
              <w:jc w:val="both"/>
              <w:rPr>
                <w:rFonts w:cs="Tahoma"/>
              </w:rPr>
            </w:pPr>
            <w:r w:rsidRPr="00597BA9">
              <w:rPr>
                <w:b/>
                <w:i/>
                <w:sz w:val="24"/>
                <w:szCs w:val="24"/>
              </w:rPr>
              <w:t>Итого:  33 ч</w:t>
            </w:r>
          </w:p>
        </w:tc>
      </w:tr>
    </w:tbl>
    <w:p w:rsidR="00E67E99" w:rsidRDefault="00E67E9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C0075" w:rsidRPr="001C369F" w:rsidRDefault="001C369F" w:rsidP="007C0075">
      <w:pPr>
        <w:spacing w:before="100" w:beforeAutospacing="1" w:after="100" w:afterAutospacing="1"/>
        <w:ind w:left="720"/>
        <w:jc w:val="center"/>
        <w:rPr>
          <w:b/>
          <w:bCs/>
          <w:sz w:val="22"/>
          <w:szCs w:val="22"/>
        </w:rPr>
      </w:pPr>
      <w:r w:rsidRPr="001C369F">
        <w:rPr>
          <w:b/>
          <w:bCs/>
          <w:sz w:val="22"/>
          <w:szCs w:val="22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7C0075" w:rsidTr="007C0075">
        <w:tc>
          <w:tcPr>
            <w:tcW w:w="2552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7C0075" w:rsidTr="007C0075">
        <w:tc>
          <w:tcPr>
            <w:tcW w:w="2552" w:type="dxa"/>
          </w:tcPr>
          <w:p w:rsidR="001C369F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Объяснять положительные и отрицательные оценки, в том </w:t>
            </w:r>
            <w:r w:rsidR="001C369F">
              <w:rPr>
                <w:sz w:val="24"/>
                <w:szCs w:val="24"/>
              </w:rPr>
              <w:t xml:space="preserve">числе неоднозначных поступков. </w:t>
            </w:r>
            <w:r w:rsidRPr="000B0C06">
              <w:rPr>
                <w:sz w:val="24"/>
                <w:szCs w:val="24"/>
              </w:rPr>
              <w:t xml:space="preserve"> Формулировать самому простые правила поведения в природе.</w:t>
            </w:r>
          </w:p>
          <w:p w:rsidR="007C0075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любовь  к красоте родной природы.</w:t>
            </w:r>
          </w:p>
          <w:p w:rsidR="00365652" w:rsidRDefault="00365652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597BA9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7ED" w:rsidRPr="00A41D21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A41D21" w:rsidRDefault="002F3475" w:rsidP="00A41D21">
      <w:pPr>
        <w:rPr>
          <w:bCs/>
        </w:rPr>
      </w:pPr>
      <w:r>
        <w:rPr>
          <w:bCs/>
        </w:rPr>
        <w:t xml:space="preserve">       </w:t>
      </w: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</w:p>
    <w:p w:rsidR="00DD1FA2" w:rsidRDefault="00A41D21" w:rsidP="00DD1FA2">
      <w:pPr>
        <w:pStyle w:val="ab"/>
        <w:spacing w:after="0" w:line="240" w:lineRule="auto"/>
        <w:ind w:left="0" w:right="-1" w:firstLine="568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A41D21" w:rsidRPr="00A41D21" w:rsidRDefault="00DD1FA2" w:rsidP="00A41D21">
      <w:pPr>
        <w:rPr>
          <w:bCs/>
        </w:rPr>
      </w:pPr>
      <w:r>
        <w:rPr>
          <w:bCs/>
        </w:rPr>
        <w:t xml:space="preserve">         </w:t>
      </w:r>
      <w:r w:rsidR="00A41D21">
        <w:rPr>
          <w:bCs/>
        </w:rPr>
        <w:t xml:space="preserve">  </w:t>
      </w:r>
      <w:r>
        <w:rPr>
          <w:bCs/>
        </w:rPr>
        <w:t xml:space="preserve">                                              </w:t>
      </w:r>
      <w:r w:rsidR="00A41D21">
        <w:rPr>
          <w:bCs/>
        </w:rPr>
        <w:t xml:space="preserve"> </w:t>
      </w:r>
      <w:r w:rsidR="00A41D21" w:rsidRPr="005013C5">
        <w:rPr>
          <w:b/>
          <w:bCs/>
        </w:rPr>
        <w:t>2 класс – 34 часа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lastRenderedPageBreak/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A41D21" w:rsidRDefault="00A41D21" w:rsidP="00A41D21">
      <w:pPr>
        <w:rPr>
          <w:b/>
          <w:bCs/>
          <w:i/>
          <w:sz w:val="20"/>
          <w:szCs w:val="20"/>
          <w:u w:val="single"/>
        </w:rPr>
      </w:pPr>
    </w:p>
    <w:p w:rsidR="00A41D21" w:rsidRPr="005013C5" w:rsidRDefault="00A41D21" w:rsidP="00A41D21">
      <w:pPr>
        <w:rPr>
          <w:bCs/>
        </w:rPr>
      </w:pPr>
      <w:r w:rsidRPr="00A41D21">
        <w:rPr>
          <w:b/>
          <w:bCs/>
          <w:i/>
          <w:sz w:val="20"/>
          <w:szCs w:val="20"/>
          <w:u w:val="single"/>
        </w:rPr>
        <w:t>ФОРМЫ РАБОТЫ ВО ВТОРОМ КЛАССЕ</w:t>
      </w:r>
      <w:r w:rsidRPr="005013C5">
        <w:rPr>
          <w:bCs/>
        </w:rPr>
        <w:t xml:space="preserve">: 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Экскурсии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Игры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Практические занятия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Воспитательное мероприятие</w:t>
      </w:r>
    </w:p>
    <w:p w:rsidR="009847ED" w:rsidRPr="00A41D21" w:rsidRDefault="00A41D21" w:rsidP="00A41D21">
      <w:pPr>
        <w:numPr>
          <w:ilvl w:val="0"/>
          <w:numId w:val="16"/>
        </w:numPr>
        <w:rPr>
          <w:bCs/>
        </w:rPr>
      </w:pPr>
      <w:r w:rsidRPr="00A41D21">
        <w:rPr>
          <w:bCs/>
        </w:rPr>
        <w:t xml:space="preserve">Викторины                                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t>ТЕМАТИЧЕСКОЕ ПЛАНИРОВАНИЕ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курса  «Азбука здоровья»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 xml:space="preserve">Первая помощь при отравлении жидкостями, пищей, парами, </w:t>
            </w:r>
            <w:r w:rsidRPr="00120F9F">
              <w:lastRenderedPageBreak/>
              <w:t>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lastRenderedPageBreak/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lastRenderedPageBreak/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DD1FA2" w:rsidRPr="00120F9F" w:rsidRDefault="00DD1FA2" w:rsidP="00DD1FA2">
      <w:pPr>
        <w:spacing w:before="100" w:beforeAutospacing="1" w:after="100" w:afterAutospacing="1"/>
        <w:jc w:val="both"/>
      </w:pPr>
      <w:r w:rsidRPr="00120F9F">
        <w:rPr>
          <w:b/>
          <w:bCs/>
        </w:rPr>
        <w:t>Всего – 34 часа</w:t>
      </w:r>
    </w:p>
    <w:p w:rsidR="00C02250" w:rsidRPr="00E67E99" w:rsidRDefault="00C02250" w:rsidP="00C0225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10314" w:type="dxa"/>
        <w:tblLayout w:type="fixed"/>
        <w:tblLook w:val="04A0"/>
      </w:tblPr>
      <w:tblGrid>
        <w:gridCol w:w="677"/>
        <w:gridCol w:w="1558"/>
        <w:gridCol w:w="708"/>
        <w:gridCol w:w="1560"/>
        <w:gridCol w:w="2268"/>
        <w:gridCol w:w="3543"/>
      </w:tblGrid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B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5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11DCD">
              <w:rPr>
                <w:rFonts w:ascii="Times New Roman" w:hAnsi="Times New Roman"/>
                <w:b/>
              </w:rPr>
              <w:t>Наименова-ние</w:t>
            </w:r>
            <w:proofErr w:type="spellEnd"/>
            <w:proofErr w:type="gramEnd"/>
            <w:r w:rsidRPr="00D11DCD">
              <w:rPr>
                <w:rFonts w:ascii="Times New Roman" w:hAnsi="Times New Roman"/>
                <w:b/>
              </w:rPr>
              <w:t xml:space="preserve"> раздела</w:t>
            </w:r>
          </w:p>
        </w:tc>
        <w:tc>
          <w:tcPr>
            <w:tcW w:w="70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DC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Почему мы болеем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1. Регулятивные УУД: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Определять </w:t>
            </w:r>
            <w:r w:rsidRPr="00D11DCD">
              <w:rPr>
                <w:i/>
                <w:iCs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формулировать </w:t>
            </w:r>
            <w:r w:rsidRPr="00D11DCD">
              <w:rPr>
                <w:sz w:val="22"/>
                <w:szCs w:val="22"/>
              </w:rPr>
              <w:t xml:space="preserve">цель деятельности на занятие с помощью учителя.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D11DCD">
              <w:rPr>
                <w:sz w:val="22"/>
                <w:szCs w:val="22"/>
              </w:rPr>
              <w:t xml:space="preserve">последовательность действий на занятие.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D11DCD">
              <w:rPr>
                <w:sz w:val="22"/>
                <w:szCs w:val="22"/>
              </w:rPr>
              <w:t xml:space="preserve">своѐ предположение (версию) на основе работы с иллюстрацией,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работать </w:t>
            </w:r>
            <w:r w:rsidRPr="00D11DCD">
              <w:rPr>
                <w:sz w:val="22"/>
                <w:szCs w:val="22"/>
              </w:rPr>
              <w:t>по предложенному учителем плану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7B5A1B" w:rsidRDefault="00C02250" w:rsidP="000F6BC3">
            <w:pPr>
              <w:spacing w:line="60" w:lineRule="atLeast"/>
            </w:pPr>
            <w:r w:rsidRPr="00367E35"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Игра- соревнование «Кто больше знает?». Тест «Твоё здоровье», Оздоровительная минутка. Практическая работа «Помоги себе сам».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Организм- сам себе помощник.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2268" w:type="dxa"/>
            <w:vMerge/>
          </w:tcPr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Кто нас лечит.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2268" w:type="dxa"/>
            <w:vMerge w:val="restart"/>
          </w:tcPr>
          <w:p w:rsidR="00C02250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Учиться совместно с учителем и другими учениками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давать </w:t>
            </w:r>
            <w:r w:rsidRPr="00D11DCD">
              <w:rPr>
                <w:sz w:val="22"/>
                <w:szCs w:val="22"/>
              </w:rPr>
              <w:t xml:space="preserve">эмоциональную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оценку </w:t>
            </w:r>
            <w:r w:rsidRPr="00D11DCD">
              <w:rPr>
                <w:sz w:val="22"/>
                <w:szCs w:val="22"/>
              </w:rPr>
              <w:t xml:space="preserve">деятельности класса на занятие.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lastRenderedPageBreak/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Прививки от болезней.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Словарная работа. Игра – соревнование «Кто больше знает?». Оздоровительная минутка. Анализ ситуации в </w:t>
            </w:r>
            <w:r w:rsidRPr="00367E35">
              <w:lastRenderedPageBreak/>
              <w:t>стихотворении С. Михалкова «Поднялась температура…»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>Средством формирования этих действий служит технология оценивания образовательных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sz w:val="22"/>
                <w:szCs w:val="22"/>
              </w:rPr>
              <w:t>достижений (учебных успехов</w:t>
            </w:r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Что нужно знать о лекарствах.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выбрать лекарства.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A22A40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b/>
                <w:bCs/>
                <w:iCs/>
                <w:sz w:val="22"/>
                <w:szCs w:val="22"/>
              </w:rPr>
              <w:t xml:space="preserve">Познавательные УУД: </w:t>
            </w: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Делать предварительный отбор источников информации: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ориентироваться </w:t>
            </w:r>
            <w:r w:rsidRPr="00D11DCD">
              <w:rPr>
                <w:sz w:val="22"/>
                <w:szCs w:val="22"/>
              </w:rPr>
              <w:t xml:space="preserve">в учебнике (на развороте, в оглавлении, в словаре). </w:t>
            </w:r>
          </w:p>
          <w:p w:rsidR="00C02250" w:rsidRPr="002343B5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Как избежать отравлений.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176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D11DCD">
              <w:rPr>
                <w:sz w:val="22"/>
                <w:szCs w:val="22"/>
              </w:rPr>
              <w:t xml:space="preserve">на вопросы, используя учебник, свой жизненный опыт и информацию, полученную на занятие.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Перерабатывать полученную информацию: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делать </w:t>
            </w:r>
            <w:r w:rsidRPr="00D11DCD">
              <w:rPr>
                <w:sz w:val="22"/>
                <w:szCs w:val="22"/>
              </w:rPr>
              <w:t>выводы в результате совместной работы всего класса.</w:t>
            </w:r>
            <w:r w:rsidRPr="002343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Повторение признаков лекарственного отравл</w:t>
            </w:r>
            <w:r>
              <w:rPr>
                <w:rFonts w:ascii="Times New Roman" w:hAnsi="Times New Roman"/>
              </w:rPr>
              <w:t xml:space="preserve">ения. </w:t>
            </w:r>
            <w:r w:rsidRPr="007B5A1B">
              <w:rPr>
                <w:rFonts w:ascii="Times New Roman" w:hAnsi="Times New Roman"/>
              </w:rPr>
              <w:t xml:space="preserve">Оздоровительная минутка. Признаки пищевого отравления. </w:t>
            </w:r>
            <w:r>
              <w:rPr>
                <w:rFonts w:ascii="Times New Roman" w:hAnsi="Times New Roman"/>
              </w:rPr>
              <w:t>Составление памятки "</w:t>
            </w:r>
            <w:r w:rsidRPr="007B5A1B">
              <w:rPr>
                <w:rFonts w:ascii="Times New Roman" w:hAnsi="Times New Roman"/>
              </w:rPr>
              <w:t>Первая помощь при отравлениях</w:t>
            </w:r>
            <w:r>
              <w:rPr>
                <w:rFonts w:ascii="Times New Roman" w:hAnsi="Times New Roman"/>
              </w:rPr>
              <w:t>"</w:t>
            </w:r>
            <w:r w:rsidRPr="007B5A1B">
              <w:rPr>
                <w:rFonts w:ascii="Times New Roman" w:hAnsi="Times New Roman"/>
              </w:rPr>
              <w:t>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Безопасность при любой погоде.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Солнце – наш друг?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На улице дождь и гроза.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spacing w:line="60" w:lineRule="atLeast"/>
            </w:pPr>
            <w:r w:rsidRPr="00D11DCD"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Правила безопасного поведения в доме, на улице,</w:t>
            </w:r>
          </w:p>
          <w:p w:rsidR="00C02250" w:rsidRPr="00695FBD" w:rsidRDefault="00C02250" w:rsidP="000F6BC3">
            <w:r w:rsidRPr="00695FBD">
              <w:t>в транспорте.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находить и формулировать решение задачи с помощью простейших моделей (предметных, рисунков, </w:t>
            </w:r>
            <w:r w:rsidRPr="00D11DCD">
              <w:rPr>
                <w:sz w:val="22"/>
                <w:szCs w:val="22"/>
              </w:rPr>
              <w:lastRenderedPageBreak/>
              <w:t xml:space="preserve">схематических рисунков).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B6E" w:rsidRPr="00695FBD" w:rsidRDefault="00C02250" w:rsidP="00642B6E">
            <w:pPr>
              <w:rPr>
                <w:i/>
              </w:rPr>
            </w:pPr>
            <w:r w:rsidRPr="00695FBD">
              <w:rPr>
                <w:i/>
              </w:rPr>
              <w:t>Правила поведения на улице.</w:t>
            </w:r>
            <w:r w:rsidR="00642B6E" w:rsidRPr="00695FBD">
              <w:rPr>
                <w:i/>
              </w:rPr>
              <w:t xml:space="preserve"> 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безопасного поведения на воде.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Вода – наш друг.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3. Коммуникативные УУД: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обращения с огнём.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Чтобы огонь не причинил вреда.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поражения электрическим током.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Чем опасен электрический ток.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Слушать </w:t>
            </w:r>
            <w:r w:rsidRPr="00D11DCD">
              <w:rPr>
                <w:color w:val="auto"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понимать </w:t>
            </w:r>
            <w:r w:rsidRPr="00D11DCD">
              <w:rPr>
                <w:color w:val="auto"/>
                <w:sz w:val="22"/>
                <w:szCs w:val="22"/>
              </w:rPr>
              <w:t xml:space="preserve">речь других.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color w:val="auto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color w:val="auto"/>
                <w:sz w:val="22"/>
                <w:szCs w:val="22"/>
              </w:rPr>
              <w:t xml:space="preserve">Средством формирования этих действий служит технология проблемного диалога (побуждающий и подводящий диалог). </w:t>
            </w: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  <w:r w:rsidRPr="00D11DCD">
              <w:t>Преобразовывать информацию из одной формы в другую: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порезов, ушибов, переломов.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Травмы.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защититься от насекомых.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Укусы  насекомых.</w:t>
            </w:r>
          </w:p>
        </w:tc>
        <w:tc>
          <w:tcPr>
            <w:tcW w:w="2268" w:type="dxa"/>
            <w:vMerge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Беседа по теме. Анализ ситуации в стихотворении С. </w:t>
            </w:r>
            <w:proofErr w:type="gramStart"/>
            <w:r w:rsidRPr="00707399">
              <w:rPr>
                <w:rFonts w:ascii="Times New Roman" w:hAnsi="Times New Roman"/>
              </w:rPr>
              <w:t>Михалкова</w:t>
            </w:r>
            <w:proofErr w:type="gramEnd"/>
            <w:r w:rsidRPr="00707399">
              <w:rPr>
                <w:rFonts w:ascii="Times New Roman" w:hAnsi="Times New Roman"/>
              </w:rPr>
              <w:t xml:space="preserve"> «Вдруг  </w:t>
            </w:r>
            <w:proofErr w:type="gramStart"/>
            <w:r w:rsidRPr="00707399">
              <w:rPr>
                <w:rFonts w:ascii="Times New Roman" w:hAnsi="Times New Roman"/>
              </w:rPr>
              <w:t>какой</w:t>
            </w:r>
            <w:proofErr w:type="gramEnd"/>
            <w:r w:rsidRPr="00707399">
              <w:rPr>
                <w:rFonts w:ascii="Times New Roman" w:hAnsi="Times New Roman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Предосторожности при обращении с животными.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Про собак и кошек.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Учиться </w:t>
            </w:r>
            <w:r w:rsidRPr="00D11DCD">
              <w:rPr>
                <w:sz w:val="22"/>
                <w:szCs w:val="22"/>
              </w:rPr>
              <w:lastRenderedPageBreak/>
              <w:t xml:space="preserve">выполнять различные роли в группе (лидера, исполнителя, критика).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 xml:space="preserve">Первая помощь при отравлении </w:t>
            </w:r>
            <w:r w:rsidRPr="00695FBD">
              <w:lastRenderedPageBreak/>
              <w:t>жидкостями,</w:t>
            </w:r>
          </w:p>
          <w:p w:rsidR="00C02250" w:rsidRPr="00695FBD" w:rsidRDefault="00C02250" w:rsidP="000F6BC3">
            <w:r w:rsidRPr="00695FBD"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Отравление ядовитыми веществами.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отравлений. Игра – соревнование «Кто больше знает?» Рассказ учителя. Оздоровительная </w:t>
            </w:r>
            <w:r w:rsidRPr="00367E35">
              <w:lastRenderedPageBreak/>
              <w:t xml:space="preserve">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r w:rsidRPr="00695FBD">
              <w:rPr>
                <w:i/>
              </w:rPr>
              <w:t>Отравление угарным газом.</w:t>
            </w:r>
            <w:r w:rsidRPr="00695FBD">
              <w:t xml:space="preserve">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перегревании и тепловом</w:t>
            </w:r>
          </w:p>
          <w:p w:rsidR="00C02250" w:rsidRPr="00695FBD" w:rsidRDefault="00C02250" w:rsidP="000F6BC3">
            <w:r w:rsidRPr="00695FBD">
              <w:t>ударе, при ожогах и обморожении.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Помочь себе при тепловом ударе.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уберечься от мороза.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травмах.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Растяжения и вывихи.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Повторение «Какие бывают травмы». Рассказ учителя. Признаки растяжения связок и вывиха костей. Оздоровительная минутка. Практическая работа в группах.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Переломы.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ты ушибся или порезался.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попадании инородных тел</w:t>
            </w:r>
          </w:p>
          <w:p w:rsidR="00C02250" w:rsidRPr="00695FBD" w:rsidRDefault="00C02250" w:rsidP="000F6BC3">
            <w:r w:rsidRPr="00695FBD">
              <w:t>в глаз, ухо, нос.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в глаз, ухо, нос или горло попало</w:t>
            </w:r>
          </w:p>
          <w:p w:rsidR="00C02250" w:rsidRPr="00695FBD" w:rsidRDefault="00C02250" w:rsidP="000F6BC3">
            <w:r w:rsidRPr="00695FBD">
              <w:rPr>
                <w:i/>
              </w:rPr>
              <w:t>инородное тело.</w:t>
            </w:r>
            <w:r w:rsidRPr="00695FBD">
              <w:t xml:space="preserve"> 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CF79FE" w:rsidRDefault="00C02250" w:rsidP="000F6BC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79FE">
              <w:rPr>
                <w:b/>
                <w:bCs/>
                <w:i/>
                <w:iCs/>
                <w:sz w:val="22"/>
                <w:szCs w:val="22"/>
              </w:rPr>
              <w:t>Оздоровительные результаты программы внеурочной деятельности:</w:t>
            </w:r>
          </w:p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CF79FE">
              <w:rPr>
                <w:sz w:val="22"/>
                <w:szCs w:val="22"/>
              </w:rPr>
              <w:t>обучающимися</w:t>
            </w:r>
            <w:proofErr w:type="gramEnd"/>
            <w:r w:rsidRPr="00CF79FE">
              <w:rPr>
                <w:sz w:val="22"/>
                <w:szCs w:val="22"/>
              </w:rPr>
              <w:t xml:space="preserve"> необходимости заботы о своѐм здоровье и </w:t>
            </w:r>
            <w:r w:rsidRPr="00CF79FE">
              <w:rPr>
                <w:sz w:val="22"/>
                <w:szCs w:val="22"/>
              </w:rPr>
              <w:lastRenderedPageBreak/>
              <w:t xml:space="preserve">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 xml:space="preserve">Первая помощь при </w:t>
            </w:r>
            <w:r w:rsidRPr="00695FBD">
              <w:lastRenderedPageBreak/>
              <w:t>укусах насекомых, змей.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укусила змея.</w:t>
            </w: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онлайн энциклопедии: </w:t>
            </w:r>
            <w:r w:rsidRPr="00707399">
              <w:rPr>
                <w:rFonts w:ascii="Times New Roman" w:hAnsi="Times New Roman"/>
              </w:rPr>
              <w:t xml:space="preserve">Это интересно! Признаки укусы </w:t>
            </w:r>
            <w:r w:rsidRPr="00707399">
              <w:rPr>
                <w:rFonts w:ascii="Times New Roman" w:hAnsi="Times New Roman"/>
              </w:rPr>
              <w:lastRenderedPageBreak/>
              <w:t>змеи. Оздоровительная минутка. Первая помощь при укусе змеи. Отгадывание кроссворда.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Сегодняшние заботы медицины.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Я здоровье берегу.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707399">
              <w:rPr>
                <w:rFonts w:ascii="Times New Roman" w:hAnsi="Times New Roman"/>
              </w:rPr>
              <w:t>о неизлечимых болезнях века. Оздоровительная минутка. Решение задач.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Здоровый образ жизни.</w:t>
            </w:r>
          </w:p>
          <w:p w:rsidR="00C02250" w:rsidRPr="001E2692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посещающих спортивные секции и спортивно-оздоровительные мероприятия;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Тест «Оцени себя сам». Оздоровительная минутка.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Я  выбираю  движение.</w:t>
            </w:r>
          </w:p>
        </w:tc>
        <w:tc>
          <w:tcPr>
            <w:tcW w:w="2268" w:type="dxa"/>
          </w:tcPr>
          <w:p w:rsidR="00C02250" w:rsidRPr="00CF79FE" w:rsidRDefault="00C02250" w:rsidP="000F6BC3">
            <w:pPr>
              <w:spacing w:line="60" w:lineRule="atLeast"/>
            </w:pPr>
            <w:r w:rsidRPr="00CF79FE"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Урок – праздник «В путь дорогу собирайтесь, за здоровьем отправляйтесь!»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Default="001C369F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                                         </w:t>
      </w:r>
      <w:r w:rsidR="00C02250" w:rsidRPr="000F6D6B">
        <w:rPr>
          <w:b/>
          <w:spacing w:val="-8"/>
          <w:sz w:val="28"/>
          <w:szCs w:val="28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1C369F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</w:tc>
        <w:tc>
          <w:tcPr>
            <w:tcW w:w="2551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1C369F">
              <w:rPr>
                <w:sz w:val="24"/>
                <w:szCs w:val="24"/>
              </w:rPr>
              <w:t>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6D6B" w:rsidRPr="000F6D6B" w:rsidRDefault="000F6D6B" w:rsidP="001C369F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C02250" w:rsidRDefault="00C02250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275926">
        <w:rPr>
          <w:b/>
          <w:spacing w:val="-8"/>
        </w:rPr>
        <w:t>К концу 2 класса</w:t>
      </w:r>
      <w:r>
        <w:rPr>
          <w:b/>
          <w:color w:val="FF0000"/>
          <w:spacing w:val="-8"/>
        </w:rPr>
        <w:t xml:space="preserve"> </w:t>
      </w:r>
      <w:r>
        <w:rPr>
          <w:rFonts w:ascii="TimesNewRomanPSMT" w:eastAsia="Calibri" w:hAnsi="TimesNewRomanPSMT" w:cs="TimesNewRomanPSMT"/>
          <w:lang w:eastAsia="en-US"/>
        </w:rPr>
        <w:t xml:space="preserve">учащиеся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должны знать: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lastRenderedPageBreak/>
        <w:t>факторы, влияющие на здоровье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C0225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47ED" w:rsidRPr="00A41D21" w:rsidRDefault="004B3805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C02250" w:rsidRPr="00A41D21">
        <w:rPr>
          <w:rFonts w:ascii="Times New Roman" w:hAnsi="Times New Roman"/>
          <w:b/>
          <w:sz w:val="24"/>
          <w:szCs w:val="24"/>
        </w:rPr>
        <w:t>3 КЛАСС</w:t>
      </w:r>
    </w:p>
    <w:p w:rsidR="004B3805" w:rsidRDefault="004B3805" w:rsidP="004B3805">
      <w:pPr>
        <w:jc w:val="both"/>
        <w:rPr>
          <w:bCs/>
        </w:rPr>
      </w:pPr>
      <w:r>
        <w:rPr>
          <w:bCs/>
        </w:rPr>
        <w:t xml:space="preserve">    </w:t>
      </w:r>
      <w:r w:rsidRPr="00397A14">
        <w:rPr>
          <w:bCs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C02250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2250" w:rsidRPr="00276B2C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</w:t>
      </w:r>
    </w:p>
    <w:p w:rsidR="004B3805" w:rsidRP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/>
          <w:bCs/>
        </w:rPr>
        <w:t>3</w:t>
      </w:r>
      <w:r w:rsidRPr="005013C5">
        <w:rPr>
          <w:b/>
          <w:bCs/>
        </w:rPr>
        <w:t xml:space="preserve"> класс – 34 часа</w:t>
      </w:r>
      <w:r w:rsidR="004B3805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</w:t>
      </w:r>
    </w:p>
    <w:p w:rsidR="004B3805" w:rsidRPr="00397A14" w:rsidRDefault="004B3805" w:rsidP="004B3805">
      <w:pPr>
        <w:jc w:val="both"/>
        <w:rPr>
          <w:b/>
        </w:rPr>
      </w:pPr>
      <w:r w:rsidRPr="00397A14">
        <w:rPr>
          <w:b/>
          <w:bCs/>
        </w:rPr>
        <w:t>Чего не надо бояться(1ч)</w:t>
      </w:r>
      <w:r w:rsidRPr="00397A14">
        <w:rPr>
          <w:b/>
        </w:rPr>
        <w:t xml:space="preserve">  </w:t>
      </w:r>
      <w:r w:rsidRPr="00397A14">
        <w:t>Как воспитывать уверенность и бесстрашие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Добрым быть приятнее, чем злым, завистливым и жадным(2ч)</w:t>
      </w:r>
      <w:r w:rsidRPr="00397A14">
        <w:t xml:space="preserve">  Учимся думать. Спеши делать добро.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говорим неправду(2ч)</w:t>
      </w:r>
      <w:r w:rsidRPr="00397A14">
        <w:t xml:space="preserve">  Поможет ли нам обман. «Неправда – ложь» в пословицах и поговорках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не слушаемся родителей(2ч)</w:t>
      </w:r>
      <w:r w:rsidRPr="00397A14">
        <w:t xml:space="preserve">   Надо ли прислушиваться к советам родителей. Почему дети и родители не всегда понимают друг друга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Надо ли уметь сдерживать себя(2ч)</w:t>
      </w:r>
      <w:r w:rsidRPr="00397A14">
        <w:t xml:space="preserve">   Все ли желания выполнимы. Как воспитать в себе сдержанность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Не грызи ногти, не ковыряй в носу(2ч)</w:t>
      </w:r>
      <w:r w:rsidRPr="00397A14">
        <w:t xml:space="preserve">    Как отучить себя от вредных привычек. Как отучить себя от вредных привычек (продолжение)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относиться к подаркам(2ч)</w:t>
      </w:r>
      <w:r w:rsidRPr="00397A14">
        <w:t xml:space="preserve">     Я принимаю подарок. Я дарю подарок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следует относиться к наказаниям(1ч)</w:t>
      </w:r>
      <w:r w:rsidRPr="00397A14">
        <w:t xml:space="preserve">  Наказание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нужно одеваться(1ч)</w:t>
      </w:r>
      <w:r w:rsidRPr="00397A14">
        <w:t xml:space="preserve">  Одежда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с незнакомыми людьми(1ч)</w:t>
      </w:r>
      <w:r w:rsidRPr="00397A14">
        <w:t xml:space="preserve">  Ответственное поведение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себя, когда что – то болит(1ч)</w:t>
      </w:r>
      <w:r w:rsidRPr="00397A14">
        <w:t xml:space="preserve">  Боль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за столом(2ч)</w:t>
      </w:r>
      <w:r w:rsidRPr="00397A14">
        <w:t xml:space="preserve">  Сервировка стола. Правила поведения за столом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гостях(1ч)</w:t>
      </w:r>
      <w:r w:rsidRPr="00397A14">
        <w:t xml:space="preserve">  Ты идёшь в гости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общественных местах(2ч)</w:t>
      </w:r>
      <w:r w:rsidRPr="00397A14">
        <w:t xml:space="preserve">  Как вести себя в транспорте и на улице. Как вести себя в театре, в кино, школе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«Нехорошие слова». Недобрые шутки(2ч)</w:t>
      </w:r>
      <w:r w:rsidRPr="00397A14">
        <w:t xml:space="preserve">  Умеем ли мы вежливо общаться. Умеем ли мы разговаривать по телефону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Что делать. Если не хочется в школу(1ч)</w:t>
      </w:r>
      <w:r w:rsidRPr="00397A14">
        <w:t xml:space="preserve">  Помоги себе сам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Чем заняться после школы(1ч)</w:t>
      </w:r>
      <w:r w:rsidRPr="00397A14">
        <w:t xml:space="preserve">  Умей организовать свой досуг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выбрать друзей(2ч)</w:t>
      </w:r>
      <w:r w:rsidRPr="00397A14">
        <w:t xml:space="preserve">  Что такое дружба. Кто может считаться настоящим другом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помочь родителям(1ч)</w:t>
      </w:r>
      <w:r w:rsidRPr="00397A14">
        <w:t xml:space="preserve">    Как доставить родителям радость</w:t>
      </w:r>
    </w:p>
    <w:p w:rsidR="004B3805" w:rsidRPr="00397A14" w:rsidRDefault="004B3805" w:rsidP="004B3805">
      <w:pPr>
        <w:jc w:val="both"/>
        <w:rPr>
          <w:b/>
          <w:bCs/>
        </w:rPr>
      </w:pPr>
      <w:r w:rsidRPr="00397A14">
        <w:rPr>
          <w:b/>
          <w:bCs/>
        </w:rPr>
        <w:t xml:space="preserve">Как помочь больным и беспомощным(2ч)    </w:t>
      </w:r>
      <w:r w:rsidRPr="00397A14">
        <w:t xml:space="preserve">Если кому – </w:t>
      </w:r>
      <w:proofErr w:type="spellStart"/>
      <w:r w:rsidRPr="00397A14">
        <w:t>нибудь</w:t>
      </w:r>
      <w:proofErr w:type="spellEnd"/>
      <w:r w:rsidRPr="00397A14">
        <w:t xml:space="preserve"> нужна твоя помощь. Спешите делать добро</w:t>
      </w:r>
    </w:p>
    <w:p w:rsidR="004B3805" w:rsidRPr="0031454F" w:rsidRDefault="004B3805" w:rsidP="0031454F">
      <w:pPr>
        <w:jc w:val="both"/>
      </w:pPr>
      <w:r w:rsidRPr="00397A14">
        <w:rPr>
          <w:b/>
          <w:bCs/>
        </w:rPr>
        <w:t>Повторение(3ч)</w:t>
      </w:r>
      <w:r w:rsidRPr="00397A14">
        <w:t xml:space="preserve">    Огонёк здоровья. Путешествие в страну здоровья. Культура здорового образа жизни</w:t>
      </w:r>
    </w:p>
    <w:p w:rsidR="004B3805" w:rsidRPr="004B3805" w:rsidRDefault="004B3805" w:rsidP="004B3805">
      <w:pPr>
        <w:rPr>
          <w:b/>
          <w:bCs/>
          <w:i/>
          <w:sz w:val="22"/>
          <w:szCs w:val="22"/>
        </w:rPr>
      </w:pPr>
      <w:r w:rsidRPr="004B3805">
        <w:rPr>
          <w:b/>
          <w:bCs/>
          <w:i/>
          <w:sz w:val="22"/>
          <w:szCs w:val="22"/>
          <w:u w:val="single"/>
        </w:rPr>
        <w:t>ФОРМЫ РАБОТЫ В ТРЕТЬЕМ КЛАССЕ</w:t>
      </w:r>
      <w:r w:rsidRPr="004B3805">
        <w:rPr>
          <w:b/>
          <w:bCs/>
          <w:i/>
          <w:sz w:val="22"/>
          <w:szCs w:val="22"/>
        </w:rPr>
        <w:t xml:space="preserve">: 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Экскурсии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Игры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Практические занятия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lastRenderedPageBreak/>
        <w:t>Воспитательное мероприятие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Викторины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Дискуссии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Pr="00D77DB6" w:rsidRDefault="001F6790" w:rsidP="000F7952">
      <w:pPr>
        <w:rPr>
          <w:sz w:val="28"/>
          <w:szCs w:val="28"/>
        </w:rPr>
      </w:pPr>
      <w:r>
        <w:rPr>
          <w:b/>
        </w:rPr>
        <w:t xml:space="preserve">                                  </w:t>
      </w:r>
      <w:r w:rsidR="000F7952">
        <w:rPr>
          <w:b/>
        </w:rPr>
        <w:t xml:space="preserve">                </w:t>
      </w:r>
      <w:r w:rsidR="00C02250" w:rsidRPr="00D77DB6">
        <w:rPr>
          <w:b/>
          <w:bCs/>
          <w:sz w:val="28"/>
          <w:szCs w:val="28"/>
        </w:rPr>
        <w:t>Тематическое планирование</w:t>
      </w:r>
    </w:p>
    <w:p w:rsidR="00C02250" w:rsidRPr="00120F9F" w:rsidRDefault="00C02250" w:rsidP="00C02250">
      <w:pPr>
        <w:jc w:val="center"/>
      </w:pPr>
      <w:r w:rsidRPr="00120F9F">
        <w:rPr>
          <w:b/>
          <w:bCs/>
        </w:rPr>
        <w:t>курса «Азбука здоровья»</w:t>
      </w:r>
    </w:p>
    <w:p w:rsidR="00C02250" w:rsidRDefault="00C02250" w:rsidP="00C02250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t xml:space="preserve"> 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C02250" w:rsidRPr="00120F9F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6737"/>
        <w:gridCol w:w="1527"/>
        <w:gridCol w:w="1241"/>
      </w:tblGrid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0B0C06" w:rsidRDefault="00C02250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0C06">
              <w:rPr>
                <w:b/>
                <w:bCs/>
              </w:rPr>
              <w:t xml:space="preserve">Сроки </w:t>
            </w: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02250" w:rsidRPr="00D77DB6" w:rsidRDefault="00C02250" w:rsidP="00C02250">
      <w:pPr>
        <w:spacing w:before="100" w:beforeAutospacing="1" w:after="100" w:afterAutospacing="1"/>
        <w:jc w:val="both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0F7952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rPr>
          <w:b/>
        </w:rPr>
        <w:t>Тема 1.</w:t>
      </w:r>
      <w:r w:rsidRPr="00120F9F">
        <w:tab/>
      </w:r>
      <w:r w:rsidRPr="000F7952">
        <w:rPr>
          <w:b/>
          <w:i/>
        </w:rPr>
        <w:t>Как воспитывать уверенность и бесстрашие.(1час)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120F9F">
        <w:t>Токмаковой</w:t>
      </w:r>
      <w:proofErr w:type="spellEnd"/>
      <w:r w:rsidRPr="00120F9F">
        <w:t xml:space="preserve"> «Не буду бояться». Игра «Давайте разберемся», практическое занятие.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>Тема  2.</w:t>
      </w:r>
      <w:r w:rsidRPr="00120F9F">
        <w:tab/>
      </w:r>
      <w:r w:rsidRPr="000F7952">
        <w:rPr>
          <w:b/>
          <w:i/>
        </w:rPr>
        <w:t>Учимся думать.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занятия. Заучивание слов. Игра «Почему это произошло?». Беседа «Свое мнение».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3.</w:t>
      </w:r>
      <w:r w:rsidRPr="00120F9F">
        <w:tab/>
      </w:r>
      <w:r w:rsidRPr="000F7952">
        <w:rPr>
          <w:b/>
          <w:i/>
        </w:rPr>
        <w:t>Спеши делать добро.(1час)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i/>
        </w:rPr>
        <w:lastRenderedPageBreak/>
        <w:t xml:space="preserve"> </w:t>
      </w:r>
      <w:r w:rsidRPr="00120F9F">
        <w:rPr>
          <w:b/>
        </w:rPr>
        <w:t>Тема 4.</w:t>
      </w:r>
      <w:r w:rsidRPr="00120F9F">
        <w:rPr>
          <w:i/>
        </w:rPr>
        <w:t xml:space="preserve">  </w:t>
      </w:r>
      <w:r w:rsidRPr="000F7952">
        <w:rPr>
          <w:b/>
          <w:i/>
        </w:rPr>
        <w:t>Поможет ли нам обман.(1час)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ложь?». Игра «Продолжите рассказы». Творческая работа.</w:t>
      </w:r>
    </w:p>
    <w:p w:rsidR="000F7952" w:rsidRPr="000F7952" w:rsidRDefault="000F7952" w:rsidP="000F7952">
      <w:pPr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5. </w:t>
      </w:r>
      <w:r w:rsidRPr="000F7952">
        <w:rPr>
          <w:b/>
          <w:i/>
        </w:rPr>
        <w:t>«Неправда – ложь» в пословицах и поговорках.(1час)</w:t>
      </w:r>
    </w:p>
    <w:p w:rsidR="000F7952" w:rsidRPr="00120F9F" w:rsidRDefault="000F7952" w:rsidP="000F7952">
      <w:pPr>
        <w:spacing w:line="40" w:lineRule="atLeast"/>
        <w:ind w:left="360"/>
        <w:jc w:val="both"/>
      </w:pPr>
      <w:r w:rsidRPr="00120F9F"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6</w:t>
      </w:r>
      <w:r w:rsidRPr="00120F9F">
        <w:t>.</w:t>
      </w:r>
      <w:r w:rsidRPr="00120F9F">
        <w:tab/>
      </w:r>
      <w:r w:rsidRPr="000F7952">
        <w:rPr>
          <w:b/>
          <w:i/>
        </w:rPr>
        <w:t>Надо ли прислушиваться к советам родителей.(1час)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120F9F">
        <w:t>Чарушина</w:t>
      </w:r>
      <w:proofErr w:type="spellEnd"/>
      <w:r w:rsidRPr="00120F9F">
        <w:t xml:space="preserve"> «Курочка».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7.</w:t>
      </w:r>
      <w:r w:rsidRPr="00120F9F">
        <w:tab/>
      </w:r>
      <w:r w:rsidRPr="000F7952">
        <w:rPr>
          <w:b/>
          <w:i/>
        </w:rPr>
        <w:t>Почему дети и родители не всегда понимают друг друга.(1час)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8</w:t>
      </w:r>
      <w:r w:rsidRPr="00120F9F">
        <w:t>.</w:t>
      </w:r>
      <w:r w:rsidRPr="00120F9F">
        <w:tab/>
      </w:r>
      <w:r w:rsidRPr="000F7952">
        <w:rPr>
          <w:b/>
          <w:i/>
        </w:rPr>
        <w:t>Все ли желания выполнимы.(1час)\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в  стихотворениях «Две сестрички дружно жили» и А. </w:t>
      </w:r>
      <w:proofErr w:type="spellStart"/>
      <w:r w:rsidRPr="00120F9F">
        <w:t>Барто</w:t>
      </w:r>
      <w:proofErr w:type="spellEnd"/>
      <w:r w:rsidRPr="00120F9F">
        <w:t xml:space="preserve"> «Девочка - </w:t>
      </w:r>
      <w:proofErr w:type="spellStart"/>
      <w:r w:rsidRPr="00120F9F">
        <w:t>рёвушка</w:t>
      </w:r>
      <w:proofErr w:type="spellEnd"/>
      <w:r w:rsidRPr="00120F9F">
        <w:t>. Толкование пословиц и крылатых выражений.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 9.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Как воспитать в себе сдержанность.(1час)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Тема10- 11</w:t>
      </w:r>
      <w:r w:rsidRPr="00120F9F">
        <w:t xml:space="preserve">. </w:t>
      </w:r>
      <w:r w:rsidRPr="000F7952">
        <w:rPr>
          <w:b/>
          <w:i/>
        </w:rPr>
        <w:t>Как отучить себя от вредных привычек.(2часа)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120F9F">
        <w:t>Остера</w:t>
      </w:r>
      <w:proofErr w:type="spellEnd"/>
      <w:r w:rsidRPr="00120F9F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Тема12.</w:t>
      </w:r>
      <w:r w:rsidRPr="00120F9F">
        <w:tab/>
        <w:t xml:space="preserve"> </w:t>
      </w:r>
      <w:r w:rsidRPr="000F7952">
        <w:rPr>
          <w:b/>
          <w:i/>
        </w:rPr>
        <w:t>Я принимаю подарок.(1час)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«Закончите предложение».  Анализ ситуации в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Тема13.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Я дарю подарки.(1час)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Анализ ситуации из песни</w:t>
      </w:r>
      <w:proofErr w:type="gramStart"/>
      <w:r w:rsidRPr="00120F9F">
        <w:t xml:space="preserve"> Э</w:t>
      </w:r>
      <w:proofErr w:type="gramEnd"/>
      <w:r w:rsidRPr="00120F9F">
        <w:t xml:space="preserve"> Успенского «У нашей мамы праздник» и 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i/>
        </w:rPr>
      </w:pPr>
      <w:r w:rsidRPr="00120F9F">
        <w:rPr>
          <w:b/>
        </w:rPr>
        <w:t>Тема 14.</w:t>
      </w:r>
      <w:r w:rsidRPr="00120F9F">
        <w:t xml:space="preserve"> </w:t>
      </w:r>
      <w:r w:rsidRPr="000F7952">
        <w:rPr>
          <w:b/>
          <w:i/>
        </w:rPr>
        <w:t>Наказание.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120F9F">
        <w:t>Мошковской</w:t>
      </w:r>
      <w:proofErr w:type="spellEnd"/>
      <w:r w:rsidRPr="00120F9F">
        <w:t xml:space="preserve"> «Я ушел в свою обиду». Творческая работа.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15.</w:t>
      </w:r>
      <w:r w:rsidRPr="00120F9F">
        <w:t xml:space="preserve"> </w:t>
      </w:r>
      <w:r w:rsidRPr="000F7952">
        <w:rPr>
          <w:b/>
          <w:i/>
        </w:rPr>
        <w:t>Одежда.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120F9F">
        <w:t>Мошковской</w:t>
      </w:r>
      <w:proofErr w:type="spellEnd"/>
      <w:r w:rsidRPr="00120F9F">
        <w:t xml:space="preserve"> «Смотрите, в каком я платьице!». Обсуждение  высказывания  А. П. Чехова.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16.</w:t>
      </w:r>
      <w:r w:rsidRPr="00120F9F">
        <w:t xml:space="preserve"> </w:t>
      </w:r>
      <w:r w:rsidRPr="000F7952">
        <w:rPr>
          <w:b/>
          <w:i/>
        </w:rPr>
        <w:t>Ответственное поведение.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17. </w:t>
      </w:r>
      <w:r w:rsidRPr="000F7952">
        <w:rPr>
          <w:b/>
          <w:i/>
        </w:rPr>
        <w:t>Боль.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Разгадывание кроссворда. Беседа по теме. Анализ ситуаций в стихотворении О. </w:t>
      </w:r>
      <w:proofErr w:type="spellStart"/>
      <w:r w:rsidRPr="00120F9F">
        <w:t>Дриза</w:t>
      </w:r>
      <w:proofErr w:type="spellEnd"/>
      <w:r w:rsidRPr="00120F9F">
        <w:t xml:space="preserve"> «Шип в мою ладонь впился…». Игра «Закончите фразу».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18.</w:t>
      </w:r>
      <w:r w:rsidRPr="00120F9F">
        <w:t xml:space="preserve"> </w:t>
      </w:r>
      <w:r w:rsidRPr="000F7952">
        <w:rPr>
          <w:b/>
          <w:i/>
        </w:rPr>
        <w:t>Сервировка стола.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19.</w:t>
      </w:r>
      <w:r w:rsidRPr="00120F9F">
        <w:t xml:space="preserve"> </w:t>
      </w:r>
      <w:r w:rsidRPr="000F7952">
        <w:rPr>
          <w:b/>
          <w:i/>
        </w:rPr>
        <w:t>Правила поведения за столом.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lastRenderedPageBreak/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«От знакомых уходя…»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20.</w:t>
      </w:r>
      <w:r w:rsidRPr="00120F9F">
        <w:t xml:space="preserve"> </w:t>
      </w:r>
      <w:r w:rsidRPr="000F7952">
        <w:rPr>
          <w:b/>
          <w:i/>
        </w:rPr>
        <w:t>Ты идешь в гости 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Анализ ситуаций. Беседа по теме. Составление приглашений. Составление памятки «В гости надо приходить…»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21. </w:t>
      </w:r>
      <w:r w:rsidRPr="000F7952">
        <w:rPr>
          <w:b/>
          <w:i/>
        </w:rPr>
        <w:t>Как вести себя в транспорте и на улице.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22. </w:t>
      </w:r>
      <w:r w:rsidRPr="000F7952">
        <w:rPr>
          <w:b/>
          <w:i/>
        </w:rPr>
        <w:t xml:space="preserve">Как вести себя в театре, кино, школе. (1час) 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А. </w:t>
      </w:r>
      <w:proofErr w:type="spellStart"/>
      <w:r w:rsidRPr="00120F9F">
        <w:t>Барто</w:t>
      </w:r>
      <w:proofErr w:type="spellEnd"/>
      <w:r w:rsidRPr="00120F9F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23. </w:t>
      </w:r>
      <w:r w:rsidRPr="000F7952">
        <w:rPr>
          <w:b/>
          <w:i/>
        </w:rPr>
        <w:t>Умеем ли мы вежливо обращаться.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24. </w:t>
      </w:r>
      <w:r w:rsidRPr="000F7952">
        <w:rPr>
          <w:b/>
          <w:i/>
        </w:rPr>
        <w:t>Умеем ли мы разговаривать по телефону.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25.</w:t>
      </w:r>
      <w:r w:rsidRPr="00120F9F">
        <w:rPr>
          <w:i/>
        </w:rPr>
        <w:t xml:space="preserve"> </w:t>
      </w:r>
      <w:r w:rsidRPr="000F7952">
        <w:rPr>
          <w:b/>
          <w:i/>
        </w:rPr>
        <w:t>Помоги себе сам.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И. </w:t>
      </w:r>
      <w:proofErr w:type="spellStart"/>
      <w:r w:rsidRPr="00120F9F">
        <w:t>Токмаковой</w:t>
      </w:r>
      <w:proofErr w:type="spellEnd"/>
      <w:r w:rsidRPr="00120F9F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120F9F">
        <w:t>лодыри</w:t>
      </w:r>
      <w:proofErr w:type="gramEnd"/>
      <w:r w:rsidRPr="00120F9F">
        <w:t xml:space="preserve">».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«Если друг твой самый лучший…» Игра «Закончи предложения».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26. </w:t>
      </w:r>
      <w:r w:rsidRPr="000F7952">
        <w:rPr>
          <w:b/>
          <w:i/>
        </w:rPr>
        <w:t>Умей организовать свой досуг.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27. </w:t>
      </w:r>
      <w:r w:rsidRPr="000F7952">
        <w:rPr>
          <w:b/>
          <w:i/>
        </w:rPr>
        <w:t>Что такое дружба.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28. </w:t>
      </w:r>
      <w:r w:rsidRPr="000F7952">
        <w:rPr>
          <w:b/>
          <w:i/>
        </w:rPr>
        <w:t>Кто может считаться настоящим другом.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29. </w:t>
      </w:r>
      <w:r w:rsidRPr="000F7952">
        <w:rPr>
          <w:b/>
          <w:i/>
        </w:rPr>
        <w:t>Как доставить родителям радость.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120F9F">
        <w:t>Ширковца</w:t>
      </w:r>
      <w:proofErr w:type="spellEnd"/>
      <w:r w:rsidRPr="00120F9F">
        <w:t xml:space="preserve"> «Не пойму я взрослых этих…» Игра 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30. </w:t>
      </w:r>
      <w:r w:rsidRPr="000F7952">
        <w:rPr>
          <w:b/>
          <w:i/>
        </w:rPr>
        <w:t xml:space="preserve">Если кому - </w:t>
      </w:r>
      <w:proofErr w:type="spellStart"/>
      <w:r w:rsidRPr="000F7952">
        <w:rPr>
          <w:b/>
          <w:i/>
        </w:rPr>
        <w:t>нибудь</w:t>
      </w:r>
      <w:proofErr w:type="spellEnd"/>
      <w:r w:rsidRPr="000F7952">
        <w:rPr>
          <w:b/>
          <w:i/>
        </w:rPr>
        <w:t xml:space="preserve"> нужна твоя помощь.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31. </w:t>
      </w:r>
      <w:r w:rsidRPr="000F7952">
        <w:rPr>
          <w:b/>
          <w:i/>
        </w:rPr>
        <w:t>Спешите делать добро.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32. </w:t>
      </w:r>
      <w:r w:rsidRPr="000F7952">
        <w:rPr>
          <w:b/>
          <w:i/>
        </w:rPr>
        <w:t>Огонек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33. </w:t>
      </w:r>
      <w:r w:rsidRPr="000F7952">
        <w:rPr>
          <w:b/>
          <w:i/>
        </w:rPr>
        <w:t>Путешествие в страну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lastRenderedPageBreak/>
        <w:t>Игра- путешествие «В страну здоровья». Станция «</w:t>
      </w:r>
      <w:proofErr w:type="spellStart"/>
      <w:r w:rsidRPr="00120F9F">
        <w:t>Мойдодыр</w:t>
      </w:r>
      <w:proofErr w:type="spellEnd"/>
      <w:r w:rsidRPr="00120F9F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34. </w:t>
      </w:r>
      <w:r w:rsidRPr="000F7952">
        <w:rPr>
          <w:b/>
          <w:i/>
        </w:rPr>
        <w:t>Культура здорового образа жизни.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0F7952" w:rsidRDefault="001F6790" w:rsidP="000F7952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>
        <w:rPr>
          <w:b/>
        </w:rPr>
        <w:t xml:space="preserve">                  </w:t>
      </w:r>
      <w:r w:rsidR="000F7952">
        <w:rPr>
          <w:b/>
        </w:rPr>
        <w:t xml:space="preserve">                       </w:t>
      </w:r>
      <w:r>
        <w:rPr>
          <w:b/>
        </w:rPr>
        <w:t xml:space="preserve"> </w:t>
      </w:r>
      <w:r w:rsidR="000F7952" w:rsidRPr="00223118">
        <w:rPr>
          <w:b/>
          <w:bCs/>
          <w:sz w:val="28"/>
          <w:szCs w:val="28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0F7952" w:rsidTr="000F6BC3">
        <w:tc>
          <w:tcPr>
            <w:tcW w:w="2552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7952" w:rsidTr="000F6BC3">
        <w:tc>
          <w:tcPr>
            <w:tcW w:w="2552" w:type="dxa"/>
          </w:tcPr>
          <w:p w:rsidR="000F7952" w:rsidRPr="00120F9F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F9F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7952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</w:t>
            </w:r>
            <w:r w:rsidR="0096003D">
              <w:rPr>
                <w:sz w:val="24"/>
                <w:szCs w:val="24"/>
              </w:rPr>
              <w:t>оставлять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02250" w:rsidRDefault="001F679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02250" w:rsidRDefault="00C0225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4B3805" w:rsidRDefault="000F795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4B3805">
        <w:rPr>
          <w:rFonts w:ascii="Times New Roman" w:hAnsi="Times New Roman"/>
          <w:b/>
          <w:sz w:val="24"/>
          <w:szCs w:val="24"/>
        </w:rPr>
        <w:t>4 КЛАСС</w:t>
      </w:r>
    </w:p>
    <w:p w:rsidR="001F6790" w:rsidRPr="00397A14" w:rsidRDefault="001F6790" w:rsidP="001F6790">
      <w:pPr>
        <w:jc w:val="both"/>
        <w:rPr>
          <w:bCs/>
        </w:rPr>
      </w:pPr>
      <w:r w:rsidRPr="00397A14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1C369F">
        <w:rPr>
          <w:rFonts w:ascii="Times New Roman" w:hAnsi="Times New Roman"/>
          <w:b/>
          <w:sz w:val="24"/>
          <w:szCs w:val="24"/>
        </w:rPr>
        <w:t xml:space="preserve">                              СОДЕРЖАНИЕ  КУРСА "АЗБУКА ЗДОРОВЬЯ"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</w:t>
      </w:r>
      <w:r w:rsidR="001C369F">
        <w:rPr>
          <w:b/>
          <w:bCs/>
        </w:rPr>
        <w:t xml:space="preserve">                              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  </w:t>
      </w:r>
      <w:r w:rsidR="001C369F" w:rsidRPr="001C369F">
        <w:rPr>
          <w:b/>
          <w:bCs/>
        </w:rPr>
        <w:t xml:space="preserve">                               4 КЛАСС </w:t>
      </w:r>
      <w:r w:rsidRPr="001C369F">
        <w:rPr>
          <w:b/>
          <w:bCs/>
        </w:rPr>
        <w:t xml:space="preserve">– 34 часа                                                           </w:t>
      </w:r>
    </w:p>
    <w:p w:rsidR="001C369F" w:rsidRDefault="001F6790" w:rsidP="001F6790">
      <w:pPr>
        <w:jc w:val="both"/>
        <w:rPr>
          <w:b/>
        </w:rPr>
      </w:pPr>
      <w:r w:rsidRPr="001C369F">
        <w:rPr>
          <w:b/>
          <w:bCs/>
        </w:rPr>
        <w:t xml:space="preserve">                               </w:t>
      </w:r>
      <w:r w:rsidR="001C369F">
        <w:rPr>
          <w:b/>
          <w:bCs/>
        </w:rPr>
        <w:t xml:space="preserve">                            </w:t>
      </w:r>
    </w:p>
    <w:p w:rsidR="001F6790" w:rsidRPr="001C369F" w:rsidRDefault="001F6790" w:rsidP="001F6790">
      <w:pPr>
        <w:jc w:val="both"/>
        <w:rPr>
          <w:b/>
        </w:rPr>
      </w:pPr>
      <w:r w:rsidRPr="00397A14">
        <w:rPr>
          <w:b/>
          <w:bCs/>
        </w:rPr>
        <w:lastRenderedPageBreak/>
        <w:t>Наше здоровье(4ч)</w:t>
      </w:r>
      <w:r w:rsidRPr="00397A14">
        <w:t xml:space="preserve">  Что такое здоровье. Что такое эмоции. Чувства и поступки. Стресс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Как помочь сохранить себе здоровье(3ч)</w:t>
      </w:r>
      <w:r w:rsidRPr="00397A14">
        <w:t xml:space="preserve">  Учимся думать и действовать. Учимся находить причину и последствия событий. Умей выбирать.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Что зависит от моего решения(2ч)</w:t>
      </w:r>
      <w:r w:rsidRPr="00397A14">
        <w:t xml:space="preserve">  Принимаю решение. Я отвечаю за своё решение.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Злой волшебник – табак(1ч)</w:t>
      </w:r>
      <w:r w:rsidRPr="00397A14">
        <w:t xml:space="preserve">  Что мы знаем о курении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Почему некоторые привычки называются вредными(5ч)</w:t>
      </w:r>
      <w:r w:rsidRPr="00397A14">
        <w:t xml:space="preserve">  Зависимость. Умей сказать НЕТ. Как сказать НЕТ. Почему вредной привычке ты скажешь НЕТ. Я умею выбирать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Помоги себе сам(1ч)</w:t>
      </w:r>
      <w:r w:rsidRPr="00397A14">
        <w:t xml:space="preserve">  Волевое поведение</w:t>
      </w:r>
      <w:r w:rsidR="001C369F">
        <w:t>.</w:t>
      </w:r>
    </w:p>
    <w:p w:rsidR="001F6790" w:rsidRPr="00397A14" w:rsidRDefault="001F6790" w:rsidP="001F6790">
      <w:r w:rsidRPr="00397A14">
        <w:rPr>
          <w:b/>
          <w:bCs/>
        </w:rPr>
        <w:t>Злой волшебник – алкоголь(3ч)</w:t>
      </w:r>
      <w:r w:rsidRPr="00397A14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397A14">
        <w:rPr>
          <w:b/>
          <w:bCs/>
        </w:rPr>
        <w:t>Злой волшебник – наркотик(2ч)</w:t>
      </w:r>
      <w:r w:rsidRPr="00397A14">
        <w:t xml:space="preserve">  Наркотик. Наркотик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Мы – одна семья(2ч)</w:t>
      </w:r>
      <w:r w:rsidRPr="00397A14">
        <w:t xml:space="preserve">  Мальчишки и девчонки. Моя семья.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Повторение(11ч</w:t>
      </w:r>
      <w:proofErr w:type="gramStart"/>
      <w:r w:rsidRPr="00397A14">
        <w:rPr>
          <w:b/>
          <w:bCs/>
        </w:rPr>
        <w:t>)</w:t>
      </w:r>
      <w:r w:rsidRPr="00397A14">
        <w:t>Д</w:t>
      </w:r>
      <w:proofErr w:type="gramEnd"/>
      <w:r w:rsidRPr="00397A14">
        <w:t>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1F6790" w:rsidRDefault="001F6790" w:rsidP="001F6790">
      <w:pPr>
        <w:rPr>
          <w:bCs/>
          <w:u w:val="single"/>
        </w:rPr>
      </w:pPr>
    </w:p>
    <w:p w:rsidR="001F6790" w:rsidRPr="001F6790" w:rsidRDefault="001F6790" w:rsidP="001F6790">
      <w:pPr>
        <w:rPr>
          <w:b/>
          <w:bCs/>
          <w:i/>
          <w:sz w:val="22"/>
          <w:szCs w:val="22"/>
        </w:rPr>
      </w:pPr>
      <w:r w:rsidRPr="001F6790">
        <w:rPr>
          <w:b/>
          <w:bCs/>
          <w:i/>
          <w:sz w:val="22"/>
          <w:szCs w:val="22"/>
          <w:u w:val="single"/>
        </w:rPr>
        <w:t>ФОРМЫ РАБОТЫ В ЧЕТВЁРТОМ КЛАССЕ</w:t>
      </w:r>
      <w:r w:rsidRPr="001F6790">
        <w:rPr>
          <w:b/>
          <w:bCs/>
          <w:i/>
          <w:sz w:val="22"/>
          <w:szCs w:val="22"/>
        </w:rPr>
        <w:t xml:space="preserve">: 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Экскурсии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Игры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Практические занятия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Викторины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Дискуссии</w:t>
      </w:r>
    </w:p>
    <w:p w:rsidR="009847ED" w:rsidRPr="001C369F" w:rsidRDefault="001F6790" w:rsidP="001C369F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КВН</w:t>
      </w:r>
    </w:p>
    <w:p w:rsidR="000F6BC3" w:rsidRPr="00D77DB6" w:rsidRDefault="00C5506F" w:rsidP="000F6BC3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</w:t>
      </w:r>
      <w:r w:rsidR="000F6BC3">
        <w:rPr>
          <w:b/>
        </w:rPr>
        <w:t xml:space="preserve">                       </w:t>
      </w:r>
      <w:r w:rsidR="000F6BC3" w:rsidRPr="00D77DB6">
        <w:rPr>
          <w:b/>
          <w:bCs/>
          <w:sz w:val="28"/>
          <w:szCs w:val="28"/>
        </w:rPr>
        <w:t>Тематическое планирование</w:t>
      </w:r>
    </w:p>
    <w:p w:rsidR="000F6BC3" w:rsidRPr="00897128" w:rsidRDefault="000F6BC3" w:rsidP="000F6BC3">
      <w:pPr>
        <w:jc w:val="center"/>
      </w:pPr>
      <w:r w:rsidRPr="00897128">
        <w:rPr>
          <w:b/>
          <w:bCs/>
        </w:rPr>
        <w:t>курса «Азбука здоровья»</w:t>
      </w:r>
    </w:p>
    <w:p w:rsidR="000F6BC3" w:rsidRPr="000F6BC3" w:rsidRDefault="000F6BC3" w:rsidP="000F6BC3">
      <w:pPr>
        <w:jc w:val="center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4 класс</w:t>
      </w:r>
      <w:r w:rsidRPr="00D77DB6">
        <w:rPr>
          <w:sz w:val="28"/>
          <w:szCs w:val="28"/>
        </w:rPr>
        <w:t xml:space="preserve"> (</w:t>
      </w:r>
      <w:r w:rsidRPr="00D77DB6"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6361"/>
        <w:gridCol w:w="1733"/>
        <w:gridCol w:w="1419"/>
      </w:tblGrid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7128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97128">
              <w:rPr>
                <w:b/>
                <w:bCs/>
              </w:rPr>
              <w:t xml:space="preserve">Сроки </w:t>
            </w: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97128"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C5506F" w:rsidRDefault="000F6BC3" w:rsidP="000F6BC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9847ED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  <w:r w:rsidR="00C5506F">
        <w:rPr>
          <w:b/>
        </w:rPr>
        <w:t xml:space="preserve">                                                 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1. </w:t>
      </w:r>
      <w:r w:rsidRPr="000F6BC3">
        <w:rPr>
          <w:b/>
          <w:bCs/>
          <w:i/>
        </w:rPr>
        <w:t>Что такое здоровье?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такое эмоции?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Чувства и поступки.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lastRenderedPageBreak/>
        <w:t xml:space="preserve">Работа со стихотворением Дж. </w:t>
      </w:r>
      <w:proofErr w:type="spellStart"/>
      <w:r w:rsidRPr="00897128">
        <w:rPr>
          <w:bCs/>
        </w:rPr>
        <w:t>Родари</w:t>
      </w:r>
      <w:proofErr w:type="spellEnd"/>
      <w:r w:rsidRPr="00897128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>Тема 4.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Стресс.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Учимся думать и действовать.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6. </w:t>
      </w:r>
      <w:r w:rsidRPr="000F6BC3">
        <w:rPr>
          <w:b/>
          <w:bCs/>
          <w:i/>
        </w:rPr>
        <w:t>Учимся находить причину и последствия событий.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 xml:space="preserve">Тема 7. </w:t>
      </w:r>
      <w:r w:rsidRPr="000F6BC3">
        <w:rPr>
          <w:b/>
          <w:bCs/>
          <w:i/>
        </w:rPr>
        <w:t>Умей выбирать.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сказки. Оздоровительная минутка. Беседа по теме. Игра «Комплимент».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8. </w:t>
      </w:r>
      <w:r w:rsidRPr="000F6BC3">
        <w:rPr>
          <w:b/>
          <w:bCs/>
          <w:i/>
        </w:rPr>
        <w:t>Принимаю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897128">
        <w:rPr>
          <w:bCs/>
        </w:rPr>
        <w:t>Заходера</w:t>
      </w:r>
      <w:proofErr w:type="spellEnd"/>
      <w:r w:rsidRPr="00897128">
        <w:rPr>
          <w:bCs/>
        </w:rPr>
        <w:t xml:space="preserve"> «Что красивей всего?»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9.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отвечаю за своё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мы знаем о курении.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11.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Зависимость.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 в стихотворении Э. </w:t>
      </w:r>
      <w:proofErr w:type="spellStart"/>
      <w:r w:rsidRPr="00897128">
        <w:rPr>
          <w:bCs/>
        </w:rPr>
        <w:t>Мошковской</w:t>
      </w:r>
      <w:proofErr w:type="spellEnd"/>
      <w:r w:rsidRPr="00897128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Умей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Как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Почему вредной привычке ты скажешь НЕТ?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Робота со стихотворением А. </w:t>
      </w:r>
      <w:proofErr w:type="spellStart"/>
      <w:r w:rsidRPr="00897128">
        <w:rPr>
          <w:bCs/>
        </w:rPr>
        <w:t>Костецкого</w:t>
      </w:r>
      <w:proofErr w:type="spellEnd"/>
      <w:r w:rsidRPr="00897128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умею выбирать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16. </w:t>
      </w:r>
      <w:r w:rsidRPr="000F6BC3">
        <w:rPr>
          <w:b/>
          <w:bCs/>
          <w:i/>
        </w:rPr>
        <w:t>Волевое поведение.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17.  </w:t>
      </w:r>
      <w:r w:rsidRPr="000F6BC3">
        <w:rPr>
          <w:b/>
          <w:bCs/>
          <w:i/>
        </w:rPr>
        <w:t>Алкоголь.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18. </w:t>
      </w:r>
      <w:r w:rsidRPr="000F6BC3">
        <w:rPr>
          <w:b/>
          <w:bCs/>
          <w:i/>
        </w:rPr>
        <w:t>Алкоголь – ошибка.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19. </w:t>
      </w:r>
      <w:r w:rsidRPr="000F6BC3">
        <w:rPr>
          <w:b/>
          <w:bCs/>
          <w:i/>
        </w:rPr>
        <w:t xml:space="preserve">Алкоголь – сделай выбор. </w:t>
      </w:r>
      <w:proofErr w:type="gramStart"/>
      <w:r w:rsidRPr="000F6BC3">
        <w:rPr>
          <w:b/>
          <w:bCs/>
          <w:i/>
        </w:rPr>
        <w:t xml:space="preserve">( </w:t>
      </w:r>
      <w:proofErr w:type="gramEnd"/>
      <w:r w:rsidRPr="000F6BC3">
        <w:rPr>
          <w:b/>
          <w:bCs/>
          <w:i/>
        </w:rPr>
        <w:t>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lastRenderedPageBreak/>
        <w:t>Тема 20.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Наркотик.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21. </w:t>
      </w:r>
      <w:r w:rsidRPr="000F6BC3">
        <w:rPr>
          <w:b/>
          <w:bCs/>
          <w:i/>
        </w:rPr>
        <w:t>Наркотик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Мальчишки и девчонки.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Моя семья.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Дружба.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Игровое занятие с любимыми героями. Разыгрывание ситуаций.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25. </w:t>
      </w:r>
      <w:r w:rsidRPr="000F6BC3">
        <w:rPr>
          <w:b/>
          <w:bCs/>
          <w:i/>
        </w:rPr>
        <w:t>День здоровья.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Открытие праздника. Игры и соревнования.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26.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Умеем ли мы правильно питаться?(1час)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Cs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27.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выбираю кашу.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28.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здоровье.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Праздник чистоты с </w:t>
      </w:r>
      <w:proofErr w:type="spellStart"/>
      <w:r w:rsidRPr="00897128">
        <w:rPr>
          <w:bCs/>
        </w:rPr>
        <w:t>Мойдодыром</w:t>
      </w:r>
      <w:proofErr w:type="spellEnd"/>
      <w:r w:rsidRPr="00897128">
        <w:rPr>
          <w:bCs/>
        </w:rPr>
        <w:t>. Инсценировка. Игра «Три движения».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29.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Откуда берутся грязнули? (игра – путешествие)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Остановка на станции «</w:t>
      </w:r>
      <w:proofErr w:type="spellStart"/>
      <w:r w:rsidRPr="00897128">
        <w:rPr>
          <w:bCs/>
        </w:rPr>
        <w:t>Грязнулька</w:t>
      </w:r>
      <w:proofErr w:type="spellEnd"/>
      <w:r w:rsidRPr="00897128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порядок (продолжение путешествия).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с пословицами и поговорками. Игра «Угадай». Оздоровительная минутка. Работа со стихотворениями.</w:t>
      </w:r>
    </w:p>
    <w:p w:rsidR="000F6BC3" w:rsidRPr="00747898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31. </w:t>
      </w:r>
      <w:r w:rsidRPr="00747898">
        <w:rPr>
          <w:b/>
          <w:bCs/>
          <w:i/>
        </w:rPr>
        <w:t>Будем делать хорошо и не будем плохо.(1час)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32.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КВН «Наше здоровье»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33.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Я здоровье берегу – сам себе я помогу (урок-праздник)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34. </w:t>
      </w:r>
      <w:r w:rsidRPr="000F6D6B">
        <w:rPr>
          <w:b/>
          <w:bCs/>
          <w:i/>
        </w:rPr>
        <w:t>Будем здоровы.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Посещение медицинского кабинета. Игра «Письма». Практическая работа «Выпуск стенной газеты». </w:t>
      </w:r>
    </w:p>
    <w:p w:rsidR="000F6BC3" w:rsidRPr="008D6DEC" w:rsidRDefault="000F6BC3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DEC" w:rsidRDefault="00B07722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 w:rsidRPr="000F6D6B">
        <w:rPr>
          <w:b/>
          <w:color w:val="FF0000"/>
          <w:spacing w:val="-8"/>
          <w:sz w:val="28"/>
          <w:szCs w:val="28"/>
        </w:rPr>
        <w:t xml:space="preserve"> </w:t>
      </w:r>
      <w:r w:rsidR="000F6D6B">
        <w:rPr>
          <w:b/>
          <w:color w:val="FF0000"/>
          <w:spacing w:val="-8"/>
          <w:sz w:val="28"/>
          <w:szCs w:val="28"/>
        </w:rPr>
        <w:t xml:space="preserve">                                            </w:t>
      </w:r>
      <w:r w:rsidR="00275926" w:rsidRPr="000F6D6B">
        <w:rPr>
          <w:b/>
          <w:spacing w:val="-8"/>
          <w:sz w:val="28"/>
          <w:szCs w:val="28"/>
        </w:rPr>
        <w:t>Ожидаемые результаты.</w:t>
      </w:r>
    </w:p>
    <w:p w:rsidR="000F6D6B" w:rsidRPr="000F6D6B" w:rsidRDefault="000F6D6B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 xml:space="preserve">Осознавать себя гражданином России и частью многоликого изменяющегося мира, в том числе объяснять, что </w:t>
            </w:r>
            <w:r w:rsidRPr="000B0C06">
              <w:rPr>
                <w:sz w:val="24"/>
                <w:szCs w:val="24"/>
              </w:rPr>
              <w:lastRenderedPageBreak/>
              <w:t>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6D6B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0B0C06">
              <w:rPr>
                <w:sz w:val="24"/>
                <w:szCs w:val="24"/>
              </w:rPr>
              <w:lastRenderedPageBreak/>
              <w:t>осуществления.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</w:t>
            </w:r>
            <w:r w:rsidR="00CC4558">
              <w:rPr>
                <w:sz w:val="24"/>
                <w:szCs w:val="24"/>
              </w:rPr>
              <w:t>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Самостоятельно отбирать для </w:t>
            </w:r>
            <w:r w:rsidRPr="000B0C06">
              <w:rPr>
                <w:sz w:val="24"/>
                <w:szCs w:val="24"/>
              </w:rPr>
              <w:lastRenderedPageBreak/>
              <w:t>решения   учебных задач, необходимые словари, справочники, энциклопедии.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lastRenderedPageBreak/>
              <w:t>При необходимости отстаивать свою точку зрения, аргументируя её.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275926" w:rsidRDefault="00275926" w:rsidP="000F6D6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41B0A" w:rsidRPr="00B07722" w:rsidRDefault="00D41B0A" w:rsidP="00B07722">
      <w:pPr>
        <w:ind w:left="925" w:right="-1"/>
        <w:jc w:val="both"/>
        <w:rPr>
          <w:color w:val="FF0000"/>
        </w:rPr>
      </w:pPr>
    </w:p>
    <w:p w:rsidR="002E7A9C" w:rsidRDefault="00B07722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t xml:space="preserve"> </w:t>
      </w:r>
      <w:r w:rsidR="002E7A9C" w:rsidRPr="00CF79FE">
        <w:rPr>
          <w:rFonts w:ascii="Times New Roman CYR" w:hAnsi="Times New Roman CYR" w:cs="Times New Roman CYR"/>
          <w:b/>
          <w:sz w:val="26"/>
          <w:szCs w:val="26"/>
          <w:u w:val="single"/>
        </w:rPr>
        <w:t>Литература, использованная при подготовке программы</w:t>
      </w:r>
    </w:p>
    <w:p w:rsidR="00CF79FE" w:rsidRPr="00CF79FE" w:rsidRDefault="00CF79FE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Евдокимова Т.А., </w:t>
      </w:r>
      <w:proofErr w:type="spellStart"/>
      <w:r w:rsidRPr="002E7A9C">
        <w:rPr>
          <w:rFonts w:ascii="Times New Roman" w:hAnsi="Times New Roman"/>
        </w:rPr>
        <w:t>Клубкова</w:t>
      </w:r>
      <w:proofErr w:type="spellEnd"/>
      <w:r w:rsidRPr="002E7A9C">
        <w:rPr>
          <w:rFonts w:ascii="Times New Roman" w:hAnsi="Times New Roman"/>
        </w:rPr>
        <w:t xml:space="preserve"> Е.Ю., </w:t>
      </w:r>
      <w:proofErr w:type="spellStart"/>
      <w:r w:rsidRPr="002E7A9C">
        <w:rPr>
          <w:rFonts w:ascii="Times New Roman" w:hAnsi="Times New Roman"/>
        </w:rPr>
        <w:t>Дидур</w:t>
      </w:r>
      <w:proofErr w:type="spellEnd"/>
      <w:r w:rsidRPr="002E7A9C">
        <w:rPr>
          <w:rFonts w:ascii="Times New Roman" w:hAnsi="Times New Roman"/>
        </w:rPr>
        <w:t xml:space="preserve"> М.Д. </w:t>
      </w:r>
      <w:proofErr w:type="spellStart"/>
      <w:r w:rsidRPr="002E7A9C">
        <w:rPr>
          <w:rFonts w:ascii="Times New Roman" w:hAnsi="Times New Roman"/>
        </w:rPr>
        <w:t>Фитбол-гимнастика</w:t>
      </w:r>
      <w:proofErr w:type="spellEnd"/>
      <w:r w:rsidRPr="002E7A9C">
        <w:rPr>
          <w:rFonts w:ascii="Times New Roman" w:hAnsi="Times New Roman"/>
        </w:rPr>
        <w:t xml:space="preserve"> в оздоровлении организма. Методическое руководство для специалистов ЛФК и фитнес-центров. СПб,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Ермакова И.А. Психологические игры и упражнения. СПб: </w:t>
      </w:r>
      <w:proofErr w:type="spellStart"/>
      <w:r w:rsidRPr="002E7A9C">
        <w:rPr>
          <w:rFonts w:ascii="Times New Roman" w:hAnsi="Times New Roman"/>
        </w:rPr>
        <w:t>КОРОНА-принт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Ермакова И.А. Развивающие игры и упражнения. СПб: </w:t>
      </w:r>
      <w:proofErr w:type="spellStart"/>
      <w:r w:rsidRPr="002E7A9C">
        <w:rPr>
          <w:rFonts w:ascii="Times New Roman" w:hAnsi="Times New Roman"/>
        </w:rPr>
        <w:t>КОРОНА-принт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Зайцев Г.К., Зайцев А.Г. Твое здоровье. Укрепление организма. СПб: Детство-пресс,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Иванов М.С. Лечебная физкультура при заболеваниях в детском возрасте. М., 1975.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Красикова И.С. Плоскостопие у детей. Профилактика и лечение.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СПб,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Лаптев А.К. Тайна пирамиды здоровья. СПб: РЕТРОС, 1998.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Никитин С.Е., Тришин Т.В. Здоровье и красота вашей осанки. М.: </w:t>
      </w:r>
      <w:proofErr w:type="spellStart"/>
      <w:r w:rsidRPr="002E7A9C">
        <w:rPr>
          <w:rFonts w:ascii="Times New Roman" w:hAnsi="Times New Roman"/>
        </w:rPr>
        <w:t>Сов.Спорт</w:t>
      </w:r>
      <w:proofErr w:type="spellEnd"/>
      <w:r w:rsidRPr="002E7A9C">
        <w:rPr>
          <w:rFonts w:ascii="Times New Roman" w:hAnsi="Times New Roman"/>
        </w:rPr>
        <w:t>, 2002.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Обухова Л.А, </w:t>
      </w:r>
      <w:proofErr w:type="spellStart"/>
      <w:r w:rsidRPr="002E7A9C">
        <w:rPr>
          <w:rFonts w:ascii="Times New Roman" w:hAnsi="Times New Roman"/>
        </w:rPr>
        <w:t>Лемяскина</w:t>
      </w:r>
      <w:proofErr w:type="spellEnd"/>
      <w:r w:rsidRPr="002E7A9C">
        <w:rPr>
          <w:rFonts w:ascii="Times New Roman" w:hAnsi="Times New Roman"/>
        </w:rPr>
        <w:t xml:space="preserve"> Н.А. Тридцать уроков здоровья для первоклассников. Методическое пособие. М.: ТЦ Сфера, 1999.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Онучин Н.А. Дыхательная гимнастика для детей. М., СПб: АСТ, Сова,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Останко</w:t>
      </w:r>
      <w:proofErr w:type="spellEnd"/>
      <w:r w:rsidRPr="002E7A9C">
        <w:rPr>
          <w:rFonts w:ascii="Times New Roman" w:hAnsi="Times New Roman"/>
        </w:rPr>
        <w:t xml:space="preserve"> Л.В. Сто веселых упражнений для детей. СПб: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Потанчук</w:t>
      </w:r>
      <w:proofErr w:type="spellEnd"/>
      <w:r w:rsidRPr="002E7A9C">
        <w:rPr>
          <w:rFonts w:ascii="Times New Roman" w:hAnsi="Times New Roman"/>
        </w:rPr>
        <w:t xml:space="preserve"> А.А., </w:t>
      </w:r>
      <w:proofErr w:type="spellStart"/>
      <w:r w:rsidRPr="002E7A9C">
        <w:rPr>
          <w:rFonts w:ascii="Times New Roman" w:hAnsi="Times New Roman"/>
        </w:rPr>
        <w:t>Спирина</w:t>
      </w:r>
      <w:proofErr w:type="spellEnd"/>
      <w:r w:rsidRPr="002E7A9C">
        <w:rPr>
          <w:rFonts w:ascii="Times New Roman" w:hAnsi="Times New Roman"/>
        </w:rPr>
        <w:t xml:space="preserve"> И.Ю. Осанка детей. СПб: Комета, 1994.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Соколов П.П. Физкультура против недуга. Гипотонию можно одолеть. М.: Сов. Спорт, 1989.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И. Восстановление и профилактика зрения у детей и взрослых. М.: </w:t>
      </w:r>
      <w:proofErr w:type="spellStart"/>
      <w:r w:rsidRPr="002E7A9C">
        <w:rPr>
          <w:rFonts w:ascii="Times New Roman" w:hAnsi="Times New Roman"/>
        </w:rPr>
        <w:t>Центрполиграф</w:t>
      </w:r>
      <w:proofErr w:type="spellEnd"/>
      <w:r w:rsidRPr="002E7A9C">
        <w:rPr>
          <w:rFonts w:ascii="Times New Roman" w:hAnsi="Times New Roman"/>
        </w:rPr>
        <w:t>, 2004.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Н.К. </w:t>
      </w:r>
      <w:proofErr w:type="spellStart"/>
      <w:r w:rsidRPr="002E7A9C">
        <w:rPr>
          <w:rFonts w:ascii="Times New Roman" w:hAnsi="Times New Roman"/>
        </w:rPr>
        <w:t>Здоровьесберегающие</w:t>
      </w:r>
      <w:proofErr w:type="spellEnd"/>
      <w:r w:rsidRPr="002E7A9C">
        <w:rPr>
          <w:rFonts w:ascii="Times New Roman" w:hAnsi="Times New Roman"/>
        </w:rPr>
        <w:t xml:space="preserve"> образовательные технологии в работе учителя и школы. М.: </w:t>
      </w:r>
      <w:proofErr w:type="spellStart"/>
      <w:r w:rsidRPr="002E7A9C">
        <w:rPr>
          <w:rFonts w:ascii="Times New Roman" w:hAnsi="Times New Roman"/>
        </w:rPr>
        <w:t>Аркти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Тихомирова Л.Ф. Упражнения на каждый день: уроки здоровья для детей 5-8 лет. Ярославль: Академия Развития,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lastRenderedPageBreak/>
        <w:t>Трищак</w:t>
      </w:r>
      <w:proofErr w:type="spellEnd"/>
      <w:r w:rsidRPr="002E7A9C">
        <w:rPr>
          <w:rFonts w:ascii="Times New Roman" w:hAnsi="Times New Roman"/>
        </w:rPr>
        <w:t xml:space="preserve"> Е. Энциклопедия массажа от А до Я. М.: </w:t>
      </w:r>
      <w:proofErr w:type="spellStart"/>
      <w:r w:rsidRPr="002E7A9C">
        <w:rPr>
          <w:rFonts w:ascii="Times New Roman" w:hAnsi="Times New Roman"/>
        </w:rPr>
        <w:t>Ринол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Хухлаева</w:t>
      </w:r>
      <w:proofErr w:type="spellEnd"/>
      <w:r w:rsidRPr="002E7A9C">
        <w:rPr>
          <w:rFonts w:ascii="Times New Roman" w:hAnsi="Times New Roman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 w:rsidR="00B4454C" w:rsidRPr="00AF0138" w:rsidRDefault="002E7A9C" w:rsidP="00B4454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Энциклопедический справочник. Здоровье детей. М.: Русское энциклопедическое товарищество, 2004.</w:t>
      </w:r>
    </w:p>
    <w:p w:rsidR="004E0C5F" w:rsidRPr="00A16D95" w:rsidRDefault="004E0C5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A16D95">
        <w:rPr>
          <w:rFonts w:ascii="Times New Roman" w:hAnsi="Times New Roman"/>
          <w:b/>
          <w:sz w:val="28"/>
          <w:szCs w:val="28"/>
        </w:rPr>
        <w:t>Источники, используемые для подготовки и проведения занятий</w:t>
      </w:r>
    </w:p>
    <w:p w:rsidR="0031454F" w:rsidRPr="0031454F" w:rsidRDefault="0031454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  <w:lang w:val="be-BY"/>
        </w:rPr>
        <w:t>1.</w:t>
      </w:r>
      <w:r w:rsidRPr="00B66329">
        <w:rPr>
          <w:rFonts w:cs="Tahoma"/>
          <w:lang w:val="be-BY"/>
        </w:rPr>
        <w:t>Аранская О.С. Игра как средство формирования здорового образа жизни</w:t>
      </w:r>
      <w:r w:rsidRPr="00B66329">
        <w:rPr>
          <w:rFonts w:cs="Tahoma"/>
        </w:rPr>
        <w:t xml:space="preserve">.-2002.-№5.-с.54. </w:t>
      </w:r>
    </w:p>
    <w:p w:rsidR="00BF52F5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proofErr w:type="spellStart"/>
      <w:r w:rsidRPr="00B66329">
        <w:rPr>
          <w:rFonts w:cs="Tahoma"/>
        </w:rPr>
        <w:t>Асвинова</w:t>
      </w:r>
      <w:proofErr w:type="spellEnd"/>
      <w:r w:rsidRPr="00B66329">
        <w:rPr>
          <w:rFonts w:cs="Tahoma"/>
        </w:rPr>
        <w:t xml:space="preserve"> Т.Ф., Литвиненко Е.И. Программа школьной </w:t>
      </w:r>
      <w:proofErr w:type="spellStart"/>
      <w:r w:rsidRPr="00B66329">
        <w:rPr>
          <w:rFonts w:cs="Tahoma"/>
        </w:rPr>
        <w:t>валеологии</w:t>
      </w:r>
      <w:proofErr w:type="spellEnd"/>
      <w:r w:rsidRPr="00B66329">
        <w:rPr>
          <w:rFonts w:cs="Tahoma"/>
        </w:rPr>
        <w:t xml:space="preserve"> - реальный путь первичной профилактики.-2003.</w:t>
      </w:r>
    </w:p>
    <w:p w:rsidR="007E3240" w:rsidRDefault="00BF52F5" w:rsidP="007E3240">
      <w:pPr>
        <w:pStyle w:val="af2"/>
        <w:tabs>
          <w:tab w:val="left" w:pos="540"/>
        </w:tabs>
        <w:jc w:val="both"/>
        <w:rPr>
          <w:color w:val="000000"/>
        </w:rPr>
      </w:pPr>
      <w:r>
        <w:rPr>
          <w:rFonts w:cs="Tahoma"/>
        </w:rPr>
        <w:t>2.</w:t>
      </w:r>
      <w:r w:rsidRPr="00B03517">
        <w:rPr>
          <w:color w:val="000000"/>
        </w:rPr>
        <w:t>Антропова, М.В., Кузнецова, Л.М.  Режим дня школьника. М.: изд. Центр «</w:t>
      </w:r>
      <w:proofErr w:type="spellStart"/>
      <w:r w:rsidRPr="00B03517">
        <w:rPr>
          <w:color w:val="000000"/>
        </w:rPr>
        <w:t>Вентана-граф</w:t>
      </w:r>
      <w:proofErr w:type="spellEnd"/>
      <w:r w:rsidRPr="00B03517">
        <w:rPr>
          <w:color w:val="000000"/>
        </w:rPr>
        <w:t>». 2002.- 205 с.</w:t>
      </w:r>
    </w:p>
    <w:p w:rsidR="00BF52F5" w:rsidRPr="007E3240" w:rsidRDefault="007E3240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color w:val="000000"/>
        </w:rPr>
        <w:t xml:space="preserve">3. </w:t>
      </w:r>
      <w:proofErr w:type="spellStart"/>
      <w:r w:rsidRPr="00B03517">
        <w:rPr>
          <w:color w:val="000000"/>
        </w:rPr>
        <w:t>Дереклеева</w:t>
      </w:r>
      <w:proofErr w:type="spellEnd"/>
      <w:r w:rsidRPr="00B03517">
        <w:rPr>
          <w:color w:val="000000"/>
        </w:rPr>
        <w:t xml:space="preserve">, Н.И. Двигательные игры, тренинги и уроки здоровья: 1-5 классы.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- / Мастерская учителя.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4.</w:t>
      </w:r>
      <w:r w:rsidRPr="00B66329">
        <w:rPr>
          <w:rFonts w:cs="Tahoma"/>
        </w:rPr>
        <w:t>Герасименко Н. П. Помог</w:t>
      </w:r>
      <w:bookmarkStart w:id="0" w:name="_GoBack"/>
      <w:bookmarkEnd w:id="0"/>
      <w:r w:rsidRPr="00B66329">
        <w:rPr>
          <w:rFonts w:cs="Tahoma"/>
        </w:rPr>
        <w:t>и сам себе.-2001.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5.</w:t>
      </w:r>
      <w:r w:rsidRPr="00B66329">
        <w:rPr>
          <w:rFonts w:cs="Tahoma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6.</w:t>
      </w:r>
      <w:r w:rsidRPr="00B66329">
        <w:rPr>
          <w:rFonts w:cs="Tahoma"/>
        </w:rPr>
        <w:t xml:space="preserve">Организация и оценка </w:t>
      </w:r>
      <w:proofErr w:type="spellStart"/>
      <w:r w:rsidRPr="00B66329">
        <w:rPr>
          <w:rFonts w:cs="Tahoma"/>
        </w:rPr>
        <w:t>здоровьесберегающей</w:t>
      </w:r>
      <w:proofErr w:type="spellEnd"/>
      <w:r w:rsidRPr="00B66329">
        <w:rPr>
          <w:rFonts w:cs="Tahoma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7E3240" w:rsidRDefault="007E3240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7 </w:t>
      </w:r>
      <w:r w:rsidRPr="00B03517">
        <w:rPr>
          <w:color w:val="000000"/>
        </w:rPr>
        <w:t xml:space="preserve"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– / Мастерская учителя.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8.</w:t>
      </w:r>
      <w:r w:rsidR="00BF52F5" w:rsidRPr="00B66329">
        <w:rPr>
          <w:rFonts w:cs="Tahoma"/>
        </w:rPr>
        <w:t xml:space="preserve"> </w:t>
      </w:r>
      <w:proofErr w:type="spellStart"/>
      <w:r w:rsidR="00BF52F5" w:rsidRPr="00B66329">
        <w:rPr>
          <w:rFonts w:cs="Tahoma"/>
        </w:rPr>
        <w:t>Гостюшин</w:t>
      </w:r>
      <w:proofErr w:type="spellEnd"/>
      <w:r w:rsidR="00BF52F5" w:rsidRPr="00B66329">
        <w:rPr>
          <w:rFonts w:cs="Tahoma"/>
        </w:rPr>
        <w:t xml:space="preserve"> А.В.</w:t>
      </w:r>
      <w:r>
        <w:rPr>
          <w:rFonts w:cs="Tahoma"/>
        </w:rPr>
        <w:t xml:space="preserve"> </w:t>
      </w:r>
      <w:r w:rsidRPr="00B03517">
        <w:rPr>
          <w:color w:val="000000"/>
        </w:rPr>
        <w:t xml:space="preserve">Патрикеев, А.Ю.  Подвижные игры.1-4 класса. М.: </w:t>
      </w:r>
      <w:proofErr w:type="spellStart"/>
      <w:r w:rsidRPr="00B03517">
        <w:rPr>
          <w:color w:val="000000"/>
        </w:rPr>
        <w:t>Вако</w:t>
      </w:r>
      <w:proofErr w:type="spellEnd"/>
      <w:r w:rsidRPr="00B03517">
        <w:rPr>
          <w:color w:val="000000"/>
        </w:rPr>
        <w:t>, 2007. - 176с. - / Мозаика детского отдыха.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9. Зайцев Г.К. Уроки Айболита.- СПб.,-1997., Уроки </w:t>
      </w:r>
      <w:proofErr w:type="spellStart"/>
      <w:r w:rsidRPr="00B66329">
        <w:rPr>
          <w:rFonts w:cs="Tahoma"/>
        </w:rPr>
        <w:t>Мойдодыра</w:t>
      </w:r>
      <w:proofErr w:type="spellEnd"/>
      <w:r w:rsidRPr="00B66329">
        <w:rPr>
          <w:rFonts w:cs="Tahoma"/>
        </w:rPr>
        <w:t>.- СПб.,-1996., Твои первые уроки здоровья – СПб., 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10. Зайцев Г.К., Зайцев А.Г. Твоё здоровье: укрепление организма.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11. Гринченко И.С. Игра в теории, обучении, воспитании и коррекционной работе.- М., 2002.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12. Лаптев А.К. Тайны пирамиды здоровья.-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13. </w:t>
      </w:r>
      <w:proofErr w:type="spellStart"/>
      <w:r w:rsidRPr="00B66329">
        <w:rPr>
          <w:rFonts w:cs="Tahoma"/>
        </w:rPr>
        <w:t>Латохина</w:t>
      </w:r>
      <w:proofErr w:type="spellEnd"/>
      <w:r w:rsidRPr="00B66329">
        <w:rPr>
          <w:rFonts w:cs="Tahoma"/>
        </w:rPr>
        <w:t xml:space="preserve"> Л.И. Творим здоровье души и тела.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14.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1999.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15. </w:t>
      </w:r>
      <w:r w:rsidRPr="00B03517">
        <w:rPr>
          <w:color w:val="000000"/>
        </w:rPr>
        <w:t xml:space="preserve">Смирнов, Н.К. </w:t>
      </w:r>
      <w:proofErr w:type="spellStart"/>
      <w:r w:rsidRPr="00B03517">
        <w:rPr>
          <w:color w:val="000000"/>
        </w:rPr>
        <w:t>Здоровьесберегающие</w:t>
      </w:r>
      <w:proofErr w:type="spellEnd"/>
      <w:r w:rsidRPr="00B03517">
        <w:rPr>
          <w:color w:val="000000"/>
        </w:rPr>
        <w:t xml:space="preserve"> образовательные технологии в работе учителя и Школы. М.: АРКТИ, 2003. – 268 с.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16. </w:t>
      </w:r>
      <w:proofErr w:type="spellStart"/>
      <w:r w:rsidRPr="00B66329">
        <w:rPr>
          <w:rFonts w:cs="Tahoma"/>
        </w:rPr>
        <w:t>Сизанова</w:t>
      </w:r>
      <w:proofErr w:type="spellEnd"/>
      <w:r w:rsidRPr="00B66329">
        <w:rPr>
          <w:rFonts w:cs="Tahoma"/>
        </w:rPr>
        <w:t xml:space="preserve"> А.И. и др. Безопасное и ответственное поведение: Цикл бесед, практических и </w:t>
      </w:r>
      <w:proofErr w:type="spellStart"/>
      <w:r w:rsidRPr="00B66329">
        <w:rPr>
          <w:rFonts w:cs="Tahoma"/>
        </w:rPr>
        <w:t>тренинговых</w:t>
      </w:r>
      <w:proofErr w:type="spellEnd"/>
      <w:r w:rsidRPr="00B66329">
        <w:rPr>
          <w:rFonts w:cs="Tahoma"/>
        </w:rPr>
        <w:t xml:space="preserve"> занятий с учащимися</w:t>
      </w:r>
      <w:proofErr w:type="gramStart"/>
      <w:r w:rsidRPr="00B66329">
        <w:rPr>
          <w:rFonts w:cs="Tahoma"/>
        </w:rPr>
        <w:t xml:space="preserve"> .</w:t>
      </w:r>
      <w:proofErr w:type="gramEnd"/>
      <w:r w:rsidRPr="00B66329">
        <w:rPr>
          <w:rFonts w:cs="Tahoma"/>
        </w:rPr>
        <w:t xml:space="preserve"> Мн.: «Тесей», 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17. </w:t>
      </w:r>
      <w:proofErr w:type="spellStart"/>
      <w:r w:rsidRPr="00B66329">
        <w:rPr>
          <w:rFonts w:cs="Tahoma"/>
        </w:rPr>
        <w:t>Соковня-Семёнова</w:t>
      </w:r>
      <w:proofErr w:type="spellEnd"/>
      <w:r w:rsidRPr="00B66329">
        <w:rPr>
          <w:rFonts w:cs="Tahoma"/>
        </w:rPr>
        <w:t xml:space="preserve"> Н.Н. Основы здорового образа жизни и первая медицинская помощь- М.,1997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18. Татарникова Л.Г. , </w:t>
      </w:r>
      <w:proofErr w:type="spellStart"/>
      <w:r w:rsidRPr="00B66329">
        <w:rPr>
          <w:rFonts w:cs="Tahoma"/>
        </w:rPr>
        <w:t>ЗахаревичН.Б</w:t>
      </w:r>
      <w:proofErr w:type="spellEnd"/>
      <w:r w:rsidRPr="00B66329">
        <w:rPr>
          <w:rFonts w:cs="Tahoma"/>
        </w:rPr>
        <w:t xml:space="preserve">., Калинина Т.Н. </w:t>
      </w:r>
      <w:proofErr w:type="spellStart"/>
      <w:r w:rsidRPr="00B66329">
        <w:rPr>
          <w:rFonts w:cs="Tahoma"/>
        </w:rPr>
        <w:t>Валеология</w:t>
      </w:r>
      <w:proofErr w:type="spellEnd"/>
      <w:r w:rsidRPr="00B66329">
        <w:rPr>
          <w:rFonts w:cs="Tahoma"/>
        </w:rPr>
        <w:t>. Основы безопасности ребёнка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19. </w:t>
      </w:r>
      <w:proofErr w:type="spellStart"/>
      <w:r w:rsidRPr="00B66329">
        <w:rPr>
          <w:rFonts w:cs="Tahoma"/>
        </w:rPr>
        <w:t>Урунтаева</w:t>
      </w:r>
      <w:proofErr w:type="spellEnd"/>
      <w:r w:rsidRPr="00B66329">
        <w:rPr>
          <w:rFonts w:cs="Tahoma"/>
        </w:rPr>
        <w:t xml:space="preserve"> Г.А., </w:t>
      </w:r>
      <w:proofErr w:type="spellStart"/>
      <w:r w:rsidRPr="00B66329">
        <w:rPr>
          <w:rFonts w:cs="Tahoma"/>
        </w:rPr>
        <w:t>Афонькина</w:t>
      </w:r>
      <w:proofErr w:type="spellEnd"/>
      <w:r w:rsidRPr="00B66329">
        <w:rPr>
          <w:rFonts w:cs="Tahoma"/>
        </w:rPr>
        <w:t xml:space="preserve"> Ю.А. Как я расту: советы психолога родителям. - М., 1996.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20. Энциклопедический словарь юного биолога /Сост. </w:t>
      </w:r>
      <w:proofErr w:type="spellStart"/>
      <w:r w:rsidRPr="00B66329">
        <w:rPr>
          <w:rFonts w:cs="Tahoma"/>
        </w:rPr>
        <w:t>М.Е.Аспиз</w:t>
      </w:r>
      <w:proofErr w:type="spellEnd"/>
      <w:r w:rsidRPr="00B66329">
        <w:rPr>
          <w:rFonts w:cs="Tahoma"/>
        </w:rPr>
        <w:t>. – М., 1986.</w:t>
      </w:r>
    </w:p>
    <w:p w:rsidR="00BF52F5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21. Энциклопедический словарь юного спортсмена /Сост. И.Ю, Сосновский, А.М. Чайковский – М., 1980 </w:t>
      </w:r>
    </w:p>
    <w:p w:rsidR="00E17C4D" w:rsidRPr="00B4454C" w:rsidRDefault="00BF52F5" w:rsidP="00B4454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22</w:t>
      </w:r>
      <w:r w:rsidRPr="00BF52F5">
        <w:t xml:space="preserve"> </w:t>
      </w:r>
      <w:r w:rsidRPr="00E7336C">
        <w:t>Обухова «Новые 135 уроков здоровья, или школа докторов природы»</w:t>
      </w:r>
      <w:proofErr w:type="gramStart"/>
      <w:r w:rsidRPr="00E7336C">
        <w:t>.-</w:t>
      </w:r>
      <w:proofErr w:type="gramEnd"/>
      <w:r w:rsidRPr="00E7336C">
        <w:t>М., ВАКО 2007г.</w:t>
      </w:r>
    </w:p>
    <w:p w:rsidR="000F6D6B" w:rsidRDefault="000F6D6B" w:rsidP="00CF79FE">
      <w:pPr>
        <w:pStyle w:val="a5"/>
      </w:pPr>
    </w:p>
    <w:p w:rsidR="00CF79FE" w:rsidRDefault="00B07722" w:rsidP="00CF79FE">
      <w:pPr>
        <w:pStyle w:val="a5"/>
        <w:rPr>
          <w:bCs w:val="0"/>
          <w:sz w:val="24"/>
        </w:rPr>
      </w:pPr>
      <w:r>
        <w:t xml:space="preserve"> </w:t>
      </w:r>
      <w:r w:rsidR="00CF79FE" w:rsidRPr="00585545">
        <w:rPr>
          <w:bCs w:val="0"/>
          <w:sz w:val="24"/>
        </w:rPr>
        <w:t>Материально-техническое обеспечение</w:t>
      </w:r>
    </w:p>
    <w:p w:rsidR="0031454F" w:rsidRDefault="0031454F" w:rsidP="00CF79FE">
      <w:pPr>
        <w:pStyle w:val="a5"/>
        <w:rPr>
          <w:bCs w:val="0"/>
          <w:sz w:val="24"/>
        </w:rPr>
      </w:pPr>
    </w:p>
    <w:tbl>
      <w:tblPr>
        <w:tblStyle w:val="af1"/>
        <w:tblW w:w="0" w:type="auto"/>
        <w:tblInd w:w="-142" w:type="dxa"/>
        <w:tblLook w:val="04A0"/>
      </w:tblPr>
      <w:tblGrid>
        <w:gridCol w:w="5070"/>
        <w:gridCol w:w="5209"/>
      </w:tblGrid>
      <w:tr w:rsidR="00CF79FE" w:rsidRPr="009F03AB" w:rsidTr="00B4454C">
        <w:trPr>
          <w:trHeight w:val="701"/>
        </w:trPr>
        <w:tc>
          <w:tcPr>
            <w:tcW w:w="5070" w:type="dxa"/>
          </w:tcPr>
          <w:p w:rsidR="00CF79FE" w:rsidRPr="009F03AB" w:rsidRDefault="00CF79FE" w:rsidP="00152962">
            <w:pPr>
              <w:pStyle w:val="a5"/>
              <w:ind w:left="0"/>
              <w:rPr>
                <w:b w:val="0"/>
                <w:bCs w:val="0"/>
                <w:i w:val="0"/>
                <w:sz w:val="22"/>
              </w:rPr>
            </w:pPr>
            <w:r w:rsidRPr="009F03AB">
              <w:rPr>
                <w:bCs w:val="0"/>
                <w:sz w:val="22"/>
              </w:rPr>
              <w:lastRenderedPageBreak/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31454F" w:rsidRPr="009F03AB" w:rsidRDefault="0031454F" w:rsidP="0031454F">
            <w:pPr>
              <w:pStyle w:val="a5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 w:rsidRPr="009F03AB"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CF79FE" w:rsidRPr="009F03AB" w:rsidTr="00B4454C">
        <w:tc>
          <w:tcPr>
            <w:tcW w:w="5070" w:type="dxa"/>
          </w:tcPr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 xml:space="preserve">Персональный компьютер 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>Мультимедийный проектор</w:t>
            </w:r>
          </w:p>
          <w:p w:rsidR="0031454F" w:rsidRPr="009F03AB" w:rsidRDefault="009F03AB" w:rsidP="009F03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</w:pPr>
            <w:r>
              <w:t xml:space="preserve">Доска магнитно-маркерная </w:t>
            </w:r>
            <w:r w:rsidR="0031454F" w:rsidRPr="009F03AB">
              <w:t>антибликовым покрытием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209" w:type="dxa"/>
          </w:tcPr>
          <w:p w:rsidR="0031454F" w:rsidRPr="009F03AB" w:rsidRDefault="0031454F" w:rsidP="00CF79FE">
            <w:pPr>
              <w:pStyle w:val="a5"/>
              <w:ind w:left="0"/>
              <w:jc w:val="left"/>
              <w:rPr>
                <w:sz w:val="22"/>
              </w:rPr>
            </w:pPr>
          </w:p>
          <w:p w:rsidR="00CF79FE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Цифровые образовательные ресурсы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http://school-collection.edu.ru/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CF79FE" w:rsidRPr="00B4454C" w:rsidRDefault="00CF79FE" w:rsidP="00CF79FE">
      <w:pPr>
        <w:pStyle w:val="a5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D41B0A" w:rsidRPr="00041627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D41B0A" w:rsidRPr="00041627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40CF9"/>
    <w:rsid w:val="00152962"/>
    <w:rsid w:val="00171EC7"/>
    <w:rsid w:val="00174136"/>
    <w:rsid w:val="0018008D"/>
    <w:rsid w:val="001B30F2"/>
    <w:rsid w:val="001C03AC"/>
    <w:rsid w:val="001C369F"/>
    <w:rsid w:val="001D35E2"/>
    <w:rsid w:val="001E13F7"/>
    <w:rsid w:val="001E22F4"/>
    <w:rsid w:val="001F6790"/>
    <w:rsid w:val="002109F0"/>
    <w:rsid w:val="00210A07"/>
    <w:rsid w:val="002343B5"/>
    <w:rsid w:val="0023561E"/>
    <w:rsid w:val="00275926"/>
    <w:rsid w:val="00276B2C"/>
    <w:rsid w:val="002928B6"/>
    <w:rsid w:val="002A4011"/>
    <w:rsid w:val="002E7A9C"/>
    <w:rsid w:val="002F3475"/>
    <w:rsid w:val="00305245"/>
    <w:rsid w:val="0031454F"/>
    <w:rsid w:val="00327B82"/>
    <w:rsid w:val="00345781"/>
    <w:rsid w:val="00365652"/>
    <w:rsid w:val="00390C51"/>
    <w:rsid w:val="003C1D6A"/>
    <w:rsid w:val="004261C7"/>
    <w:rsid w:val="004B3805"/>
    <w:rsid w:val="004B5F15"/>
    <w:rsid w:val="004B774F"/>
    <w:rsid w:val="004C54CF"/>
    <w:rsid w:val="004E0C5F"/>
    <w:rsid w:val="004E1170"/>
    <w:rsid w:val="005456A4"/>
    <w:rsid w:val="00597BA9"/>
    <w:rsid w:val="005A7E07"/>
    <w:rsid w:val="00642B6E"/>
    <w:rsid w:val="00663C82"/>
    <w:rsid w:val="00676D2C"/>
    <w:rsid w:val="00695FBD"/>
    <w:rsid w:val="00707399"/>
    <w:rsid w:val="0074513E"/>
    <w:rsid w:val="00747898"/>
    <w:rsid w:val="007775A6"/>
    <w:rsid w:val="00790B7E"/>
    <w:rsid w:val="007B5A1B"/>
    <w:rsid w:val="007C0075"/>
    <w:rsid w:val="007D4461"/>
    <w:rsid w:val="007E3240"/>
    <w:rsid w:val="007F335D"/>
    <w:rsid w:val="008304F4"/>
    <w:rsid w:val="00877F51"/>
    <w:rsid w:val="008A59E6"/>
    <w:rsid w:val="008C2554"/>
    <w:rsid w:val="008C487C"/>
    <w:rsid w:val="008D6DEC"/>
    <w:rsid w:val="008E03FF"/>
    <w:rsid w:val="008F1C1A"/>
    <w:rsid w:val="00926D5D"/>
    <w:rsid w:val="0096003D"/>
    <w:rsid w:val="00966ED8"/>
    <w:rsid w:val="009847ED"/>
    <w:rsid w:val="009A4981"/>
    <w:rsid w:val="009B7075"/>
    <w:rsid w:val="009D6312"/>
    <w:rsid w:val="009F03AB"/>
    <w:rsid w:val="00A16D95"/>
    <w:rsid w:val="00A41D21"/>
    <w:rsid w:val="00A52929"/>
    <w:rsid w:val="00A9427B"/>
    <w:rsid w:val="00AE7C22"/>
    <w:rsid w:val="00AF0138"/>
    <w:rsid w:val="00B01CD5"/>
    <w:rsid w:val="00B07722"/>
    <w:rsid w:val="00B2219C"/>
    <w:rsid w:val="00B41F52"/>
    <w:rsid w:val="00B4454C"/>
    <w:rsid w:val="00B5413D"/>
    <w:rsid w:val="00BE5C20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B581B"/>
    <w:rsid w:val="00DB7A68"/>
    <w:rsid w:val="00DD1FA2"/>
    <w:rsid w:val="00DE0E2E"/>
    <w:rsid w:val="00DE6342"/>
    <w:rsid w:val="00DF05EB"/>
    <w:rsid w:val="00E03D8F"/>
    <w:rsid w:val="00E17C4D"/>
    <w:rsid w:val="00E55598"/>
    <w:rsid w:val="00E62992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30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3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28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</cp:lastModifiedBy>
  <cp:revision>53</cp:revision>
  <cp:lastPrinted>2023-09-13T08:58:00Z</cp:lastPrinted>
  <dcterms:created xsi:type="dcterms:W3CDTF">2015-02-18T14:59:00Z</dcterms:created>
  <dcterms:modified xsi:type="dcterms:W3CDTF">2023-09-13T10:38:00Z</dcterms:modified>
</cp:coreProperties>
</file>