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13" w:rsidRPr="00285BDE" w:rsidRDefault="002F6713" w:rsidP="002F6713">
      <w:pPr>
        <w:spacing w:before="5" w:after="0" w:line="240" w:lineRule="auto"/>
        <w:ind w:left="637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85B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8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ило</w:t>
      </w:r>
      <w:r w:rsidRPr="00285B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285B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8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  <w:r w:rsidR="00332AEE" w:rsidRPr="0028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11</w:t>
      </w:r>
    </w:p>
    <w:p w:rsidR="002F6713" w:rsidRPr="00285BDE" w:rsidRDefault="00C95CC2" w:rsidP="002F6713">
      <w:pPr>
        <w:spacing w:before="5" w:after="0" w:line="240" w:lineRule="auto"/>
        <w:ind w:left="6379" w:right="-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азов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а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льной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ограмме основного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б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щ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ег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Pr="00285BD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р</w:t>
      </w:r>
      <w:r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азован</w:t>
      </w:r>
      <w:r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</w:t>
      </w:r>
      <w:r w:rsidR="00EE1A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Основная  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п. Большевик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»,у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ж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ё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з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к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="002F6713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332AEE" w:rsidRPr="00285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A23B99" w:rsidRPr="0028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22.06.2018</w:t>
      </w:r>
      <w:r w:rsidR="00332AEE" w:rsidRPr="0028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7A3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6713" w:rsidRPr="00285B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№</w:t>
      </w:r>
      <w:r w:rsidR="00332AEE" w:rsidRPr="00285BD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A23B99" w:rsidRPr="0028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</w:p>
    <w:p w:rsidR="000B16D8" w:rsidRPr="00285BDE" w:rsidRDefault="000B16D8" w:rsidP="000B16D8">
      <w:pPr>
        <w:tabs>
          <w:tab w:val="left" w:pos="709"/>
        </w:tabs>
        <w:spacing w:after="0" w:line="240" w:lineRule="auto"/>
        <w:ind w:right="255"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85B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           </w:t>
      </w:r>
    </w:p>
    <w:p w:rsidR="000B16D8" w:rsidRPr="00285BDE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Pr="00285BDE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6713" w:rsidRP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бо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а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="00332A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мм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</w:p>
    <w:p w:rsidR="002F6713" w:rsidRP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6713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учебного 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е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</w:p>
    <w:p w:rsidR="002F6713" w:rsidRP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«Биология</w:t>
      </w:r>
      <w:bookmarkStart w:id="0" w:name="_GoBack"/>
      <w:bookmarkEnd w:id="0"/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F6713" w:rsidRP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671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5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-9</w:t>
      </w:r>
      <w:r w:rsidR="00332A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ла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ссы</w:t>
      </w:r>
    </w:p>
    <w:p w:rsidR="002F6713" w:rsidRPr="002F6713" w:rsidRDefault="002F6713" w:rsidP="002F67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Ф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332A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2F67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0B16D8" w:rsidRDefault="000B16D8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Pr="00285BDE" w:rsidRDefault="00285BDE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под редакцией В.В.Пасечника, В.В. Латюшина, Г.Г. Швецова</w:t>
      </w: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13" w:rsidRPr="000B16D8" w:rsidRDefault="002F6713" w:rsidP="002F6713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BDE" w:rsidRPr="000B16D8" w:rsidRDefault="00285BDE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3D3" w:rsidRDefault="008A73D3" w:rsidP="000B16D8">
      <w:pPr>
        <w:shd w:val="clear" w:color="auto" w:fill="FFFFFF"/>
        <w:spacing w:after="0" w:line="360" w:lineRule="atLeast"/>
        <w:ind w:left="525"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3D3" w:rsidRDefault="008A73D3" w:rsidP="000B16D8">
      <w:pPr>
        <w:shd w:val="clear" w:color="auto" w:fill="FFFFFF"/>
        <w:spacing w:after="0" w:line="360" w:lineRule="atLeast"/>
        <w:ind w:left="525"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Default="000B16D8" w:rsidP="000B16D8">
      <w:pPr>
        <w:shd w:val="clear" w:color="auto" w:fill="FFFFFF"/>
        <w:spacing w:after="0" w:line="360" w:lineRule="atLeast"/>
        <w:ind w:left="525" w:right="25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6D8">
        <w:rPr>
          <w:b/>
          <w:bCs/>
        </w:rPr>
        <w:lastRenderedPageBreak/>
        <w:t xml:space="preserve">I. </w:t>
      </w:r>
      <w:r w:rsidRPr="000B16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«Биология»</w:t>
      </w:r>
    </w:p>
    <w:p w:rsidR="008A73D3" w:rsidRPr="000B16D8" w:rsidRDefault="008A73D3" w:rsidP="000B16D8">
      <w:pPr>
        <w:shd w:val="clear" w:color="auto" w:fill="FFFFFF"/>
        <w:spacing w:after="0" w:line="360" w:lineRule="atLeast"/>
        <w:ind w:left="525" w:right="25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результатам освоения курса биологии на уровне основного общего образования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биологии даёт возможность достичь следующих </w:t>
      </w:r>
      <w:r w:rsidRPr="000B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знание основных принципов и правил отношения к живой природе, основ здорового образа жизни и здоровьесберегающих технологий;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Symbol" w:hAnsi="Symbol" w:cs="Symbol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энтокультурных, социальных и экономических особенностей;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Symbol" w:hAnsi="Symbol" w:cs="Symbol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экологической культуры на основе признания ценности жизни во всех её проявлениях и необходимости ответственного, бережного отношении к окружающей среде; </w:t>
      </w:r>
    </w:p>
    <w:p w:rsidR="000B16D8" w:rsidRPr="000B16D8" w:rsidRDefault="000B16D8" w:rsidP="00DF13D0">
      <w:pPr>
        <w:autoSpaceDE w:val="0"/>
        <w:autoSpaceDN w:val="0"/>
        <w:adjustRightInd w:val="0"/>
        <w:spacing w:after="47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F13D0" w:rsidRDefault="00DF13D0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3D0" w:rsidRDefault="00DF13D0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Symbol" w:hAnsi="Symbol" w:cs="Symbol"/>
          <w:color w:val="000000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основной образовательной программы основного общего образования являются: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определение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учебника, научно- популярной литературе, биологических словарях и справочниках), анализировать и оценивать информацию;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Symbol" w:hAnsi="Symbol" w:cs="Symbol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(ИКТ-компетенции). 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распознавания биологических проблем; давать научное объяснение биологическим фактам, процессам, 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sz w:val="24"/>
          <w:szCs w:val="24"/>
        </w:rPr>
        <w:t xml:space="preserve"> Выпускник </w:t>
      </w:r>
      <w:r w:rsidRPr="000B16D8">
        <w:rPr>
          <w:rFonts w:ascii="Times New Roman" w:hAnsi="Times New Roman" w:cs="Times New Roman"/>
          <w:bCs/>
          <w:sz w:val="24"/>
          <w:szCs w:val="24"/>
        </w:rPr>
        <w:t>овладеет</w:t>
      </w:r>
      <w:r w:rsidRPr="000B16D8">
        <w:rPr>
          <w:rFonts w:ascii="Times New Roman" w:hAnsi="Times New Roman" w:cs="Times New Roman"/>
          <w:sz w:val="24"/>
          <w:szCs w:val="24"/>
        </w:rPr>
        <w:t>системой биологических знаний: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sz w:val="24"/>
          <w:szCs w:val="24"/>
        </w:rPr>
        <w:t xml:space="preserve"> Выпускник </w:t>
      </w:r>
      <w:r w:rsidRPr="000B16D8">
        <w:rPr>
          <w:rFonts w:ascii="Times New Roman" w:hAnsi="Times New Roman" w:cs="Times New Roman"/>
          <w:bCs/>
          <w:sz w:val="24"/>
          <w:szCs w:val="24"/>
        </w:rPr>
        <w:t>освоит</w:t>
      </w:r>
      <w:r w:rsidRPr="000B16D8">
        <w:rPr>
          <w:rFonts w:ascii="Times New Roman" w:hAnsi="Times New Roman" w:cs="Times New Roman"/>
          <w:sz w:val="24"/>
          <w:szCs w:val="24"/>
        </w:rPr>
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работы в кабинете биологии, с биологическими приборами и инструментами.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0B16D8">
        <w:rPr>
          <w:rFonts w:ascii="Times New Roman" w:hAnsi="Times New Roman" w:cs="Times New Roman"/>
          <w:bCs/>
          <w:sz w:val="24"/>
          <w:szCs w:val="24"/>
        </w:rPr>
        <w:t>приобретет</w:t>
      </w:r>
      <w:r w:rsidRPr="000B16D8">
        <w:rPr>
          <w:rFonts w:ascii="Times New Roman" w:hAnsi="Times New Roman" w:cs="Times New Roman"/>
          <w:sz w:val="24"/>
          <w:szCs w:val="24"/>
        </w:rP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B16D8" w:rsidRPr="00D30D01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0D01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0B16D8" w:rsidRPr="00A23B99" w:rsidRDefault="000B16D8" w:rsidP="00DF13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B99">
        <w:rPr>
          <w:rFonts w:ascii="Symbol" w:hAnsi="Symbol" w:cs="Symbol"/>
          <w:color w:val="000000"/>
          <w:sz w:val="24"/>
          <w:szCs w:val="24"/>
        </w:rPr>
        <w:t></w:t>
      </w:r>
      <w:r w:rsidRPr="00A23B99">
        <w:rPr>
          <w:rFonts w:ascii="Symbol" w:hAnsi="Symbol" w:cs="Symbol"/>
          <w:color w:val="000000"/>
          <w:sz w:val="24"/>
          <w:szCs w:val="24"/>
        </w:rPr>
        <w:t></w:t>
      </w:r>
      <w:r w:rsidRPr="00A23B99">
        <w:rPr>
          <w:rFonts w:ascii="Symbol" w:hAnsi="Symbol" w:cs="Symbol"/>
          <w:color w:val="000000"/>
          <w:sz w:val="24"/>
          <w:szCs w:val="24"/>
        </w:rPr>
        <w:t></w:t>
      </w:r>
      <w:r w:rsidRPr="00A23B99">
        <w:rPr>
          <w:rFonts w:ascii="Times New Roman" w:hAnsi="Times New Roman" w:cs="Times New Roman"/>
          <w:iCs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</w:t>
      </w:r>
      <w:r w:rsidRPr="00A23B99">
        <w:rPr>
          <w:rFonts w:ascii="Times New Roman" w:hAnsi="Times New Roman" w:cs="Times New Roman"/>
          <w:sz w:val="24"/>
          <w:szCs w:val="24"/>
        </w:rPr>
        <w:t>;</w:t>
      </w:r>
    </w:p>
    <w:p w:rsidR="000B16D8" w:rsidRDefault="000B16D8" w:rsidP="00DF13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B99">
        <w:rPr>
          <w:rFonts w:ascii="Symbol" w:hAnsi="Symbol" w:cs="Symbol"/>
          <w:color w:val="000000"/>
          <w:sz w:val="24"/>
          <w:szCs w:val="24"/>
        </w:rPr>
        <w:t></w:t>
      </w:r>
      <w:r w:rsidRPr="00A23B99">
        <w:rPr>
          <w:rFonts w:ascii="Symbol" w:hAnsi="Symbol" w:cs="Symbol"/>
          <w:color w:val="000000"/>
          <w:sz w:val="24"/>
          <w:szCs w:val="24"/>
        </w:rPr>
        <w:t></w:t>
      </w:r>
      <w:r w:rsidRPr="00A23B99">
        <w:rPr>
          <w:rFonts w:ascii="Symbol" w:hAnsi="Symbol" w:cs="Symbol"/>
          <w:color w:val="000000"/>
          <w:sz w:val="24"/>
          <w:szCs w:val="24"/>
        </w:rPr>
        <w:t></w:t>
      </w:r>
      <w:r w:rsidRPr="00A23B99">
        <w:rPr>
          <w:rFonts w:ascii="Times New Roman" w:hAnsi="Times New Roman" w:cs="Times New Roman"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</w:t>
      </w:r>
      <w:r w:rsidRPr="00A23B99">
        <w:rPr>
          <w:rFonts w:ascii="Times New Roman" w:hAnsi="Times New Roman" w:cs="Times New Roman"/>
          <w:sz w:val="24"/>
          <w:szCs w:val="24"/>
        </w:rPr>
        <w:t>;</w:t>
      </w:r>
    </w:p>
    <w:p w:rsidR="000B16D8" w:rsidRDefault="000B16D8" w:rsidP="00A23B99">
      <w:pPr>
        <w:pStyle w:val="ad"/>
        <w:numPr>
          <w:ilvl w:val="0"/>
          <w:numId w:val="3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A23B99">
        <w:rPr>
          <w:rFonts w:ascii="Times New Roman" w:hAnsi="Times New Roman" w:cs="Times New Roman"/>
          <w:iCs/>
          <w:sz w:val="24"/>
          <w:szCs w:val="24"/>
        </w:rPr>
        <w:t>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</w:t>
      </w:r>
      <w:r w:rsidRPr="00A23B99">
        <w:rPr>
          <w:rFonts w:ascii="Times New Roman" w:hAnsi="Times New Roman" w:cs="Times New Roman"/>
          <w:sz w:val="24"/>
          <w:szCs w:val="24"/>
        </w:rPr>
        <w:t>;</w:t>
      </w:r>
    </w:p>
    <w:p w:rsidR="000B16D8" w:rsidRPr="00A23B99" w:rsidRDefault="000B16D8" w:rsidP="00A23B99">
      <w:pPr>
        <w:pStyle w:val="ad"/>
        <w:numPr>
          <w:ilvl w:val="0"/>
          <w:numId w:val="3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A23B99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23B99" w:rsidRDefault="00A23B99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Живые организмы</w:t>
      </w:r>
    </w:p>
    <w:p w:rsidR="000B16D8" w:rsidRPr="000B16D8" w:rsidRDefault="000B16D8" w:rsidP="000B16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B16D8" w:rsidRPr="000B16D8" w:rsidRDefault="00A23B99" w:rsidP="00A23B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B16D8" w:rsidRPr="000B16D8" w:rsidRDefault="00A23B99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Symbol" w:hAnsi="Symbol" w:cs="Symbol"/>
          <w:color w:val="000000"/>
          <w:sz w:val="24"/>
          <w:szCs w:val="24"/>
        </w:rPr>
        <w:t></w:t>
      </w:r>
      <w:r w:rsidR="000B16D8" w:rsidRPr="000B16D8"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23B99" w:rsidRPr="00A23B99" w:rsidRDefault="00A23B99" w:rsidP="00A23B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Symbol" w:hAnsi="Symbol" w:cs="Symbol"/>
          <w:color w:val="000000"/>
          <w:sz w:val="24"/>
          <w:szCs w:val="24"/>
        </w:rPr>
        <w:t></w:t>
      </w:r>
      <w:r w:rsidR="000B16D8" w:rsidRPr="000B16D8"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B16D8" w:rsidRPr="000B16D8" w:rsidRDefault="00A23B99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Symbol" w:hAnsi="Symbol" w:cs="Symbol"/>
          <w:color w:val="000000"/>
          <w:sz w:val="24"/>
          <w:szCs w:val="24"/>
        </w:rPr>
        <w:t></w:t>
      </w:r>
      <w:r w:rsidR="000B16D8" w:rsidRPr="000B16D8"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B16D8" w:rsidRPr="000B16D8" w:rsidRDefault="000B16D8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Symbol" w:hAnsi="Symbol" w:cs="Symbol"/>
          <w:color w:val="000000"/>
          <w:sz w:val="24"/>
          <w:szCs w:val="24"/>
        </w:rPr>
        <w:t></w:t>
      </w:r>
      <w:r w:rsidRPr="000B16D8">
        <w:rPr>
          <w:rFonts w:ascii="Symbol" w:hAnsi="Symbol" w:cs="Symbol"/>
          <w:color w:val="000000"/>
          <w:sz w:val="24"/>
          <w:szCs w:val="24"/>
        </w:rPr>
        <w:t></w:t>
      </w:r>
      <w:r w:rsidRPr="000B16D8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B16D8" w:rsidRPr="000B16D8" w:rsidRDefault="00A23B99" w:rsidP="00DF1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Symbol" w:hAnsi="Symbol" w:cs="Symbol"/>
          <w:color w:val="000000"/>
          <w:sz w:val="24"/>
          <w:szCs w:val="24"/>
        </w:rPr>
        <w:t></w:t>
      </w:r>
      <w:r w:rsidR="000B16D8" w:rsidRPr="000B16D8">
        <w:rPr>
          <w:rFonts w:ascii="Symbol" w:hAnsi="Symbol" w:cs="Symbol"/>
          <w:color w:val="000000"/>
          <w:sz w:val="24"/>
          <w:szCs w:val="24"/>
        </w:rPr>
        <w:t></w:t>
      </w:r>
      <w:r w:rsidR="000B16D8" w:rsidRPr="000B16D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деятельности человека в природе;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</w:t>
      </w:r>
    </w:p>
    <w:p w:rsidR="007F1BA7" w:rsidRDefault="007F1BA7" w:rsidP="00DF13D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B16D8" w:rsidRPr="00D30D01" w:rsidRDefault="000B16D8" w:rsidP="00DF13D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0D01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находить информацию о растениях, животных, грибах и бактериях в научно-популярной литературе, биологических словарях, справочниках, интернет-ресурсах, анализировать и оценивать ее, переводить из одной формы в другую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</w:t>
      </w:r>
      <w:r w:rsidRPr="007F1BA7">
        <w:rPr>
          <w:rFonts w:ascii="Times New Roman" w:hAnsi="Times New Roman" w:cs="Times New Roman"/>
          <w:sz w:val="24"/>
          <w:szCs w:val="24"/>
        </w:rPr>
        <w:t xml:space="preserve">; </w:t>
      </w:r>
      <w:r w:rsidRPr="007F1BA7">
        <w:rPr>
          <w:rFonts w:ascii="Times New Roman" w:hAnsi="Times New Roman" w:cs="Times New Roman"/>
          <w:iCs/>
          <w:sz w:val="24"/>
          <w:szCs w:val="24"/>
        </w:rPr>
        <w:t>работы с определителями растений</w:t>
      </w:r>
      <w:r w:rsidRPr="007F1BA7">
        <w:rPr>
          <w:rFonts w:ascii="Times New Roman" w:hAnsi="Times New Roman" w:cs="Times New Roman"/>
          <w:sz w:val="24"/>
          <w:szCs w:val="24"/>
        </w:rPr>
        <w:t xml:space="preserve">; </w:t>
      </w:r>
      <w:r w:rsidRPr="007F1BA7">
        <w:rPr>
          <w:rFonts w:ascii="Times New Roman" w:hAnsi="Times New Roman" w:cs="Times New Roman"/>
          <w:iCs/>
          <w:sz w:val="24"/>
          <w:szCs w:val="24"/>
        </w:rPr>
        <w:t>размножения и выращивания культурных растений, ухода за домашними животными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</w:t>
      </w:r>
      <w:r w:rsidRPr="007F1BA7">
        <w:rPr>
          <w:rFonts w:ascii="Times New Roman" w:hAnsi="Times New Roman" w:cs="Times New Roman"/>
          <w:sz w:val="24"/>
          <w:szCs w:val="24"/>
        </w:rPr>
        <w:t>(</w:t>
      </w:r>
      <w:r w:rsidRPr="007F1BA7">
        <w:rPr>
          <w:rFonts w:ascii="Times New Roman" w:hAnsi="Times New Roman" w:cs="Times New Roman"/>
          <w:iCs/>
          <w:sz w:val="24"/>
          <w:szCs w:val="24"/>
        </w:rPr>
        <w:t>признание высокой ценности жизни во всех ее проявлениях, экологическое сознание, эмоционально-ценностное отношение к объектам живой природы</w:t>
      </w:r>
      <w:r w:rsidRPr="007F1BA7">
        <w:rPr>
          <w:rFonts w:ascii="Times New Roman" w:hAnsi="Times New Roman" w:cs="Times New Roman"/>
          <w:sz w:val="24"/>
          <w:szCs w:val="24"/>
        </w:rPr>
        <w:t>);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осознанно использовать знания основных правил поведения в природе</w:t>
      </w:r>
      <w:r w:rsidRPr="007F1BA7">
        <w:rPr>
          <w:rFonts w:ascii="Times New Roman" w:hAnsi="Times New Roman" w:cs="Times New Roman"/>
          <w:sz w:val="24"/>
          <w:szCs w:val="24"/>
        </w:rPr>
        <w:t xml:space="preserve">; </w:t>
      </w:r>
      <w:r w:rsidRPr="007F1BA7">
        <w:rPr>
          <w:rFonts w:ascii="Times New Roman" w:hAnsi="Times New Roman" w:cs="Times New Roman"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F1BA7" w:rsidRDefault="007F1BA7" w:rsidP="00DF13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6D8" w:rsidRPr="000B16D8" w:rsidRDefault="000B16D8" w:rsidP="00DF13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0B16D8" w:rsidRPr="000B16D8" w:rsidRDefault="000B16D8" w:rsidP="00DF13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взаимосвязи человека и окружающей среды, родства человека с животными;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отличий человека от животных;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процессы; проводить исследования организма человека и объяснять их результаты;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принципы здорового образа жизни, рациональной организации труда и отдыха;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анализировать и оценивать влияние факторов риска на здоровье человека;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оказания первой помощи;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</w:t>
      </w:r>
    </w:p>
    <w:p w:rsidR="000B16D8" w:rsidRPr="00D30D01" w:rsidRDefault="000B16D8" w:rsidP="00DF13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0D01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интернет-ресурсах, анализировать и оценивать ее, переводить из одной формы в другую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</w:t>
      </w:r>
      <w:r w:rsidRPr="007F1BA7">
        <w:rPr>
          <w:rFonts w:ascii="Times New Roman" w:hAnsi="Times New Roman" w:cs="Times New Roman"/>
          <w:sz w:val="24"/>
          <w:szCs w:val="24"/>
        </w:rPr>
        <w:t xml:space="preserve">; </w:t>
      </w:r>
      <w:r w:rsidRPr="007F1BA7">
        <w:rPr>
          <w:rFonts w:ascii="Times New Roman" w:hAnsi="Times New Roman" w:cs="Times New Roman"/>
          <w:iCs/>
          <w:sz w:val="24"/>
          <w:szCs w:val="24"/>
        </w:rPr>
        <w:t>последствия влияния факторов риска на здоровье человека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</w:t>
      </w:r>
      <w:r w:rsidRPr="007F1BA7">
        <w:rPr>
          <w:rFonts w:ascii="Times New Roman" w:hAnsi="Times New Roman" w:cs="Times New Roman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1BA7">
        <w:rPr>
          <w:rFonts w:ascii="Times New Roman" w:hAnsi="Times New Roman" w:cs="Times New Roman"/>
          <w:iCs/>
          <w:sz w:val="24"/>
          <w:szCs w:val="24"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F1BA7" w:rsidRDefault="007F1BA7" w:rsidP="00DF13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6D8" w:rsidRPr="000B16D8" w:rsidRDefault="000B16D8" w:rsidP="00DF13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0B16D8" w:rsidRPr="000B16D8" w:rsidRDefault="000B16D8" w:rsidP="00DF13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защиты окружающей среды;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объяснять механизмы наследственности и изменчивости, возникновения приспособленности, процесс видообразования;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органов и систем органов;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B16D8" w:rsidRPr="000B16D8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</w:t>
      </w:r>
    </w:p>
    <w:p w:rsidR="000B16D8" w:rsidRPr="00D30D01" w:rsidRDefault="000B16D8" w:rsidP="00DF13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55" w:firstLine="426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0D01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7F1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</w:t>
      </w:r>
      <w:r w:rsidRPr="007F1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интернет-ресурсах, анализировать и оценивать ее, переводить из одной формы в другую</w:t>
      </w:r>
      <w:r w:rsidRPr="007F1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</w:t>
      </w:r>
      <w:r w:rsidRPr="007F1B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F1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признание высокой ценности жизни во всех ее проявлениях, экологическое сознание, эмоционально-ценностное отношение к объектам живой природы</w:t>
      </w:r>
      <w:r w:rsidRPr="007F1BA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</w:t>
      </w:r>
      <w:r w:rsidRPr="007F1B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16D8" w:rsidRPr="007F1BA7" w:rsidRDefault="000B16D8" w:rsidP="00DF13D0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55" w:firstLine="426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F1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</w:t>
      </w:r>
      <w:r w:rsidRPr="007F1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деятельность, учитывать мнение окружающих и адекватно оценивать собственный вклад в деятельность группы.</w:t>
      </w:r>
    </w:p>
    <w:p w:rsidR="000B16D8" w:rsidRPr="007F1BA7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1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 «Биология»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Биология. Бактерии, грибы, растения.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-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Фенологические наблюдения за сезонными изменениями в природе.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дневника наблюдений.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Экскурсии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EE1AB1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Клеточное строение организмов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Микропрепараты различных растительных тканей.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увеличительных приборов. Правила работы с ними.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клеток растения с помощью лупы.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препарата кожицы чешуи лука, рассматривание его под микроскопом.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препаратов и рассматривание под микроскопом пластид в клетках листа элодеи, плодов томатов, рябины, шиповника.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препарата и рассматривание под микроскопом движения цитоплазмы в клетках листа элодеи.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тканей.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Царство Бактерии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и жизнедеятельность бактерии. Размножение бактерий. Роль бактерий в природе и жизни человека. Разнообразие бактерий, их распространение в природе.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Царство Грибы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Правила сбора съедобных грибов и их охрана. Оказание первой помощи при отравлении грибами. Профилактика отравления грибами. Дрожжи, плесневые грибы. Грибы-паразиты. Роль грибов в природе и жизни человека.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Муляжи плодовых тел шляпочных грибов. Натуральные объекты (трутовик, ржавчина, головня, спорынья).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плодовых тел шляпочных грибов.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строение плесневого гриба мукора.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строение дрожжей.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Царство Растения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Охра-на растений. Основные группы растений (водоросли, мхи, хвощи, плауны, папоротники, голосеменные, покрытосеменные).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че-ловека,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</w:t>
      </w:r>
      <w:r w:rsidR="00ED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цветковых в природе и жизни человека. Происхождение растений. Основные этапы развития растительного мира.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Гербарные экземпляры растений. Отпечатки ископаемых растений.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строение зелёных водорослей.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строение мха (на местных видах).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строение спороносящего хвоща и спороносящего папоротника. 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хвои и шишек хвойных (на примере местных видов).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– 2 часа</w:t>
      </w:r>
    </w:p>
    <w:p w:rsidR="00EE1AB1" w:rsidRDefault="00EE1AB1" w:rsidP="00DF13D0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Биология. Многообразие покрытосеменных растений.</w:t>
      </w:r>
    </w:p>
    <w:p w:rsidR="000B16D8" w:rsidRPr="000B16D8" w:rsidRDefault="000B16D8" w:rsidP="00DF13D0">
      <w:pPr>
        <w:shd w:val="clear" w:color="auto" w:fill="FFFFFF"/>
        <w:spacing w:after="0" w:line="360" w:lineRule="atLeast"/>
        <w:ind w:right="25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EE1AB1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Строение и многообразие покрытосеменных растений </w:t>
      </w:r>
    </w:p>
    <w:p w:rsidR="00DF13D0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 </w:t>
      </w:r>
    </w:p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и внутреннее строения корня. Строение почек (вегетативной и генеративной) и расположение их на стебле. Строение листа. Макро и микростроение стебля. Различные виды соцветий. Сухие и сочные плоды.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Строения семян двудольных и однодольных растений.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корней. Стержневая и мочковатая корневые системы.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Корневой чехлик и корневые волоски.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почек. Расположение почек на стебле.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Внутреннее строение ветки дерева.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Видоизменённые побеги (корневище, клубень, луковица).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цветка. Различные виды соцветий.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сухих и сочных плодов.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Жизнь растений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процессы жизнедеятельности: обмен веществ и превращение энергии, питание, фото-синтез, дыхание удаление продуктов обмена, транспорт веществ.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Регуляция процессов жизнедеятельности.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Опыты, доказывающие значение воды, воздуха и тепла для прорастания семян; питание пророст-ков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испарение воды листьями; передвижение органических веществ по лубу.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Передвижение воды и минеральных веществ по древесине.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Вегетативное размножение комнатных растений.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всхожести семян растений и их посев.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Экскурсии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явления в жизни растений.</w:t>
      </w:r>
    </w:p>
    <w:p w:rsidR="00EE1AB1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Классификация растений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 и гербарные растения, районированные сорта важнейших сельскохозяйственных растений.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семейства по внешнему строению растений.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Экскурсии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выращиванием растений в защищённом грунте.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Природные сообщества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Экскурсии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DF13D0" w:rsidRPr="000B16D8" w:rsidRDefault="00DF13D0" w:rsidP="007F1BA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Биология. Животные.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Животные. 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Строение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животных. Процессы жизнедеятельности. Многообразие животных их роль в природе и жизни человека. Систематика животных.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Простейшие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инфузории. Микропрепараты простейших.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Многоклеточные животные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Беспозвоночные животные. </w:t>
      </w:r>
      <w:r w:rsidRPr="000B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Губки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многообразие, среда обитания, образ жизни; биологические и экологические особенности; значение в природе и жизни человека. </w:t>
      </w:r>
      <w:r w:rsidRPr="000B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 Кишечнополостные: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Микропрепарат пресноводной гидры. Образцы коралла. Влажный препарат медузы. Видеофильм.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Типы Плоские, Круглые, Кольчатые черви: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многообразие, среда и места обитания; образ жизни и поведение; биологические и экологические особенности; значение в природе и жизни человека.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внешнего строения дождевого червя, наблюдение за его передвижением и реакцией на раздражение.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кольчатых червей.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 Моллюски: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многообразие, среда обитания, образ жизни и поведение; биологические и экологи-ческие особенности; значение в природе и жизни человека.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моллюсков и их раковин.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работы.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строения моллюсков по влажным препаратам.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 Иглокожие: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звёзды и другие иглокожие. Видеофильм.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 Членистоногие.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многообразия членистоногих по коллекциям.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Экскурсия.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и роль членистоногих в природе.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представителей отрядов насекомых.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Хордовые. Многообразие хордовых животных (типы и классы хордовых). Класс Ланцетники. Позвоночные животные.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DF13D0" w:rsidRDefault="00DF13D0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строения рыб, наблюдение за внешним строением и передвижением рыб.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внешнего строения птиц.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многообразия птиц.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особенности, приспособления к различным средам обитания; значение в природе и жизни человека. Сельскохозяйственные и домашние животные. Профилактика заболеваний, вызываемых животными. Охрана редких и исчезающих видов животных.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работа.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строения млекопитающих.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Экскурсия. </w:t>
      </w: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млекопитающих.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Эволюция строения и функций органов и их систем у животных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 Органы размножения, продления рода. Усложнение животных в процессе эволюции.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Влажные препараты, скелеты, модели и муляжи.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Изучение особенностей различных покровов тела.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Индивидуальное развитие животных </w:t>
      </w:r>
      <w:r w:rsidRPr="000B16D8">
        <w:rPr>
          <w:rFonts w:ascii="Times New Roman" w:hAnsi="Times New Roman" w:cs="Times New Roman"/>
          <w:sz w:val="24"/>
          <w:szCs w:val="24"/>
        </w:rPr>
        <w:t xml:space="preserve">Продление рода. Органы размножения. Способы размножения животных. Оплодотворение. Развитие животных с превращением и без превращения. Периодизация и продолжительность жизни животных.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Изучение стадий развития животных и определение их возраста.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Изучение строения куриного яйца.</w:t>
      </w:r>
    </w:p>
    <w:p w:rsidR="00EE1AB1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Развитие и закономерности размещения животных на Земле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Палеонтологические доказательства эволюции.</w:t>
      </w:r>
    </w:p>
    <w:p w:rsidR="00EE1AB1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Биоценозы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DF13D0" w:rsidRDefault="00DF13D0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Изучение взаимосвязи животных с другими компонентами биоценоза.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Фенологические наблюдения за весенними явлениями в жизни животных.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Животный мир и хозяйственная деятельность человека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</w:t>
      </w:r>
      <w:r w:rsidRPr="000B16D8">
        <w:rPr>
          <w:rFonts w:ascii="Times New Roman" w:hAnsi="Times New Roman" w:cs="Times New Roman"/>
          <w:sz w:val="24"/>
          <w:szCs w:val="24"/>
        </w:rPr>
        <w:lastRenderedPageBreak/>
        <w:t xml:space="preserve">мира: законы, система мониторинга, охраняемые территории. Красная книга. Рациональное использование животных.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Посещение выставок сельскохозяйственных и домашних животных.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Резервное время — 5 часов.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D8">
        <w:rPr>
          <w:rFonts w:ascii="Times New Roman" w:hAnsi="Times New Roman" w:cs="Times New Roman"/>
          <w:b/>
          <w:sz w:val="24"/>
          <w:szCs w:val="24"/>
        </w:rPr>
        <w:t>Биология. Человек.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D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E1AB1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Науки, изучающие организм человека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EE1AB1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2. Происхождение человека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6D8">
        <w:rPr>
          <w:rFonts w:ascii="Times New Roman" w:hAnsi="Times New Roman" w:cs="Times New Roman"/>
          <w:iCs/>
          <w:sz w:val="24"/>
          <w:szCs w:val="24"/>
        </w:rPr>
        <w:t xml:space="preserve">Место человека в системе органического мира, систематике. Черты сходства и различия человека и животных. Доказательства животного происхождения человека. Основные этапы эволюции чело-века. Влияние биологических и социальных факторов на эволюцию человека. Человеческие расы. Человек как вид.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6D8">
        <w:rPr>
          <w:rFonts w:ascii="Times New Roman" w:hAnsi="Times New Roman" w:cs="Times New Roman"/>
          <w:iCs/>
          <w:sz w:val="24"/>
          <w:szCs w:val="24"/>
        </w:rPr>
        <w:t xml:space="preserve">Модель «Происхождение человека». Модели остатков древней культуры человека.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3. Строение организма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6D8">
        <w:rPr>
          <w:rFonts w:ascii="Times New Roman" w:hAnsi="Times New Roman" w:cs="Times New Roman"/>
          <w:iCs/>
          <w:sz w:val="24"/>
          <w:szCs w:val="24"/>
        </w:rPr>
        <w:t xml:space="preserve">Общий обзор организма человека. Уровни организации. Строение организма человека: клетки, ткани, органы и системы органов. Внешняя и внутренняя среда организма.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6D8">
        <w:rPr>
          <w:rFonts w:ascii="Times New Roman" w:hAnsi="Times New Roman" w:cs="Times New Roman"/>
          <w:iCs/>
          <w:sz w:val="24"/>
          <w:szCs w:val="24"/>
        </w:rPr>
        <w:t xml:space="preserve"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физиоло-гического покоя и возбуждения.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6D8">
        <w:rPr>
          <w:rFonts w:ascii="Times New Roman" w:hAnsi="Times New Roman" w:cs="Times New Roman"/>
          <w:iCs/>
          <w:sz w:val="24"/>
          <w:szCs w:val="24"/>
        </w:rPr>
        <w:t xml:space="preserve">Ткани. Образование тканей. Эпителиальные, соединительные, мышечные, нервная ткани.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16D8">
        <w:rPr>
          <w:rFonts w:ascii="Times New Roman" w:hAnsi="Times New Roman" w:cs="Times New Roman"/>
          <w:iCs/>
          <w:sz w:val="24"/>
          <w:szCs w:val="24"/>
        </w:rPr>
        <w:t>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Разложение пероксида водорода ферментом каталазой.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Строение клеток и тканей.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Микропрепараты клеток, эпителиальной, соединительной, мышечной и нервной тканей.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Скелет и мышцы, их функции. Химический со-став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со-единений костей: неподвижные, полуподвижные,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Значение физических упражнений и куль-туры труда для формирования скелета и мускулатуры.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травмах опорно-двигательной системы: ушибах, переломах костей и вывихах суставов. Профилактика травматизма.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Скелет и муляжи торса человека, черепа, костей конечностей, позвонков. Распилы костей. Приёмы оказания первой помощи при травмах.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Микроскопическое строение кости.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Мышцы человеческого тела (выполняется либо в классе, либо дома).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Утомление при статической и динамической работе.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Определение гармоничности физического развития. Выявление нарушения осанки и наличия плоскостопия.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EE1AB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среда организма </w:t>
      </w: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Внутренняя среда организма, значение её постоянства. Компоненты внутренней среды: кровь, тканевая жидкость, лимфа. Их взаимодействие. Гомеостаз.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Кровь.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 Анализ крови. Малокровие. Кроветворение. Лимфа.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Борьба организма с инфекцией. Иммунитет. Защитные барьеры организма. Л. Пастер и И. И. Мечников. Антигены и антитела. Аллергические реакции. Специфический и неспецифический иммунитет. Клеточный и гуморальный иммунитет.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здоровья. Предупредительные прививки.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Микроскопическое строение крови человека и лягушки.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Кровеносная и лимфатическая системы организма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Транспорт веществ. 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Кровяноедавле-ние (артериальное), пульс. Гигиена сердечно- сосудистой системы. Доврачебная помощь при заболевании сердца и сосудов. Приёмы оказания первой помощь при кровотечениях.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Модели сердца и торса человека. Приёмы измерения артериального давления по методу Коротко-ва. Приёмы остановки кровотечений.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Положение венозных клапанов в опущенной и поднятой руке.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Изменения в тканях при перетяжках, затрудняющих кровообращение.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Определение скорости кровотока в сосудах ногтевого ложа.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Опыты, выявляющие природу пульса.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Подсчёт пульса в разных условиях и измерение артериального давления.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Дыхание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Дыхание. Значение дыхания. Дыхательная система.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Регуляция дыхания: нервная и гуморальная. Охрана воздушной среды. Функциональные возможности дыхательной системы как показатель здоровья. Жизненная ёмкость лёгких. Гигиена органов дыхания. Заболевания органов дыхания и их выявление и предупреждение. Флюорография. Туберкулёз и рак лёгких. Приёмы оказания первой помощи при отравлении угарным газом, спасении утопающего, заваливании землёй, электротравме. Клиническая и биологическая смерть. Искусственное дыхание и непрямой массаж сердца. Реанимация. Вред табакокурения и других вредных привычек на организм. Инфекционные заболевания и меры их профилактики.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Модель гортани. Модель, поясняющая механизм вдоха и выдоха. Приёмы определения проходи-мости носовых ходов у маленьких детей. Роль резонаторов, усиливающих звук. Опыт по </w:t>
      </w:r>
      <w:r w:rsidRPr="000B16D8">
        <w:rPr>
          <w:rFonts w:ascii="Times New Roman" w:hAnsi="Times New Roman" w:cs="Times New Roman"/>
          <w:sz w:val="24"/>
          <w:szCs w:val="24"/>
        </w:rPr>
        <w:lastRenderedPageBreak/>
        <w:t>обнаружению углекислого газа в выдыхаемом воздухе. Измерение жизненной ёмкости лёгких. Приёмы искусственного дыхания.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Дыхательные движения.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Измерение жизненной ёмкости лёгких.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Измерение обхвата грудной клетки в состоянии вдоха и выдоха.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Функциональные пробы с задержкой дыхания на вдохе и выдохе.</w:t>
      </w:r>
    </w:p>
    <w:p w:rsidR="000B16D8" w:rsidRPr="000B16D8" w:rsidRDefault="00EE1AB1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8. Пищеварение </w:t>
      </w:r>
      <w:r w:rsidR="000B16D8"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Питание. Пищевые продукты и питательные вещества, их роль в обмене веществ.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Пищеварение. Значение пищеварения. Пищеварительная система. Строение и функции пищеварительной системы: пищеварительный канал, пищеварительные железы. Пищеварение в различных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Нарушения работы пищеварительной системы и их профилактика. Предупреждение желудочно-кишечных инфекций и гельминтозов. Доврачебная помощь при пищевых отравлениях.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Торс человека.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Действие ферментов слюны на крахмал.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Самонаблюдения: определение положения слюнных желёз, движение гортани при глотании.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E1AB1">
        <w:rPr>
          <w:rFonts w:ascii="Times New Roman" w:hAnsi="Times New Roman" w:cs="Times New Roman"/>
          <w:b/>
          <w:bCs/>
          <w:sz w:val="24"/>
          <w:szCs w:val="24"/>
        </w:rPr>
        <w:t xml:space="preserve">9. Обмен веществ и энергии </w:t>
      </w: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Обмен веществ и энергии — основное свойство всех живых существ. Обмен веществ и превращение энергии в организме. Пластический и энергетический обмен. Обмен белков, жиров, углеводов. Обмен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Рациональное питание. Нормы и режим питания. Основной и общий обмен. Энергетическая ёмкость пищи.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Составление пищевых рационов в зависимости от энергозатрат.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</w:t>
      </w:r>
      <w:r w:rsidR="00EE1AB1">
        <w:rPr>
          <w:rFonts w:ascii="Times New Roman" w:hAnsi="Times New Roman" w:cs="Times New Roman"/>
          <w:b/>
          <w:bCs/>
          <w:sz w:val="24"/>
          <w:szCs w:val="24"/>
        </w:rPr>
        <w:t xml:space="preserve"> Терморегуляция. Выделение </w:t>
      </w: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Покровы тела человека. Строение и функции кожи. Ногти и волосы. Роль кожи в терморегуляции и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 организма. Приёмы оказания первой помощи при травмах, ожогах, обморожениях и их профилактика.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Выделение. Строение и функции выделительной системы.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Рельефная таблица «Строение кожи». Модель почки. Рельефная таблица «Органы выделения».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Самонаблюдения: рассмотрение под лупой тыльной и ладонной поверхности кисти.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Определение типа кожи с помощью бумажной салфетки.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Определение совместимости шампуня с особенностями местной воды.</w:t>
      </w:r>
    </w:p>
    <w:p w:rsidR="000B16D8" w:rsidRPr="000B16D8" w:rsidRDefault="00EE1AB1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Нервная система </w:t>
      </w:r>
      <w:r w:rsidR="000B16D8"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Нервная система. Значение нервной системы. Мозг и психика. Строение нервной системы: спин-ной и головной мозг — центральная нервная система, нервы и нервные узлы — периферическая. Рефлексы и рефлекторная дуга. Строение и функции спинного мозга. Строение головного мозга. Функции продолговатого, среднего мозга, моста и мозжечка. Передний мозг. </w:t>
      </w:r>
      <w:r w:rsidRPr="000B16D8">
        <w:rPr>
          <w:rFonts w:ascii="Times New Roman" w:hAnsi="Times New Roman" w:cs="Times New Roman"/>
          <w:sz w:val="24"/>
          <w:szCs w:val="24"/>
        </w:rPr>
        <w:lastRenderedPageBreak/>
        <w:t xml:space="preserve">Функции промежуточного мозга и коры больших полушарий. Старая и новая кора больших полушарий головного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Модель головного мозга человека.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Пальценосовая проба и особенности движений, связанных с функциями мозжечка и среднего мозга.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Рефлексы продолговатого и среднего мозга.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Штриховое раздражение кожи — тест, определяющий изменение тонуса симпатического и пара-симпатического отделов вегетативной нервной системы при раздражении.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</w:t>
      </w:r>
      <w:r w:rsidR="00EE1AB1">
        <w:rPr>
          <w:rFonts w:ascii="Times New Roman" w:hAnsi="Times New Roman" w:cs="Times New Roman"/>
          <w:b/>
          <w:bCs/>
          <w:sz w:val="24"/>
          <w:szCs w:val="24"/>
        </w:rPr>
        <w:t xml:space="preserve">Анализаторы. Органы чувств </w:t>
      </w: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Анализаторы. Значение анализаторов. Органы чувств. Достоверность получаемой информации. Иллюзии и их коррекция. Зрительный анализатор. Строение и функции органа зрения.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Нарушения зрения и их предупреждение. Предупреждение глазных болезней, травм глаза. Предупреждение близорукости и дальнозоркости. Коррекция зрения.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Слуховой анализатор. Значение слуха. Строение и функции органа слуха. Рецепторы слуха. Корковая часть слухового анализатора. Гигиена органов слуха. Нарушения слуха и их предупреждение. Причины тугоухости и глухоты, их предупреждение. Вестибулярный аппарат. Мышечное и кожное чувство. Обоняние. Вкус. Взаимодействие анализаторов.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Опыты, выявляющие иллюзии, связанные с бинокулярным зрением, а также зрительные, слуховые, тактильные иллюзии.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Обнаружение слепого пятна. Определение остроты слуха.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</w:t>
      </w:r>
      <w:r w:rsidR="00EE1AB1">
        <w:rPr>
          <w:rFonts w:ascii="Times New Roman" w:hAnsi="Times New Roman" w:cs="Times New Roman"/>
          <w:b/>
          <w:bCs/>
          <w:sz w:val="24"/>
          <w:szCs w:val="24"/>
        </w:rPr>
        <w:t xml:space="preserve">ьность. Поведение. Психика </w:t>
      </w: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Поведение и психика человека. Вклад отечественных учёных в разработку учения о высшей нерв-ной деятельности. И. М. Сеченов и И. П. Павлов. Открытие центрального торможения. Безусловные и условные рефлексы. Инстинкты.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Особенности пове-дения человека.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Биологические ритмы. Сон и бодрствование. Стадии сна. Сновидения. Особенности высшей нерв-ной деятельности человека. Потребности людей и животных.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Речь.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мышление, внимание, память. Волевые действия, побудительная и тормозная функции воли. Внушаемость и негативизм. Эмоции и чувства: эмоциональные реакции, эмоциональные состояния и эмоциональные отношения. Внимание. Физиологические основы внимания, его виды и основные свойства. Причины рассеянности. Воспитание внимания, памяти, во-ли. Развитие наблюдательности и мышления.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Темперамент и характер. Способность и одарённость. Межличностные отношения. Роль обучения и воспитания в развитии поведения и психики.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lastRenderedPageBreak/>
        <w:t xml:space="preserve"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Выработка навыка зеркального письма как пример разрушения старого и выработки нового динамического стереотипа.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</w:t>
      </w:r>
      <w:r w:rsidR="00EE1AB1">
        <w:rPr>
          <w:rFonts w:ascii="Times New Roman" w:hAnsi="Times New Roman" w:cs="Times New Roman"/>
          <w:b/>
          <w:bCs/>
          <w:sz w:val="24"/>
          <w:szCs w:val="24"/>
        </w:rPr>
        <w:t xml:space="preserve">еции (эндокринная система) </w:t>
      </w: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Эндокринная система. Железы внешней, внутренней и смешанной секреции. Гормоны, механизмы их действия на клетки. Нейрогуморальная регуляция процессов жизнедеятельности организма.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Нарушения деятельности нервной и эндокринной систем и их предупреждение.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Размножение и развитие. Жизненные циклы организмов. Бесполое и половое размножение. Преимущества полового размножения. Мужская и женская половые системы. Половые железы и половые клетки. Сперматозоиды и яйцеклетки. Роль половых хромосом в определении пола будущего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. Роды. Биогенетический закон Геккеля— Мюллера и причины отступления от него. 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 Заболевания и инфекции передающиеся половым путём: СПИД, сифилис и др.; их профилактика. ВИЧ-инфекция и её профилактика..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 xml:space="preserve"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межличност-ные отношения. Стадии вхождения личности в группу. Интересы, склонности, способности. Выбор жизненного пути.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6D8">
        <w:rPr>
          <w:rFonts w:ascii="Times New Roman" w:hAnsi="Times New Roman" w:cs="Times New Roman"/>
          <w:sz w:val="24"/>
          <w:szCs w:val="24"/>
        </w:rPr>
        <w:t>Тесты, определяющие тип темперамента.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6D8">
        <w:rPr>
          <w:rFonts w:ascii="Times New Roman" w:hAnsi="Times New Roman" w:cs="Times New Roman"/>
          <w:b/>
          <w:bCs/>
          <w:sz w:val="24"/>
          <w:szCs w:val="24"/>
        </w:rPr>
        <w:t>Резервное время-4 часа</w:t>
      </w:r>
    </w:p>
    <w:p w:rsidR="000B16D8" w:rsidRDefault="000B16D8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13D0" w:rsidRDefault="00DF13D0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13D0" w:rsidRDefault="00DF13D0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78436F" w:rsidRDefault="0078436F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78436F" w:rsidRDefault="0078436F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2C70FD" w:rsidRDefault="002C70FD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2C70FD" w:rsidRDefault="002C70FD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2C70FD" w:rsidRDefault="002C70FD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2C70FD" w:rsidRDefault="002C70FD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2C70FD" w:rsidRDefault="002C70FD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2C70FD" w:rsidRDefault="002C70FD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2C70FD" w:rsidRDefault="002C70FD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2C70FD" w:rsidRDefault="002C70FD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2C70FD" w:rsidRDefault="002C70FD" w:rsidP="00870709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DF13D0" w:rsidRPr="000B16D8" w:rsidRDefault="00DF13D0" w:rsidP="000B16D8">
      <w:pPr>
        <w:autoSpaceDE w:val="0"/>
        <w:autoSpaceDN w:val="0"/>
        <w:adjustRightInd w:val="0"/>
        <w:spacing w:after="0" w:line="240" w:lineRule="auto"/>
        <w:ind w:right="25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Биология. Введение в общую биологию.</w:t>
      </w:r>
    </w:p>
    <w:p w:rsidR="000B16D8" w:rsidRPr="000B16D8" w:rsidRDefault="000B16D8" w:rsidP="00EB2E5D">
      <w:pPr>
        <w:shd w:val="clear" w:color="auto" w:fill="FFFFFF"/>
        <w:spacing w:after="240" w:line="240" w:lineRule="auto"/>
        <w:ind w:right="25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класс.</w:t>
      </w:r>
    </w:p>
    <w:p w:rsidR="000B16D8" w:rsidRPr="000B16D8" w:rsidRDefault="0078436F" w:rsidP="00EB2E5D">
      <w:pPr>
        <w:shd w:val="clear" w:color="auto" w:fill="FFFFFF"/>
        <w:spacing w:after="0" w:line="240" w:lineRule="auto"/>
        <w:ind w:right="255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Отличительные признаки живого. Уровни организации живой природы.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учёных, внёсших значительный вклад в развитие биологической науки.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Молекулярный уровень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молекулярного уровня организации живого. Особенности химического со-става живых организмов: неорганические и органические вещества, их роль в организме.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строения молекул химических соединений, относящихся к основным группам органических веществ.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Расщепление пероксида водорода ферментом каталазой.</w:t>
      </w:r>
    </w:p>
    <w:p w:rsidR="0078436F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Клеточный уровень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клеточного уровня организации живого. Клеточное строение организмов. Многообразие клеток. Клетка 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клетки: ядро, клеточная оболочка, плазматическая мембрана, цитоплазма, пластиды, митохондрии, вакуоли. Функции органоидов клетки. Прокариоты, эукариоты. Хромосомы. Хромосомный набор клетки. Обмен веществ и превращение энергии — признак живых организмов. Энергетический обмен в клетке. Роль питания, дыхания, транспорта веществ, удаление продуктов обмена в жизнедеятельности клетки и организма. Аэробное и анаэробное дыхание. Рост, развитие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жизненный цикл клеток. Общие понятия о делении клетки (митоз, мейоз). Автотрофы, гетеротрофы.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клеток и тканей растений и животных на готовых микропрепаратах и их описание.</w:t>
      </w:r>
    </w:p>
    <w:p w:rsidR="00DF13D0" w:rsidRDefault="00DF13D0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3D0" w:rsidRDefault="00DF13D0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Организменный уровень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и развитие организмов. Размножение. Бесполое и половое размножение организмов. Половые клетки. Оплодотворение. Индивидуальное развитие организмов. Биогенетический закон.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Наследственность и изменчивость – свойства организмов. Основные закономерности передачи на-следственной информации. Генетическая непрерывность жизни. Наследственная и ненаследственная изменчивость. Закономерности изменчивости.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Микропрепараты яйцеклетки и сперматозоида животных.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изменчивости организмов.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</w:t>
      </w:r>
      <w:r w:rsidR="0078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пуляционно-видовой уровень </w:t>
      </w: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Система и эволюция органического мира. Вид – основная систематическая единица. Критерии вида. Признаки вида. Структура вида. Происхождение видов. Развитие эволюционных представлений. Ч.Дарвин – основоположник учения об эволюции. Основ-ные положения теории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эволюции. Популяция — элементарная единица эволюции. Факторы эволюции: наследственная изменчивость, борьба за существование, естественный отбор. Результаты эволюци: многообразие видов, приспособленность организмов к среде обитания. Доказательства эволюции.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как наука. Экологические факторы и условия среды. Взаимосвязь организмов с окружающей средой. Среда – источник веществ, энергии и информации. Влияние экологических фак-торов на организм. Приспособленность и её относительность. Искусственный отбор. Селекция. Образование видов — микроэволюция. Макроэволюция.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морфологического критерия вида.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приспособлений у организмов к среде обитания (на конкретном примере).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видов в природе.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Экосистемный уровень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Экосистемная организация живой природы. Биоценоз. Экосистема. Биогеоценоз. Взаимосвязь популяций в биогеоценозе. Взаимодействие разных видов в экосистеме (конкуренция, хищничество, симбиоз, паразитизм). Пищевые связи в экосистемах. Цепи питания. Обмен веществ, поток и пре-вращение энергии в биогеоценозе. Искусственные биоценозы. Экологическая сукцессия.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Коллекции, иллюстрирующие экологические взаимосвязи в биогеоценозах. Модели экосистем.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описание экосистемы своей местности.</w:t>
      </w:r>
    </w:p>
    <w:p w:rsidR="00DF13D0" w:rsidRDefault="00DF13D0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="0078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 6. Биосферный уровень </w:t>
      </w:r>
      <w:r w:rsidRPr="000B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Биосфера – глобальная экосистема. Биосфера и её структура, свойства, закономерности. В.И. Вернадский – основоположник учения о биосфере Круговорот веществ и энергии в биосфере. Границы биосферы. Распространение и роль живого вещества в биосфере. Роль человека в биосфере. Экологические проблемы и кризисы. Основы рационального природопользования. Последствия деятельности человека в экосистемах.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и развитие жизни. Взгляды, гипотезы и теории о происхождении жизни. Краткая история развития органического мира.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Демонстрация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Модели-аппликации «Биосфера и человек». Окаменелости, отпечатки, скелеты позвоночных животных.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и практические работы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палеонтологических доказательств эволюции.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 </w:t>
      </w:r>
    </w:p>
    <w:p w:rsidR="000B16D8" w:rsidRPr="000B16D8" w:rsidRDefault="000B16D8" w:rsidP="00EB2E5D">
      <w:pPr>
        <w:shd w:val="clear" w:color="auto" w:fill="FFFFFF"/>
        <w:spacing w:after="0" w:line="240" w:lineRule="auto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краеведческий музей или на геологическое обнажение.</w:t>
      </w: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B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— 3 ч.</w:t>
      </w:r>
    </w:p>
    <w:p w:rsidR="000B16D8" w:rsidRDefault="000B16D8" w:rsidP="000B16D8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2E5D" w:rsidRDefault="00EB2E5D" w:rsidP="000B16D8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2E5D" w:rsidRDefault="00EB2E5D" w:rsidP="000B16D8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2E5D" w:rsidRDefault="00EB2E5D" w:rsidP="000B16D8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2E5D" w:rsidRDefault="00EB2E5D" w:rsidP="000B16D8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2E5D" w:rsidRDefault="00EB2E5D" w:rsidP="000B16D8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B2E5D" w:rsidRPr="000B16D8" w:rsidRDefault="00EB2E5D" w:rsidP="000B16D8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B16D8" w:rsidRPr="000B16D8" w:rsidRDefault="000B16D8" w:rsidP="000B16D8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B16D8" w:rsidRPr="000B16D8" w:rsidRDefault="000B16D8" w:rsidP="00DF13D0">
      <w:pPr>
        <w:autoSpaceDE w:val="0"/>
        <w:autoSpaceDN w:val="0"/>
        <w:adjustRightInd w:val="0"/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III. Тематическое планирование с указанием количества часов, отводимых на освоение каждой темы</w:t>
      </w:r>
    </w:p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5 класс </w:t>
      </w:r>
    </w:p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1842"/>
        <w:gridCol w:w="2127"/>
        <w:gridCol w:w="2126"/>
        <w:gridCol w:w="1667"/>
      </w:tblGrid>
      <w:tr w:rsidR="002E516F" w:rsidRPr="000B16D8" w:rsidTr="002E516F">
        <w:trPr>
          <w:trHeight w:val="830"/>
        </w:trPr>
        <w:tc>
          <w:tcPr>
            <w:tcW w:w="851" w:type="dxa"/>
            <w:vAlign w:val="center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</w:tcPr>
          <w:p w:rsidR="00A95E4A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A95E4A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5E4A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67" w:type="dxa"/>
          </w:tcPr>
          <w:p w:rsidR="00A95E4A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5E4A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2E516F" w:rsidRPr="000B16D8" w:rsidTr="002E516F">
        <w:trPr>
          <w:trHeight w:val="460"/>
        </w:trPr>
        <w:tc>
          <w:tcPr>
            <w:tcW w:w="851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E4A" w:rsidRPr="000B16D8" w:rsidRDefault="00A95E4A" w:rsidP="00A95E4A">
            <w:pPr>
              <w:shd w:val="clear" w:color="auto" w:fill="FFFFFF"/>
              <w:spacing w:after="0" w:line="240" w:lineRule="auto"/>
              <w:ind w:right="25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516F" w:rsidRPr="000B16D8" w:rsidTr="002E516F">
        <w:trPr>
          <w:trHeight w:val="460"/>
        </w:trPr>
        <w:tc>
          <w:tcPr>
            <w:tcW w:w="851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5E4A" w:rsidRPr="000B16D8" w:rsidRDefault="00A95E4A" w:rsidP="00A95E4A">
            <w:pPr>
              <w:shd w:val="clear" w:color="auto" w:fill="FFFFFF"/>
              <w:spacing w:after="0" w:line="240" w:lineRule="auto"/>
              <w:ind w:right="25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842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60"/>
        </w:trPr>
        <w:tc>
          <w:tcPr>
            <w:tcW w:w="851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Царство Бактерии</w:t>
            </w:r>
          </w:p>
          <w:p w:rsidR="00A95E4A" w:rsidRPr="000B16D8" w:rsidRDefault="00A95E4A" w:rsidP="00A95E4A">
            <w:pPr>
              <w:spacing w:after="0" w:line="240" w:lineRule="auto"/>
              <w:ind w:righ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60"/>
        </w:trPr>
        <w:tc>
          <w:tcPr>
            <w:tcW w:w="851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Царство Грибы</w:t>
            </w:r>
          </w:p>
          <w:p w:rsidR="00A95E4A" w:rsidRPr="000B16D8" w:rsidRDefault="00A95E4A" w:rsidP="00A95E4A">
            <w:pPr>
              <w:spacing w:after="0" w:line="240" w:lineRule="auto"/>
              <w:ind w:righ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60"/>
        </w:trPr>
        <w:tc>
          <w:tcPr>
            <w:tcW w:w="851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Растения</w:t>
            </w:r>
          </w:p>
          <w:p w:rsidR="00A95E4A" w:rsidRPr="000B16D8" w:rsidRDefault="00A95E4A" w:rsidP="00A95E4A">
            <w:pPr>
              <w:spacing w:after="0" w:line="240" w:lineRule="auto"/>
              <w:ind w:righ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60"/>
        </w:trPr>
        <w:tc>
          <w:tcPr>
            <w:tcW w:w="851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2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6F" w:rsidRPr="000B16D8" w:rsidTr="002E516F">
        <w:trPr>
          <w:trHeight w:val="460"/>
        </w:trPr>
        <w:tc>
          <w:tcPr>
            <w:tcW w:w="851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95E4A" w:rsidRPr="000B16D8" w:rsidRDefault="00A95E4A" w:rsidP="00A95E4A">
            <w:pPr>
              <w:spacing w:after="0" w:line="240" w:lineRule="auto"/>
              <w:ind w:right="2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B16D8" w:rsidRP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Default="000B16D8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3D0" w:rsidRDefault="00DF13D0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3D0" w:rsidRDefault="00DF13D0" w:rsidP="000B16D8">
      <w:pPr>
        <w:shd w:val="clear" w:color="auto" w:fill="FFFFFF"/>
        <w:spacing w:after="0" w:line="360" w:lineRule="atLeast"/>
        <w:ind w:right="2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D8" w:rsidRPr="000B16D8" w:rsidRDefault="000B16D8" w:rsidP="000B16D8">
      <w:pPr>
        <w:spacing w:after="0"/>
        <w:ind w:right="255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6D8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tbl>
      <w:tblPr>
        <w:tblW w:w="10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4394"/>
        <w:gridCol w:w="1754"/>
        <w:gridCol w:w="2067"/>
        <w:gridCol w:w="1654"/>
      </w:tblGrid>
      <w:tr w:rsidR="002E516F" w:rsidRPr="000B16D8" w:rsidTr="002E516F">
        <w:trPr>
          <w:trHeight w:val="599"/>
        </w:trPr>
        <w:tc>
          <w:tcPr>
            <w:tcW w:w="851" w:type="dxa"/>
            <w:vAlign w:val="center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6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2E516F" w:rsidRPr="000B16D8" w:rsidRDefault="002E516F" w:rsidP="002F4B7B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6D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54" w:type="dxa"/>
            <w:vAlign w:val="center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6D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6D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1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92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2E516F" w:rsidRPr="000B16D8" w:rsidTr="002E516F">
        <w:trPr>
          <w:trHeight w:val="447"/>
        </w:trPr>
        <w:tc>
          <w:tcPr>
            <w:tcW w:w="85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E516F" w:rsidRPr="000B16D8" w:rsidRDefault="002E516F" w:rsidP="00DF13D0">
            <w:pPr>
              <w:shd w:val="clear" w:color="auto" w:fill="FFFFFF"/>
              <w:spacing w:after="0" w:line="240" w:lineRule="auto"/>
              <w:ind w:right="25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7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47"/>
        </w:trPr>
        <w:tc>
          <w:tcPr>
            <w:tcW w:w="85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E516F" w:rsidRPr="000B16D8" w:rsidRDefault="002E516F" w:rsidP="00DF13D0">
            <w:pPr>
              <w:shd w:val="clear" w:color="auto" w:fill="FFFFFF"/>
              <w:spacing w:after="0" w:line="240" w:lineRule="auto"/>
              <w:ind w:right="2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color w:val="000000"/>
                <w:sz w:val="24"/>
                <w:szCs w:val="24"/>
              </w:rPr>
              <w:t>Жизнь растений</w:t>
            </w:r>
          </w:p>
          <w:p w:rsidR="002E516F" w:rsidRPr="000B16D8" w:rsidRDefault="002E516F" w:rsidP="00DF13D0">
            <w:pPr>
              <w:shd w:val="clear" w:color="auto" w:fill="FFFFFF"/>
              <w:spacing w:after="0" w:line="240" w:lineRule="auto"/>
              <w:ind w:right="25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16F" w:rsidRPr="000B16D8" w:rsidTr="002E516F">
        <w:trPr>
          <w:trHeight w:val="447"/>
        </w:trPr>
        <w:tc>
          <w:tcPr>
            <w:tcW w:w="85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Классификация растений</w:t>
            </w:r>
          </w:p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16F" w:rsidRPr="000B16D8" w:rsidTr="002E516F">
        <w:trPr>
          <w:trHeight w:val="447"/>
        </w:trPr>
        <w:tc>
          <w:tcPr>
            <w:tcW w:w="85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516F" w:rsidRPr="000B16D8" w:rsidTr="002E516F">
        <w:trPr>
          <w:trHeight w:val="447"/>
        </w:trPr>
        <w:tc>
          <w:tcPr>
            <w:tcW w:w="85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16F" w:rsidRPr="000B16D8" w:rsidTr="002E516F">
        <w:trPr>
          <w:trHeight w:val="447"/>
        </w:trPr>
        <w:tc>
          <w:tcPr>
            <w:tcW w:w="85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6D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6D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2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B16D8" w:rsidRPr="000B16D8" w:rsidRDefault="000B16D8" w:rsidP="000B16D8">
      <w:pPr>
        <w:spacing w:after="0"/>
        <w:ind w:right="255"/>
        <w:jc w:val="both"/>
        <w:rPr>
          <w:b/>
          <w:sz w:val="24"/>
          <w:szCs w:val="24"/>
        </w:rPr>
      </w:pPr>
    </w:p>
    <w:p w:rsidR="000B16D8" w:rsidRPr="000B16D8" w:rsidRDefault="000B16D8" w:rsidP="000B16D8">
      <w:pPr>
        <w:spacing w:after="0"/>
        <w:ind w:right="255"/>
        <w:jc w:val="both"/>
        <w:rPr>
          <w:sz w:val="24"/>
          <w:szCs w:val="24"/>
          <w:u w:val="single"/>
        </w:rPr>
      </w:pPr>
      <w:r w:rsidRPr="000B16D8">
        <w:rPr>
          <w:b/>
          <w:sz w:val="24"/>
          <w:szCs w:val="24"/>
        </w:rPr>
        <w:t xml:space="preserve">                                                                              7 класс </w:t>
      </w:r>
    </w:p>
    <w:tbl>
      <w:tblPr>
        <w:tblW w:w="10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349"/>
        <w:gridCol w:w="1754"/>
        <w:gridCol w:w="2110"/>
        <w:gridCol w:w="1654"/>
      </w:tblGrid>
      <w:tr w:rsidR="002E516F" w:rsidRPr="000B16D8" w:rsidTr="002E516F">
        <w:trPr>
          <w:trHeight w:val="676"/>
        </w:trPr>
        <w:tc>
          <w:tcPr>
            <w:tcW w:w="844" w:type="dxa"/>
            <w:vAlign w:val="center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 w:rsidRPr="000B16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01" w:type="dxa"/>
            <w:vAlign w:val="center"/>
          </w:tcPr>
          <w:p w:rsidR="002E516F" w:rsidRPr="002F4B7B" w:rsidRDefault="002E516F" w:rsidP="002F4B7B">
            <w:pPr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2E516F" w:rsidRPr="002F4B7B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E516F" w:rsidRPr="002F4B7B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1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5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2E516F" w:rsidRPr="000B16D8" w:rsidTr="002E516F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32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516F" w:rsidRPr="000B16D8" w:rsidTr="002E516F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</w:t>
            </w: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функций органов и их систем у животных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4</w:t>
            </w: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животных.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5</w:t>
            </w: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E516F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6</w:t>
            </w: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Биоценозы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516F" w:rsidRPr="000B16D8" w:rsidTr="002E516F">
        <w:trPr>
          <w:trHeight w:val="520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7</w:t>
            </w: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Животный мир и хозяйственная деятельность человека 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516F" w:rsidRPr="000B16D8" w:rsidTr="002E516F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</w:p>
        </w:tc>
      </w:tr>
      <w:tr w:rsidR="002E516F" w:rsidRPr="000B16D8" w:rsidTr="002E516F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 w:rsidRPr="000B16D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b/>
                <w:sz w:val="24"/>
                <w:szCs w:val="24"/>
              </w:rPr>
            </w:pPr>
            <w:r w:rsidRPr="000B16D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111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2E516F" w:rsidRPr="000B16D8" w:rsidRDefault="002E516F" w:rsidP="002E516F">
            <w:pPr>
              <w:spacing w:after="0" w:line="240" w:lineRule="auto"/>
              <w:ind w:right="2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0B16D8" w:rsidRPr="000B16D8" w:rsidRDefault="000B16D8" w:rsidP="000B16D8">
      <w:pPr>
        <w:ind w:right="255"/>
        <w:jc w:val="both"/>
        <w:rPr>
          <w:sz w:val="24"/>
          <w:szCs w:val="24"/>
        </w:rPr>
      </w:pPr>
    </w:p>
    <w:p w:rsidR="000B16D8" w:rsidRPr="000B16D8" w:rsidRDefault="000B16D8" w:rsidP="000B16D8">
      <w:pPr>
        <w:spacing w:after="0"/>
        <w:ind w:right="255"/>
        <w:jc w:val="both"/>
        <w:rPr>
          <w:sz w:val="24"/>
          <w:szCs w:val="24"/>
          <w:u w:val="single"/>
        </w:rPr>
      </w:pPr>
      <w:r w:rsidRPr="000B16D8">
        <w:rPr>
          <w:b/>
          <w:sz w:val="24"/>
          <w:szCs w:val="24"/>
        </w:rPr>
        <w:t xml:space="preserve">                                                                             8 класс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706"/>
        <w:gridCol w:w="1829"/>
        <w:gridCol w:w="2127"/>
        <w:gridCol w:w="2126"/>
      </w:tblGrid>
      <w:tr w:rsidR="002E516F" w:rsidRPr="000B16D8" w:rsidTr="002F4B7B">
        <w:trPr>
          <w:trHeight w:val="496"/>
        </w:trPr>
        <w:tc>
          <w:tcPr>
            <w:tcW w:w="844" w:type="dxa"/>
            <w:vAlign w:val="center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 w:rsidRPr="000B16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06" w:type="dxa"/>
            <w:vAlign w:val="center"/>
          </w:tcPr>
          <w:p w:rsidR="002E516F" w:rsidRPr="002F4B7B" w:rsidRDefault="002E516F" w:rsidP="002F4B7B">
            <w:pPr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9" w:type="dxa"/>
            <w:vAlign w:val="center"/>
          </w:tcPr>
          <w:p w:rsidR="002E516F" w:rsidRPr="002F4B7B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E516F" w:rsidRPr="002F4B7B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</w:tcPr>
          <w:p w:rsidR="002E516F" w:rsidRPr="000B16D8" w:rsidRDefault="007219B4" w:rsidP="00DF13D0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2E516F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</w:t>
            </w:r>
          </w:p>
          <w:p w:rsidR="007219B4" w:rsidRPr="007219B4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Науки, изучающие организм человека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 организма</w:t>
            </w:r>
            <w:r w:rsidRPr="000B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Кровеносная и лимфатическая системы организма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6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7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8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энергии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9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Покровные органы. Терморегуляция.</w:t>
            </w:r>
          </w:p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10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11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12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13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система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14</w:t>
            </w: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</w:p>
        </w:tc>
      </w:tr>
      <w:tr w:rsidR="002E516F" w:rsidRPr="000B16D8" w:rsidTr="002F4B7B">
        <w:trPr>
          <w:trHeight w:val="447"/>
        </w:trPr>
        <w:tc>
          <w:tcPr>
            <w:tcW w:w="844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2E516F" w:rsidRPr="000B16D8" w:rsidRDefault="002E516F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29" w:type="dxa"/>
          </w:tcPr>
          <w:p w:rsidR="002E516F" w:rsidRPr="000B16D8" w:rsidRDefault="002E516F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E516F" w:rsidRPr="000B16D8" w:rsidRDefault="007219B4" w:rsidP="007219B4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0B16D8" w:rsidRPr="000B16D8" w:rsidRDefault="000B16D8" w:rsidP="000B16D8">
      <w:pPr>
        <w:ind w:right="255"/>
        <w:jc w:val="both"/>
        <w:rPr>
          <w:sz w:val="24"/>
          <w:szCs w:val="24"/>
          <w:u w:val="single"/>
        </w:rPr>
      </w:pPr>
      <w:r w:rsidRPr="000B16D8">
        <w:rPr>
          <w:b/>
          <w:sz w:val="24"/>
          <w:szCs w:val="24"/>
        </w:rPr>
        <w:t xml:space="preserve">                                                                               9 класс </w:t>
      </w:r>
    </w:p>
    <w:tbl>
      <w:tblPr>
        <w:tblW w:w="10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2356"/>
        <w:gridCol w:w="1754"/>
        <w:gridCol w:w="2067"/>
        <w:gridCol w:w="2038"/>
        <w:gridCol w:w="1661"/>
      </w:tblGrid>
      <w:tr w:rsidR="007219B4" w:rsidRPr="000B16D8" w:rsidTr="007219B4">
        <w:trPr>
          <w:trHeight w:val="357"/>
        </w:trPr>
        <w:tc>
          <w:tcPr>
            <w:tcW w:w="850" w:type="dxa"/>
            <w:vAlign w:val="center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 w:rsidRPr="000B16D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08" w:type="dxa"/>
            <w:vAlign w:val="center"/>
          </w:tcPr>
          <w:p w:rsidR="007219B4" w:rsidRPr="002F4B7B" w:rsidRDefault="007219B4" w:rsidP="002F4B7B">
            <w:pPr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7219B4" w:rsidRPr="002F4B7B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219B4" w:rsidRPr="002F4B7B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84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684" w:type="dxa"/>
          </w:tcPr>
          <w:p w:rsidR="007219B4" w:rsidRDefault="007219B4" w:rsidP="007219B4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</w:t>
            </w:r>
          </w:p>
          <w:p w:rsidR="007219B4" w:rsidRPr="000B16D8" w:rsidRDefault="007219B4" w:rsidP="007219B4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84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b/>
                <w:sz w:val="24"/>
                <w:szCs w:val="24"/>
              </w:rPr>
            </w:pPr>
            <w:r w:rsidRPr="004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7219B4" w:rsidRPr="000B16D8" w:rsidTr="007219B4">
        <w:trPr>
          <w:trHeight w:val="351"/>
        </w:trPr>
        <w:tc>
          <w:tcPr>
            <w:tcW w:w="850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19B4" w:rsidRPr="000B16D8" w:rsidTr="007219B4">
        <w:trPr>
          <w:trHeight w:val="460"/>
        </w:trPr>
        <w:tc>
          <w:tcPr>
            <w:tcW w:w="850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уровень</w:t>
            </w:r>
          </w:p>
        </w:tc>
        <w:tc>
          <w:tcPr>
            <w:tcW w:w="1701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19B4" w:rsidRPr="000B16D8" w:rsidTr="007219B4">
        <w:trPr>
          <w:trHeight w:val="460"/>
        </w:trPr>
        <w:tc>
          <w:tcPr>
            <w:tcW w:w="850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</w:t>
            </w:r>
          </w:p>
        </w:tc>
        <w:tc>
          <w:tcPr>
            <w:tcW w:w="1701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14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19B4" w:rsidRPr="000B16D8" w:rsidTr="007219B4">
        <w:trPr>
          <w:trHeight w:val="460"/>
        </w:trPr>
        <w:tc>
          <w:tcPr>
            <w:tcW w:w="850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</w:t>
            </w:r>
          </w:p>
        </w:tc>
        <w:tc>
          <w:tcPr>
            <w:tcW w:w="1701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19B4" w:rsidRPr="000B16D8" w:rsidTr="007219B4">
        <w:trPr>
          <w:trHeight w:val="460"/>
        </w:trPr>
        <w:tc>
          <w:tcPr>
            <w:tcW w:w="850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1701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9B4" w:rsidRPr="000B16D8" w:rsidTr="007219B4">
        <w:trPr>
          <w:trHeight w:val="460"/>
        </w:trPr>
        <w:tc>
          <w:tcPr>
            <w:tcW w:w="850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Экосистемный уровень</w:t>
            </w:r>
          </w:p>
        </w:tc>
        <w:tc>
          <w:tcPr>
            <w:tcW w:w="1701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219B4" w:rsidRPr="000B16D8" w:rsidRDefault="002F4B7B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9B4" w:rsidRPr="000B16D8" w:rsidTr="007219B4">
        <w:trPr>
          <w:trHeight w:val="460"/>
        </w:trPr>
        <w:tc>
          <w:tcPr>
            <w:tcW w:w="850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Биосферный уровень</w:t>
            </w:r>
          </w:p>
        </w:tc>
        <w:tc>
          <w:tcPr>
            <w:tcW w:w="1701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7219B4" w:rsidRPr="000B16D8" w:rsidRDefault="002F4B7B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9B4" w:rsidRPr="000B16D8" w:rsidTr="007219B4">
        <w:trPr>
          <w:trHeight w:val="460"/>
        </w:trPr>
        <w:tc>
          <w:tcPr>
            <w:tcW w:w="850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7219B4" w:rsidRPr="000B16D8" w:rsidRDefault="00A56F0F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</w:p>
        </w:tc>
      </w:tr>
      <w:tr w:rsidR="007219B4" w:rsidRPr="000B16D8" w:rsidTr="007219B4">
        <w:trPr>
          <w:trHeight w:val="460"/>
        </w:trPr>
        <w:tc>
          <w:tcPr>
            <w:tcW w:w="850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7219B4" w:rsidRPr="000B16D8" w:rsidRDefault="007219B4" w:rsidP="00DF13D0">
            <w:pPr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6D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219B4" w:rsidRPr="000B16D8" w:rsidRDefault="007219B4" w:rsidP="00A56F0F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 w:rsidRPr="000B16D8">
              <w:rPr>
                <w:sz w:val="24"/>
                <w:szCs w:val="24"/>
              </w:rPr>
              <w:t>6</w:t>
            </w:r>
            <w:r w:rsidR="00A56F0F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7219B4" w:rsidRPr="000B16D8" w:rsidRDefault="007219B4" w:rsidP="002F4B7B">
            <w:pPr>
              <w:spacing w:after="0" w:line="240" w:lineRule="auto"/>
              <w:ind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16D8" w:rsidRPr="000B16D8" w:rsidRDefault="000B16D8" w:rsidP="00DF13D0">
      <w:pPr>
        <w:ind w:right="255"/>
        <w:jc w:val="both"/>
        <w:rPr>
          <w:sz w:val="24"/>
          <w:szCs w:val="24"/>
        </w:rPr>
      </w:pPr>
    </w:p>
    <w:sectPr w:rsidR="000B16D8" w:rsidRPr="000B16D8" w:rsidSect="00285BDE">
      <w:footerReference w:type="default" r:id="rId7"/>
      <w:pgSz w:w="11907" w:h="16840" w:code="9"/>
      <w:pgMar w:top="709" w:right="312" w:bottom="73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82" w:rsidRDefault="00640882">
      <w:pPr>
        <w:spacing w:after="0" w:line="240" w:lineRule="auto"/>
      </w:pPr>
      <w:r>
        <w:separator/>
      </w:r>
    </w:p>
  </w:endnote>
  <w:endnote w:type="continuationSeparator" w:id="1">
    <w:p w:rsidR="00640882" w:rsidRDefault="0064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9235"/>
      <w:docPartObj>
        <w:docPartGallery w:val="Page Numbers (Bottom of Page)"/>
        <w:docPartUnique/>
      </w:docPartObj>
    </w:sdtPr>
    <w:sdtContent>
      <w:p w:rsidR="00EE1AB1" w:rsidRDefault="002745E3">
        <w:pPr>
          <w:pStyle w:val="a9"/>
          <w:jc w:val="center"/>
        </w:pPr>
        <w:fldSimple w:instr=" PAGE   \* MERGEFORMAT ">
          <w:r w:rsidR="00EB2E5D">
            <w:rPr>
              <w:noProof/>
            </w:rPr>
            <w:t>21</w:t>
          </w:r>
        </w:fldSimple>
      </w:p>
    </w:sdtContent>
  </w:sdt>
  <w:p w:rsidR="00EE1AB1" w:rsidRDefault="00EE1A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82" w:rsidRDefault="00640882">
      <w:pPr>
        <w:spacing w:after="0" w:line="240" w:lineRule="auto"/>
      </w:pPr>
      <w:r>
        <w:separator/>
      </w:r>
    </w:p>
  </w:footnote>
  <w:footnote w:type="continuationSeparator" w:id="1">
    <w:p w:rsidR="00640882" w:rsidRDefault="0064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820"/>
    <w:multiLevelType w:val="multilevel"/>
    <w:tmpl w:val="608A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D2DAF"/>
    <w:multiLevelType w:val="multilevel"/>
    <w:tmpl w:val="7B86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97132"/>
    <w:multiLevelType w:val="multilevel"/>
    <w:tmpl w:val="C0FE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D4108"/>
    <w:multiLevelType w:val="multilevel"/>
    <w:tmpl w:val="102E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67072"/>
    <w:multiLevelType w:val="multilevel"/>
    <w:tmpl w:val="0928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54378"/>
    <w:multiLevelType w:val="multilevel"/>
    <w:tmpl w:val="479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A2682"/>
    <w:multiLevelType w:val="multilevel"/>
    <w:tmpl w:val="072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B6573"/>
    <w:multiLevelType w:val="multilevel"/>
    <w:tmpl w:val="523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225AC"/>
    <w:multiLevelType w:val="multilevel"/>
    <w:tmpl w:val="DACE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725A9"/>
    <w:multiLevelType w:val="multilevel"/>
    <w:tmpl w:val="FD56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91E08"/>
    <w:multiLevelType w:val="multilevel"/>
    <w:tmpl w:val="A594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493D"/>
    <w:multiLevelType w:val="multilevel"/>
    <w:tmpl w:val="DD7C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2685C"/>
    <w:multiLevelType w:val="multilevel"/>
    <w:tmpl w:val="E40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F47EE"/>
    <w:multiLevelType w:val="multilevel"/>
    <w:tmpl w:val="526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E666A"/>
    <w:multiLevelType w:val="multilevel"/>
    <w:tmpl w:val="8142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D3E8E"/>
    <w:multiLevelType w:val="hybridMultilevel"/>
    <w:tmpl w:val="1532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7112"/>
    <w:multiLevelType w:val="multilevel"/>
    <w:tmpl w:val="3CF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F446C"/>
    <w:multiLevelType w:val="multilevel"/>
    <w:tmpl w:val="5E7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07C14"/>
    <w:multiLevelType w:val="multilevel"/>
    <w:tmpl w:val="A3B4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D291F"/>
    <w:multiLevelType w:val="multilevel"/>
    <w:tmpl w:val="8A9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D3102"/>
    <w:multiLevelType w:val="multilevel"/>
    <w:tmpl w:val="CD2C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8E391D"/>
    <w:multiLevelType w:val="hybridMultilevel"/>
    <w:tmpl w:val="9D60E9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9F335F"/>
    <w:multiLevelType w:val="multilevel"/>
    <w:tmpl w:val="056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C5B94"/>
    <w:multiLevelType w:val="hybridMultilevel"/>
    <w:tmpl w:val="19CA9B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DEF5508"/>
    <w:multiLevelType w:val="hybridMultilevel"/>
    <w:tmpl w:val="C69C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159E1"/>
    <w:multiLevelType w:val="multilevel"/>
    <w:tmpl w:val="B37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47975"/>
    <w:multiLevelType w:val="multilevel"/>
    <w:tmpl w:val="C0F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3030F"/>
    <w:multiLevelType w:val="multilevel"/>
    <w:tmpl w:val="29D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F326D"/>
    <w:multiLevelType w:val="multilevel"/>
    <w:tmpl w:val="5DE4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9271A"/>
    <w:multiLevelType w:val="multilevel"/>
    <w:tmpl w:val="96D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C2C63"/>
    <w:multiLevelType w:val="multilevel"/>
    <w:tmpl w:val="155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273EB"/>
    <w:multiLevelType w:val="multilevel"/>
    <w:tmpl w:val="8DF4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1524E"/>
    <w:multiLevelType w:val="multilevel"/>
    <w:tmpl w:val="7E68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85815"/>
    <w:multiLevelType w:val="multilevel"/>
    <w:tmpl w:val="DC6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9"/>
  </w:num>
  <w:num w:numId="5">
    <w:abstractNumId w:val="33"/>
  </w:num>
  <w:num w:numId="6">
    <w:abstractNumId w:val="16"/>
  </w:num>
  <w:num w:numId="7">
    <w:abstractNumId w:val="26"/>
  </w:num>
  <w:num w:numId="8">
    <w:abstractNumId w:val="30"/>
  </w:num>
  <w:num w:numId="9">
    <w:abstractNumId w:val="1"/>
  </w:num>
  <w:num w:numId="10">
    <w:abstractNumId w:val="4"/>
  </w:num>
  <w:num w:numId="11">
    <w:abstractNumId w:val="28"/>
  </w:num>
  <w:num w:numId="12">
    <w:abstractNumId w:val="29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32"/>
  </w:num>
  <w:num w:numId="18">
    <w:abstractNumId w:val="11"/>
  </w:num>
  <w:num w:numId="19">
    <w:abstractNumId w:val="3"/>
  </w:num>
  <w:num w:numId="20">
    <w:abstractNumId w:val="19"/>
  </w:num>
  <w:num w:numId="21">
    <w:abstractNumId w:val="22"/>
  </w:num>
  <w:num w:numId="22">
    <w:abstractNumId w:val="20"/>
  </w:num>
  <w:num w:numId="23">
    <w:abstractNumId w:val="7"/>
  </w:num>
  <w:num w:numId="24">
    <w:abstractNumId w:val="5"/>
  </w:num>
  <w:num w:numId="25">
    <w:abstractNumId w:val="25"/>
  </w:num>
  <w:num w:numId="26">
    <w:abstractNumId w:val="10"/>
  </w:num>
  <w:num w:numId="27">
    <w:abstractNumId w:val="13"/>
  </w:num>
  <w:num w:numId="28">
    <w:abstractNumId w:val="17"/>
  </w:num>
  <w:num w:numId="29">
    <w:abstractNumId w:val="27"/>
  </w:num>
  <w:num w:numId="30">
    <w:abstractNumId w:val="31"/>
  </w:num>
  <w:num w:numId="31">
    <w:abstractNumId w:val="23"/>
  </w:num>
  <w:num w:numId="32">
    <w:abstractNumId w:val="21"/>
  </w:num>
  <w:num w:numId="33">
    <w:abstractNumId w:val="2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6D8"/>
    <w:rsid w:val="00097358"/>
    <w:rsid w:val="000B16D8"/>
    <w:rsid w:val="001E763B"/>
    <w:rsid w:val="001F6731"/>
    <w:rsid w:val="002745E3"/>
    <w:rsid w:val="00285BDE"/>
    <w:rsid w:val="002C70FD"/>
    <w:rsid w:val="002E516F"/>
    <w:rsid w:val="002F4B7B"/>
    <w:rsid w:val="002F6713"/>
    <w:rsid w:val="00332AEE"/>
    <w:rsid w:val="003660FA"/>
    <w:rsid w:val="00487FD9"/>
    <w:rsid w:val="005136C4"/>
    <w:rsid w:val="005F004D"/>
    <w:rsid w:val="00640882"/>
    <w:rsid w:val="006948E2"/>
    <w:rsid w:val="007219B4"/>
    <w:rsid w:val="0076332C"/>
    <w:rsid w:val="0078436F"/>
    <w:rsid w:val="007A3BE4"/>
    <w:rsid w:val="007F1BA7"/>
    <w:rsid w:val="00870709"/>
    <w:rsid w:val="008A73D3"/>
    <w:rsid w:val="009843A8"/>
    <w:rsid w:val="009A7C12"/>
    <w:rsid w:val="009D26D8"/>
    <w:rsid w:val="00A23B99"/>
    <w:rsid w:val="00A56F0F"/>
    <w:rsid w:val="00A95E4A"/>
    <w:rsid w:val="00AD598F"/>
    <w:rsid w:val="00AF63E3"/>
    <w:rsid w:val="00B025FA"/>
    <w:rsid w:val="00B15466"/>
    <w:rsid w:val="00B16637"/>
    <w:rsid w:val="00B82973"/>
    <w:rsid w:val="00BB174C"/>
    <w:rsid w:val="00C95CC2"/>
    <w:rsid w:val="00CC3286"/>
    <w:rsid w:val="00D2753E"/>
    <w:rsid w:val="00D30D01"/>
    <w:rsid w:val="00DF13D0"/>
    <w:rsid w:val="00E25EBF"/>
    <w:rsid w:val="00EB2E5D"/>
    <w:rsid w:val="00EC4FF8"/>
    <w:rsid w:val="00ED7A38"/>
    <w:rsid w:val="00EE1AB1"/>
    <w:rsid w:val="00F56F0C"/>
    <w:rsid w:val="00F70377"/>
    <w:rsid w:val="00FB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3E"/>
  </w:style>
  <w:style w:type="paragraph" w:styleId="2">
    <w:name w:val="heading 2"/>
    <w:basedOn w:val="a"/>
    <w:link w:val="20"/>
    <w:uiPriority w:val="9"/>
    <w:qFormat/>
    <w:rsid w:val="000B1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B16D8"/>
  </w:style>
  <w:style w:type="paragraph" w:styleId="a3">
    <w:name w:val="Normal (Web)"/>
    <w:basedOn w:val="a"/>
    <w:uiPriority w:val="99"/>
    <w:semiHidden/>
    <w:unhideWhenUsed/>
    <w:rsid w:val="000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6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16D8"/>
    <w:rPr>
      <w:color w:val="800080"/>
      <w:u w:val="single"/>
    </w:rPr>
  </w:style>
  <w:style w:type="character" w:customStyle="1" w:styleId="ya-share2badge">
    <w:name w:val="ya-share2__badge"/>
    <w:basedOn w:val="a0"/>
    <w:rsid w:val="000B16D8"/>
  </w:style>
  <w:style w:type="character" w:customStyle="1" w:styleId="ya-share2icon">
    <w:name w:val="ya-share2__icon"/>
    <w:basedOn w:val="a0"/>
    <w:rsid w:val="000B16D8"/>
  </w:style>
  <w:style w:type="table" w:styleId="a6">
    <w:name w:val="Table Grid"/>
    <w:basedOn w:val="a1"/>
    <w:uiPriority w:val="59"/>
    <w:rsid w:val="000B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6D8"/>
  </w:style>
  <w:style w:type="paragraph" w:styleId="a9">
    <w:name w:val="footer"/>
    <w:basedOn w:val="a"/>
    <w:link w:val="aa"/>
    <w:uiPriority w:val="99"/>
    <w:unhideWhenUsed/>
    <w:rsid w:val="000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6D8"/>
  </w:style>
  <w:style w:type="paragraph" w:styleId="ab">
    <w:name w:val="Balloon Text"/>
    <w:basedOn w:val="a"/>
    <w:link w:val="ac"/>
    <w:uiPriority w:val="99"/>
    <w:semiHidden/>
    <w:unhideWhenUsed/>
    <w:rsid w:val="000B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6D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B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B16D8"/>
  </w:style>
  <w:style w:type="paragraph" w:styleId="a3">
    <w:name w:val="Normal (Web)"/>
    <w:basedOn w:val="a"/>
    <w:uiPriority w:val="99"/>
    <w:semiHidden/>
    <w:unhideWhenUsed/>
    <w:rsid w:val="000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6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16D8"/>
    <w:rPr>
      <w:color w:val="800080"/>
      <w:u w:val="single"/>
    </w:rPr>
  </w:style>
  <w:style w:type="character" w:customStyle="1" w:styleId="ya-share2badge">
    <w:name w:val="ya-share2__badge"/>
    <w:basedOn w:val="a0"/>
    <w:rsid w:val="000B16D8"/>
  </w:style>
  <w:style w:type="character" w:customStyle="1" w:styleId="ya-share2icon">
    <w:name w:val="ya-share2__icon"/>
    <w:basedOn w:val="a0"/>
    <w:rsid w:val="000B16D8"/>
  </w:style>
  <w:style w:type="table" w:styleId="a6">
    <w:name w:val="Table Grid"/>
    <w:basedOn w:val="a1"/>
    <w:uiPriority w:val="59"/>
    <w:rsid w:val="000B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6D8"/>
  </w:style>
  <w:style w:type="paragraph" w:styleId="a9">
    <w:name w:val="footer"/>
    <w:basedOn w:val="a"/>
    <w:link w:val="aa"/>
    <w:uiPriority w:val="99"/>
    <w:unhideWhenUsed/>
    <w:rsid w:val="000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6D8"/>
  </w:style>
  <w:style w:type="paragraph" w:styleId="ab">
    <w:name w:val="Balloon Text"/>
    <w:basedOn w:val="a"/>
    <w:link w:val="ac"/>
    <w:uiPriority w:val="99"/>
    <w:semiHidden/>
    <w:unhideWhenUsed/>
    <w:rsid w:val="000B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6D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B1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8270</Words>
  <Characters>47140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24</cp:revision>
  <cp:lastPrinted>2018-10-16T06:48:00Z</cp:lastPrinted>
  <dcterms:created xsi:type="dcterms:W3CDTF">2018-04-10T15:23:00Z</dcterms:created>
  <dcterms:modified xsi:type="dcterms:W3CDTF">2010-01-03T19:16:00Z</dcterms:modified>
</cp:coreProperties>
</file>